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dgnnuyqd6hu" w:id="0"/>
      <w:bookmarkEnd w:id="0"/>
      <w:r w:rsidDel="00000000" w:rsidR="00000000" w:rsidRPr="00000000">
        <w:rPr>
          <w:rtl w:val="0"/>
        </w:rPr>
        <w:t xml:space="preserve">Product Requirements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 (working title):</w:t>
      </w:r>
      <w:r w:rsidDel="00000000" w:rsidR="00000000" w:rsidRPr="00000000">
        <w:rPr>
          <w:rtl w:val="0"/>
        </w:rPr>
        <w:t xml:space="preserve"> Exhibly </w:t>
      </w:r>
      <w:r w:rsidDel="00000000" w:rsidR="00000000" w:rsidRPr="00000000">
        <w:rPr>
          <w:i w:val="1"/>
          <w:iCs w:val="1"/>
          <w:rtl w:val="0"/>
        </w:rPr>
        <w:t xml:space="preserve">(Proposed name — not a cleared trademark. A quick search turned up no direct conflicts in this space, but run a formal trademark/domain check before committing to it.)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0.1 (MVP)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— pre-validation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[Founder name]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July 16,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h43dnqtk9le6" w:id="1"/>
      <w:bookmarkEnd w:id="1"/>
      <w:r w:rsidDel="00000000" w:rsidR="00000000" w:rsidRPr="00000000">
        <w:rPr>
          <w:rtl w:val="0"/>
        </w:rPr>
        <w:t xml:space="preserve">1. Elevator Pitch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Exhibly is a tablet-based interactive display platform that lets hardware companies replace static trade-show brochures and looping videos with an explorable 3D model of their product. Visitors at a booth walk up to a tablet, rotate and zoom into a photorealistic 3D render of the product, tap hotspots to learn about key features, and browse related media — self-qualifying their interest before engaging a sales rep. For companies whose products are too large, too numerous, or too complex to physically bring to a show, and whose booth staff can't personally walk every visitor through every feature, Exhibly turns idle browsing time into informed, higher-quality sales conversations. 3D models are produced by Exhibly (initially via photogrammetry from client-supplied or on-site photos), removing the need for clients to have existing CAD or 3D assets.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g1q7y8sjym7w" w:id="2"/>
      <w:bookmarkEnd w:id="2"/>
      <w:r w:rsidDel="00000000" w:rsidR="00000000" w:rsidRPr="00000000">
        <w:rPr>
          <w:rtl w:val="0"/>
        </w:rPr>
        <w:t xml:space="preserve">2. Who Is This App For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buyer/user persona:</w:t>
      </w:r>
      <w:r w:rsidDel="00000000" w:rsidR="00000000" w:rsidRPr="00000000">
        <w:rPr>
          <w:rtl w:val="0"/>
        </w:rPr>
        <w:t xml:space="preserve"> Marketing or trade-show manager at a B2B hardware company (industrial/technical equipment, machinery, medical devices) who plans and staffs exhibition booths and is responsible for visitor engagement and lead quality.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End user at the booth:</w:t>
      </w:r>
      <w:r w:rsidDel="00000000" w:rsidR="00000000" w:rsidRPr="00000000">
        <w:rPr>
          <w:rtl w:val="0"/>
        </w:rPr>
        <w:t xml:space="preserve"> Trade-show visitors (potential buyers, distributors, technical evaluators) interacting with the tablet unassisted or semi-assisted.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user:</w:t>
      </w:r>
      <w:r w:rsidDel="00000000" w:rsidR="00000000" w:rsidRPr="00000000">
        <w:rPr>
          <w:rtl w:val="0"/>
        </w:rPr>
        <w:t xml:space="preserve"> Booth sales reps, who use visitor engagement/interest data captured by the app to prioritize follow-up conversations.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Candidate segments (in priority order):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Industrial/technical hardware manufacturers (machinery, HVAC, medical devices) — highest pain, can't bring product to show.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Modular/customizable physical product companies (furniture systems, building components) — need to show variants.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Consumer hardware startups at large shows — limited staff, want self-serve visitor qualification.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rtl w:val="0"/>
        </w:rPr>
        <w:t xml:space="preserve">Out of scope for MVP: enterprise clients requiring ERP/CPQ integration; fully self-serve, no-touch onboarding.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tfr27ekvnwj" w:id="3"/>
      <w:bookmarkEnd w:id="3"/>
      <w:r w:rsidDel="00000000" w:rsidR="00000000" w:rsidRPr="00000000">
        <w:rPr>
          <w:rtl w:val="0"/>
        </w:rPr>
        <w:t xml:space="preserve">3. Functional Requirements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sw49equb8gfi" w:id="4"/>
      <w:bookmarkEnd w:id="4"/>
      <w:r w:rsidDel="00000000" w:rsidR="00000000" w:rsidRPr="00000000">
        <w:rPr>
          <w:rtl w:val="0"/>
        </w:rPr>
        <w:t xml:space="preserve">MVP (must-have)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Display one or more 3D product models with rotate, zoom, and pan interaction (via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&lt;model-viewer&gt;</w:t>
      </w:r>
      <w:r w:rsidDel="00000000" w:rsidR="00000000" w:rsidRPr="00000000">
        <w:rPr>
          <w:rtl w:val="0"/>
        </w:rPr>
        <w:t xml:space="preserve"> or equivalent web-based 3D viewer).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Tappable hotspots on the 3D model that open feature call-outs (text + image).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 selection menu to switch between multiple models in a client's catalog.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Per-product media gallery (photos, short video) alongside the 3D view.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Idle "attract loop" screen inviting visitors to tap and begin.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End-of-flow lead capture form (name, email, area of interest) to hand qualified visitors to sales reps.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Offline resilience: models and media cached locally (PWA) so the app functions without reliable venue wifi.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Kiosk-mode lockdown on tablet (OS-level, e.g. iOS Guided Access / Android Kiosk) to prevent visitors from exiting the app.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Manually-managed content backend (e.g. Airtable) for the Exhibly team to load each client's products, features, and media ahead of a show.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3wsnkjb73pau" w:id="5"/>
      <w:bookmarkEnd w:id="5"/>
      <w:r w:rsidDel="00000000" w:rsidR="00000000" w:rsidRPr="00000000">
        <w:rPr>
          <w:rtl w:val="0"/>
        </w:rPr>
        <w:t xml:space="preserve">Post-MVP (explicitly deferred)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Guided in-app 3D self-capture (customer takes their own photos via a mobile app; Exhibly generates the model) — MVP relies on Exhibly-run photogrammetry (Polycam/Luma AI) from client-supplied or on-site photos instead.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Self-serve, multi-tenant admin dashboard for clients to manage their own content.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Cross-section / exploded / animated model states.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Analytics dashboard and CRM integrations.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Native mobile app (MVP is a responsive web app, not App/Play Store distributed).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utvedhscknw4" w:id="6"/>
      <w:bookmarkEnd w:id="6"/>
      <w:r w:rsidDel="00000000" w:rsidR="00000000" w:rsidRPr="00000000">
        <w:rPr>
          <w:rtl w:val="0"/>
        </w:rPr>
        <w:t xml:space="preserve">4. User Stories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Booth visitor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booth visitor, I want to rotate and zoom a 3D model of the product so I can inspect it as if it were physically in front of me.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booth visitor, I want to tap on parts of the product to learn what they do, so I can understand key features without waiting for a rep.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booth visitor, I want to browse between multiple products so I can find the one relevant to my needs.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booth visitor, I want to leave my contact details if I'm interested, so a rep can follow up with the right context.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Trade-show manager (client)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trade-show manager, I want Exhibly to build the 3D models from photos of my product, so I don't need existing CAD files.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trade-show manager, I want the display to work reliably without depending on venue wifi, so a bad connection doesn't ruin the visitor experience.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trade-show manager, I want a list of visitors who engaged and left contact info, so my sales team can prioritize follow-up.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Sales rep at the booth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 a sales rep, I want to see what a visitor already explored on the tablet, so I can pick up the conversation with relevant context instead of starting from zero.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7fak9hl2i203" w:id="7"/>
      <w:bookmarkEnd w:id="7"/>
      <w:r w:rsidDel="00000000" w:rsidR="00000000" w:rsidRPr="00000000">
        <w:rPr>
          <w:rtl w:val="0"/>
        </w:rPr>
        <w:t xml:space="preserve">5. User Interface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direction:</w:t>
      </w:r>
      <w:r w:rsidDel="00000000" w:rsidR="00000000" w:rsidRPr="00000000">
        <w:rPr>
          <w:rtl w:val="0"/>
        </w:rPr>
        <w:t xml:space="preserve"> Clean, minimal. Prioritize the 3D model as the visual focus — UI chrome should recede, not compete.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Full-screen tablet-first (portrait or landscape, confirm per client's stand setup), 3D model centered and large, minimal surrounding UI.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Typography/color:</w:t>
      </w:r>
      <w:r w:rsidDel="00000000" w:rsidR="00000000" w:rsidRPr="00000000">
        <w:rPr>
          <w:rtl w:val="0"/>
        </w:rPr>
        <w:t xml:space="preserve"> Neutral, modern sans-serif; a mostly white/light or dark-neutral background so the product model (and the client's brand color, applied as an accent) stands out. Avoid heavy Exhibly branding on-screen — this is the client's booth, not ours.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Simple bottom or side tab bar for switching products; a small persistent "i" or dot hotspots overlaid directly on the model rather than separate menus.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Attract screen:</w:t>
      </w:r>
      <w:r w:rsidDel="00000000" w:rsidR="00000000" w:rsidRPr="00000000">
        <w:rPr>
          <w:rtl w:val="0"/>
        </w:rPr>
        <w:t xml:space="preserve"> Large, simple call-to-action ("Tap to explore [Product Name]") with ambient auto-rotation of the model to draw attention from a distance.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capture:</w:t>
      </w:r>
      <w:r w:rsidDel="00000000" w:rsidR="00000000" w:rsidRPr="00000000">
        <w:rPr>
          <w:rtl w:val="0"/>
        </w:rPr>
        <w:t xml:space="preserve"> Short, single-screen form at natural conversation-ending points (not forced before exploration) — minimal friction, 2–3 fields max.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Large tap targets (kiosk/tablet use, possibly gloved hands on an industrial show floor); no reliance on hover states.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lxqee75shbar" w:id="8"/>
      <w:bookmarkEnd w:id="8"/>
      <w:r w:rsidDel="00000000" w:rsidR="00000000" w:rsidRPr="00000000">
        <w:rPr>
          <w:rtl w:val="0"/>
        </w:rPr>
        <w:t xml:space="preserve">Open Questions / Assumptions to Validate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Willingness to pay has not yet been tested (two upcoming pilots are free/low-cost — see validation plan).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Photogrammetry model quality from client/on-site photos vs. controlled shoots is untested at MVP scope.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Portrait vs. landscape tablet orientation and physical mount type not yet finalized per pilot.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