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3" w:hanging="0"/>
        <w:jc w:val="center"/>
        <w:rPr>
          <w:b/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ind w:right="-13" w:hanging="0"/>
        <w:jc w:val="center"/>
        <w:rPr>
          <w:rFonts w:eastAsia="Calibri"/>
          <w:b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ind w:right="-13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>НАЦИОНАЛЬНЫЙ ИССЛЕДОВАТЕЛЬСКИЙ УНИВЕРСИТЕТ ИТМО”</w:t>
      </w:r>
    </w:p>
    <w:p>
      <w:pPr>
        <w:pStyle w:val="Normal"/>
        <w:widowControl w:val="false"/>
        <w:tabs>
          <w:tab w:val="left" w:pos="567" w:leader="none"/>
          <w:tab w:val="left" w:pos="9214" w:leader="none"/>
        </w:tabs>
        <w:overflowPunct w:val="true"/>
        <w:spacing w:lineRule="auto" w:line="240"/>
        <w:ind w:right="-13" w:hanging="0"/>
        <w:jc w:val="center"/>
        <w:textAlignment w:val="baseline"/>
        <w:rPr>
          <w:b/>
          <w:b/>
          <w:szCs w:val="20"/>
          <w:lang w:eastAsia="ja-JP"/>
        </w:rPr>
      </w:pPr>
      <w:r>
        <w:rPr/>
      </w:r>
    </w:p>
    <w:p>
      <w:pPr>
        <w:pStyle w:val="Normal"/>
        <w:widowControl w:val="false"/>
        <w:tabs>
          <w:tab w:val="left" w:pos="567" w:leader="none"/>
          <w:tab w:val="left" w:pos="9214" w:leader="none"/>
        </w:tabs>
        <w:overflowPunct w:val="true"/>
        <w:spacing w:lineRule="auto" w:line="240"/>
        <w:ind w:right="-13" w:hanging="0"/>
        <w:jc w:val="center"/>
        <w:textAlignment w:val="baseline"/>
        <w:rPr/>
      </w:pPr>
      <w:r>
        <w:rPr>
          <w:b/>
          <w:szCs w:val="20"/>
          <w:lang w:eastAsia="ja-JP"/>
        </w:rPr>
        <w:t xml:space="preserve">Факультет </w:t>
      </w:r>
      <w:r>
        <w:rPr>
          <w:b/>
          <w:szCs w:val="20"/>
          <w:lang w:eastAsia="ja-JP"/>
        </w:rPr>
        <w:t>Безопасности Информационных Технологий</w:t>
      </w:r>
    </w:p>
    <w:p>
      <w:pPr>
        <w:pStyle w:val="Style14"/>
        <w:ind w:right="-13"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/>
      </w:pPr>
      <w:r>
        <w:rPr>
          <w:b w:val="false"/>
          <w:caps/>
          <w:spacing w:val="20"/>
          <w:sz w:val="32"/>
          <w:szCs w:val="32"/>
        </w:rPr>
        <w:t>ОТЧЕТ</w:t>
      </w:r>
    </w:p>
    <w:p>
      <w:pPr>
        <w:pStyle w:val="Style14"/>
        <w:ind w:right="-13"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  <w:t>О лабораторной работе №1</w:t>
      </w:r>
    </w:p>
    <w:p>
      <w:pPr>
        <w:pStyle w:val="Style14"/>
        <w:ind w:right="-13"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  <w:t>«</w:t>
      </w:r>
      <w:bookmarkStart w:id="0" w:name="docs-internal-guid-a7c12156-7fff-6297-937a-34e4d65951fc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Обработка и тарификация CDR (Call Detail Record)</w:t>
      </w:r>
      <w:r>
        <w:rPr>
          <w:rFonts w:ascii="Times New Roman" w:hAnsi="Times New Roman"/>
          <w:b w:val="false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sz w:val="32"/>
          <w:szCs w:val="32"/>
        </w:rPr>
        <w:t>»</w:t>
      </w:r>
    </w:p>
    <w:p>
      <w:pPr>
        <w:pStyle w:val="Style14"/>
        <w:ind w:right="-13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6 </w:t>
      </w:r>
      <w:r>
        <w:rPr>
          <w:rFonts w:ascii="Times New Roman" w:hAnsi="Times New Roman"/>
          <w:b w:val="false"/>
          <w:sz w:val="28"/>
          <w:szCs w:val="28"/>
        </w:rPr>
        <w:t>вариант</w:t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240" w:before="0" w:after="200"/>
        <w:ind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Грицаенко Д. Е., </w:t>
      </w:r>
      <w:r>
        <w:rPr>
          <w:rFonts w:ascii="Times New Roman" w:hAnsi="Times New Roman"/>
          <w:sz w:val="28"/>
          <w:szCs w:val="28"/>
          <w:lang w:val="en-US"/>
        </w:rPr>
        <w:t>N3347</w:t>
      </w:r>
    </w:p>
    <w:p>
      <w:pPr>
        <w:pStyle w:val="Normal"/>
        <w:spacing w:lineRule="auto" w:line="240" w:before="0" w:after="200"/>
        <w:ind w:hanging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07.04.2020</w:t>
      </w:r>
    </w:p>
    <w:p>
      <w:pPr>
        <w:pStyle w:val="Normal"/>
        <w:spacing w:lineRule="auto" w:line="240" w:before="0" w:after="200"/>
        <w:ind w:hanging="0"/>
        <w:jc w:val="right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4573905</wp:posOffset>
            </wp:positionH>
            <wp:positionV relativeFrom="paragraph">
              <wp:posOffset>-106680</wp:posOffset>
            </wp:positionV>
            <wp:extent cx="2265680" cy="68834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Подпись:_________</w:t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2020</w:t>
      </w:r>
      <w:r>
        <w:br w:type="page"/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Цель работы: 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Ознакомиться с принципами работы биллинговой системы и тарификации, а также программно реализовать тарификацию в соответствии с тарифом.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6:</w:t>
      </w:r>
    </w:p>
    <w:p>
      <w:pPr>
        <w:pStyle w:val="Normal"/>
        <w:spacing w:lineRule="auto" w:line="240" w:before="0" w:after="143"/>
        <w:ind w:hanging="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Протарифицировать абонента с номером 968247916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 коэффициентом k: 4руб/минута исходящие звонки, </w:t>
        <w:br/>
        <w:t xml:space="preserve">0руб/минута входящие первые 5 минут, далее 1руб/минута, </w:t>
        <w:br/>
        <w:t>смс - первые 5шт бесплатно, далее 1руб/шт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ходе лабораторной работы для реализации был выбран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ru-RU"/>
        </w:rPr>
        <w:t xml:space="preserve">платформа </w:t>
      </w:r>
      <w:r>
        <w:rPr>
          <w:rFonts w:ascii="Times New Roman" w:hAnsi="Times New Roman"/>
          <w:sz w:val="28"/>
          <w:szCs w:val="28"/>
          <w:lang w:val="en-US"/>
        </w:rPr>
        <w:t xml:space="preserve">Node.js </w:t>
      </w:r>
      <w:r>
        <w:rPr>
          <w:rFonts w:ascii="Times New Roman" w:hAnsi="Times New Roman"/>
          <w:sz w:val="28"/>
          <w:szCs w:val="28"/>
          <w:lang w:val="ru-RU"/>
        </w:rPr>
        <w:t>в связи с имеющимся опытом работы и такими преимуществами, как скорость и возможность использования общедоступных модулей и библиотек.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Ссылка на исходный код: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hyperlink r:id="rId3">
        <w:r>
          <w:rPr>
            <w:rStyle w:val="Style6"/>
            <w:rFonts w:ascii="Times New Roman" w:hAnsi="Times New Roman"/>
            <w:sz w:val="28"/>
            <w:szCs w:val="28"/>
            <w:lang w:val="ru-RU"/>
          </w:rPr>
          <w:t>https://github.com/mockerel/MobileDevices/tree/master/Lab1/code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использования: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2850" cy="8172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5564" r="0" b="10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Выводы: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Тарификация является одной из важнейших задач деятельности провайдеров и используется для формирования телефонных счетов пользователей, а также для проведения диагностики функционирования. В ходе данной работы были изучены и рассмотрены на практике понятия и принципы работы биллинговых систем.</w:t>
      </w:r>
    </w:p>
    <w:sectPr>
      <w:footerReference w:type="default" r:id="rId5"/>
      <w:type w:val="nextPage"/>
      <w:pgSz w:w="11906" w:h="16838"/>
      <w:pgMar w:left="1134" w:right="862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Petersburg">
    <w:charset w:val="cc"/>
    <w:family w:val="roman"/>
    <w:pitch w:val="variable"/>
  </w:font>
  <w:font w:name="Arial Unicode MS">
    <w:charset w:val="cc"/>
    <w:family w:val="roman"/>
    <w:pitch w:val="variable"/>
  </w:font>
  <w:font w:name="Verdana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ind w:right="360" w:firstLine="709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27050" cy="175260"/>
              <wp:effectExtent l="0" t="0" r="0" b="0"/>
              <wp:wrapSquare wrapText="largest"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050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1.5pt;height:13.8pt;mso-wrap-distance-left:0pt;mso-wrap-distance-right:0pt;mso-wrap-distance-top:0pt;mso-wrap-distance-bottom:0pt;margin-top:0.05pt;mso-position-vertical-relative:text;margin-left:454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36d97"/>
    <w:pPr>
      <w:widowControl/>
      <w:bidi w:val="0"/>
      <w:spacing w:lineRule="auto" w:line="312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Normal"/>
    <w:qFormat/>
    <w:rsid w:val="00036d97"/>
    <w:pPr>
      <w:keepNext/>
      <w:shd w:val="clear" w:color="auto" w:fill="FFFFFF"/>
      <w:tabs>
        <w:tab w:val="left" w:pos="720" w:leader="none"/>
      </w:tabs>
      <w:spacing w:lineRule="auto" w:line="240"/>
      <w:ind w:hanging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Normal"/>
    <w:link w:val="30"/>
    <w:qFormat/>
    <w:rsid w:val="00036d97"/>
    <w:pPr>
      <w:keepNext/>
      <w:overflowPunct w:val="true"/>
      <w:spacing w:lineRule="auto" w:line="240"/>
      <w:ind w:hanging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Normal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Normal"/>
    <w:qFormat/>
    <w:rsid w:val="00036d97"/>
    <w:pPr>
      <w:spacing w:before="120" w:after="0"/>
      <w:outlineLvl w:val="4"/>
    </w:pPr>
    <w:rPr>
      <w:b/>
      <w:bCs/>
      <w:i/>
      <w:iCs/>
      <w:szCs w:val="26"/>
    </w:rPr>
  </w:style>
  <w:style w:type="paragraph" w:styleId="6">
    <w:name w:val="Heading 6"/>
    <w:basedOn w:val="Normal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qFormat/>
    <w:rsid w:val="00036d97"/>
    <w:pPr>
      <w:spacing w:before="240" w:after="60"/>
      <w:outlineLvl w:val="6"/>
    </w:pPr>
    <w:rPr/>
  </w:style>
  <w:style w:type="paragraph" w:styleId="9">
    <w:name w:val="Heading 9"/>
    <w:basedOn w:val="Normal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>
    <w:name w:val="Интернет-ссылка"/>
    <w:rsid w:val="00036d97"/>
    <w:rPr>
      <w:color w:val="0000FF"/>
      <w:u w:val="single"/>
    </w:rPr>
  </w:style>
  <w:style w:type="character" w:styleId="Footnotereference">
    <w:name w:val="footnote reference"/>
    <w:semiHidden/>
    <w:qFormat/>
    <w:rsid w:val="00036d97"/>
    <w:rPr>
      <w:vertAlign w:val="superscript"/>
    </w:rPr>
  </w:style>
  <w:style w:type="character" w:styleId="11" w:customStyle="1">
    <w:name w:val="Нумерованный_1 Знак"/>
    <w:qFormat/>
    <w:rsid w:val="00036d97"/>
    <w:rPr>
      <w:sz w:val="28"/>
      <w:lang w:val="ru-RU" w:eastAsia="ru-RU" w:bidi="ar-SA"/>
    </w:rPr>
  </w:style>
  <w:style w:type="character" w:styleId="Pagenumber">
    <w:name w:val="page number"/>
    <w:basedOn w:val="DefaultParagraphFont"/>
    <w:qFormat/>
    <w:rsid w:val="00036d97"/>
    <w:rPr/>
  </w:style>
  <w:style w:type="character" w:styleId="Style7" w:customStyle="1">
    <w:name w:val="Нижний колонтитул Знак"/>
    <w:link w:val="af3"/>
    <w:qFormat/>
    <w:locked/>
    <w:rsid w:val="00036d97"/>
    <w:rPr>
      <w:sz w:val="24"/>
      <w:szCs w:val="24"/>
      <w:lang w:val="ru-RU" w:eastAsia="ru-RU" w:bidi="ar-SA"/>
    </w:rPr>
  </w:style>
  <w:style w:type="character" w:styleId="Style8" w:customStyle="1">
    <w:name w:val="Название Знак"/>
    <w:link w:val="ad"/>
    <w:qFormat/>
    <w:locked/>
    <w:rsid w:val="00036d97"/>
    <w:rPr>
      <w:b/>
      <w:sz w:val="40"/>
      <w:lang w:val="ru-RU" w:eastAsia="ru-RU" w:bidi="ar-SA"/>
    </w:rPr>
  </w:style>
  <w:style w:type="character" w:styleId="Style9" w:customStyle="1">
    <w:name w:val="Подзаголовок Знак"/>
    <w:link w:val="af9"/>
    <w:qFormat/>
    <w:locked/>
    <w:rsid w:val="00036d97"/>
    <w:rPr>
      <w:b/>
      <w:bCs/>
      <w:smallCaps/>
      <w:sz w:val="24"/>
      <w:szCs w:val="24"/>
      <w:lang w:val="ru-RU" w:eastAsia="ru-RU" w:bidi="ar-SA"/>
    </w:rPr>
  </w:style>
  <w:style w:type="character" w:styleId="Char" w:customStyle="1">
    <w:name w:val="описание Char"/>
    <w:link w:val="afe"/>
    <w:qFormat/>
    <w:rsid w:val="00036d97"/>
    <w:rPr>
      <w:i/>
      <w:sz w:val="24"/>
      <w:lang w:val="ru-RU" w:eastAsia="en-US" w:bidi="ar-SA"/>
    </w:rPr>
  </w:style>
  <w:style w:type="character" w:styleId="31" w:customStyle="1">
    <w:name w:val="Заголовок 3 Знак"/>
    <w:link w:val="3"/>
    <w:qFormat/>
    <w:rsid w:val="00036d97"/>
    <w:rPr>
      <w:sz w:val="28"/>
      <w:lang w:val="ru-RU" w:eastAsia="en-US" w:bidi="ar-SA"/>
    </w:rPr>
  </w:style>
  <w:style w:type="character" w:styleId="Annotationreference">
    <w:name w:val="annotation reference"/>
    <w:qFormat/>
    <w:rsid w:val="00597750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ff0"/>
    <w:qFormat/>
    <w:rsid w:val="00597750"/>
    <w:rPr/>
  </w:style>
  <w:style w:type="character" w:styleId="Style11" w:customStyle="1">
    <w:name w:val="Тема примечания Знак"/>
    <w:link w:val="aff2"/>
    <w:qFormat/>
    <w:rsid w:val="00597750"/>
    <w:rPr>
      <w:b/>
      <w:bCs/>
    </w:rPr>
  </w:style>
  <w:style w:type="character" w:styleId="FontStyle34" w:customStyle="1">
    <w:name w:val="Font Style34"/>
    <w:uiPriority w:val="99"/>
    <w:qFormat/>
    <w:rsid w:val="00b26318"/>
    <w:rPr>
      <w:rFonts w:ascii="Times New Roman" w:hAnsi="Times New Roman" w:cs="Times New Roman"/>
      <w:sz w:val="26"/>
      <w:szCs w:val="26"/>
    </w:rPr>
  </w:style>
  <w:style w:type="character" w:styleId="FollowedHyperlink">
    <w:name w:val="FollowedHyperlink"/>
    <w:qFormat/>
    <w:rsid w:val="00db500d"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b/>
      <w:bCs/>
      <w:sz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bCs/>
      <w:sz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i/>
      <w:color w:val="FF000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  <w:sz w:val="2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rsid w:val="00036d97"/>
    <w:pPr>
      <w:spacing w:lineRule="auto" w:line="240"/>
      <w:ind w:hanging="0"/>
    </w:pPr>
    <w:rPr>
      <w:b/>
      <w:sz w:val="28"/>
      <w:szCs w:val="20"/>
    </w:rPr>
  </w:style>
  <w:style w:type="paragraph" w:styleId="Style15">
    <w:name w:val="List"/>
    <w:basedOn w:val="Style14"/>
    <w:rsid w:val="00036d97"/>
    <w:pPr>
      <w:spacing w:before="0" w:after="120"/>
      <w:jc w:val="left"/>
    </w:pPr>
    <w:rPr>
      <w:rFonts w:ascii="Arial" w:hAnsi="Arial" w:cs="Tahoma"/>
      <w:b w:val="false"/>
      <w:sz w:val="24"/>
      <w:szCs w:val="28"/>
      <w:lang w:eastAsia="ar-SA"/>
    </w:rPr>
  </w:style>
  <w:style w:type="paragraph" w:styleId="Style16" w:customStyle="1">
    <w:name w:val="Caption"/>
    <w:basedOn w:val="Normal"/>
    <w:link w:val="ae"/>
    <w:qFormat/>
    <w:rsid w:val="00036d97"/>
    <w:pPr>
      <w:spacing w:lineRule="auto" w:line="240"/>
      <w:ind w:hanging="0"/>
      <w:jc w:val="center"/>
    </w:pPr>
    <w:rPr>
      <w:b/>
      <w:sz w:val="40"/>
      <w:szCs w:val="20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21">
    <w:name w:val="TOC 2"/>
    <w:basedOn w:val="Normal"/>
    <w:autoRedefine/>
    <w:semiHidden/>
    <w:rsid w:val="00036d97"/>
    <w:pPr>
      <w:tabs>
        <w:tab w:val="right" w:pos="9345" w:leader="dot"/>
      </w:tabs>
      <w:spacing w:lineRule="auto" w:line="240"/>
      <w:ind w:left="720" w:hanging="0"/>
    </w:pPr>
    <w:rPr/>
  </w:style>
  <w:style w:type="paragraph" w:styleId="Footnotetext">
    <w:name w:val="footnote text"/>
    <w:basedOn w:val="Normal"/>
    <w:semiHidden/>
    <w:qFormat/>
    <w:rsid w:val="00036d97"/>
    <w:pPr/>
    <w:rPr>
      <w:sz w:val="20"/>
      <w:szCs w:val="20"/>
    </w:rPr>
  </w:style>
  <w:style w:type="paragraph" w:styleId="41">
    <w:name w:val="TOC 4"/>
    <w:basedOn w:val="Normal"/>
    <w:autoRedefine/>
    <w:semiHidden/>
    <w:rsid w:val="00036d97"/>
    <w:pPr>
      <w:ind w:left="720" w:firstLine="709"/>
    </w:pPr>
    <w:rPr/>
  </w:style>
  <w:style w:type="paragraph" w:styleId="Style18" w:customStyle="1">
    <w:name w:val="список с точками"/>
    <w:basedOn w:val="Normal"/>
    <w:qFormat/>
    <w:rsid w:val="00036d97"/>
    <w:pPr/>
    <w:rPr/>
  </w:style>
  <w:style w:type="paragraph" w:styleId="Style19" w:customStyle="1">
    <w:name w:val="Для таблиц"/>
    <w:basedOn w:val="Normal"/>
    <w:qFormat/>
    <w:rsid w:val="00036d97"/>
    <w:pPr>
      <w:spacing w:lineRule="auto" w:line="240"/>
      <w:ind w:hanging="0"/>
      <w:jc w:val="left"/>
    </w:pPr>
    <w:rPr/>
  </w:style>
  <w:style w:type="paragraph" w:styleId="51">
    <w:name w:val="TOC 5"/>
    <w:basedOn w:val="Normal"/>
    <w:autoRedefine/>
    <w:semiHidden/>
    <w:rsid w:val="00036d97"/>
    <w:pPr>
      <w:tabs>
        <w:tab w:val="right" w:pos="9345" w:leader="dot"/>
      </w:tabs>
      <w:spacing w:lineRule="auto" w:line="240"/>
      <w:ind w:left="540" w:hanging="0"/>
    </w:pPr>
    <w:rPr/>
  </w:style>
  <w:style w:type="paragraph" w:styleId="Style20">
    <w:name w:val="Body Text Indent"/>
    <w:basedOn w:val="Normal"/>
    <w:rsid w:val="00036d97"/>
    <w:pPr>
      <w:spacing w:lineRule="auto" w:line="240"/>
    </w:pPr>
    <w:rPr>
      <w:sz w:val="28"/>
    </w:rPr>
  </w:style>
  <w:style w:type="paragraph" w:styleId="BodyTextIndent2">
    <w:name w:val="Body Text Indent 2"/>
    <w:basedOn w:val="Normal"/>
    <w:qFormat/>
    <w:rsid w:val="00036d97"/>
    <w:pPr>
      <w:spacing w:lineRule="auto" w:line="240"/>
      <w:ind w:firstLine="708"/>
    </w:pPr>
    <w:rPr>
      <w:sz w:val="28"/>
    </w:rPr>
  </w:style>
  <w:style w:type="paragraph" w:styleId="BodyText2">
    <w:name w:val="Body Text 2"/>
    <w:basedOn w:val="Normal"/>
    <w:qFormat/>
    <w:rsid w:val="00036d97"/>
    <w:pPr>
      <w:spacing w:lineRule="auto" w:line="240"/>
      <w:ind w:hanging="0"/>
      <w:jc w:val="center"/>
      <w:outlineLvl w:val="2"/>
    </w:pPr>
    <w:rPr>
      <w:b/>
    </w:rPr>
  </w:style>
  <w:style w:type="paragraph" w:styleId="BodyTextIndent3">
    <w:name w:val="Body Text Indent 3"/>
    <w:basedOn w:val="Normal"/>
    <w:qFormat/>
    <w:rsid w:val="00036d97"/>
    <w:pPr>
      <w:spacing w:before="0" w:after="120"/>
      <w:ind w:left="283" w:firstLine="709"/>
    </w:pPr>
    <w:rPr>
      <w:sz w:val="16"/>
      <w:szCs w:val="16"/>
    </w:rPr>
  </w:style>
  <w:style w:type="paragraph" w:styleId="Style21" w:customStyle="1">
    <w:name w:val="АБЗАЦ"/>
    <w:basedOn w:val="Normal"/>
    <w:qFormat/>
    <w:rsid w:val="00036d97"/>
    <w:pPr>
      <w:spacing w:lineRule="atLeast" w:line="400"/>
      <w:ind w:firstLine="567"/>
    </w:pPr>
    <w:rPr>
      <w:rFonts w:ascii="Petersburg" w:hAnsi="Petersburg"/>
      <w:sz w:val="26"/>
      <w:szCs w:val="20"/>
    </w:rPr>
  </w:style>
  <w:style w:type="paragraph" w:styleId="BodyText3">
    <w:name w:val="Body Text 3"/>
    <w:basedOn w:val="Normal"/>
    <w:qFormat/>
    <w:rsid w:val="00036d97"/>
    <w:pPr>
      <w:spacing w:before="0" w:after="120"/>
    </w:pPr>
    <w:rPr>
      <w:sz w:val="16"/>
      <w:szCs w:val="16"/>
    </w:rPr>
  </w:style>
  <w:style w:type="paragraph" w:styleId="Style22">
    <w:name w:val="Header"/>
    <w:basedOn w:val="Normal"/>
    <w:rsid w:val="00036d97"/>
    <w:pPr>
      <w:tabs>
        <w:tab w:val="center" w:pos="4677" w:leader="none"/>
        <w:tab w:val="right" w:pos="9355" w:leader="none"/>
      </w:tabs>
      <w:spacing w:lineRule="auto" w:line="240"/>
      <w:ind w:hanging="0"/>
      <w:jc w:val="left"/>
    </w:pPr>
    <w:rPr/>
  </w:style>
  <w:style w:type="paragraph" w:styleId="Style23" w:customStyle="1">
    <w:name w:val="СПИС"/>
    <w:basedOn w:val="Normal"/>
    <w:qFormat/>
    <w:rsid w:val="00036d97"/>
    <w:pPr>
      <w:tabs>
        <w:tab w:val="left" w:pos="993" w:leader="none"/>
      </w:tabs>
      <w:spacing w:lineRule="auto" w:line="240" w:before="120" w:after="0"/>
      <w:ind w:left="992" w:hanging="425"/>
    </w:pPr>
    <w:rPr>
      <w:rFonts w:ascii="Petersburg" w:hAnsi="Petersburg"/>
      <w:sz w:val="26"/>
      <w:szCs w:val="20"/>
    </w:rPr>
  </w:style>
  <w:style w:type="paragraph" w:styleId="Style24" w:customStyle="1">
    <w:name w:val="абзац-Н"/>
    <w:basedOn w:val="BodyTextIndent2"/>
    <w:qFormat/>
    <w:rsid w:val="00036d97"/>
    <w:pPr>
      <w:shd w:val="clear" w:color="auto" w:fill="FFFFFF"/>
      <w:spacing w:lineRule="auto" w:line="288"/>
      <w:ind w:firstLine="567"/>
    </w:pPr>
    <w:rPr>
      <w:rFonts w:ascii="Petersburg" w:hAnsi="Petersburg"/>
      <w:b/>
      <w:bCs/>
      <w:color w:val="000000"/>
      <w:sz w:val="26"/>
    </w:rPr>
  </w:style>
  <w:style w:type="paragraph" w:styleId="HTMLPreformatted">
    <w:name w:val="HTML Preformatted"/>
    <w:basedOn w:val="Normal"/>
    <w:qFormat/>
    <w:rsid w:val="00036d9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Arial Unicode MS" w:hAnsi="Arial Unicode MS" w:eastAsia="Arial Unicode MS" w:cs="Arial Unicode MS"/>
      <w:sz w:val="20"/>
      <w:szCs w:val="20"/>
    </w:rPr>
  </w:style>
  <w:style w:type="paragraph" w:styleId="ListBullet">
    <w:name w:val="List Bullet"/>
    <w:basedOn w:val="Normal"/>
    <w:autoRedefine/>
    <w:qFormat/>
    <w:rsid w:val="00036d97"/>
    <w:pPr>
      <w:tabs>
        <w:tab w:val="left" w:pos="360" w:leader="none"/>
      </w:tabs>
      <w:spacing w:lineRule="auto" w:line="240"/>
      <w:ind w:left="360" w:firstLine="709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autoRedefine/>
    <w:qFormat/>
    <w:rsid w:val="00036d97"/>
    <w:pPr>
      <w:spacing w:lineRule="auto" w:line="240"/>
      <w:ind w:hanging="0"/>
    </w:pPr>
    <w:rPr>
      <w:bCs/>
      <w:iCs/>
      <w:sz w:val="28"/>
      <w:szCs w:val="28"/>
    </w:rPr>
  </w:style>
  <w:style w:type="paragraph" w:styleId="NormalWeb">
    <w:name w:val="Normal (Web)"/>
    <w:basedOn w:val="Normal"/>
    <w:semiHidden/>
    <w:qFormat/>
    <w:rsid w:val="00036d97"/>
    <w:pPr>
      <w:spacing w:lineRule="auto" w:line="240" w:beforeAutospacing="1" w:afterAutospacing="1"/>
      <w:jc w:val="left"/>
    </w:pPr>
    <w:rPr/>
  </w:style>
  <w:style w:type="paragraph" w:styleId="Style25">
    <w:name w:val="Footer"/>
    <w:basedOn w:val="Normal"/>
    <w:link w:val="af4"/>
    <w:rsid w:val="00036d97"/>
    <w:pPr>
      <w:tabs>
        <w:tab w:val="center" w:pos="4677" w:leader="none"/>
        <w:tab w:val="right" w:pos="9355" w:leader="none"/>
      </w:tabs>
    </w:pPr>
    <w:rPr/>
  </w:style>
  <w:style w:type="paragraph" w:styleId="Style26" w:customStyle="1">
    <w:name w:val="Без отступа"/>
    <w:basedOn w:val="Normal"/>
    <w:qFormat/>
    <w:rsid w:val="00036d97"/>
    <w:pPr>
      <w:spacing w:lineRule="auto" w:line="240"/>
      <w:ind w:hanging="0"/>
    </w:pPr>
    <w:rPr>
      <w:sz w:val="28"/>
      <w:szCs w:val="20"/>
    </w:rPr>
  </w:style>
  <w:style w:type="paragraph" w:styleId="111" w:customStyle="1">
    <w:name w:val="Знак Знак Знак Знак Знак Знак Знак1 Знак Знак1 Знак Знак Знак Знак"/>
    <w:basedOn w:val="Normal"/>
    <w:qFormat/>
    <w:rsid w:val="00036d97"/>
    <w:pPr>
      <w:tabs>
        <w:tab w:val="left" w:pos="643" w:leader="none"/>
      </w:tabs>
      <w:spacing w:lineRule="exact" w:line="240" w:before="0" w:after="160"/>
      <w:ind w:hanging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Style27" w:customStyle="1">
    <w:name w:val="Абзац"/>
    <w:basedOn w:val="Normal"/>
    <w:qFormat/>
    <w:rsid w:val="00036d97"/>
    <w:pPr>
      <w:ind w:firstLine="567"/>
    </w:pPr>
    <w:rPr>
      <w:spacing w:val="-4"/>
      <w:szCs w:val="20"/>
    </w:rPr>
  </w:style>
  <w:style w:type="paragraph" w:styleId="Style28">
    <w:name w:val="Subtitle"/>
    <w:basedOn w:val="Normal"/>
    <w:link w:val="af8"/>
    <w:qFormat/>
    <w:rsid w:val="00036d97"/>
    <w:pPr>
      <w:spacing w:lineRule="auto" w:line="240"/>
      <w:ind w:hanging="0"/>
      <w:jc w:val="center"/>
    </w:pPr>
    <w:rPr>
      <w:b/>
      <w:bCs/>
      <w:smallCaps/>
    </w:rPr>
  </w:style>
  <w:style w:type="paragraph" w:styleId="BlockText">
    <w:name w:val="Block Text"/>
    <w:basedOn w:val="Normal"/>
    <w:qFormat/>
    <w:rsid w:val="00036d97"/>
    <w:pPr>
      <w:spacing w:lineRule="auto" w:line="240"/>
      <w:ind w:left="142" w:right="4819" w:hanging="0"/>
      <w:jc w:val="center"/>
    </w:pPr>
    <w:rPr/>
  </w:style>
  <w:style w:type="paragraph" w:styleId="112" w:customStyle="1">
    <w:name w:val="Знак Знак Знак Знак Знак Знак Знак1 Знак Знак Знак Знак Знак1 Знак"/>
    <w:basedOn w:val="Normal"/>
    <w:qFormat/>
    <w:rsid w:val="00036d97"/>
    <w:pPr>
      <w:tabs>
        <w:tab w:val="left" w:pos="643" w:leader="none"/>
      </w:tabs>
      <w:spacing w:lineRule="exact" w:line="240" w:before="0" w:after="160"/>
      <w:ind w:hanging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Style29" w:customStyle="1">
    <w:name w:val="Маркированный"/>
    <w:basedOn w:val="Normal"/>
    <w:qFormat/>
    <w:rsid w:val="00036d97"/>
    <w:pPr/>
    <w:rPr/>
  </w:style>
  <w:style w:type="paragraph" w:styleId="BalloonText">
    <w:name w:val="Balloon Text"/>
    <w:basedOn w:val="Normal"/>
    <w:semiHidden/>
    <w:qFormat/>
    <w:rsid w:val="00036d97"/>
    <w:pPr>
      <w:spacing w:lineRule="auto" w:line="240"/>
      <w:ind w:hanging="0"/>
      <w:jc w:val="left"/>
    </w:pPr>
    <w:rPr>
      <w:rFonts w:ascii="Tahoma" w:hAnsi="Tahoma" w:cs="Tahoma"/>
      <w:sz w:val="16"/>
      <w:szCs w:val="16"/>
    </w:rPr>
  </w:style>
  <w:style w:type="paragraph" w:styleId="Tabletitle" w:customStyle="1">
    <w:name w:val="table_title"/>
    <w:basedOn w:val="Normal"/>
    <w:qFormat/>
    <w:rsid w:val="00036d97"/>
    <w:pPr>
      <w:overflowPunct w:val="true"/>
      <w:spacing w:lineRule="auto" w:line="240"/>
      <w:ind w:hanging="0"/>
      <w:jc w:val="center"/>
      <w:textAlignment w:val="baseline"/>
    </w:pPr>
    <w:rPr>
      <w:b/>
      <w:sz w:val="20"/>
      <w:szCs w:val="20"/>
      <w:lang w:eastAsia="en-US"/>
    </w:rPr>
  </w:style>
  <w:style w:type="paragraph" w:styleId="Table" w:customStyle="1">
    <w:name w:val="table"/>
    <w:basedOn w:val="Normal"/>
    <w:qFormat/>
    <w:rsid w:val="00036d97"/>
    <w:pPr>
      <w:overflowPunct w:val="true"/>
      <w:spacing w:lineRule="auto" w:line="240"/>
      <w:ind w:hanging="0"/>
      <w:jc w:val="left"/>
      <w:textAlignment w:val="baseline"/>
    </w:pPr>
    <w:rPr>
      <w:bCs/>
      <w:sz w:val="20"/>
      <w:szCs w:val="20"/>
      <w:lang w:eastAsia="en-US"/>
    </w:rPr>
  </w:style>
  <w:style w:type="paragraph" w:styleId="Tablecentre" w:customStyle="1">
    <w:name w:val="table_centre"/>
    <w:basedOn w:val="Normal"/>
    <w:qFormat/>
    <w:rsid w:val="00036d97"/>
    <w:pPr>
      <w:overflowPunct w:val="true"/>
      <w:spacing w:lineRule="auto" w:line="240"/>
      <w:ind w:hanging="0"/>
      <w:jc w:val="center"/>
      <w:textAlignment w:val="baseline"/>
    </w:pPr>
    <w:rPr>
      <w:bCs/>
      <w:sz w:val="20"/>
      <w:szCs w:val="20"/>
      <w:lang w:eastAsia="en-US"/>
    </w:rPr>
  </w:style>
  <w:style w:type="paragraph" w:styleId="Table2left" w:customStyle="1">
    <w:name w:val="table_2_left"/>
    <w:basedOn w:val="Table"/>
    <w:qFormat/>
    <w:rsid w:val="00036d97"/>
    <w:pPr/>
    <w:rPr>
      <w:sz w:val="24"/>
    </w:rPr>
  </w:style>
  <w:style w:type="paragraph" w:styleId="Table2centre" w:customStyle="1">
    <w:name w:val="table_2_centre"/>
    <w:basedOn w:val="Table2left"/>
    <w:qFormat/>
    <w:rsid w:val="00036d97"/>
    <w:pPr>
      <w:jc w:val="center"/>
    </w:pPr>
    <w:rPr>
      <w:bCs w:val="false"/>
    </w:rPr>
  </w:style>
  <w:style w:type="paragraph" w:styleId="Style30" w:customStyle="1">
    <w:name w:val="описание"/>
    <w:basedOn w:val="Normal"/>
    <w:link w:val="Char"/>
    <w:qFormat/>
    <w:rsid w:val="00036d97"/>
    <w:pPr>
      <w:overflowPunct w:val="true"/>
      <w:spacing w:lineRule="auto" w:line="240"/>
      <w:ind w:firstLine="567"/>
      <w:textAlignment w:val="baseline"/>
    </w:pPr>
    <w:rPr>
      <w:i/>
      <w:szCs w:val="20"/>
      <w:lang w:eastAsia="en-US"/>
    </w:rPr>
  </w:style>
  <w:style w:type="paragraph" w:styleId="Title2" w:customStyle="1">
    <w:name w:val="title_2"/>
    <w:basedOn w:val="Normal"/>
    <w:qFormat/>
    <w:rsid w:val="00036d97"/>
    <w:pPr>
      <w:tabs>
        <w:tab w:val="right" w:pos="9072" w:leader="none"/>
      </w:tabs>
      <w:overflowPunct w:val="true"/>
      <w:spacing w:lineRule="auto" w:line="240"/>
      <w:ind w:hanging="0"/>
      <w:textAlignment w:val="baseline"/>
    </w:pPr>
    <w:rPr>
      <w:szCs w:val="20"/>
      <w:lang w:eastAsia="en-US"/>
    </w:rPr>
  </w:style>
  <w:style w:type="paragraph" w:styleId="Tabledigit" w:customStyle="1">
    <w:name w:val="table_digit"/>
    <w:basedOn w:val="Normal"/>
    <w:qFormat/>
    <w:rsid w:val="00036d97"/>
    <w:pPr>
      <w:overflowPunct w:val="true"/>
      <w:spacing w:lineRule="auto" w:line="240"/>
      <w:ind w:left="-170" w:right="-170" w:hanging="0"/>
      <w:jc w:val="center"/>
      <w:textAlignment w:val="baseline"/>
    </w:pPr>
    <w:rPr>
      <w:rFonts w:ascii="Arial" w:hAnsi="Arial" w:eastAsia="Arial Unicode MS"/>
      <w:b/>
      <w:sz w:val="20"/>
      <w:szCs w:val="28"/>
      <w:lang w:eastAsia="en-US"/>
    </w:rPr>
  </w:style>
  <w:style w:type="paragraph" w:styleId="Tableleft" w:customStyle="1">
    <w:name w:val="Table_left"/>
    <w:basedOn w:val="Normal"/>
    <w:qFormat/>
    <w:rsid w:val="00036d97"/>
    <w:pPr>
      <w:overflowPunct w:val="true"/>
      <w:spacing w:lineRule="auto" w:line="240"/>
      <w:ind w:hanging="0"/>
      <w:jc w:val="left"/>
      <w:textAlignment w:val="baseline"/>
    </w:pPr>
    <w:rPr>
      <w:sz w:val="20"/>
      <w:szCs w:val="20"/>
      <w:lang w:eastAsia="en-US"/>
    </w:rPr>
  </w:style>
  <w:style w:type="paragraph" w:styleId="Tablebig" w:customStyle="1">
    <w:name w:val="Table_big"/>
    <w:basedOn w:val="Normal"/>
    <w:qFormat/>
    <w:rsid w:val="00036d97"/>
    <w:pPr>
      <w:overflowPunct w:val="true"/>
      <w:spacing w:lineRule="auto" w:line="240"/>
      <w:ind w:hanging="0"/>
      <w:jc w:val="center"/>
      <w:textAlignment w:val="baseline"/>
    </w:pPr>
    <w:rPr>
      <w:szCs w:val="22"/>
      <w:lang w:eastAsia="en-US"/>
    </w:rPr>
  </w:style>
  <w:style w:type="paragraph" w:styleId="Tablebigbold" w:customStyle="1">
    <w:name w:val="Table_big_bold"/>
    <w:basedOn w:val="Tablebig"/>
    <w:qFormat/>
    <w:rsid w:val="00036d97"/>
    <w:pPr>
      <w:ind w:left="-57" w:right="-57" w:hanging="0"/>
    </w:pPr>
    <w:rPr>
      <w:b/>
      <w:sz w:val="22"/>
    </w:rPr>
  </w:style>
  <w:style w:type="paragraph" w:styleId="Tablemin" w:customStyle="1">
    <w:name w:val="Table_min"/>
    <w:basedOn w:val="Tablebig"/>
    <w:qFormat/>
    <w:rsid w:val="00036d97"/>
    <w:pPr>
      <w:ind w:left="-113" w:right="-113" w:hanging="0"/>
    </w:pPr>
    <w:rPr>
      <w:rFonts w:eastAsia="Arial Unicode MS"/>
      <w:b/>
      <w:sz w:val="16"/>
      <w:szCs w:val="28"/>
      <w:lang w:val="en-US"/>
    </w:rPr>
  </w:style>
  <w:style w:type="paragraph" w:styleId="Tabledigitsmall" w:customStyle="1">
    <w:name w:val="table_digit_small"/>
    <w:basedOn w:val="Tabledigit"/>
    <w:qFormat/>
    <w:rsid w:val="00036d97"/>
    <w:pPr>
      <w:spacing w:before="100" w:after="0"/>
    </w:pPr>
    <w:rPr>
      <w:b w:val="false"/>
      <w:sz w:val="16"/>
    </w:rPr>
  </w:style>
  <w:style w:type="paragraph" w:styleId="12" w:customStyle="1">
    <w:name w:val="Знак Знак Знак Знак Знак Знак Знак Знак1 Знак"/>
    <w:basedOn w:val="Normal"/>
    <w:qFormat/>
    <w:rsid w:val="00036d97"/>
    <w:pPr>
      <w:widowControl w:val="false"/>
      <w:spacing w:lineRule="exact" w:line="240" w:before="0" w:after="160"/>
      <w:ind w:hanging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styleId="Title3" w:customStyle="1">
    <w:name w:val="title_3"/>
    <w:basedOn w:val="Normal"/>
    <w:qFormat/>
    <w:rsid w:val="00036d97"/>
    <w:pPr>
      <w:overflowPunct w:val="true"/>
      <w:spacing w:lineRule="auto" w:line="240"/>
      <w:ind w:left="5670" w:hanging="567"/>
      <w:jc w:val="right"/>
      <w:textAlignment w:val="baseline"/>
    </w:pPr>
    <w:rPr>
      <w:szCs w:val="20"/>
      <w:lang w:eastAsia="en-US"/>
    </w:rPr>
  </w:style>
  <w:style w:type="paragraph" w:styleId="Tablecentred" w:customStyle="1">
    <w:name w:val="Table_centred"/>
    <w:basedOn w:val="Normal"/>
    <w:qFormat/>
    <w:rsid w:val="00036d97"/>
    <w:pPr>
      <w:keepLines/>
      <w:overflowPunct w:val="true"/>
      <w:spacing w:lineRule="auto" w:line="240"/>
      <w:ind w:firstLine="567"/>
      <w:jc w:val="center"/>
      <w:textAlignment w:val="baseline"/>
    </w:pPr>
    <w:rPr>
      <w:szCs w:val="22"/>
      <w:lang w:eastAsia="en-US"/>
    </w:rPr>
  </w:style>
  <w:style w:type="paragraph" w:styleId="Tabletitleleft" w:customStyle="1">
    <w:name w:val="Table_title_left"/>
    <w:basedOn w:val="Tableleft"/>
    <w:qFormat/>
    <w:rsid w:val="00036d97"/>
    <w:pPr>
      <w:keepLines/>
      <w:spacing w:before="120" w:after="40"/>
    </w:pPr>
    <w:rPr>
      <w:b/>
      <w:sz w:val="22"/>
    </w:rPr>
  </w:style>
  <w:style w:type="paragraph" w:styleId="TableTitle1" w:customStyle="1">
    <w:name w:val="Table_Title"/>
    <w:basedOn w:val="Tabletitleleft"/>
    <w:qFormat/>
    <w:rsid w:val="00036d97"/>
    <w:pPr/>
    <w:rPr>
      <w:rFonts w:ascii="Arial" w:hAnsi="Arial"/>
      <w:sz w:val="24"/>
    </w:rPr>
  </w:style>
  <w:style w:type="paragraph" w:styleId="121" w:customStyle="1">
    <w:name w:val="Знак Знак Знак Знак Знак Знак Знак1 Знак Знак2 Знак"/>
    <w:basedOn w:val="Normal"/>
    <w:qFormat/>
    <w:rsid w:val="00036d97"/>
    <w:pPr>
      <w:tabs>
        <w:tab w:val="left" w:pos="643" w:leader="none"/>
      </w:tabs>
      <w:spacing w:lineRule="exact" w:line="240" w:before="0" w:after="160"/>
      <w:ind w:hanging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Style31" w:customStyle="1">
    <w:name w:val="Обычный маркированный"/>
    <w:basedOn w:val="Normal"/>
    <w:qFormat/>
    <w:rsid w:val="00036d97"/>
    <w:pPr/>
    <w:rPr/>
  </w:style>
  <w:style w:type="paragraph" w:styleId="13" w:customStyle="1">
    <w:name w:val="Знак Знак1 Знак"/>
    <w:basedOn w:val="Normal"/>
    <w:qFormat/>
    <w:rsid w:val="00af12cf"/>
    <w:pPr>
      <w:widowControl w:val="false"/>
      <w:spacing w:lineRule="exact" w:line="240" w:before="0" w:after="160"/>
      <w:ind w:hanging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styleId="Annotationtext">
    <w:name w:val="annotation text"/>
    <w:basedOn w:val="Normal"/>
    <w:link w:val="aff1"/>
    <w:qFormat/>
    <w:rsid w:val="00597750"/>
    <w:pPr/>
    <w:rPr>
      <w:sz w:val="20"/>
      <w:szCs w:val="20"/>
    </w:rPr>
  </w:style>
  <w:style w:type="paragraph" w:styleId="Annotationsubject">
    <w:name w:val="annotation subject"/>
    <w:basedOn w:val="Annotationtext"/>
    <w:link w:val="aff3"/>
    <w:qFormat/>
    <w:rsid w:val="00597750"/>
    <w:pPr/>
    <w:rPr>
      <w:b/>
      <w:bCs/>
      <w:lang w:val="x-none" w:eastAsia="x-none"/>
    </w:rPr>
  </w:style>
  <w:style w:type="paragraph" w:styleId="211" w:customStyle="1">
    <w:name w:val="Основной текст 21"/>
    <w:basedOn w:val="Normal"/>
    <w:qFormat/>
    <w:rsid w:val="00a24be0"/>
    <w:pPr>
      <w:widowControl w:val="false"/>
      <w:overflowPunct w:val="true"/>
      <w:spacing w:lineRule="auto" w:line="240"/>
      <w:ind w:hanging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1449b"/>
    <w:pPr>
      <w:spacing w:before="0" w:after="0"/>
      <w:ind w:left="720" w:firstLine="709"/>
      <w:contextualSpacing/>
    </w:pPr>
    <w:rPr/>
  </w:style>
  <w:style w:type="paragraph" w:styleId="Style3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4" w:customStyle="1">
    <w:name w:val="Список1"/>
    <w:qFormat/>
    <w:rsid w:val="00036d97"/>
  </w:style>
  <w:style w:type="numbering" w:styleId="15" w:customStyle="1">
    <w:name w:val="Нет списка1"/>
    <w:semiHidden/>
    <w:qFormat/>
    <w:rsid w:val="00036d97"/>
  </w:style>
  <w:style w:type="numbering" w:styleId="List1" w:customStyle="1">
    <w:name w:val="list1"/>
    <w:qFormat/>
    <w:rsid w:val="00036d97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7"/>
    <w:semiHidden/>
    <w:rsid w:val="00036d9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ockerel/MobileDevices/tree/master/Lab1/code" TargetMode="External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LibreOffice/5.4.0.3$Windows_X86_64 LibreOffice_project/7556cbc6811c9d992f4064ab9287069087d7f62c</Application>
  <Pages>2</Pages>
  <Words>171</Words>
  <Characters>1269</Characters>
  <CharactersWithSpaces>1419</CharactersWithSpaces>
  <Paragraphs>25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2018-12-17T09:15:00Z</dcterms:created>
  <dc:creator>Пользователь</dc:creator>
  <dc:description/>
  <dc:language>ru-RU</dc:language>
  <cp:lastModifiedBy/>
  <cp:lastPrinted>2020-04-06T19:05:12Z</cp:lastPrinted>
  <dcterms:modified xsi:type="dcterms:W3CDTF">2020-04-06T21:25:12Z</dcterms:modified>
  <cp:revision>8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