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5BA8" w:rsidRPr="00785BA8" w:rsidRDefault="00785BA8" w:rsidP="00785BA8">
      <w:pPr>
        <w:pStyle w:val="ListParagraph"/>
        <w:ind w:left="426"/>
        <w:jc w:val="center"/>
        <w:rPr>
          <w:rFonts w:cs="Times New Roman"/>
          <w:b/>
          <w:szCs w:val="28"/>
        </w:rPr>
      </w:pPr>
      <w:r w:rsidRPr="00785BA8">
        <w:rPr>
          <w:rFonts w:cs="Times New Roman"/>
          <w:b/>
          <w:szCs w:val="28"/>
        </w:rPr>
        <w:t>ĐẶC TẢ ĐỒ ÁN</w:t>
      </w:r>
    </w:p>
    <w:p w:rsidR="00785BA8" w:rsidRPr="00785BA8" w:rsidRDefault="00785BA8" w:rsidP="00785BA8">
      <w:pPr>
        <w:pStyle w:val="ListParagraph"/>
        <w:ind w:left="426"/>
        <w:jc w:val="center"/>
        <w:rPr>
          <w:rFonts w:cs="Times New Roman"/>
          <w:szCs w:val="28"/>
        </w:rPr>
      </w:pPr>
      <w:r w:rsidRPr="00785BA8">
        <w:rPr>
          <w:rFonts w:cs="Times New Roman"/>
          <w:szCs w:val="28"/>
        </w:rPr>
        <w:t>Đồ án: Phần mềm bán nước mang đi</w:t>
      </w:r>
    </w:p>
    <w:p w:rsidR="00785BA8" w:rsidRPr="00785BA8" w:rsidRDefault="00785BA8" w:rsidP="00785BA8">
      <w:pPr>
        <w:pStyle w:val="ListParagraph"/>
        <w:ind w:left="426"/>
        <w:rPr>
          <w:rFonts w:cs="Times New Roman"/>
          <w:szCs w:val="28"/>
        </w:rPr>
      </w:pPr>
    </w:p>
    <w:p w:rsidR="00785BA8" w:rsidRPr="00785BA8" w:rsidRDefault="00785BA8" w:rsidP="00785BA8">
      <w:pPr>
        <w:pStyle w:val="ListParagraph"/>
        <w:numPr>
          <w:ilvl w:val="0"/>
          <w:numId w:val="3"/>
        </w:numPr>
        <w:rPr>
          <w:rFonts w:cs="Times New Roman"/>
          <w:szCs w:val="28"/>
        </w:rPr>
      </w:pPr>
      <w:r w:rsidRPr="00785BA8">
        <w:rPr>
          <w:rFonts w:cs="Times New Roman"/>
          <w:szCs w:val="28"/>
        </w:rPr>
        <w:t>Link Github</w:t>
      </w:r>
    </w:p>
    <w:p w:rsidR="00785BA8" w:rsidRPr="00785BA8" w:rsidRDefault="00785BA8" w:rsidP="00785BA8">
      <w:pPr>
        <w:pStyle w:val="ListParagraph"/>
        <w:ind w:left="786"/>
        <w:rPr>
          <w:rFonts w:cs="Times New Roman"/>
          <w:szCs w:val="28"/>
        </w:rPr>
      </w:pPr>
      <w:hyperlink r:id="rId5" w:history="1">
        <w:r w:rsidRPr="00785BA8">
          <w:rPr>
            <w:rStyle w:val="Hyperlink"/>
            <w:rFonts w:cs="Times New Roman"/>
            <w:szCs w:val="28"/>
          </w:rPr>
          <w:t>https://github.com/moclan01/Take-Away-Drink---Software-Engineer</w:t>
        </w:r>
      </w:hyperlink>
    </w:p>
    <w:p w:rsidR="00785BA8" w:rsidRPr="00785BA8" w:rsidRDefault="00785BA8" w:rsidP="00785BA8">
      <w:pPr>
        <w:pStyle w:val="ListParagraph"/>
        <w:numPr>
          <w:ilvl w:val="0"/>
          <w:numId w:val="3"/>
        </w:numPr>
        <w:rPr>
          <w:rFonts w:cs="Times New Roman"/>
          <w:szCs w:val="28"/>
        </w:rPr>
      </w:pPr>
      <w:r w:rsidRPr="00785BA8">
        <w:rPr>
          <w:rFonts w:cs="Times New Roman"/>
          <w:szCs w:val="28"/>
        </w:rPr>
        <w:t>Nghiên cứu điển hình về dự án phần mềm</w:t>
      </w:r>
    </w:p>
    <w:p w:rsidR="00785BA8" w:rsidRPr="00785BA8" w:rsidRDefault="00785BA8" w:rsidP="00785BA8">
      <w:pPr>
        <w:pStyle w:val="ListParagraph"/>
        <w:numPr>
          <w:ilvl w:val="0"/>
          <w:numId w:val="4"/>
        </w:numPr>
        <w:rPr>
          <w:rFonts w:cs="Times New Roman"/>
          <w:szCs w:val="28"/>
        </w:rPr>
      </w:pPr>
      <w:r w:rsidRPr="00785BA8">
        <w:rPr>
          <w:rFonts w:cs="Times New Roman"/>
          <w:szCs w:val="28"/>
        </w:rPr>
        <w:t>Thu thập yêu cầu</w:t>
      </w:r>
    </w:p>
    <w:p w:rsidR="00785BA8" w:rsidRPr="00785BA8" w:rsidRDefault="00785BA8" w:rsidP="00785BA8">
      <w:pPr>
        <w:pStyle w:val="ListParagraph"/>
        <w:numPr>
          <w:ilvl w:val="0"/>
          <w:numId w:val="5"/>
        </w:numPr>
        <w:ind w:left="1276" w:hanging="142"/>
        <w:rPr>
          <w:rFonts w:cs="Times New Roman"/>
          <w:b/>
          <w:szCs w:val="28"/>
        </w:rPr>
      </w:pPr>
      <w:r w:rsidRPr="00785BA8">
        <w:rPr>
          <w:rFonts w:cs="Times New Roman"/>
          <w:b/>
          <w:szCs w:val="28"/>
        </w:rPr>
        <w:t>Người dùng</w:t>
      </w:r>
    </w:p>
    <w:p w:rsidR="00785BA8" w:rsidRPr="00785BA8" w:rsidRDefault="00785BA8" w:rsidP="00785BA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color w:val="0D0D0D"/>
          <w:szCs w:val="28"/>
        </w:rPr>
      </w:pPr>
      <w:r w:rsidRPr="00785BA8">
        <w:rPr>
          <w:rFonts w:eastAsia="Times New Roman" w:cs="Times New Roman"/>
          <w:b/>
          <w:bCs/>
          <w:color w:val="0D0D0D"/>
          <w:szCs w:val="28"/>
        </w:rPr>
        <w:t>1. Giao Diện Người Dùng Trực Quan</w:t>
      </w:r>
    </w:p>
    <w:p w:rsidR="00785BA8" w:rsidRPr="00785BA8" w:rsidRDefault="00785BA8" w:rsidP="00785BA8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eastAsia="Times New Roman" w:cs="Times New Roman"/>
          <w:color w:val="0D0D0D"/>
          <w:szCs w:val="28"/>
        </w:rPr>
      </w:pPr>
      <w:r w:rsidRPr="00785BA8">
        <w:rPr>
          <w:rFonts w:eastAsia="Times New Roman" w:cs="Times New Roman"/>
          <w:b/>
          <w:bCs/>
          <w:color w:val="0D0D0D"/>
          <w:szCs w:val="28"/>
        </w:rPr>
        <w:t>Giao diện thân thiện:</w:t>
      </w:r>
      <w:r w:rsidRPr="00785BA8">
        <w:rPr>
          <w:rFonts w:eastAsia="Times New Roman" w:cs="Times New Roman"/>
          <w:color w:val="0D0D0D"/>
          <w:szCs w:val="28"/>
        </w:rPr>
        <w:t xml:space="preserve"> Giao diện dễ sử dụng, trực quan với các menu rõ ràng, hình ảnh sản phẩm chất lượng cao.</w:t>
      </w:r>
    </w:p>
    <w:p w:rsidR="00785BA8" w:rsidRPr="00785BA8" w:rsidRDefault="00785BA8" w:rsidP="00785BA8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eastAsia="Times New Roman" w:cs="Times New Roman"/>
          <w:color w:val="0D0D0D"/>
          <w:szCs w:val="28"/>
        </w:rPr>
      </w:pPr>
      <w:r w:rsidRPr="00785BA8">
        <w:rPr>
          <w:rFonts w:eastAsia="Times New Roman" w:cs="Times New Roman"/>
          <w:b/>
          <w:bCs/>
          <w:color w:val="0D0D0D"/>
          <w:szCs w:val="28"/>
        </w:rPr>
        <w:t>Tìm kiếm nâng cao</w:t>
      </w:r>
      <w:r w:rsidRPr="00785BA8">
        <w:rPr>
          <w:rFonts w:eastAsia="Times New Roman" w:cs="Times New Roman"/>
          <w:b/>
          <w:bCs/>
          <w:color w:val="0D0D0D"/>
          <w:szCs w:val="28"/>
          <w:bdr w:val="single" w:sz="2" w:space="0" w:color="E3E3E3" w:frame="1"/>
        </w:rPr>
        <w:t>:</w:t>
      </w:r>
      <w:r w:rsidRPr="00785BA8">
        <w:rPr>
          <w:rFonts w:eastAsia="Times New Roman" w:cs="Times New Roman"/>
          <w:color w:val="0D0D0D"/>
          <w:szCs w:val="28"/>
        </w:rPr>
        <w:t xml:space="preserve"> Có khả năng tìm kiếm dễ dàng với các bộ lọc như loại nước, giá cả, và đánh giá.</w:t>
      </w:r>
    </w:p>
    <w:p w:rsidR="00785BA8" w:rsidRPr="00785BA8" w:rsidRDefault="00785BA8" w:rsidP="00785BA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color w:val="0D0D0D"/>
          <w:szCs w:val="28"/>
        </w:rPr>
      </w:pPr>
      <w:r w:rsidRPr="00785BA8">
        <w:rPr>
          <w:rFonts w:eastAsia="Times New Roman" w:cs="Times New Roman"/>
          <w:b/>
          <w:bCs/>
          <w:color w:val="0D0D0D"/>
          <w:szCs w:val="28"/>
        </w:rPr>
        <w:t>2. Quy Trình Đặt Hàng Đơn Giản</w:t>
      </w:r>
    </w:p>
    <w:p w:rsidR="00785BA8" w:rsidRPr="00785BA8" w:rsidRDefault="00785BA8" w:rsidP="00785BA8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eastAsia="Times New Roman" w:cs="Times New Roman"/>
          <w:color w:val="0D0D0D"/>
          <w:szCs w:val="28"/>
        </w:rPr>
      </w:pPr>
      <w:r w:rsidRPr="00785BA8">
        <w:rPr>
          <w:rFonts w:eastAsia="Times New Roman" w:cs="Times New Roman"/>
          <w:b/>
          <w:bCs/>
          <w:color w:val="0D0D0D"/>
          <w:szCs w:val="28"/>
        </w:rPr>
        <w:t>Đặt hàng nhanh chóng:</w:t>
      </w:r>
      <w:r w:rsidRPr="00785BA8">
        <w:rPr>
          <w:rFonts w:eastAsia="Times New Roman" w:cs="Times New Roman"/>
          <w:color w:val="0D0D0D"/>
          <w:szCs w:val="28"/>
        </w:rPr>
        <w:t xml:space="preserve"> Quy trình đặt hàng đơn giản, cho phép đặt hàng trong vài bước.</w:t>
      </w:r>
    </w:p>
    <w:p w:rsidR="00785BA8" w:rsidRPr="00785BA8" w:rsidRDefault="00785BA8" w:rsidP="00785BA8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eastAsia="Times New Roman" w:cs="Times New Roman"/>
          <w:color w:val="0D0D0D"/>
          <w:szCs w:val="28"/>
        </w:rPr>
      </w:pPr>
      <w:r w:rsidRPr="00785BA8">
        <w:rPr>
          <w:rFonts w:eastAsia="Times New Roman" w:cs="Times New Roman"/>
          <w:b/>
          <w:bCs/>
          <w:color w:val="0D0D0D"/>
          <w:szCs w:val="28"/>
        </w:rPr>
        <w:t>Lưu thông tin đặt hàng:</w:t>
      </w:r>
      <w:r w:rsidRPr="00785BA8">
        <w:rPr>
          <w:rFonts w:eastAsia="Times New Roman" w:cs="Times New Roman"/>
          <w:color w:val="0D0D0D"/>
          <w:szCs w:val="28"/>
        </w:rPr>
        <w:t xml:space="preserve"> Lưu thông tin cá nhân và địa chỉ giao hàng để đặt hàng tiếp theo dễ dàng hơn.</w:t>
      </w:r>
    </w:p>
    <w:p w:rsidR="00785BA8" w:rsidRPr="00785BA8" w:rsidRDefault="00785BA8" w:rsidP="00785BA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color w:val="0D0D0D"/>
          <w:szCs w:val="28"/>
        </w:rPr>
      </w:pPr>
      <w:r w:rsidRPr="00785BA8">
        <w:rPr>
          <w:rFonts w:eastAsia="Times New Roman" w:cs="Times New Roman"/>
          <w:b/>
          <w:bCs/>
          <w:color w:val="0D0D0D"/>
          <w:szCs w:val="28"/>
        </w:rPr>
        <w:t>3. Tùy Chọn Tùy Biến Sản Phẩm</w:t>
      </w:r>
    </w:p>
    <w:p w:rsidR="00785BA8" w:rsidRPr="00785BA8" w:rsidRDefault="00785BA8" w:rsidP="00785BA8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eastAsia="Times New Roman" w:cs="Times New Roman"/>
          <w:color w:val="0D0D0D"/>
          <w:szCs w:val="28"/>
        </w:rPr>
      </w:pPr>
      <w:r w:rsidRPr="00785BA8">
        <w:rPr>
          <w:rFonts w:eastAsia="Times New Roman" w:cs="Times New Roman"/>
          <w:b/>
          <w:bCs/>
          <w:color w:val="0D0D0D"/>
          <w:szCs w:val="28"/>
        </w:rPr>
        <w:t>Tùy chỉnh đơn hàng</w:t>
      </w:r>
      <w:r w:rsidRPr="00785BA8">
        <w:rPr>
          <w:rFonts w:eastAsia="Times New Roman" w:cs="Times New Roman"/>
          <w:b/>
          <w:bCs/>
          <w:color w:val="0D0D0D"/>
          <w:szCs w:val="28"/>
          <w:bdr w:val="single" w:sz="2" w:space="0" w:color="E3E3E3" w:frame="1"/>
        </w:rPr>
        <w:t>:</w:t>
      </w:r>
      <w:r w:rsidRPr="00785BA8">
        <w:rPr>
          <w:rFonts w:eastAsia="Times New Roman" w:cs="Times New Roman"/>
          <w:color w:val="0D0D0D"/>
          <w:szCs w:val="28"/>
        </w:rPr>
        <w:t xml:space="preserve"> Cho phép người dùng tùy chỉnh đồ uống của họ, như thêm đường, đá, hoặc lựa chọn topping.</w:t>
      </w:r>
    </w:p>
    <w:p w:rsidR="00785BA8" w:rsidRPr="00785BA8" w:rsidRDefault="00785BA8" w:rsidP="00785BA8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eastAsia="Times New Roman" w:cs="Times New Roman"/>
          <w:color w:val="0D0D0D"/>
          <w:szCs w:val="28"/>
        </w:rPr>
      </w:pPr>
      <w:r w:rsidRPr="00785BA8">
        <w:rPr>
          <w:rFonts w:eastAsia="Times New Roman" w:cs="Times New Roman"/>
          <w:b/>
          <w:bCs/>
          <w:color w:val="0D0D0D"/>
          <w:szCs w:val="28"/>
        </w:rPr>
        <w:t>Thông tin chi tiết sản phẩm</w:t>
      </w:r>
      <w:r w:rsidRPr="00785BA8">
        <w:rPr>
          <w:rFonts w:eastAsia="Times New Roman" w:cs="Times New Roman"/>
          <w:b/>
          <w:bCs/>
          <w:color w:val="0D0D0D"/>
          <w:szCs w:val="28"/>
          <w:bdr w:val="single" w:sz="2" w:space="0" w:color="E3E3E3" w:frame="1"/>
        </w:rPr>
        <w:t>:</w:t>
      </w:r>
      <w:r w:rsidRPr="00785BA8">
        <w:rPr>
          <w:rFonts w:eastAsia="Times New Roman" w:cs="Times New Roman"/>
          <w:color w:val="0D0D0D"/>
          <w:szCs w:val="28"/>
        </w:rPr>
        <w:t xml:space="preserve"> Mô tả chi tiết về sản phẩm, bao gồm thông tin về thành phần và calo.</w:t>
      </w:r>
    </w:p>
    <w:p w:rsidR="00785BA8" w:rsidRPr="00785BA8" w:rsidRDefault="00785BA8" w:rsidP="00785BA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color w:val="0D0D0D"/>
          <w:szCs w:val="28"/>
        </w:rPr>
      </w:pPr>
      <w:r w:rsidRPr="00785BA8">
        <w:rPr>
          <w:rFonts w:eastAsia="Times New Roman" w:cs="Times New Roman"/>
          <w:b/>
          <w:bCs/>
          <w:color w:val="0D0D0D"/>
          <w:szCs w:val="28"/>
        </w:rPr>
        <w:t>4. Phương Thức Thanh Toán Đa Dạng</w:t>
      </w:r>
    </w:p>
    <w:p w:rsidR="00785BA8" w:rsidRPr="00785BA8" w:rsidRDefault="00785BA8" w:rsidP="00785BA8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eastAsia="Times New Roman" w:cs="Times New Roman"/>
          <w:color w:val="0D0D0D"/>
          <w:szCs w:val="28"/>
        </w:rPr>
      </w:pPr>
      <w:r w:rsidRPr="00785BA8">
        <w:rPr>
          <w:rFonts w:eastAsia="Times New Roman" w:cs="Times New Roman"/>
          <w:b/>
          <w:bCs/>
          <w:color w:val="0D0D0D"/>
          <w:szCs w:val="28"/>
        </w:rPr>
        <w:t>Nhiều lựa chọn thanh toán:</w:t>
      </w:r>
      <w:r w:rsidRPr="00785BA8">
        <w:rPr>
          <w:rFonts w:eastAsia="Times New Roman" w:cs="Times New Roman"/>
          <w:color w:val="0D0D0D"/>
          <w:szCs w:val="28"/>
        </w:rPr>
        <w:t xml:space="preserve"> Hỗ trợ nhiều phương thức thanh toán, bao gồm thẻ tín dụng, PayPal, và tiền mặt khi nhận hàng.</w:t>
      </w:r>
    </w:p>
    <w:p w:rsidR="00785BA8" w:rsidRPr="00785BA8" w:rsidRDefault="00785BA8" w:rsidP="00785BA8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eastAsia="Times New Roman" w:cs="Times New Roman"/>
          <w:color w:val="0D0D0D"/>
          <w:szCs w:val="28"/>
        </w:rPr>
      </w:pPr>
      <w:r w:rsidRPr="00785BA8">
        <w:rPr>
          <w:rFonts w:eastAsia="Times New Roman" w:cs="Times New Roman"/>
          <w:b/>
          <w:bCs/>
          <w:color w:val="0D0D0D"/>
          <w:szCs w:val="28"/>
        </w:rPr>
        <w:t>Bảo mật thanh toán</w:t>
      </w:r>
      <w:r w:rsidRPr="00785BA8">
        <w:rPr>
          <w:rFonts w:eastAsia="Times New Roman" w:cs="Times New Roman"/>
          <w:b/>
          <w:bCs/>
          <w:color w:val="0D0D0D"/>
          <w:szCs w:val="28"/>
          <w:bdr w:val="single" w:sz="2" w:space="0" w:color="E3E3E3" w:frame="1"/>
        </w:rPr>
        <w:t>:</w:t>
      </w:r>
      <w:r w:rsidRPr="00785BA8">
        <w:rPr>
          <w:rFonts w:eastAsia="Times New Roman" w:cs="Times New Roman"/>
          <w:color w:val="0D0D0D"/>
          <w:szCs w:val="28"/>
        </w:rPr>
        <w:t xml:space="preserve"> Đảm bảo an toàn thông tin thanh toán của người dùng qua mã hóa và tuân thủ các chuẩn bảo mật.</w:t>
      </w:r>
    </w:p>
    <w:p w:rsidR="00785BA8" w:rsidRPr="00785BA8" w:rsidRDefault="00785BA8" w:rsidP="00785BA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color w:val="0D0D0D"/>
          <w:szCs w:val="28"/>
        </w:rPr>
      </w:pPr>
      <w:r w:rsidRPr="00785BA8">
        <w:rPr>
          <w:rFonts w:eastAsia="Times New Roman" w:cs="Times New Roman"/>
          <w:b/>
          <w:bCs/>
          <w:color w:val="0D0D0D"/>
          <w:szCs w:val="28"/>
        </w:rPr>
        <w:t>5. Cập Nhật Trạng Thái Đơn Hàng</w:t>
      </w:r>
    </w:p>
    <w:p w:rsidR="00785BA8" w:rsidRPr="00785BA8" w:rsidRDefault="00785BA8" w:rsidP="00785BA8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eastAsia="Times New Roman" w:cs="Times New Roman"/>
          <w:color w:val="0D0D0D"/>
          <w:szCs w:val="28"/>
        </w:rPr>
      </w:pPr>
      <w:r w:rsidRPr="00785BA8">
        <w:rPr>
          <w:rFonts w:eastAsia="Times New Roman" w:cs="Times New Roman"/>
          <w:b/>
          <w:bCs/>
          <w:color w:val="0D0D0D"/>
          <w:szCs w:val="28"/>
        </w:rPr>
        <w:t>Theo dõi đơn hàng</w:t>
      </w:r>
      <w:r w:rsidRPr="00785BA8">
        <w:rPr>
          <w:rFonts w:eastAsia="Times New Roman" w:cs="Times New Roman"/>
          <w:b/>
          <w:bCs/>
          <w:color w:val="0D0D0D"/>
          <w:szCs w:val="28"/>
          <w:bdr w:val="single" w:sz="2" w:space="0" w:color="E3E3E3" w:frame="1"/>
        </w:rPr>
        <w:t>:</w:t>
      </w:r>
      <w:r w:rsidRPr="00785BA8">
        <w:rPr>
          <w:rFonts w:eastAsia="Times New Roman" w:cs="Times New Roman"/>
          <w:color w:val="0D0D0D"/>
          <w:szCs w:val="28"/>
        </w:rPr>
        <w:t xml:space="preserve"> Cung cấp thông tin cập nhật về trạng thái đơn hàng, từ khi xác nhận đến khi giao hàng.</w:t>
      </w:r>
    </w:p>
    <w:p w:rsidR="00785BA8" w:rsidRPr="00785BA8" w:rsidRDefault="00785BA8" w:rsidP="00785BA8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eastAsia="Times New Roman" w:cs="Times New Roman"/>
          <w:color w:val="0D0D0D"/>
          <w:szCs w:val="28"/>
        </w:rPr>
      </w:pPr>
      <w:r w:rsidRPr="00785BA8">
        <w:rPr>
          <w:rFonts w:eastAsia="Times New Roman" w:cs="Times New Roman"/>
          <w:b/>
          <w:bCs/>
          <w:color w:val="0D0D0D"/>
          <w:szCs w:val="28"/>
        </w:rPr>
        <w:t>Thông báo:</w:t>
      </w:r>
      <w:r w:rsidRPr="00785BA8">
        <w:rPr>
          <w:rFonts w:eastAsia="Times New Roman" w:cs="Times New Roman"/>
          <w:color w:val="0D0D0D"/>
          <w:szCs w:val="28"/>
        </w:rPr>
        <w:t xml:space="preserve"> Gửi thông báo qua email hoặc thông báo đẩy trên điện thoại khi có cập nhật về đơn hàng.</w:t>
      </w:r>
    </w:p>
    <w:p w:rsidR="00785BA8" w:rsidRPr="00785BA8" w:rsidRDefault="00785BA8" w:rsidP="00785BA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color w:val="0D0D0D"/>
          <w:szCs w:val="28"/>
        </w:rPr>
      </w:pPr>
      <w:r w:rsidRPr="00785BA8">
        <w:rPr>
          <w:rFonts w:eastAsia="Times New Roman" w:cs="Times New Roman"/>
          <w:b/>
          <w:bCs/>
          <w:color w:val="0D0D0D"/>
          <w:szCs w:val="28"/>
        </w:rPr>
        <w:t>6. Hỗ Trợ Khách Hàng</w:t>
      </w:r>
    </w:p>
    <w:p w:rsidR="00785BA8" w:rsidRPr="00785BA8" w:rsidRDefault="00785BA8" w:rsidP="00785BA8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eastAsia="Times New Roman" w:cs="Times New Roman"/>
          <w:color w:val="0D0D0D"/>
          <w:szCs w:val="28"/>
        </w:rPr>
      </w:pPr>
      <w:r w:rsidRPr="00785BA8">
        <w:rPr>
          <w:rFonts w:eastAsia="Times New Roman" w:cs="Times New Roman"/>
          <w:b/>
          <w:bCs/>
          <w:color w:val="0D0D0D"/>
          <w:szCs w:val="28"/>
        </w:rPr>
        <w:lastRenderedPageBreak/>
        <w:t>Trợ giúp và hỗ trợ:</w:t>
      </w:r>
      <w:r w:rsidRPr="00785BA8">
        <w:rPr>
          <w:rFonts w:eastAsia="Times New Roman" w:cs="Times New Roman"/>
          <w:color w:val="0D0D0D"/>
          <w:szCs w:val="28"/>
        </w:rPr>
        <w:t xml:space="preserve"> Cung cấp thông tin liên hệ dễ dàng cho trợ giúp và hỗ trợ, bao gồm cả hỏi đáp và hướng dẫn sử dụng.</w:t>
      </w:r>
    </w:p>
    <w:p w:rsidR="00785BA8" w:rsidRPr="00785BA8" w:rsidRDefault="00785BA8" w:rsidP="00785BA8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eastAsia="Times New Roman" w:cs="Times New Roman"/>
          <w:color w:val="0D0D0D"/>
          <w:szCs w:val="28"/>
        </w:rPr>
      </w:pPr>
      <w:r w:rsidRPr="00785BA8">
        <w:rPr>
          <w:rFonts w:eastAsia="Times New Roman" w:cs="Times New Roman"/>
          <w:b/>
          <w:bCs/>
          <w:color w:val="0D0D0D"/>
          <w:szCs w:val="28"/>
        </w:rPr>
        <w:t>Tính năng phản hồi:</w:t>
      </w:r>
      <w:r w:rsidRPr="00785BA8">
        <w:rPr>
          <w:rFonts w:eastAsia="Times New Roman" w:cs="Times New Roman"/>
          <w:color w:val="0D0D0D"/>
          <w:szCs w:val="28"/>
        </w:rPr>
        <w:t xml:space="preserve"> Cho phép người dùng gửi phản hồi hoặc đánh giá về sản phẩm và dịch vụ.</w:t>
      </w:r>
    </w:p>
    <w:p w:rsidR="00785BA8" w:rsidRPr="00785BA8" w:rsidRDefault="00785BA8" w:rsidP="00785BA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color w:val="0D0D0D"/>
          <w:szCs w:val="28"/>
        </w:rPr>
      </w:pPr>
      <w:r w:rsidRPr="00785BA8">
        <w:rPr>
          <w:rFonts w:eastAsia="Times New Roman" w:cs="Times New Roman"/>
          <w:b/>
          <w:bCs/>
          <w:color w:val="0D0D0D"/>
          <w:szCs w:val="28"/>
        </w:rPr>
        <w:t>7. Ưu Đãi và Khuyến Mãi</w:t>
      </w:r>
    </w:p>
    <w:p w:rsidR="00785BA8" w:rsidRPr="00785BA8" w:rsidRDefault="00785BA8" w:rsidP="00785BA8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eastAsia="Times New Roman" w:cs="Times New Roman"/>
          <w:color w:val="0D0D0D"/>
          <w:szCs w:val="28"/>
        </w:rPr>
      </w:pPr>
      <w:r w:rsidRPr="00785BA8">
        <w:rPr>
          <w:rFonts w:eastAsia="Times New Roman" w:cs="Times New Roman"/>
          <w:b/>
          <w:bCs/>
          <w:color w:val="0D0D0D"/>
          <w:szCs w:val="28"/>
        </w:rPr>
        <w:t>Khuyến mãi:</w:t>
      </w:r>
      <w:r w:rsidRPr="00785BA8">
        <w:rPr>
          <w:rFonts w:eastAsia="Times New Roman" w:cs="Times New Roman"/>
          <w:color w:val="0D0D0D"/>
          <w:szCs w:val="28"/>
        </w:rPr>
        <w:t xml:space="preserve"> Thông báo về các chương trình khuyến mãi, giảm giá hoặc ưu đãi đặc biệt dành cho người dùng ứng dụng.</w:t>
      </w:r>
    </w:p>
    <w:p w:rsidR="00785BA8" w:rsidRPr="00785BA8" w:rsidRDefault="00785BA8" w:rsidP="00785BA8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eastAsia="Times New Roman" w:cs="Times New Roman"/>
          <w:color w:val="0D0D0D"/>
          <w:szCs w:val="28"/>
        </w:rPr>
      </w:pPr>
      <w:r w:rsidRPr="00785BA8">
        <w:rPr>
          <w:rFonts w:eastAsia="Times New Roman" w:cs="Times New Roman"/>
          <w:b/>
          <w:bCs/>
          <w:color w:val="0D0D0D"/>
          <w:szCs w:val="28"/>
        </w:rPr>
        <w:t>Tích điểm thưởng:</w:t>
      </w:r>
      <w:r w:rsidRPr="00785BA8">
        <w:rPr>
          <w:rFonts w:eastAsia="Times New Roman" w:cs="Times New Roman"/>
          <w:color w:val="0D0D0D"/>
          <w:szCs w:val="28"/>
        </w:rPr>
        <w:t xml:space="preserve"> Hệ thống tích điểm thưởng cho mỗi đơn hàng, có thể đổi thành quà tặng hoặc giảm giá.</w:t>
      </w:r>
    </w:p>
    <w:p w:rsidR="00785BA8" w:rsidRPr="00785BA8" w:rsidRDefault="00785BA8" w:rsidP="00785BA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color w:val="0D0D0D"/>
          <w:szCs w:val="28"/>
        </w:rPr>
      </w:pPr>
      <w:r w:rsidRPr="00785BA8">
        <w:rPr>
          <w:rFonts w:eastAsia="Times New Roman" w:cs="Times New Roman"/>
          <w:b/>
          <w:bCs/>
          <w:color w:val="0D0D0D"/>
          <w:szCs w:val="28"/>
        </w:rPr>
        <w:t>8. Tính Năng Lưu Trữ và Lịch Sử Đặt Hàng</w:t>
      </w:r>
    </w:p>
    <w:p w:rsidR="00785BA8" w:rsidRPr="00785BA8" w:rsidRDefault="00785BA8" w:rsidP="00785BA8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rPr>
          <w:rFonts w:eastAsia="Times New Roman" w:cs="Times New Roman"/>
          <w:color w:val="0D0D0D"/>
          <w:szCs w:val="28"/>
        </w:rPr>
      </w:pPr>
      <w:r w:rsidRPr="00785BA8">
        <w:rPr>
          <w:rFonts w:eastAsia="Times New Roman" w:cs="Times New Roman"/>
          <w:b/>
          <w:bCs/>
          <w:color w:val="0D0D0D"/>
          <w:szCs w:val="28"/>
        </w:rPr>
        <w:t>Lưu trữ lịch sử mua hàng:</w:t>
      </w:r>
      <w:r w:rsidRPr="00785BA8">
        <w:rPr>
          <w:rFonts w:eastAsia="Times New Roman" w:cs="Times New Roman"/>
          <w:color w:val="0D0D0D"/>
          <w:szCs w:val="28"/>
        </w:rPr>
        <w:t xml:space="preserve"> Giúp người dùng dễ dàng xem lại và đặt lại các đơn hàng trước đó.</w:t>
      </w:r>
    </w:p>
    <w:p w:rsidR="00785BA8" w:rsidRDefault="00785BA8" w:rsidP="00785BA8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rPr>
          <w:rFonts w:eastAsia="Times New Roman" w:cs="Times New Roman"/>
          <w:color w:val="0D0D0D"/>
          <w:szCs w:val="28"/>
        </w:rPr>
      </w:pPr>
      <w:r w:rsidRPr="00785BA8">
        <w:rPr>
          <w:rFonts w:eastAsia="Times New Roman" w:cs="Times New Roman"/>
          <w:b/>
          <w:bCs/>
          <w:color w:val="0D0D0D"/>
          <w:szCs w:val="28"/>
        </w:rPr>
        <w:t>Danh sách yêu thích:</w:t>
      </w:r>
      <w:r w:rsidRPr="00785BA8">
        <w:rPr>
          <w:rFonts w:eastAsia="Times New Roman" w:cs="Times New Roman"/>
          <w:color w:val="0D0D0D"/>
          <w:szCs w:val="28"/>
        </w:rPr>
        <w:t xml:space="preserve"> Cho phép người dùng lưu các sản phẩm yêu thích để đặt hàng nhanh chóng trong tương lai.</w:t>
      </w:r>
    </w:p>
    <w:p w:rsidR="00785BA8" w:rsidRPr="00785BA8" w:rsidRDefault="00785BA8" w:rsidP="00785BA8">
      <w:pPr>
        <w:shd w:val="clear" w:color="auto" w:fill="FFFFFF"/>
        <w:spacing w:after="0" w:line="240" w:lineRule="auto"/>
        <w:rPr>
          <w:rFonts w:eastAsia="Times New Roman" w:cs="Times New Roman"/>
          <w:color w:val="0D0D0D"/>
          <w:szCs w:val="28"/>
        </w:rPr>
      </w:pPr>
    </w:p>
    <w:p w:rsidR="00785BA8" w:rsidRPr="00785BA8" w:rsidRDefault="00785BA8" w:rsidP="00785BA8">
      <w:pPr>
        <w:pStyle w:val="ListParagraph"/>
        <w:numPr>
          <w:ilvl w:val="0"/>
          <w:numId w:val="5"/>
        </w:numPr>
        <w:ind w:left="1276" w:hanging="142"/>
        <w:rPr>
          <w:rFonts w:cs="Times New Roman"/>
          <w:b/>
          <w:szCs w:val="28"/>
        </w:rPr>
      </w:pPr>
      <w:r w:rsidRPr="00785BA8">
        <w:rPr>
          <w:rFonts w:cs="Times New Roman"/>
          <w:b/>
          <w:szCs w:val="28"/>
        </w:rPr>
        <w:t>Người quản trị</w:t>
      </w:r>
    </w:p>
    <w:p w:rsidR="00785BA8" w:rsidRPr="00785BA8" w:rsidRDefault="00785BA8" w:rsidP="00785BA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color w:val="0D0D0D"/>
          <w:szCs w:val="28"/>
        </w:rPr>
      </w:pPr>
      <w:r w:rsidRPr="00785BA8">
        <w:rPr>
          <w:rFonts w:eastAsia="Times New Roman" w:cs="Times New Roman"/>
          <w:b/>
          <w:bCs/>
          <w:color w:val="0D0D0D"/>
          <w:szCs w:val="28"/>
        </w:rPr>
        <w:t>1. Quản Lý Đơn Hàng</w:t>
      </w:r>
    </w:p>
    <w:p w:rsidR="00785BA8" w:rsidRPr="00785BA8" w:rsidRDefault="00785BA8" w:rsidP="00785BA8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rPr>
          <w:rFonts w:eastAsia="Times New Roman" w:cs="Times New Roman"/>
          <w:color w:val="0D0D0D"/>
          <w:szCs w:val="28"/>
        </w:rPr>
      </w:pPr>
      <w:r w:rsidRPr="00785BA8">
        <w:rPr>
          <w:rFonts w:eastAsia="Times New Roman" w:cs="Times New Roman"/>
          <w:b/>
          <w:bCs/>
          <w:color w:val="0D0D0D"/>
          <w:szCs w:val="28"/>
        </w:rPr>
        <w:t>Quản lý trực quan:</w:t>
      </w:r>
      <w:r w:rsidRPr="00785BA8">
        <w:rPr>
          <w:rFonts w:eastAsia="Times New Roman" w:cs="Times New Roman"/>
          <w:color w:val="0D0D0D"/>
          <w:szCs w:val="28"/>
        </w:rPr>
        <w:t xml:space="preserve"> Có dashboard để theo dõi và quản lý đơn hàng trong thời gian thực, bao gồm tình trạng đơn hàng, thời gian chuẩn bị và giao hàng.</w:t>
      </w:r>
    </w:p>
    <w:p w:rsidR="00785BA8" w:rsidRPr="00785BA8" w:rsidRDefault="00785BA8" w:rsidP="00785BA8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rPr>
          <w:rFonts w:eastAsia="Times New Roman" w:cs="Times New Roman"/>
          <w:color w:val="0D0D0D"/>
          <w:szCs w:val="28"/>
        </w:rPr>
      </w:pPr>
      <w:r w:rsidRPr="00785BA8">
        <w:rPr>
          <w:rFonts w:eastAsia="Times New Roman" w:cs="Times New Roman"/>
          <w:b/>
          <w:bCs/>
          <w:color w:val="0D0D0D"/>
          <w:szCs w:val="28"/>
        </w:rPr>
        <w:t>Cập nhật đơn hàng</w:t>
      </w:r>
      <w:r w:rsidRPr="00785BA8">
        <w:rPr>
          <w:rFonts w:eastAsia="Times New Roman" w:cs="Times New Roman"/>
          <w:b/>
          <w:bCs/>
          <w:color w:val="0D0D0D"/>
          <w:szCs w:val="28"/>
          <w:bdr w:val="single" w:sz="2" w:space="0" w:color="E3E3E3" w:frame="1"/>
        </w:rPr>
        <w:t>:</w:t>
      </w:r>
      <w:r w:rsidRPr="00785BA8">
        <w:rPr>
          <w:rFonts w:eastAsia="Times New Roman" w:cs="Times New Roman"/>
          <w:color w:val="0D0D0D"/>
          <w:szCs w:val="28"/>
        </w:rPr>
        <w:t xml:space="preserve"> Khả năng cập nhật trạng thái đơn hàng, từ xác nhận đến hoàn thành hoặc hủy bỏ.</w:t>
      </w:r>
    </w:p>
    <w:p w:rsidR="00785BA8" w:rsidRPr="00785BA8" w:rsidRDefault="00785BA8" w:rsidP="00785BA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color w:val="0D0D0D"/>
          <w:szCs w:val="28"/>
        </w:rPr>
      </w:pPr>
      <w:r w:rsidRPr="00785BA8">
        <w:rPr>
          <w:rFonts w:eastAsia="Times New Roman" w:cs="Times New Roman"/>
          <w:b/>
          <w:bCs/>
          <w:color w:val="0D0D0D"/>
          <w:szCs w:val="28"/>
        </w:rPr>
        <w:t>2. Quản Lý Sản Phẩm và Kho Hàng</w:t>
      </w:r>
    </w:p>
    <w:p w:rsidR="00785BA8" w:rsidRPr="00785BA8" w:rsidRDefault="00785BA8" w:rsidP="00785BA8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rPr>
          <w:rFonts w:eastAsia="Times New Roman" w:cs="Times New Roman"/>
          <w:color w:val="0D0D0D"/>
          <w:szCs w:val="28"/>
        </w:rPr>
      </w:pPr>
      <w:r w:rsidRPr="00785BA8">
        <w:rPr>
          <w:rFonts w:eastAsia="Times New Roman" w:cs="Times New Roman"/>
          <w:b/>
          <w:bCs/>
          <w:color w:val="0D0D0D"/>
          <w:szCs w:val="28"/>
          <w:bdr w:val="single" w:sz="2" w:space="0" w:color="E3E3E3" w:frame="1"/>
        </w:rPr>
        <w:t>Thêm/sửa/xóa sản phẩm:</w:t>
      </w:r>
      <w:r w:rsidRPr="00785BA8">
        <w:rPr>
          <w:rFonts w:eastAsia="Times New Roman" w:cs="Times New Roman"/>
          <w:color w:val="0D0D0D"/>
          <w:szCs w:val="28"/>
        </w:rPr>
        <w:t xml:space="preserve"> Dễ dàng quản lý thông tin sản phẩm, bao gồm giá cả, mô tả, và hình ảnh.</w:t>
      </w:r>
    </w:p>
    <w:p w:rsidR="00785BA8" w:rsidRPr="00785BA8" w:rsidRDefault="00785BA8" w:rsidP="00785BA8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rPr>
          <w:rFonts w:eastAsia="Times New Roman" w:cs="Times New Roman"/>
          <w:color w:val="0D0D0D"/>
          <w:szCs w:val="28"/>
        </w:rPr>
      </w:pPr>
      <w:r w:rsidRPr="00785BA8">
        <w:rPr>
          <w:rFonts w:eastAsia="Times New Roman" w:cs="Times New Roman"/>
          <w:b/>
          <w:bCs/>
          <w:color w:val="0D0D0D"/>
          <w:szCs w:val="28"/>
          <w:bdr w:val="single" w:sz="2" w:space="0" w:color="E3E3E3" w:frame="1"/>
        </w:rPr>
        <w:t>Theo dõi tồn kho:</w:t>
      </w:r>
      <w:r w:rsidRPr="00785BA8">
        <w:rPr>
          <w:rFonts w:eastAsia="Times New Roman" w:cs="Times New Roman"/>
          <w:color w:val="0D0D0D"/>
          <w:szCs w:val="28"/>
        </w:rPr>
        <w:t xml:space="preserve"> Tự động cập nhật và theo dõi mức độ tồn kho, giúp ngăn chặn tình trạng thiếu hàng.</w:t>
      </w:r>
    </w:p>
    <w:p w:rsidR="00785BA8" w:rsidRPr="00785BA8" w:rsidRDefault="00785BA8" w:rsidP="00785BA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color w:val="0D0D0D"/>
          <w:szCs w:val="28"/>
        </w:rPr>
      </w:pPr>
      <w:r w:rsidRPr="00785BA8">
        <w:rPr>
          <w:rFonts w:eastAsia="Times New Roman" w:cs="Times New Roman"/>
          <w:b/>
          <w:bCs/>
          <w:color w:val="0D0D0D"/>
          <w:szCs w:val="28"/>
        </w:rPr>
        <w:t>3. Quản Lý Khách Hàng</w:t>
      </w:r>
    </w:p>
    <w:p w:rsidR="00785BA8" w:rsidRPr="00785BA8" w:rsidRDefault="00785BA8" w:rsidP="00785BA8">
      <w:pPr>
        <w:numPr>
          <w:ilvl w:val="0"/>
          <w:numId w:val="16"/>
        </w:numPr>
        <w:shd w:val="clear" w:color="auto" w:fill="FFFFFF"/>
        <w:spacing w:after="0" w:line="240" w:lineRule="auto"/>
        <w:ind w:left="0"/>
        <w:rPr>
          <w:rFonts w:eastAsia="Times New Roman" w:cs="Times New Roman"/>
          <w:color w:val="0D0D0D"/>
          <w:szCs w:val="28"/>
        </w:rPr>
      </w:pPr>
      <w:r w:rsidRPr="00785BA8">
        <w:rPr>
          <w:rFonts w:eastAsia="Times New Roman" w:cs="Times New Roman"/>
          <w:b/>
          <w:bCs/>
          <w:color w:val="0D0D0D"/>
          <w:szCs w:val="28"/>
        </w:rPr>
        <w:t>Thông tin khách hàng:</w:t>
      </w:r>
      <w:r w:rsidRPr="00785BA8">
        <w:rPr>
          <w:rFonts w:eastAsia="Times New Roman" w:cs="Times New Roman"/>
          <w:color w:val="0D0D0D"/>
          <w:szCs w:val="28"/>
        </w:rPr>
        <w:t xml:space="preserve"> Lưu trữ và quản lý thông tin khách hàng, bao gồm lịch sử mua hàng và sở thích cá nhân.</w:t>
      </w:r>
    </w:p>
    <w:p w:rsidR="00785BA8" w:rsidRPr="00785BA8" w:rsidRDefault="00785BA8" w:rsidP="00785BA8">
      <w:pPr>
        <w:numPr>
          <w:ilvl w:val="0"/>
          <w:numId w:val="16"/>
        </w:numPr>
        <w:shd w:val="clear" w:color="auto" w:fill="FFFFFF"/>
        <w:spacing w:after="0" w:line="240" w:lineRule="auto"/>
        <w:ind w:left="0"/>
        <w:rPr>
          <w:rFonts w:eastAsia="Times New Roman" w:cs="Times New Roman"/>
          <w:color w:val="0D0D0D"/>
          <w:szCs w:val="28"/>
        </w:rPr>
      </w:pPr>
      <w:r w:rsidRPr="00785BA8">
        <w:rPr>
          <w:rFonts w:eastAsia="Times New Roman" w:cs="Times New Roman"/>
          <w:b/>
          <w:bCs/>
          <w:color w:val="0D0D0D"/>
          <w:szCs w:val="28"/>
        </w:rPr>
        <w:t>Phân loại khách hàng:</w:t>
      </w:r>
      <w:r w:rsidRPr="00785BA8">
        <w:rPr>
          <w:rFonts w:eastAsia="Times New Roman" w:cs="Times New Roman"/>
          <w:color w:val="0D0D0D"/>
          <w:szCs w:val="28"/>
        </w:rPr>
        <w:t xml:space="preserve"> Phân tích và phân loại khách hàng dựa trên hành vi mua hàng và giá trị khách hàng (CLV).</w:t>
      </w:r>
    </w:p>
    <w:p w:rsidR="00785BA8" w:rsidRPr="00785BA8" w:rsidRDefault="00785BA8" w:rsidP="00785BA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color w:val="0D0D0D"/>
          <w:szCs w:val="28"/>
        </w:rPr>
      </w:pPr>
      <w:r w:rsidRPr="00785BA8">
        <w:rPr>
          <w:rFonts w:eastAsia="Times New Roman" w:cs="Times New Roman"/>
          <w:b/>
          <w:bCs/>
          <w:color w:val="0D0D0D"/>
          <w:szCs w:val="28"/>
        </w:rPr>
        <w:t>4. Phân Tích và Báo Cáo</w:t>
      </w:r>
    </w:p>
    <w:p w:rsidR="00785BA8" w:rsidRPr="00785BA8" w:rsidRDefault="00785BA8" w:rsidP="00785BA8">
      <w:pPr>
        <w:numPr>
          <w:ilvl w:val="0"/>
          <w:numId w:val="17"/>
        </w:numPr>
        <w:shd w:val="clear" w:color="auto" w:fill="FFFFFF"/>
        <w:spacing w:after="0" w:line="240" w:lineRule="auto"/>
        <w:ind w:left="0"/>
        <w:rPr>
          <w:rFonts w:eastAsia="Times New Roman" w:cs="Times New Roman"/>
          <w:color w:val="0D0D0D"/>
          <w:szCs w:val="28"/>
        </w:rPr>
      </w:pPr>
      <w:r w:rsidRPr="00785BA8">
        <w:rPr>
          <w:rFonts w:eastAsia="Times New Roman" w:cs="Times New Roman"/>
          <w:b/>
          <w:bCs/>
          <w:color w:val="0D0D0D"/>
          <w:szCs w:val="28"/>
        </w:rPr>
        <w:t>Báo cáo doanh thu:</w:t>
      </w:r>
      <w:r w:rsidRPr="00785BA8">
        <w:rPr>
          <w:rFonts w:eastAsia="Times New Roman" w:cs="Times New Roman"/>
          <w:color w:val="0D0D0D"/>
          <w:szCs w:val="28"/>
        </w:rPr>
        <w:t xml:space="preserve"> Tạo báo cáo doanh thu, bán hàng theo thời gian, sản phẩm, hoặc danh mục, giúp đánh giá hiệu suất kinh doanh.</w:t>
      </w:r>
    </w:p>
    <w:p w:rsidR="00785BA8" w:rsidRPr="00785BA8" w:rsidRDefault="00785BA8" w:rsidP="00785BA8">
      <w:pPr>
        <w:numPr>
          <w:ilvl w:val="0"/>
          <w:numId w:val="17"/>
        </w:numPr>
        <w:shd w:val="clear" w:color="auto" w:fill="FFFFFF"/>
        <w:spacing w:after="0" w:line="240" w:lineRule="auto"/>
        <w:ind w:left="0"/>
        <w:rPr>
          <w:rFonts w:eastAsia="Times New Roman" w:cs="Times New Roman"/>
          <w:color w:val="0D0D0D"/>
          <w:szCs w:val="28"/>
        </w:rPr>
      </w:pPr>
      <w:r w:rsidRPr="00785BA8">
        <w:rPr>
          <w:rFonts w:eastAsia="Times New Roman" w:cs="Times New Roman"/>
          <w:b/>
          <w:bCs/>
          <w:color w:val="0D0D0D"/>
          <w:szCs w:val="28"/>
        </w:rPr>
        <w:lastRenderedPageBreak/>
        <w:t>Phân tích xu hướng:</w:t>
      </w:r>
      <w:r w:rsidRPr="00785BA8">
        <w:rPr>
          <w:rFonts w:eastAsia="Times New Roman" w:cs="Times New Roman"/>
          <w:color w:val="0D0D0D"/>
          <w:szCs w:val="28"/>
        </w:rPr>
        <w:t xml:space="preserve"> Nhận biết xu hướng mua hàng và điều chỉnh chiến lược kinh doanh hoặc marketing tương ứng.</w:t>
      </w:r>
    </w:p>
    <w:p w:rsidR="00785BA8" w:rsidRPr="00785BA8" w:rsidRDefault="00785BA8" w:rsidP="00785BA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color w:val="0D0D0D"/>
          <w:szCs w:val="28"/>
        </w:rPr>
      </w:pPr>
      <w:r w:rsidRPr="00785BA8">
        <w:rPr>
          <w:rFonts w:eastAsia="Times New Roman" w:cs="Times New Roman"/>
          <w:b/>
          <w:bCs/>
          <w:color w:val="0D0D0D"/>
          <w:szCs w:val="28"/>
        </w:rPr>
        <w:t>5. Quản Lý Ưu Đãi và Khuyến Mãi</w:t>
      </w:r>
    </w:p>
    <w:p w:rsidR="00785BA8" w:rsidRPr="00785BA8" w:rsidRDefault="00785BA8" w:rsidP="00785BA8">
      <w:pPr>
        <w:numPr>
          <w:ilvl w:val="0"/>
          <w:numId w:val="18"/>
        </w:numPr>
        <w:shd w:val="clear" w:color="auto" w:fill="FFFFFF"/>
        <w:spacing w:after="0" w:line="240" w:lineRule="auto"/>
        <w:ind w:left="0"/>
        <w:rPr>
          <w:rFonts w:eastAsia="Times New Roman" w:cs="Times New Roman"/>
          <w:color w:val="0D0D0D"/>
          <w:szCs w:val="28"/>
        </w:rPr>
      </w:pPr>
      <w:r w:rsidRPr="00785BA8">
        <w:rPr>
          <w:rFonts w:eastAsia="Times New Roman" w:cs="Times New Roman"/>
          <w:b/>
          <w:bCs/>
          <w:color w:val="0D0D0D"/>
          <w:szCs w:val="28"/>
        </w:rPr>
        <w:t>Tạo chương trình khuyến mãi:</w:t>
      </w:r>
      <w:r w:rsidRPr="00785BA8">
        <w:rPr>
          <w:rFonts w:eastAsia="Times New Roman" w:cs="Times New Roman"/>
          <w:color w:val="0D0D0D"/>
          <w:szCs w:val="28"/>
        </w:rPr>
        <w:t xml:space="preserve"> Dễ dàng thiết lập và quản lý các chương trình khuyến mãi, giảm giá hoặc coupon.</w:t>
      </w:r>
    </w:p>
    <w:p w:rsidR="00785BA8" w:rsidRPr="00785BA8" w:rsidRDefault="00785BA8" w:rsidP="00785BA8">
      <w:pPr>
        <w:numPr>
          <w:ilvl w:val="0"/>
          <w:numId w:val="18"/>
        </w:numPr>
        <w:shd w:val="clear" w:color="auto" w:fill="FFFFFF"/>
        <w:spacing w:after="0" w:line="240" w:lineRule="auto"/>
        <w:ind w:left="0"/>
        <w:rPr>
          <w:rFonts w:eastAsia="Times New Roman" w:cs="Times New Roman"/>
          <w:color w:val="0D0D0D"/>
          <w:szCs w:val="28"/>
        </w:rPr>
      </w:pPr>
      <w:r w:rsidRPr="00AE1BD7">
        <w:rPr>
          <w:rFonts w:eastAsia="Times New Roman" w:cs="Times New Roman"/>
          <w:b/>
          <w:bCs/>
          <w:color w:val="0D0D0D"/>
          <w:szCs w:val="28"/>
        </w:rPr>
        <w:t>Theo dõi hiệu quả:</w:t>
      </w:r>
      <w:r w:rsidRPr="00785BA8">
        <w:rPr>
          <w:rFonts w:eastAsia="Times New Roman" w:cs="Times New Roman"/>
          <w:color w:val="0D0D0D"/>
          <w:szCs w:val="28"/>
        </w:rPr>
        <w:t xml:space="preserve"> Phân tích hiệu quả của các chiến dịch khuyến mãi để tối ưu hóa chiến lược tiếp theo.</w:t>
      </w:r>
    </w:p>
    <w:p w:rsidR="00785BA8" w:rsidRPr="00785BA8" w:rsidRDefault="00785BA8" w:rsidP="00785BA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color w:val="0D0D0D"/>
          <w:szCs w:val="28"/>
        </w:rPr>
      </w:pPr>
      <w:r w:rsidRPr="00785BA8">
        <w:rPr>
          <w:rFonts w:eastAsia="Times New Roman" w:cs="Times New Roman"/>
          <w:b/>
          <w:bCs/>
          <w:color w:val="0D0D0D"/>
          <w:szCs w:val="28"/>
        </w:rPr>
        <w:t xml:space="preserve">6. </w:t>
      </w:r>
      <w:r w:rsidRPr="00AE1BD7">
        <w:rPr>
          <w:rFonts w:eastAsia="Times New Roman" w:cs="Times New Roman"/>
          <w:b/>
          <w:bCs/>
          <w:color w:val="0D0D0D"/>
          <w:szCs w:val="28"/>
        </w:rPr>
        <w:t>Tích Hợp với Các Hệ Thống Khác</w:t>
      </w:r>
    </w:p>
    <w:p w:rsidR="00785BA8" w:rsidRPr="00785BA8" w:rsidRDefault="00785BA8" w:rsidP="00785BA8">
      <w:pPr>
        <w:numPr>
          <w:ilvl w:val="0"/>
          <w:numId w:val="19"/>
        </w:numPr>
        <w:shd w:val="clear" w:color="auto" w:fill="FFFFFF"/>
        <w:spacing w:after="0" w:line="240" w:lineRule="auto"/>
        <w:ind w:left="0"/>
        <w:rPr>
          <w:rFonts w:eastAsia="Times New Roman" w:cs="Times New Roman"/>
          <w:color w:val="0D0D0D"/>
          <w:szCs w:val="28"/>
        </w:rPr>
      </w:pPr>
      <w:r w:rsidRPr="00AE1BD7">
        <w:rPr>
          <w:rFonts w:eastAsia="Times New Roman" w:cs="Times New Roman"/>
          <w:b/>
          <w:bCs/>
          <w:color w:val="0D0D0D"/>
          <w:szCs w:val="28"/>
        </w:rPr>
        <w:t>Tích hợp thanh toán:</w:t>
      </w:r>
      <w:r w:rsidRPr="00785BA8">
        <w:rPr>
          <w:rFonts w:eastAsia="Times New Roman" w:cs="Times New Roman"/>
          <w:color w:val="0D0D0D"/>
          <w:szCs w:val="28"/>
        </w:rPr>
        <w:t xml:space="preserve"> Hỗ trợ tích hợp với các cổng thanh toán phổ biến, đảm bảo quy trình thanh toán mượt mà và an toàn.</w:t>
      </w:r>
    </w:p>
    <w:p w:rsidR="00785BA8" w:rsidRPr="00785BA8" w:rsidRDefault="00785BA8" w:rsidP="00785BA8">
      <w:pPr>
        <w:numPr>
          <w:ilvl w:val="0"/>
          <w:numId w:val="19"/>
        </w:numPr>
        <w:shd w:val="clear" w:color="auto" w:fill="FFFFFF"/>
        <w:spacing w:after="0" w:line="240" w:lineRule="auto"/>
        <w:ind w:left="0"/>
        <w:rPr>
          <w:rFonts w:eastAsia="Times New Roman" w:cs="Times New Roman"/>
          <w:color w:val="0D0D0D"/>
          <w:szCs w:val="28"/>
        </w:rPr>
      </w:pPr>
      <w:r w:rsidRPr="00AE1BD7">
        <w:rPr>
          <w:rFonts w:eastAsia="Times New Roman" w:cs="Times New Roman"/>
          <w:b/>
          <w:bCs/>
          <w:color w:val="0D0D0D"/>
          <w:szCs w:val="28"/>
        </w:rPr>
        <w:t>Tích hợp với hệ thống giao hàng:</w:t>
      </w:r>
      <w:r w:rsidRPr="00785BA8">
        <w:rPr>
          <w:rFonts w:eastAsia="Times New Roman" w:cs="Times New Roman"/>
          <w:color w:val="0D0D0D"/>
          <w:szCs w:val="28"/>
        </w:rPr>
        <w:t xml:space="preserve"> Liên kết với các dịch vụ giao hàng để tự động hóa quy trình giao hàng, bao gồm cả theo dõi và cập nhật.</w:t>
      </w:r>
    </w:p>
    <w:p w:rsidR="00785BA8" w:rsidRPr="00785BA8" w:rsidRDefault="00785BA8" w:rsidP="00785BA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color w:val="0D0D0D"/>
          <w:szCs w:val="28"/>
        </w:rPr>
      </w:pPr>
      <w:r w:rsidRPr="00785BA8">
        <w:rPr>
          <w:rFonts w:eastAsia="Times New Roman" w:cs="Times New Roman"/>
          <w:b/>
          <w:bCs/>
          <w:color w:val="0D0D0D"/>
          <w:szCs w:val="28"/>
        </w:rPr>
        <w:t xml:space="preserve">7. </w:t>
      </w:r>
      <w:r w:rsidRPr="00AE1BD7">
        <w:rPr>
          <w:rFonts w:eastAsia="Times New Roman" w:cs="Times New Roman"/>
          <w:b/>
          <w:bCs/>
          <w:color w:val="0D0D0D"/>
          <w:szCs w:val="28"/>
        </w:rPr>
        <w:t>Bảo Mật và Quản Lý Quyền Truy Cập</w:t>
      </w:r>
      <w:bookmarkStart w:id="0" w:name="_GoBack"/>
      <w:bookmarkEnd w:id="0"/>
    </w:p>
    <w:p w:rsidR="00785BA8" w:rsidRPr="00785BA8" w:rsidRDefault="00785BA8" w:rsidP="00785BA8">
      <w:pPr>
        <w:numPr>
          <w:ilvl w:val="0"/>
          <w:numId w:val="20"/>
        </w:numPr>
        <w:shd w:val="clear" w:color="auto" w:fill="FFFFFF"/>
        <w:spacing w:after="0" w:line="240" w:lineRule="auto"/>
        <w:ind w:left="0"/>
        <w:rPr>
          <w:rFonts w:eastAsia="Times New Roman" w:cs="Times New Roman"/>
          <w:color w:val="0D0D0D"/>
          <w:szCs w:val="28"/>
        </w:rPr>
      </w:pPr>
      <w:r w:rsidRPr="00AE1BD7">
        <w:rPr>
          <w:rFonts w:eastAsia="Times New Roman" w:cs="Times New Roman"/>
          <w:b/>
          <w:bCs/>
          <w:color w:val="0D0D0D"/>
          <w:szCs w:val="28"/>
        </w:rPr>
        <w:t>Bảo mật dữ liệu:</w:t>
      </w:r>
      <w:r w:rsidRPr="00785BA8">
        <w:rPr>
          <w:rFonts w:eastAsia="Times New Roman" w:cs="Times New Roman"/>
          <w:color w:val="0D0D0D"/>
          <w:szCs w:val="28"/>
        </w:rPr>
        <w:t xml:space="preserve"> Đảm bảo an toàn thông tin khách hàng và dữ liệu kinh doanh thông qua mã hóa và các biện pháp bảo mật khác.</w:t>
      </w:r>
    </w:p>
    <w:p w:rsidR="00785BA8" w:rsidRPr="00785BA8" w:rsidRDefault="00785BA8" w:rsidP="00785BA8">
      <w:pPr>
        <w:numPr>
          <w:ilvl w:val="0"/>
          <w:numId w:val="20"/>
        </w:numPr>
        <w:shd w:val="clear" w:color="auto" w:fill="FFFFFF"/>
        <w:spacing w:after="0" w:line="240" w:lineRule="auto"/>
        <w:ind w:left="0"/>
        <w:rPr>
          <w:rFonts w:eastAsia="Times New Roman" w:cs="Times New Roman"/>
          <w:color w:val="0D0D0D"/>
          <w:szCs w:val="28"/>
        </w:rPr>
      </w:pPr>
      <w:r w:rsidRPr="00AE1BD7">
        <w:rPr>
          <w:rFonts w:eastAsia="Times New Roman" w:cs="Times New Roman"/>
          <w:b/>
          <w:bCs/>
          <w:color w:val="0D0D0D"/>
          <w:szCs w:val="28"/>
        </w:rPr>
        <w:t>Quản lý quyền truy cập:</w:t>
      </w:r>
      <w:r w:rsidRPr="00785BA8">
        <w:rPr>
          <w:rFonts w:eastAsia="Times New Roman" w:cs="Times New Roman"/>
          <w:color w:val="0D0D0D"/>
          <w:szCs w:val="28"/>
        </w:rPr>
        <w:t xml:space="preserve"> Phân quyền truy cập dựa trên vai trò trong công ty, giúp bảo vệ thông tin nhạy cảm và quản lý hiệu quả.</w:t>
      </w:r>
    </w:p>
    <w:p w:rsidR="00785BA8" w:rsidRPr="00785BA8" w:rsidRDefault="00785BA8" w:rsidP="00785BA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color w:val="0D0D0D"/>
          <w:szCs w:val="28"/>
        </w:rPr>
      </w:pPr>
      <w:r w:rsidRPr="00785BA8">
        <w:rPr>
          <w:rFonts w:eastAsia="Times New Roman" w:cs="Times New Roman"/>
          <w:b/>
          <w:bCs/>
          <w:color w:val="0D0D0D"/>
          <w:szCs w:val="28"/>
        </w:rPr>
        <w:t xml:space="preserve">8. </w:t>
      </w:r>
      <w:r w:rsidRPr="00AE1BD7">
        <w:rPr>
          <w:rFonts w:eastAsia="Times New Roman" w:cs="Times New Roman"/>
          <w:b/>
          <w:bCs/>
          <w:color w:val="0D0D0D"/>
          <w:szCs w:val="28"/>
        </w:rPr>
        <w:t>Hỗ Trợ và Bảo Trì</w:t>
      </w:r>
    </w:p>
    <w:p w:rsidR="00785BA8" w:rsidRPr="00785BA8" w:rsidRDefault="00785BA8" w:rsidP="00785BA8">
      <w:pPr>
        <w:numPr>
          <w:ilvl w:val="0"/>
          <w:numId w:val="21"/>
        </w:numPr>
        <w:shd w:val="clear" w:color="auto" w:fill="FFFFFF"/>
        <w:spacing w:after="0" w:line="240" w:lineRule="auto"/>
        <w:ind w:left="0"/>
        <w:rPr>
          <w:rFonts w:eastAsia="Times New Roman" w:cs="Times New Roman"/>
          <w:color w:val="0D0D0D"/>
          <w:szCs w:val="28"/>
        </w:rPr>
      </w:pPr>
      <w:r w:rsidRPr="00AE1BD7">
        <w:rPr>
          <w:rFonts w:eastAsia="Times New Roman" w:cs="Times New Roman"/>
          <w:b/>
          <w:bCs/>
          <w:color w:val="0D0D0D"/>
          <w:szCs w:val="28"/>
        </w:rPr>
        <w:t>Hỗ trợ kỹ thuật:</w:t>
      </w:r>
      <w:r w:rsidRPr="00785BA8">
        <w:rPr>
          <w:rFonts w:eastAsia="Times New Roman" w:cs="Times New Roman"/>
          <w:color w:val="0D0D0D"/>
          <w:szCs w:val="28"/>
        </w:rPr>
        <w:t xml:space="preserve"> Cung cấp dịch vụ hỗ trợ kỹ thuật cho việc bảo trì và cập nhật phần mềm.</w:t>
      </w:r>
    </w:p>
    <w:p w:rsidR="00785BA8" w:rsidRPr="00785BA8" w:rsidRDefault="00785BA8" w:rsidP="00785BA8">
      <w:pPr>
        <w:numPr>
          <w:ilvl w:val="0"/>
          <w:numId w:val="21"/>
        </w:numPr>
        <w:shd w:val="clear" w:color="auto" w:fill="FFFFFF"/>
        <w:spacing w:after="0" w:line="240" w:lineRule="auto"/>
        <w:ind w:left="0"/>
        <w:rPr>
          <w:rFonts w:eastAsia="Times New Roman" w:cs="Times New Roman"/>
          <w:color w:val="0D0D0D"/>
          <w:szCs w:val="28"/>
        </w:rPr>
      </w:pPr>
      <w:r w:rsidRPr="00AE1BD7">
        <w:rPr>
          <w:rFonts w:eastAsia="Times New Roman" w:cs="Times New Roman"/>
          <w:b/>
          <w:bCs/>
          <w:color w:val="0D0D0D"/>
          <w:szCs w:val="28"/>
        </w:rPr>
        <w:t>Cập nhật định kỳ:</w:t>
      </w:r>
      <w:r w:rsidRPr="00785BA8">
        <w:rPr>
          <w:rFonts w:eastAsia="Times New Roman" w:cs="Times New Roman"/>
          <w:color w:val="0D0D0D"/>
          <w:szCs w:val="28"/>
        </w:rPr>
        <w:t xml:space="preserve"> Đảm bảo phần mềm được cập nhật thường xuyên với các tính năng mới và cải thiện bảo mật.</w:t>
      </w:r>
    </w:p>
    <w:sectPr w:rsidR="00785BA8" w:rsidRPr="00785BA8" w:rsidSect="007A25AE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13283"/>
    <w:multiLevelType w:val="multilevel"/>
    <w:tmpl w:val="1018B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2B731D"/>
    <w:multiLevelType w:val="hybridMultilevel"/>
    <w:tmpl w:val="EE524D78"/>
    <w:lvl w:ilvl="0" w:tplc="04090009">
      <w:start w:val="1"/>
      <w:numFmt w:val="bullet"/>
      <w:lvlText w:val=""/>
      <w:lvlJc w:val="left"/>
      <w:pPr>
        <w:ind w:left="186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2" w15:restartNumberingAfterBreak="0">
    <w:nsid w:val="09716412"/>
    <w:multiLevelType w:val="multilevel"/>
    <w:tmpl w:val="B71E7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451CC6"/>
    <w:multiLevelType w:val="multilevel"/>
    <w:tmpl w:val="38986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D4250C1"/>
    <w:multiLevelType w:val="multilevel"/>
    <w:tmpl w:val="62748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C424442"/>
    <w:multiLevelType w:val="multilevel"/>
    <w:tmpl w:val="C742E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CAA5E7F"/>
    <w:multiLevelType w:val="multilevel"/>
    <w:tmpl w:val="D08C3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D197629"/>
    <w:multiLevelType w:val="multilevel"/>
    <w:tmpl w:val="AF024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1B3760D"/>
    <w:multiLevelType w:val="multilevel"/>
    <w:tmpl w:val="245AF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48964AE"/>
    <w:multiLevelType w:val="multilevel"/>
    <w:tmpl w:val="793C9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7D720F8"/>
    <w:multiLevelType w:val="hybridMultilevel"/>
    <w:tmpl w:val="55C616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90C62C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3A4AB7"/>
    <w:multiLevelType w:val="hybridMultilevel"/>
    <w:tmpl w:val="3B9AE7F4"/>
    <w:lvl w:ilvl="0" w:tplc="8604D20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33F570C1"/>
    <w:multiLevelType w:val="hybridMultilevel"/>
    <w:tmpl w:val="DB166E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39781B"/>
    <w:multiLevelType w:val="multilevel"/>
    <w:tmpl w:val="012A0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1DA7A28"/>
    <w:multiLevelType w:val="multilevel"/>
    <w:tmpl w:val="59B05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40344A6"/>
    <w:multiLevelType w:val="multilevel"/>
    <w:tmpl w:val="B8541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827080C"/>
    <w:multiLevelType w:val="multilevel"/>
    <w:tmpl w:val="B9625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9C23EE6"/>
    <w:multiLevelType w:val="hybridMultilevel"/>
    <w:tmpl w:val="1EEA454C"/>
    <w:lvl w:ilvl="0" w:tplc="29F06B70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8" w15:restartNumberingAfterBreak="0">
    <w:nsid w:val="5D0609BB"/>
    <w:multiLevelType w:val="multilevel"/>
    <w:tmpl w:val="DA742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53A23BB"/>
    <w:multiLevelType w:val="multilevel"/>
    <w:tmpl w:val="CD3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E056504"/>
    <w:multiLevelType w:val="multilevel"/>
    <w:tmpl w:val="16FAC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0"/>
  </w:num>
  <w:num w:numId="2">
    <w:abstractNumId w:val="12"/>
  </w:num>
  <w:num w:numId="3">
    <w:abstractNumId w:val="11"/>
  </w:num>
  <w:num w:numId="4">
    <w:abstractNumId w:val="17"/>
  </w:num>
  <w:num w:numId="5">
    <w:abstractNumId w:val="1"/>
  </w:num>
  <w:num w:numId="6">
    <w:abstractNumId w:val="18"/>
  </w:num>
  <w:num w:numId="7">
    <w:abstractNumId w:val="19"/>
  </w:num>
  <w:num w:numId="8">
    <w:abstractNumId w:val="15"/>
  </w:num>
  <w:num w:numId="9">
    <w:abstractNumId w:val="14"/>
  </w:num>
  <w:num w:numId="10">
    <w:abstractNumId w:val="8"/>
  </w:num>
  <w:num w:numId="11">
    <w:abstractNumId w:val="13"/>
  </w:num>
  <w:num w:numId="12">
    <w:abstractNumId w:val="3"/>
  </w:num>
  <w:num w:numId="13">
    <w:abstractNumId w:val="6"/>
  </w:num>
  <w:num w:numId="14">
    <w:abstractNumId w:val="5"/>
  </w:num>
  <w:num w:numId="15">
    <w:abstractNumId w:val="7"/>
  </w:num>
  <w:num w:numId="16">
    <w:abstractNumId w:val="20"/>
  </w:num>
  <w:num w:numId="17">
    <w:abstractNumId w:val="4"/>
  </w:num>
  <w:num w:numId="18">
    <w:abstractNumId w:val="16"/>
  </w:num>
  <w:num w:numId="19">
    <w:abstractNumId w:val="2"/>
  </w:num>
  <w:num w:numId="20">
    <w:abstractNumId w:val="9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BA8"/>
    <w:rsid w:val="001F2BF5"/>
    <w:rsid w:val="00785BA8"/>
    <w:rsid w:val="007A25AE"/>
    <w:rsid w:val="00AE1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323073"/>
  <w15:chartTrackingRefBased/>
  <w15:docId w15:val="{FDBA36B2-8705-4B2C-922C-D2FFFEE81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85BA8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5B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5BA8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785BA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85BA8"/>
    <w:rPr>
      <w:rFonts w:eastAsia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785BA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50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oclan01/Take-Away-Drink---Software-Engine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633</Words>
  <Characters>3611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2024-03-27T08:05:00Z</dcterms:created>
  <dcterms:modified xsi:type="dcterms:W3CDTF">2024-03-27T08:17:00Z</dcterms:modified>
</cp:coreProperties>
</file>