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E794E">
      <w:pPr>
        <w:numPr>
          <w:ilvl w:val="0"/>
          <w:numId w:val="1"/>
        </w:numPr>
        <w:bidi w:val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 xml:space="preserve"> Write compilation stages &amp; procedure in c++</w:t>
      </w:r>
    </w:p>
    <w:p w14:paraId="6FEC235D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Preprocessing:</w:t>
      </w:r>
    </w:p>
    <w:p w14:paraId="4427493A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Preprocessor handles directives, expands macros, and includes headers.</w:t>
      </w:r>
    </w:p>
    <w:p w14:paraId="0B8C5580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Output: preprocessed source code (.i)</w:t>
      </w:r>
    </w:p>
    <w:p w14:paraId="1955F9CD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  <w:t>g++ -E source_file.cpp -o preprocessed_file.cpp</w:t>
      </w:r>
    </w:p>
    <w:p w14:paraId="63619348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</w:p>
    <w:p w14:paraId="347645A5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Compilation:</w:t>
      </w:r>
    </w:p>
    <w:p w14:paraId="03CF5A5E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Compiler generates assembly code from preprocessed source.</w:t>
      </w:r>
    </w:p>
    <w:p w14:paraId="69638061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Output: assembly language file (.s)</w:t>
      </w:r>
    </w:p>
    <w:p w14:paraId="20FD7B6D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  <w:t>g++ -c preprocessed_file.cpp -o object_file.o</w:t>
      </w:r>
    </w:p>
    <w:p w14:paraId="5122D1EF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</w:p>
    <w:p w14:paraId="6CC4A706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Assembly:</w:t>
      </w:r>
    </w:p>
    <w:p w14:paraId="58C82B06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Assembler converts assembly to object file.</w:t>
      </w:r>
    </w:p>
    <w:p w14:paraId="73AE92A2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Output: object file (.o)</w:t>
      </w:r>
    </w:p>
    <w:p w14:paraId="3EB3ADA8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2"/>
          <w:szCs w:val="22"/>
          <w:shd w:val="clear" w:fill="101010"/>
        </w:rPr>
        <w:t>g++ -S source_file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A07A"/>
          <w:spacing w:val="0"/>
          <w:sz w:val="22"/>
          <w:szCs w:val="22"/>
          <w:shd w:val="clear" w:fill="101010"/>
        </w:rPr>
        <w:t>.cpp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8F8F2"/>
          <w:spacing w:val="0"/>
          <w:sz w:val="22"/>
          <w:szCs w:val="22"/>
          <w:shd w:val="clear" w:fill="101010"/>
        </w:rPr>
        <w:t xml:space="preserve"> -o assembly_file</w:t>
      </w: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A07A"/>
          <w:spacing w:val="0"/>
          <w:sz w:val="22"/>
          <w:szCs w:val="22"/>
          <w:shd w:val="clear" w:fill="101010"/>
        </w:rPr>
        <w:t>.s</w:t>
      </w:r>
    </w:p>
    <w:p w14:paraId="309657DE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18CF3DB2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Linking:</w:t>
      </w:r>
    </w:p>
    <w:p w14:paraId="3749AD06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Linker combines object files and resolves external references.</w:t>
      </w:r>
    </w:p>
    <w:p w14:paraId="4E102D9C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- </w:t>
      </w:r>
      <w:r>
        <w:rPr>
          <w:rFonts w:hint="default" w:ascii="Times New Roman" w:hAnsi="Times New Roman" w:cs="Times New Roman"/>
          <w:sz w:val="22"/>
          <w:szCs w:val="22"/>
        </w:rPr>
        <w:t>Output: executable file</w:t>
      </w:r>
    </w:p>
    <w:p w14:paraId="5A34ED32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  <w:r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  <w:t>g++ object_file.o -o executable_file</w:t>
      </w:r>
    </w:p>
    <w:p w14:paraId="228893A4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eastAsia="Consolas" w:cs="Times New Roman"/>
          <w:i w:val="0"/>
          <w:iCs w:val="0"/>
          <w:caps w:val="0"/>
          <w:color w:val="FFFFFF"/>
          <w:spacing w:val="0"/>
          <w:sz w:val="22"/>
          <w:szCs w:val="22"/>
          <w:shd w:val="clear" w:fill="242424"/>
        </w:rPr>
      </w:pPr>
    </w:p>
    <w:p w14:paraId="563A27FE">
      <w:pPr>
        <w:numPr>
          <w:ilvl w:val="0"/>
          <w:numId w:val="0"/>
        </w:numPr>
        <w:bidi w:val="0"/>
        <w:jc w:val="left"/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0000"/>
          <w:spacing w:val="0"/>
          <w:sz w:val="22"/>
          <w:szCs w:val="22"/>
          <w:highlight w:val="yellow"/>
          <w:shd w:val="clear" w:fill="101010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>C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ombine the compilation and linking stages into a single step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yellow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i w:val="0"/>
          <w:iCs w:val="0"/>
          <w:caps w:val="0"/>
          <w:color w:val="FF0000"/>
          <w:spacing w:val="0"/>
          <w:sz w:val="22"/>
          <w:szCs w:val="22"/>
          <w:highlight w:val="yellow"/>
          <w:shd w:val="clear" w:fill="101010"/>
        </w:rPr>
        <w:t>g++ source_file.cpp -o executable_file</w:t>
      </w:r>
    </w:p>
    <w:p w14:paraId="032356A6">
      <w:pPr>
        <w:bidi w:val="0"/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Run file: </w:t>
      </w:r>
      <w:r>
        <w:rPr>
          <w:rFonts w:hint="default" w:ascii="Times New Roman" w:hAnsi="Times New Roman" w:cs="Times New Roman"/>
          <w:b/>
          <w:bCs/>
          <w:color w:val="FF0000"/>
          <w:sz w:val="22"/>
          <w:szCs w:val="22"/>
          <w:highlight w:val="yellow"/>
          <w:lang w:val="en-US"/>
        </w:rPr>
        <w:t>./excutable_file</w:t>
      </w:r>
    </w:p>
    <w:p w14:paraId="35445E9F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 xml:space="preserve"> Why we need to compile the c++ code ?</w:t>
      </w:r>
    </w:p>
    <w:p w14:paraId="1282A024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2"/>
          <w:szCs w:val="22"/>
        </w:rPr>
      </w:pPr>
    </w:p>
    <w:p w14:paraId="6629B5FC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Machine-Readable Code</w:t>
      </w:r>
      <w:r>
        <w:rPr>
          <w:rFonts w:hint="default" w:ascii="Times New Roman" w:hAnsi="Times New Roman" w:cs="Times New Roman"/>
          <w:sz w:val="22"/>
          <w:szCs w:val="22"/>
        </w:rPr>
        <w:t>: C++ is human-readable, but computers need machine code to execute.</w:t>
      </w:r>
    </w:p>
    <w:p w14:paraId="37D7836F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Optimization</w:t>
      </w:r>
      <w:r>
        <w:rPr>
          <w:rFonts w:hint="default" w:ascii="Times New Roman" w:hAnsi="Times New Roman" w:cs="Times New Roman"/>
          <w:sz w:val="22"/>
          <w:szCs w:val="22"/>
        </w:rPr>
        <w:t>: Compilers can optimize the code for better performance.</w:t>
      </w:r>
    </w:p>
    <w:p w14:paraId="0761749A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Linking</w:t>
      </w:r>
      <w:r>
        <w:rPr>
          <w:rFonts w:hint="default" w:ascii="Times New Roman" w:hAnsi="Times New Roman" w:cs="Times New Roman"/>
          <w:sz w:val="22"/>
          <w:szCs w:val="22"/>
        </w:rPr>
        <w:t>: Compilers link external libraries to create the final executable.</w:t>
      </w:r>
    </w:p>
    <w:p w14:paraId="040821B8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Error Checking</w:t>
      </w:r>
      <w:r>
        <w:rPr>
          <w:rFonts w:hint="default" w:ascii="Times New Roman" w:hAnsi="Times New Roman" w:cs="Times New Roman"/>
          <w:sz w:val="22"/>
          <w:szCs w:val="22"/>
        </w:rPr>
        <w:t>: Compilation includes checks to identify and report errors in the source code.</w:t>
      </w:r>
    </w:p>
    <w:p w14:paraId="071FC9BA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Platform-Independence</w:t>
      </w:r>
      <w:r>
        <w:rPr>
          <w:rFonts w:hint="default" w:ascii="Times New Roman" w:hAnsi="Times New Roman" w:cs="Times New Roman"/>
          <w:sz w:val="22"/>
          <w:szCs w:val="22"/>
        </w:rPr>
        <w:t>: Compiled executables can run on different hardware and software platforms.</w:t>
      </w:r>
    </w:p>
    <w:p w14:paraId="5AF375F7">
      <w:pPr>
        <w:numPr>
          <w:ilvl w:val="0"/>
          <w:numId w:val="2"/>
        </w:numPr>
        <w:tabs>
          <w:tab w:val="clear" w:pos="845"/>
        </w:tabs>
        <w:bidi w:val="0"/>
        <w:ind w:left="845" w:leftChars="0" w:hanging="425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Memory Management</w:t>
      </w:r>
      <w:r>
        <w:rPr>
          <w:rFonts w:hint="default" w:ascii="Times New Roman" w:hAnsi="Times New Roman" w:cs="Times New Roman"/>
          <w:sz w:val="22"/>
          <w:szCs w:val="22"/>
        </w:rPr>
        <w:t>: Compilers generate code to handle memory allocation and deallocation.</w:t>
      </w:r>
    </w:p>
    <w:p w14:paraId="7792DFFB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21DCDDB3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 xml:space="preserve"> Can i use c++ compiler to compile C code?</w:t>
      </w:r>
    </w:p>
    <w:p w14:paraId="0364D75D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Yes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we </w:t>
      </w:r>
      <w:r>
        <w:rPr>
          <w:rFonts w:hint="default" w:ascii="Times New Roman" w:hAnsi="Times New Roman" w:cs="Times New Roman"/>
          <w:sz w:val="22"/>
          <w:szCs w:val="22"/>
        </w:rPr>
        <w:t>can use a C++ compiler to compile C code. This is possible because C++ is a superset of the C programming language, meaning that any valid C code is also valid C++ code.</w:t>
      </w:r>
    </w:p>
    <w:p w14:paraId="7B26A14C">
      <w:pPr>
        <w:bidi w:val="0"/>
        <w:rPr>
          <w:rFonts w:hint="default" w:ascii="Times New Roman" w:hAnsi="Times New Roman" w:cs="Times New Roman"/>
          <w:sz w:val="22"/>
          <w:szCs w:val="22"/>
        </w:rPr>
      </w:pPr>
    </w:p>
    <w:p w14:paraId="0C9783E2">
      <w:pPr>
        <w:numPr>
          <w:ilvl w:val="0"/>
          <w:numId w:val="1"/>
        </w:numPr>
        <w:bidi w:val="0"/>
        <w:ind w:left="0" w:leftChars="0" w:firstLine="0" w:firstLineChars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 xml:space="preserve"> Can i use C compiler to compile C++ code?</w:t>
      </w:r>
    </w:p>
    <w:p w14:paraId="625857AE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Yes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hint="default" w:ascii="Times New Roman" w:hAnsi="Times New Roman" w:cs="Times New Roman"/>
          <w:sz w:val="22"/>
          <w:szCs w:val="22"/>
        </w:rPr>
        <w:t>It is possible to use a C compiler to compile some C++ code, but this is not recommended because the C compiler cannot handle the advanced features and libraries of C++. Therefore, it is best to use a dedicated C++ compiler, such as g++ or clang++, to ensure that all language-specific parameters are handled correctly and that optimized and correct executables are produced.</w:t>
      </w:r>
    </w:p>
    <w:p w14:paraId="036ED424">
      <w:pPr>
        <w:numPr>
          <w:ilvl w:val="0"/>
          <w:numId w:val="0"/>
        </w:numPr>
        <w:bidi w:val="0"/>
        <w:ind w:leftChars="0"/>
        <w:jc w:val="left"/>
        <w:rPr>
          <w:rFonts w:hint="default" w:ascii="Times New Roman" w:hAnsi="Times New Roman" w:cs="Times New Roman"/>
          <w:sz w:val="22"/>
          <w:szCs w:val="22"/>
        </w:rPr>
      </w:pPr>
    </w:p>
    <w:p w14:paraId="06D2F6CD">
      <w:pPr>
        <w:bidi w:val="0"/>
        <w:jc w:val="left"/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</w:pP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 xml:space="preserve">5.   Is the Python object oriented or non-object oriented programming </w:t>
      </w:r>
      <w:r>
        <w:rPr>
          <w:rFonts w:hint="default" w:ascii="Times New Roman" w:hAnsi="Times New Roman" w:cs="Times New Roman"/>
          <w:sz w:val="22"/>
          <w:szCs w:val="22"/>
          <w:shd w:val="clear" w:color="FFFFFF" w:fill="D9D9D9"/>
          <w:lang w:val="en-US"/>
        </w:rPr>
        <w:t>language</w:t>
      </w:r>
      <w:r>
        <w:rPr>
          <w:rFonts w:hint="default" w:ascii="Times New Roman" w:hAnsi="Times New Roman" w:cs="Times New Roman"/>
          <w:sz w:val="22"/>
          <w:szCs w:val="22"/>
          <w:shd w:val="clear" w:color="FFFFFF" w:fill="D9D9D9"/>
        </w:rPr>
        <w:t>?</w:t>
      </w:r>
    </w:p>
    <w:p w14:paraId="5AC6F1E8">
      <w:pPr>
        <w:bidi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Python is an object-oriented programming (OOP) language, but it also supports non-object-oriented programming paradigms.</w:t>
      </w:r>
    </w:p>
    <w:p w14:paraId="0697ABA0">
      <w:bookmarkStart w:id="0" w:name="_GoBack"/>
      <w:bookmarkEnd w:id="0"/>
    </w:p>
    <w:sectPr>
      <w:headerReference r:id="rId4" w:type="default"/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8D28B8">
    <w:pPr>
      <w:bidi w:val="0"/>
      <w:rPr>
        <w:rFonts w:hint="default"/>
        <w:lang w:val="en-US"/>
      </w:rPr>
    </w:pPr>
    <w:r>
      <w:rPr>
        <w:rFonts w:hint="default"/>
        <w:lang w:val="en-US"/>
      </w:rPr>
      <w:t>Assignment 01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Author: ThanhTH10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Date: 29/07/2024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69E13"/>
    <w:multiLevelType w:val="singleLevel"/>
    <w:tmpl w:val="2E269E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AF5948"/>
    <w:multiLevelType w:val="singleLevel"/>
    <w:tmpl w:val="7FAF5948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E6248"/>
    <w:rsid w:val="19AA4DBA"/>
    <w:rsid w:val="25EE76F4"/>
    <w:rsid w:val="7FA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2024-07-29T08:26:00Z</dcterms:created>
  <dc:creator>Kristino</dc:creator>
  <cp:lastModifiedBy>Truong Hoai Thanh (FUG CT)</cp:lastModifiedBy>
  <dcterms:modified xsi:type="dcterms:W3CDTF">2024-07-31T06:14:54Z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CA8B20D2CA7B49B3B5D1D05792F5E8CA_11</vt:lpwstr>
  </property>
</Properties>
</file>