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48D" w14:textId="77777777" w:rsidR="00763199" w:rsidRDefault="00763199" w:rsidP="00763199">
      <w:pPr>
        <w:spacing w:line="240" w:lineRule="auto"/>
        <w:jc w:val="center"/>
        <w:rPr>
          <w:rFonts w:eastAsia="Times New Roman"/>
          <w:szCs w:val="22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0FD74817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50F55F4A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705577EA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19E64AA4" w14:textId="22B360E4" w:rsidR="00763199" w:rsidRDefault="00763199" w:rsidP="00763199">
      <w:pPr>
        <w:spacing w:before="2040"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>
        <w:rPr>
          <w:rFonts w:eastAsia="Times New Roman"/>
          <w:lang w:eastAsia="hu-HU"/>
        </w:rPr>
        <w:br/>
      </w: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 xml:space="preserve">Szász Tamás István korház </w:t>
      </w: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hálózatának teszteléses dokumentációja</w:t>
      </w:r>
    </w:p>
    <w:p w14:paraId="32CA2828" w14:textId="77777777" w:rsidR="00763199" w:rsidRDefault="00763199" w:rsidP="0076319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10735150" w14:textId="77777777" w:rsidR="00763199" w:rsidRDefault="00763199" w:rsidP="0076319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3303282E" w14:textId="77777777" w:rsidR="00763199" w:rsidRDefault="00763199" w:rsidP="0076319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B293671" w14:textId="77777777" w:rsidR="00763199" w:rsidRDefault="00763199" w:rsidP="00763199">
      <w:pPr>
        <w:rPr>
          <w:szCs w:val="22"/>
        </w:rPr>
      </w:pPr>
      <w:r>
        <w:br w:type="page"/>
      </w:r>
    </w:p>
    <w:sdt>
      <w:sdtPr>
        <w:id w:val="7909443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1FB89872" w14:textId="72EC8A16" w:rsidR="00763199" w:rsidRPr="005A7230" w:rsidRDefault="00763199">
          <w:pPr>
            <w:pStyle w:val="Tartalomjegyzkcmsora"/>
            <w:rPr>
              <w:rStyle w:val="Cmsor2Char"/>
            </w:rPr>
          </w:pPr>
          <w:r w:rsidRPr="005A7230">
            <w:rPr>
              <w:rStyle w:val="Cmsor2Char"/>
            </w:rPr>
            <w:t>Tartalom</w:t>
          </w:r>
        </w:p>
        <w:p w14:paraId="729F8CA4" w14:textId="5531281A" w:rsidR="00763199" w:rsidRDefault="0076319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56531" w:history="1">
            <w:r w:rsidRPr="00A10467">
              <w:rPr>
                <w:rStyle w:val="Hiperhivatkozs"/>
                <w:noProof/>
              </w:rPr>
              <w:t>Hálózat ismertetése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06F6" w14:textId="59DC4915" w:rsidR="00763199" w:rsidRDefault="00763199">
          <w:r>
            <w:rPr>
              <w:b/>
              <w:bCs/>
            </w:rPr>
            <w:fldChar w:fldCharType="end"/>
          </w:r>
        </w:p>
      </w:sdtContent>
    </w:sdt>
    <w:p w14:paraId="21836AC0" w14:textId="49A2FF1F" w:rsidR="00763199" w:rsidRDefault="00763199">
      <w:pPr>
        <w:spacing w:before="0" w:after="160" w:line="259" w:lineRule="auto"/>
        <w:ind w:left="0"/>
      </w:pPr>
      <w:r>
        <w:br w:type="page"/>
      </w:r>
    </w:p>
    <w:p w14:paraId="0D222B05" w14:textId="77777777" w:rsidR="00763199" w:rsidRDefault="00763199">
      <w:pPr>
        <w:spacing w:before="0" w:after="160"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6D46AC" w14:textId="5BD1DBF0" w:rsidR="001F2AB8" w:rsidRDefault="001F2AB8" w:rsidP="005A7230">
      <w:pPr>
        <w:pStyle w:val="Cmsor2"/>
      </w:pPr>
      <w:bookmarkStart w:id="0" w:name="_Toc155256531"/>
      <w:r>
        <w:t>Hálózat ismertetése</w:t>
      </w:r>
      <w:bookmarkEnd w:id="0"/>
    </w:p>
    <w:p w14:paraId="55FD2A22" w14:textId="3E206EA1" w:rsidR="008C1D9A" w:rsidRDefault="000268CA" w:rsidP="00763199">
      <w:pPr>
        <w:ind w:firstLine="709"/>
      </w:pPr>
      <w:r>
        <w:tab/>
      </w:r>
      <w:r w:rsidR="00763199">
        <w:t xml:space="preserve">Cégünket a Szász Tamás István kórház bízta meg, a több területre eső hálózatuk megtervezésével, illetve megvalósításával. Cégünk a kor legmodernebb eszközeit használva építette ki a hálózatot, </w:t>
      </w:r>
      <w:r w:rsidR="00287A77">
        <w:t>mely a legbiztonságosabb módon lett felkonfigurálva</w:t>
      </w:r>
    </w:p>
    <w:p w14:paraId="6C462BA5" w14:textId="77777777" w:rsidR="0037615B" w:rsidRDefault="0037615B" w:rsidP="001F2AB8"/>
    <w:p w14:paraId="5B055C37" w14:textId="77777777" w:rsidR="0037615B" w:rsidRDefault="0037615B" w:rsidP="001F2AB8"/>
    <w:p w14:paraId="77AF8CCF" w14:textId="5D4E0B2B" w:rsidR="005A7230" w:rsidRDefault="005A7230">
      <w:pPr>
        <w:spacing w:before="0" w:after="160" w:line="259" w:lineRule="auto"/>
        <w:ind w:left="0"/>
      </w:pPr>
      <w:r>
        <w:br w:type="page"/>
      </w:r>
    </w:p>
    <w:p w14:paraId="160F528E" w14:textId="5E3BD2EC" w:rsidR="008C1D9A" w:rsidRDefault="005A7230" w:rsidP="005A7230">
      <w:pPr>
        <w:pStyle w:val="Cmsor2"/>
      </w:pPr>
      <w:r>
        <w:lastRenderedPageBreak/>
        <w:t>Kék terület</w:t>
      </w:r>
    </w:p>
    <w:p w14:paraId="7D00E987" w14:textId="5F6AE8B5" w:rsidR="005A7230" w:rsidRDefault="005A7230" w:rsidP="005A7230">
      <w:pPr>
        <w:pStyle w:val="Cmsor3"/>
      </w:pPr>
      <w:proofErr w:type="gramStart"/>
      <w:r>
        <w:t>VTP(</w:t>
      </w:r>
      <w:proofErr w:type="spellStart"/>
      <w:proofErr w:type="gramEnd"/>
      <w:r>
        <w:t>Vlan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5CB3DDE4" w14:textId="534FACAC" w:rsidR="005A7230" w:rsidRDefault="005A7230" w:rsidP="005A7230">
      <w:pPr>
        <w:ind w:firstLine="141"/>
      </w:pPr>
      <w:r>
        <w:t>A VTP lehetővé teszi egy vagy több VLAN hozzáadását, átnevezését vagy törlését egyetlen kapcsolón (a szerveren), amely ezt az új konfigurációt továbbítja a hálózat összes többi kapcsolójára (kliensekre).</w:t>
      </w:r>
    </w:p>
    <w:p w14:paraId="433A9006" w14:textId="25B46327" w:rsidR="005A7230" w:rsidRDefault="005A7230" w:rsidP="005A7230">
      <w:pPr>
        <w:ind w:firstLine="141"/>
      </w:pPr>
      <w:r>
        <w:t>A VTP hibamentesen működik, addig, ameddig nem adunk meg eltérő információkat, a kliensnek és a szervernek.</w:t>
      </w:r>
      <w:r>
        <w:br/>
      </w:r>
      <w:r>
        <w:tab/>
        <w:t xml:space="preserve">A tesztelés érdekében, az egyik kliensen megváltoztattuk a </w:t>
      </w:r>
      <w:proofErr w:type="spellStart"/>
      <w:r>
        <w:t>domain</w:t>
      </w:r>
      <w:proofErr w:type="spellEnd"/>
      <w:r>
        <w:t xml:space="preserve"> címet.</w:t>
      </w:r>
    </w:p>
    <w:p w14:paraId="6983EB0D" w14:textId="3C1EF144" w:rsidR="00274835" w:rsidRDefault="00EE630E" w:rsidP="005A7230">
      <w:pPr>
        <w:ind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A8B55" wp14:editId="1979D31C">
                <wp:simplePos x="0" y="0"/>
                <wp:positionH relativeFrom="column">
                  <wp:posOffset>544830</wp:posOffset>
                </wp:positionH>
                <wp:positionV relativeFrom="paragraph">
                  <wp:posOffset>442595</wp:posOffset>
                </wp:positionV>
                <wp:extent cx="4671060" cy="635"/>
                <wp:effectExtent l="0" t="0" r="0" b="0"/>
                <wp:wrapSquare wrapText="bothSides"/>
                <wp:docPr id="161181398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13793" w14:textId="4F441515" w:rsidR="00EE630E" w:rsidRPr="00E879DD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26B6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VTP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megváltoztatása a kliensen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A8B5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42.9pt;margin-top:34.85pt;width:367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C5FQIAADgEAAAOAAAAZHJzL2Uyb0RvYy54bWysU8GO0zAQvSPxD5bvNO0CZRU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" stroked="f">
                <v:textbox style="mso-fit-shape-to-text:t" inset="0,0,0,0">
                  <w:txbxContent>
                    <w:p w14:paraId="18C13793" w14:textId="4F441515" w:rsidR="00EE630E" w:rsidRPr="00E879DD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26B6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VTP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megváltoztatása a kliensen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835">
        <w:rPr>
          <w:noProof/>
        </w:rPr>
        <w:drawing>
          <wp:anchor distT="0" distB="0" distL="114300" distR="114300" simplePos="0" relativeHeight="251658240" behindDoc="0" locked="0" layoutInCell="1" allowOverlap="1" wp14:anchorId="28178E73" wp14:editId="4BDAFEFC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671060" cy="358140"/>
            <wp:effectExtent l="0" t="0" r="0" b="3810"/>
            <wp:wrapSquare wrapText="bothSides"/>
            <wp:docPr id="436092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2577" name="Kép 436092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ECDD" w14:textId="77777777" w:rsidR="00274835" w:rsidRDefault="00274835" w:rsidP="00274835"/>
    <w:p w14:paraId="796DF588" w14:textId="3F22080F" w:rsidR="00274835" w:rsidRDefault="00EE630E" w:rsidP="002748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A254E" wp14:editId="1B117C52">
                <wp:simplePos x="0" y="0"/>
                <wp:positionH relativeFrom="column">
                  <wp:posOffset>29845</wp:posOffset>
                </wp:positionH>
                <wp:positionV relativeFrom="paragraph">
                  <wp:posOffset>1089660</wp:posOffset>
                </wp:positionV>
                <wp:extent cx="5730240" cy="198120"/>
                <wp:effectExtent l="0" t="0" r="3810" b="0"/>
                <wp:wrapSquare wrapText="bothSides"/>
                <wp:docPr id="65723106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149A4" w14:textId="375A6B58" w:rsidR="00EE630E" w:rsidRPr="00591DC0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26B6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egyezés hiba a VTP-n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254E" id="_x0000_s1027" type="#_x0000_t202" style="position:absolute;left:0;text-align:left;margin-left:2.35pt;margin-top:85.8pt;width:451.2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" stroked="f">
                <v:textbox inset="0,0,0,0">
                  <w:txbxContent>
                    <w:p w14:paraId="52B149A4" w14:textId="375A6B58" w:rsidR="00EE630E" w:rsidRPr="00591DC0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26B6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egyezés hiba a VTP-n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FCD88" wp14:editId="024120EA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730240" cy="266700"/>
            <wp:effectExtent l="0" t="0" r="3810" b="0"/>
            <wp:wrapSquare wrapText="bothSides"/>
            <wp:docPr id="1442964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58" name="Kép 144296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35">
        <w:t xml:space="preserve">Ekkor egy ún. </w:t>
      </w:r>
      <w:proofErr w:type="spellStart"/>
      <w:r w:rsidR="00274835" w:rsidRPr="00274835">
        <w:rPr>
          <w:b/>
          <w:bCs/>
        </w:rPr>
        <w:t>domain-mismatch</w:t>
      </w:r>
      <w:proofErr w:type="spellEnd"/>
      <w:r w:rsidR="00274835">
        <w:rPr>
          <w:b/>
          <w:bCs/>
        </w:rPr>
        <w:t xml:space="preserve"> </w:t>
      </w:r>
      <w:r w:rsidR="00274835">
        <w:t>hibát kapunk, viszont a hálózat a hiba előtti beállításokkal, továbbra is működik.</w:t>
      </w:r>
    </w:p>
    <w:p w14:paraId="2462D46A" w14:textId="5A1502BF" w:rsidR="00274835" w:rsidRDefault="00926B6B" w:rsidP="002748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C79D6" wp14:editId="769EE99C">
                <wp:simplePos x="0" y="0"/>
                <wp:positionH relativeFrom="margin">
                  <wp:align>right</wp:align>
                </wp:positionH>
                <wp:positionV relativeFrom="paragraph">
                  <wp:posOffset>4268470</wp:posOffset>
                </wp:positionV>
                <wp:extent cx="5760720" cy="152400"/>
                <wp:effectExtent l="0" t="0" r="0" b="0"/>
                <wp:wrapSquare wrapText="bothSides"/>
                <wp:docPr id="11774489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584A" w14:textId="72B5275D" w:rsidR="00926B6B" w:rsidRPr="00EE321D" w:rsidRDefault="00926B6B" w:rsidP="00926B6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 VTP esetén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9D6" id="_x0000_s1028" type="#_x0000_t202" style="position:absolute;left:0;text-align:left;margin-left:402.4pt;margin-top:336.1pt;width:453.6pt;height:12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" stroked="f">
                <v:textbox inset="0,0,0,0">
                  <w:txbxContent>
                    <w:p w14:paraId="7B22584A" w14:textId="72B5275D" w:rsidR="00926B6B" w:rsidRPr="00EE321D" w:rsidRDefault="00926B6B" w:rsidP="00926B6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 VTP esetén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5F7CB7" wp14:editId="2E14745B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377305" cy="3237865"/>
            <wp:effectExtent l="19050" t="19050" r="23495" b="19685"/>
            <wp:wrapSquare wrapText="bothSides"/>
            <wp:docPr id="28559608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6086" name="Kép 285596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23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0E">
        <w:tab/>
        <w:t xml:space="preserve">A </w:t>
      </w:r>
      <w:proofErr w:type="spellStart"/>
      <w:r w:rsidR="00EE630E">
        <w:t>domain</w:t>
      </w:r>
      <w:proofErr w:type="spellEnd"/>
      <w:r w:rsidR="00EE630E">
        <w:t xml:space="preserve"> név megváltoztatása után, létrehozunk egy </w:t>
      </w:r>
      <w:proofErr w:type="spellStart"/>
      <w:r w:rsidR="00EE630E">
        <w:t>vlan</w:t>
      </w:r>
      <w:proofErr w:type="spellEnd"/>
      <w:r w:rsidR="00EE630E">
        <w:t xml:space="preserve">-t a szerver </w:t>
      </w:r>
      <w:proofErr w:type="spellStart"/>
      <w:r w:rsidR="00EE630E">
        <w:t>switchen</w:t>
      </w:r>
      <w:proofErr w:type="spellEnd"/>
      <w:r w:rsidR="00EE630E">
        <w:t xml:space="preserve">, HIBA névvel. </w:t>
      </w:r>
    </w:p>
    <w:p w14:paraId="59DE2BC6" w14:textId="44387A96" w:rsidR="00926B6B" w:rsidRDefault="00926B6B" w:rsidP="00274835">
      <w:r>
        <w:t xml:space="preserve">A fenti fotón láthatjuk, hogy az S2-Switch, ami azonos </w:t>
      </w:r>
      <w:proofErr w:type="spellStart"/>
      <w:r>
        <w:t>domain</w:t>
      </w:r>
      <w:proofErr w:type="spellEnd"/>
      <w:r>
        <w:t xml:space="preserve"> címmel </w:t>
      </w:r>
      <w:proofErr w:type="gramStart"/>
      <w:r>
        <w:t>rendelkezik</w:t>
      </w:r>
      <w:proofErr w:type="gramEnd"/>
      <w:r>
        <w:t xml:space="preserve"> mint a szerver, megkapta a HIBA nevű </w:t>
      </w:r>
      <w:proofErr w:type="spellStart"/>
      <w:r>
        <w:t>vlan</w:t>
      </w:r>
      <w:proofErr w:type="spellEnd"/>
      <w:r>
        <w:t xml:space="preserve">, viszont az S4, amin átállítottuk a </w:t>
      </w:r>
      <w:proofErr w:type="spellStart"/>
      <w:r>
        <w:t>domain</w:t>
      </w:r>
      <w:proofErr w:type="spellEnd"/>
      <w:r>
        <w:t xml:space="preserve"> címet hiba.hu-</w:t>
      </w:r>
      <w:proofErr w:type="spellStart"/>
      <w:r>
        <w:t>ra</w:t>
      </w:r>
      <w:proofErr w:type="spellEnd"/>
      <w:r>
        <w:t>, nem kapta meg.</w:t>
      </w:r>
    </w:p>
    <w:p w14:paraId="7E049A38" w14:textId="46292601" w:rsidR="00926B6B" w:rsidRDefault="00926B6B" w:rsidP="00274835">
      <w:r>
        <w:lastRenderedPageBreak/>
        <w:t xml:space="preserve">Miután a S4-en visszaállítjuk a </w:t>
      </w:r>
      <w:proofErr w:type="spellStart"/>
      <w:r>
        <w:t>domain</w:t>
      </w:r>
      <w:proofErr w:type="spellEnd"/>
      <w:r>
        <w:t xml:space="preserve"> címet, a szerverrel azonos </w:t>
      </w:r>
      <w:proofErr w:type="spellStart"/>
      <w:r>
        <w:t>domain</w:t>
      </w:r>
      <w:proofErr w:type="spellEnd"/>
      <w:r>
        <w:t xml:space="preserve"> címre (szaszkh.hu), az S4 kliens azonnal megkapja, a hiányzó VLAN-t</w:t>
      </w:r>
    </w:p>
    <w:p w14:paraId="7D67A621" w14:textId="33A3CD01" w:rsidR="00926B6B" w:rsidRDefault="00926B6B" w:rsidP="00274835">
      <w:r>
        <w:rPr>
          <w:noProof/>
        </w:rPr>
        <w:drawing>
          <wp:anchor distT="0" distB="0" distL="114300" distR="114300" simplePos="0" relativeHeight="251667456" behindDoc="0" locked="0" layoutInCell="1" allowOverlap="1" wp14:anchorId="2DF1AC5C" wp14:editId="018FDF60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99153" cy="2209992"/>
            <wp:effectExtent l="19050" t="19050" r="11430" b="19050"/>
            <wp:wrapSquare wrapText="bothSides"/>
            <wp:docPr id="213078854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8542" name="Kép 2130788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0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21BBEC" w14:textId="251BC6AA" w:rsidR="00926B6B" w:rsidRPr="00274835" w:rsidRDefault="00926B6B" w:rsidP="00274835"/>
    <w:sectPr w:rsidR="00926B6B" w:rsidRPr="00274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67"/>
    <w:rsid w:val="000268CA"/>
    <w:rsid w:val="001F2AB8"/>
    <w:rsid w:val="00274835"/>
    <w:rsid w:val="00287A77"/>
    <w:rsid w:val="0037615B"/>
    <w:rsid w:val="004465FC"/>
    <w:rsid w:val="004F1882"/>
    <w:rsid w:val="00571185"/>
    <w:rsid w:val="005A7230"/>
    <w:rsid w:val="005B3403"/>
    <w:rsid w:val="00763199"/>
    <w:rsid w:val="008C1D9A"/>
    <w:rsid w:val="00926B6B"/>
    <w:rsid w:val="00981D67"/>
    <w:rsid w:val="00B12691"/>
    <w:rsid w:val="00EE630E"/>
    <w:rsid w:val="00F7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B9CA"/>
  <w15:chartTrackingRefBased/>
  <w15:docId w15:val="{F0667C40-6AB8-46D7-AB61-2A970E3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1185"/>
    <w:pPr>
      <w:spacing w:before="40" w:after="0" w:line="360" w:lineRule="auto"/>
      <w:ind w:left="567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2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7230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7230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2AB8"/>
    <w:pPr>
      <w:spacing w:line="259" w:lineRule="auto"/>
      <w:ind w:left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C1D9A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8C1D9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A7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E630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F83E-5650-49A6-A8C8-EF14FE8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Leon Kun</cp:lastModifiedBy>
  <cp:revision>2</cp:revision>
  <dcterms:created xsi:type="dcterms:W3CDTF">2024-01-04T11:33:00Z</dcterms:created>
  <dcterms:modified xsi:type="dcterms:W3CDTF">2024-01-04T11:33:00Z</dcterms:modified>
</cp:coreProperties>
</file>