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276E" w:rsidRDefault="0077131B" w:rsidP="0077131B">
      <w:pPr>
        <w:jc w:val="center"/>
      </w:pPr>
      <w:r>
        <w:t>Question 1</w:t>
      </w:r>
    </w:p>
    <w:p w:rsidR="0077131B" w:rsidRDefault="0077131B" w:rsidP="0077131B"/>
    <w:p w:rsidR="0077131B" w:rsidRDefault="003434F0" w:rsidP="0077131B">
      <w:pPr>
        <w:pStyle w:val="ListParagraph"/>
        <w:numPr>
          <w:ilvl w:val="0"/>
          <w:numId w:val="1"/>
        </w:numPr>
      </w:pPr>
      <w:r>
        <w:t xml:space="preserve">Dams and reservoirs I could find: </w:t>
      </w:r>
      <w:r w:rsidR="0077131B">
        <w:t>Pickwick Landing Dam, Kentucky Dam, Wilson Dam, Fort Loudon Dam, Wheeler Dam, Guntersville Dam, Nickajack Dam, Chickamauga Dam, Watts Bar Dam</w:t>
      </w:r>
    </w:p>
    <w:p w:rsidR="00740F11" w:rsidRDefault="00740F11" w:rsidP="00740F11"/>
    <w:p w:rsidR="00740F11" w:rsidRDefault="00740F11" w:rsidP="005D4088">
      <w:pPr>
        <w:pStyle w:val="ListParagraph"/>
        <w:numPr>
          <w:ilvl w:val="0"/>
          <w:numId w:val="1"/>
        </w:numPr>
      </w:pPr>
      <w:r>
        <w:t xml:space="preserve">Simple random sampling design: In this system, the population would be all of the dams/reservoirs listed above. I would label each of them as a number and then decide on what my sample size should be. If I wanted to sample 1/3 of the population, then I would pick 3 of those dams/reservoirs randomly through a number generator since each one will correspond to a number. If I had numbered them 1-9 as they are listed and then the generator pulled out </w:t>
      </w:r>
      <w:r w:rsidR="00F42B5B">
        <w:t xml:space="preserve">1,4,8 then the ones I would be sampling would be: Pickwick Landing Dam, Fort Loudon Dam, and Chickamauga Dam. </w:t>
      </w:r>
      <w:r w:rsidR="00D15BAD">
        <w:t xml:space="preserve">Then for those three, I would be sampling areas near the dam outflows to test water quality. </w:t>
      </w:r>
      <w:r w:rsidR="005D4088">
        <w:t xml:space="preserve">I would take water samples and then analyze them for their color, turbidity, pH, temperature, dissolved O2, and bacteria. I have never tested water quality before, but those may be some good parameters to start with. </w:t>
      </w:r>
      <w:r w:rsidR="000556A7">
        <w:t xml:space="preserve">Some bias or limitations could be that dams are near each other along the TN River, so a random selection could portray itself disproportionately. One area of the river may be sampled more extensively in this case and a whole other area could be missed altogether, but that is one of the risks that exists when </w:t>
      </w:r>
      <w:r w:rsidR="00F53AB0">
        <w:t xml:space="preserve">using the </w:t>
      </w:r>
      <w:r w:rsidR="000556A7">
        <w:t>random sampling</w:t>
      </w:r>
      <w:r w:rsidR="00F53AB0">
        <w:t xml:space="preserve"> </w:t>
      </w:r>
      <w:r w:rsidR="00AE637E">
        <w:t>technique</w:t>
      </w:r>
      <w:r w:rsidR="000556A7">
        <w:t xml:space="preserve">. </w:t>
      </w:r>
      <w:r w:rsidR="00055919">
        <w:t>In the dams/reservoirs in the sample above, Pickwick</w:t>
      </w:r>
      <w:r w:rsidR="00540B9A">
        <w:t xml:space="preserve"> Landing</w:t>
      </w:r>
      <w:r w:rsidR="00055919">
        <w:t xml:space="preserve">, Chickamauga, and Fort Loudon are all spaced out pretty well which just worked out randomly. If the generator had picked Chickamauga and Nickajack, then those two would be pretty close together and the sampling wouldn’t be as representative of the whole TN River system. </w:t>
      </w:r>
    </w:p>
    <w:p w:rsidR="003434F0" w:rsidRDefault="003434F0" w:rsidP="003434F0">
      <w:pPr>
        <w:pStyle w:val="ListParagraph"/>
      </w:pPr>
    </w:p>
    <w:p w:rsidR="003434F0" w:rsidRDefault="005D4088" w:rsidP="0077131B">
      <w:pPr>
        <w:pStyle w:val="ListParagraph"/>
        <w:numPr>
          <w:ilvl w:val="0"/>
          <w:numId w:val="1"/>
        </w:numPr>
      </w:pPr>
      <w:r>
        <w:t xml:space="preserve">Cluster sampling design: For a cluster sampling design, I would take the dams/reservoirs from a) and cluster them based on geographic </w:t>
      </w:r>
      <w:r w:rsidR="00AD711E">
        <w:t>regions.</w:t>
      </w:r>
      <w:r>
        <w:t xml:space="preserve"> </w:t>
      </w:r>
      <w:r w:rsidR="00AD711E">
        <w:t>T</w:t>
      </w:r>
      <w:r w:rsidR="009B472F">
        <w:t>VA</w:t>
      </w:r>
      <w:r w:rsidR="00AD711E">
        <w:t xml:space="preserve"> has the state split </w:t>
      </w:r>
      <w:r w:rsidR="009B472F">
        <w:t xml:space="preserve">up into 3 regions – East, Middle, and West. </w:t>
      </w:r>
      <w:r w:rsidR="00540B9A">
        <w:t xml:space="preserve">For states above or below TN, those geographic regions will transfer over as well – East, Middle, and West mirroring TN. </w:t>
      </w:r>
      <w:r w:rsidR="00840E58">
        <w:t xml:space="preserve">There are not many </w:t>
      </w:r>
      <w:r w:rsidR="009B472F">
        <w:t xml:space="preserve">dams/reservoirs </w:t>
      </w:r>
      <w:r w:rsidR="00840E58">
        <w:t xml:space="preserve">(9) to cluster, so this may not be very effective. </w:t>
      </w:r>
      <w:r w:rsidR="00A445BE">
        <w:t>But I would note which regions those dams/reservoirs occur in. East:</w:t>
      </w:r>
      <w:r w:rsidR="00540B9A">
        <w:t xml:space="preserve"> Fort Loudon, Chickamauga, Nickajack, Watts Bar; Middle: Guntersville, Wheeler; West: Pickwick Landing, </w:t>
      </w:r>
      <w:r w:rsidR="00540B9A">
        <w:t xml:space="preserve">Kentucky, </w:t>
      </w:r>
      <w:r w:rsidR="00540B9A">
        <w:t xml:space="preserve">Wilson. </w:t>
      </w:r>
      <w:r w:rsidR="00917E96">
        <w:t xml:space="preserve">Then I would assign the clusters a number East -1 Middle -2 West -3. I would then randomly select a number through a generator and see what cluster it chose. If it chose 1, then the cluster would be those dams/reservoirs that fell into the East category which were: </w:t>
      </w:r>
      <w:r w:rsidR="00917E96">
        <w:t xml:space="preserve">Fort Loudon, Chickamauga, Nickajack, </w:t>
      </w:r>
      <w:r w:rsidR="00917E96">
        <w:t xml:space="preserve">and </w:t>
      </w:r>
      <w:r w:rsidR="00917E96">
        <w:t>Watts Bar</w:t>
      </w:r>
      <w:r w:rsidR="00917E96">
        <w:t>.</w:t>
      </w:r>
      <w:r w:rsidR="00A23D99">
        <w:t xml:space="preserve"> I would then sample among these similarly to how I suggested in b) of taking water samples near the outflow</w:t>
      </w:r>
      <w:r w:rsidR="00FF0769">
        <w:t>s of each dam/reservoir</w:t>
      </w:r>
      <w:r w:rsidR="00A23D99">
        <w:t xml:space="preserve">. </w:t>
      </w:r>
      <w:r w:rsidR="00DC77B4">
        <w:t xml:space="preserve">There are biases and limitations to this technique. </w:t>
      </w:r>
      <w:r w:rsidR="00062DAE">
        <w:t xml:space="preserve">If the generator had picked Middle then there would only be 2 lakes/reservoirs to sample from. This wouldn’t be very representative of the whole TN River system. </w:t>
      </w:r>
      <w:r w:rsidR="00BF64DD">
        <w:t xml:space="preserve">A larger sampling size could be needed based on how it was categorized geographically since only 2 fell in that sample cluster. </w:t>
      </w:r>
      <w:r w:rsidR="00C33AE9">
        <w:t xml:space="preserve">Some benefits of this design are that a whole region would be analyzed for water quality based on a cluster. If this was repeated over and </w:t>
      </w:r>
      <w:r w:rsidR="00C33AE9">
        <w:lastRenderedPageBreak/>
        <w:t xml:space="preserve">over again, then more data would be available on a per region basis. </w:t>
      </w:r>
      <w:r w:rsidR="006A7CE1">
        <w:t xml:space="preserve">This could be a better alternative if the focus is on one particular region and if that region is selected for the study. If you randomly select though, then there’s no guarantee on which region you would be sampling. </w:t>
      </w:r>
    </w:p>
    <w:p w:rsidR="00917E96" w:rsidRDefault="00917E96" w:rsidP="00917E96">
      <w:pPr>
        <w:pStyle w:val="ListParagraph"/>
      </w:pPr>
    </w:p>
    <w:p w:rsidR="00917E96" w:rsidRDefault="00917E96" w:rsidP="00917E96">
      <w:pPr>
        <w:pStyle w:val="ListParagraph"/>
      </w:pPr>
      <w:r>
        <w:t>*I wasn’t sure if you wanted clusters of the original population or clusters within the population like around each of the dams/</w:t>
      </w:r>
      <w:r w:rsidR="00CD3ECD">
        <w:t xml:space="preserve">reservoirs. I </w:t>
      </w:r>
      <w:r>
        <w:t>wasn’t sure what to do</w:t>
      </w:r>
      <w:r w:rsidR="00C33AE9">
        <w:t xml:space="preserve"> so I went with the original population and then clustered those. </w:t>
      </w:r>
    </w:p>
    <w:p w:rsidR="0077131B" w:rsidRDefault="0077131B"/>
    <w:sectPr w:rsidR="007713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4778FB"/>
    <w:multiLevelType w:val="hybridMultilevel"/>
    <w:tmpl w:val="451480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5832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6E"/>
    <w:rsid w:val="000556A7"/>
    <w:rsid w:val="00055919"/>
    <w:rsid w:val="00062DAE"/>
    <w:rsid w:val="003434F0"/>
    <w:rsid w:val="00540B9A"/>
    <w:rsid w:val="005D4088"/>
    <w:rsid w:val="006A7CE1"/>
    <w:rsid w:val="00740F11"/>
    <w:rsid w:val="0077131B"/>
    <w:rsid w:val="00840E58"/>
    <w:rsid w:val="00917E96"/>
    <w:rsid w:val="009B472F"/>
    <w:rsid w:val="00A23D99"/>
    <w:rsid w:val="00A445BE"/>
    <w:rsid w:val="00AD711E"/>
    <w:rsid w:val="00AE637E"/>
    <w:rsid w:val="00BF276E"/>
    <w:rsid w:val="00BF64DD"/>
    <w:rsid w:val="00C33AE9"/>
    <w:rsid w:val="00CD3ECD"/>
    <w:rsid w:val="00D15BAD"/>
    <w:rsid w:val="00DC77B4"/>
    <w:rsid w:val="00F42B5B"/>
    <w:rsid w:val="00F53AB0"/>
    <w:rsid w:val="00FF0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3CB854"/>
  <w15:chartTrackingRefBased/>
  <w15:docId w15:val="{92A58882-C964-BC4F-BE31-0BE94BF32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13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Cunningham</dc:creator>
  <cp:keywords/>
  <dc:description/>
  <cp:lastModifiedBy>Anna Cunningham</cp:lastModifiedBy>
  <cp:revision>25</cp:revision>
  <dcterms:created xsi:type="dcterms:W3CDTF">2025-04-18T15:27:00Z</dcterms:created>
  <dcterms:modified xsi:type="dcterms:W3CDTF">2025-04-18T16:21:00Z</dcterms:modified>
</cp:coreProperties>
</file>