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课程安排：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Springmvc框架原理（掌握）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前端控制器、处理器映射器、处理器适配器、视图解析器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注解的处理器映射器、处理器适配器（掌握）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Springmvc注解开发：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常用的注解学习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参数绑定（简单类型、pojo、集合类型）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自定义参数绑定（掌握）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Springmvc和struts2区别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数据回显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Json数据交互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RESTful支持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拦截器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一、springmvc框架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第一步：发起请求到前端控制器（DispatcherServlet）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第二步：前端控制器请求HandlerMapping 查找Handler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可以根据xml配置、注解进行查找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第三步：处理器映射器HandlerMapping 向前端控制器返回Handler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第四步：前端控制器调用处理器适配器去执行Handler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第五步：处理器适配器去执行Hanler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第六步：Handler执行完成给适配器返回ModelAndView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第七步：处理器适配器向前端控制器返回ModelAndView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ModelAndView 是springmvc框架的一个底层对象，包括Model和View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第八步：前端控制器请求视图解析器去进行视图解析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根据逻辑视图名解析成真正的视图（jsp）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第九步：视图解析器向前端控制器返回view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第十步：前端控制器进行视图渲染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视图渲染将模型数据（在ModelAndView对象中）填充到request域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第十一步：前端控制器向用户响应结果。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前端控制器 DispatcherServlet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作用:接受请求，响应结果，相当于转发器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处理器映射器HandlerMapping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作用：根据请求的url 查找Handler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处理器适配器（HandlerAdapter）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作用：按照特定规则（HandlerAdapter要求的规则）去执行Handler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视图解析器view resolver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作用：进行视图解析，根据逻辑视图名解析成真正的视图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视图（需开发）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处理器Hadler（需开发）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springmvc和mybatis整合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第一步：整合dao层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Mybatis和spring整合，通过spring管理mapper接口。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使用mapper的扫描器自动扫描mapper接口在spring中进行注册。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第二步：整合service层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通过spring管理service接口。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使用配置方式将service接口配置在spring配置文件中。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事务分层。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第三步：无需整合springmvc，因为springmvc是spring的模块。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注解详解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@RequestMapper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url映射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定义controller方法对应的url，进行处理器映射使用。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窄化请求映射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限制http请求方法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 方法的返回值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参数绑定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spring参数绑定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从客户端请求key/value数据，经过参数绑定，将key/value数据绑定到controller方法的形参上。Springmvc中，接收页面提交的数据是通过方法形参来接收。而不是在controller类定义成员变量接收！！！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默认支持的类型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2.1HTTPServletRequest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2.2HTTPServletResponse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2.3HttpSession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2.4Model/ModelMap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简单类型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Pojo绑定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页面中input的name和controller的pojo形参中的属性名称一致，将页面中数据绑定到pojo。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springmvc和strut2的区别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5.1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springmvc基于方法开发的，struts2基于类开发的。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308100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复习：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Springmvc框架：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DispatcherServlet前端控制器：接收request，进行response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HandlerMapper处理器映射器：根据url查找Handler。（可以通过xml配置方式，注解方式）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HandlerAdapter处理器适配器：根据特定规则去执行Handler，编写Handler时需要按照HandlerAdapter的要求去编写。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Handler处理器（后端控制器）：需要程序员去编写，常用注解开发方式。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904240"/>
            <wp:effectExtent l="0" t="0" r="635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606040"/>
            <wp:effectExtent l="0" t="0" r="1016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支持Pojo类型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471295"/>
            <wp:effectExtent l="0" t="0" r="317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高级知识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包装类型pojo参数绑定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集合类型绑定</w:t>
      </w:r>
    </w:p>
    <w:p>
      <w:pPr>
        <w:numPr>
          <w:ilvl w:val="1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数组绑定</w:t>
      </w:r>
    </w:p>
    <w:p>
      <w:pPr>
        <w:numPr>
          <w:ilvl w:val="1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List绑定</w:t>
      </w:r>
    </w:p>
    <w:p>
      <w:pPr>
        <w:numPr>
          <w:ilvl w:val="1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Map绑定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服务器校验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分组校验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数据回显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182495"/>
            <wp:effectExtent l="0" t="0" r="10160" b="825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2807335"/>
            <wp:effectExtent l="0" t="0" r="10795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667000"/>
            <wp:effectExtent l="0" t="0" r="698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2599690"/>
            <wp:effectExtent l="0" t="0" r="6350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397760"/>
            <wp:effectExtent l="0" t="0" r="5715" b="254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118360"/>
            <wp:effectExtent l="0" t="0" r="10160" b="1524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157FA6"/>
    <w:multiLevelType w:val="singleLevel"/>
    <w:tmpl w:val="8B157F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C5E12D5"/>
    <w:multiLevelType w:val="singleLevel"/>
    <w:tmpl w:val="AC5E12D5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C03BCD61"/>
    <w:multiLevelType w:val="singleLevel"/>
    <w:tmpl w:val="C03BCD6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C31735A"/>
    <w:multiLevelType w:val="singleLevel"/>
    <w:tmpl w:val="FC3173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4BFB8D6"/>
    <w:multiLevelType w:val="multilevel"/>
    <w:tmpl w:val="54BFB8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145F0"/>
    <w:rsid w:val="059F3F30"/>
    <w:rsid w:val="0656061C"/>
    <w:rsid w:val="08155E1A"/>
    <w:rsid w:val="09847738"/>
    <w:rsid w:val="0C9C60E2"/>
    <w:rsid w:val="0D7C25AD"/>
    <w:rsid w:val="115F70DF"/>
    <w:rsid w:val="15882FE5"/>
    <w:rsid w:val="164C250C"/>
    <w:rsid w:val="16EA1E76"/>
    <w:rsid w:val="17E95606"/>
    <w:rsid w:val="1B39443B"/>
    <w:rsid w:val="1C52407A"/>
    <w:rsid w:val="20865293"/>
    <w:rsid w:val="218128F5"/>
    <w:rsid w:val="24D8704C"/>
    <w:rsid w:val="250843AB"/>
    <w:rsid w:val="29AE1A28"/>
    <w:rsid w:val="2A055136"/>
    <w:rsid w:val="2B35221F"/>
    <w:rsid w:val="2D8D3372"/>
    <w:rsid w:val="31E23C9E"/>
    <w:rsid w:val="327F6BD2"/>
    <w:rsid w:val="35C3227C"/>
    <w:rsid w:val="37EB3BA7"/>
    <w:rsid w:val="3A8401E2"/>
    <w:rsid w:val="3BD237A0"/>
    <w:rsid w:val="3D82266B"/>
    <w:rsid w:val="3E5D2C1F"/>
    <w:rsid w:val="45811614"/>
    <w:rsid w:val="45A457BA"/>
    <w:rsid w:val="492F0CDA"/>
    <w:rsid w:val="4A4E1DC9"/>
    <w:rsid w:val="51996ECD"/>
    <w:rsid w:val="544352D5"/>
    <w:rsid w:val="54BE40CE"/>
    <w:rsid w:val="567842A4"/>
    <w:rsid w:val="57585166"/>
    <w:rsid w:val="582F6C45"/>
    <w:rsid w:val="5B7D7952"/>
    <w:rsid w:val="5F262C50"/>
    <w:rsid w:val="5F386067"/>
    <w:rsid w:val="60803C04"/>
    <w:rsid w:val="60D5039D"/>
    <w:rsid w:val="60DF4CCA"/>
    <w:rsid w:val="63AC37D9"/>
    <w:rsid w:val="63C7541F"/>
    <w:rsid w:val="68C25974"/>
    <w:rsid w:val="6E1F19F7"/>
    <w:rsid w:val="6F64662A"/>
    <w:rsid w:val="71910D80"/>
    <w:rsid w:val="72296CCB"/>
    <w:rsid w:val="74831C82"/>
    <w:rsid w:val="78527BE2"/>
    <w:rsid w:val="7CCA7770"/>
    <w:rsid w:val="7CFC3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411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2019-11-22T00:41:00Z</dcterms:created>
  <dc:creator>123</dc:creator>
  <cp:lastModifiedBy>风弑☆逝</cp:lastModifiedBy>
  <dcterms:modified xsi:type="dcterms:W3CDTF">2019-11-27T03:17:09Z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