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E99B" w14:textId="0247D9C5" w:rsidR="0065409F" w:rsidRDefault="00AE5094">
      <w:r>
        <w:t>Algorithm should be documented here</w:t>
      </w:r>
    </w:p>
    <w:sectPr w:rsidR="0065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94"/>
    <w:rsid w:val="0065409F"/>
    <w:rsid w:val="00A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99A5"/>
  <w15:chartTrackingRefBased/>
  <w15:docId w15:val="{B190995C-7B30-47C3-B4B6-5058E85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Olsen</dc:creator>
  <cp:keywords/>
  <dc:description/>
  <cp:lastModifiedBy>Jim Olsen</cp:lastModifiedBy>
  <cp:revision>1</cp:revision>
  <dcterms:created xsi:type="dcterms:W3CDTF">2022-05-20T15:37:00Z</dcterms:created>
  <dcterms:modified xsi:type="dcterms:W3CDTF">2022-05-20T15:38:00Z</dcterms:modified>
</cp:coreProperties>
</file>