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6F13" w14:textId="336A8777" w:rsidR="002A03A5" w:rsidRPr="00182090" w:rsidRDefault="00182090" w:rsidP="00D377CD">
      <w:pPr>
        <w:tabs>
          <w:tab w:val="left" w:pos="9214"/>
        </w:tabs>
        <w:spacing w:after="0" w:line="240" w:lineRule="auto"/>
        <w:ind w:left="30" w:right="15" w:hanging="30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>OFÍCIO Nº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insoficio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}/</w:t>
      </w:r>
      <w:r w:rsidR="00FD7519">
        <w:rPr>
          <w:rFonts w:ascii="Times New Roman" w:eastAsia="Times New Roman" w:hAnsi="Times New Roman" w:cs="Times New Roman"/>
          <w:b/>
        </w:rPr>
        <w:t>{insano}</w:t>
      </w:r>
      <w:r w:rsidRPr="00182090">
        <w:rPr>
          <w:rFonts w:ascii="Times New Roman" w:eastAsia="Times New Roman" w:hAnsi="Times New Roman" w:cs="Times New Roman"/>
          <w:b/>
        </w:rPr>
        <w:t>/DPCO-SLO</w:t>
      </w:r>
      <w:r w:rsidR="00F323A3">
        <w:rPr>
          <w:rFonts w:ascii="Times New Roman" w:eastAsia="Times New Roman" w:hAnsi="Times New Roman" w:cs="Times New Roman"/>
          <w:b/>
        </w:rPr>
        <w:t>/</w:t>
      </w:r>
      <w:r w:rsidR="00F323A3">
        <w:rPr>
          <w:rFonts w:ascii="Times New Roman" w:eastAsia="Times New Roman" w:hAnsi="Times New Roman" w:cs="Times New Roman"/>
          <w:b/>
        </w:rPr>
        <w:t>{</w:t>
      </w:r>
      <w:proofErr w:type="spellStart"/>
      <w:r w:rsidR="00F323A3">
        <w:rPr>
          <w:rFonts w:ascii="Times New Roman" w:eastAsia="Times New Roman" w:hAnsi="Times New Roman" w:cs="Times New Roman"/>
          <w:b/>
        </w:rPr>
        <w:t>inspolicial</w:t>
      </w:r>
      <w:proofErr w:type="spellEnd"/>
      <w:r w:rsidR="00F323A3">
        <w:rPr>
          <w:rFonts w:ascii="Times New Roman" w:eastAsia="Times New Roman" w:hAnsi="Times New Roman" w:cs="Times New Roman"/>
          <w:b/>
        </w:rPr>
        <w:t>}</w:t>
      </w:r>
      <w:r w:rsidRPr="00182090">
        <w:rPr>
          <w:rFonts w:ascii="Times New Roman" w:eastAsia="Times New Roman" w:hAnsi="Times New Roman" w:cs="Times New Roman"/>
          <w:b/>
        </w:rPr>
        <w:t xml:space="preserve">          </w:t>
      </w:r>
    </w:p>
    <w:p w14:paraId="3D7D0D29" w14:textId="77777777" w:rsidR="00182090" w:rsidRPr="00182090" w:rsidRDefault="00182090" w:rsidP="00D377CD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São Lourenço do Oeste/SC,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insdata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</w:t>
      </w:r>
    </w:p>
    <w:p w14:paraId="016EAEE5" w14:textId="77777777" w:rsidR="003377AC" w:rsidRDefault="003377AC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E38483C" w14:textId="77777777" w:rsidR="002A03A5" w:rsidRPr="00182090" w:rsidRDefault="00A64D00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 xml:space="preserve">Assunto: </w:t>
      </w:r>
      <w:r w:rsidRPr="00182090">
        <w:rPr>
          <w:rFonts w:ascii="Times New Roman" w:eastAsia="Times New Roman" w:hAnsi="Times New Roman" w:cs="Times New Roman"/>
        </w:rPr>
        <w:t xml:space="preserve">Requisita dados </w:t>
      </w:r>
      <w:r w:rsidR="003377AC">
        <w:rPr>
          <w:rFonts w:ascii="Times New Roman" w:eastAsia="Times New Roman" w:hAnsi="Times New Roman" w:cs="Times New Roman"/>
        </w:rPr>
        <w:t>cadastrais e informações</w:t>
      </w:r>
    </w:p>
    <w:p w14:paraId="2037CC63" w14:textId="77777777" w:rsidR="00182090" w:rsidRDefault="00182090" w:rsidP="00D377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17A8C5DA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Senhor Gerente,</w:t>
      </w:r>
    </w:p>
    <w:p w14:paraId="40BAE9CA" w14:textId="69A4A940" w:rsidR="002A03A5" w:rsidRDefault="003377AC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</w:rPr>
      </w:pPr>
      <w:r w:rsidRPr="00466556">
        <w:rPr>
          <w:rFonts w:ascii="Times New Roman" w:hAnsi="Times New Roman" w:cs="Times New Roman"/>
        </w:rPr>
        <w:t xml:space="preserve">Para fins de instrução do </w:t>
      </w:r>
      <w:r w:rsidR="00182090"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 w:rsidR="00182090">
        <w:rPr>
          <w:rFonts w:ascii="Times New Roman" w:eastAsia="Times New Roman" w:hAnsi="Times New Roman" w:cs="Times New Roman"/>
          <w:b/>
          <w:color w:val="000000"/>
        </w:rPr>
        <w:t>insorigem</w:t>
      </w:r>
      <w:proofErr w:type="spellEnd"/>
      <w:r w:rsidR="00182090">
        <w:rPr>
          <w:rFonts w:ascii="Times New Roman" w:eastAsia="Times New Roman" w:hAnsi="Times New Roman" w:cs="Times New Roman"/>
          <w:b/>
          <w:color w:val="000000"/>
        </w:rPr>
        <w:t>}</w:t>
      </w:r>
      <w:r w:rsidRPr="003377AC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em trâmite nesta unidade policial, com fulcro no Art. 80, III e V, da Lei Complementar n. 453/09 do Estado de Santa Catarina, Art. 2º, §2º, da Lei n. 12.830/13 e Art. 6º, III, do Código de Processo Penal,</w:t>
      </w:r>
      <w:r w:rsidRPr="006A3BB8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requisito a Vossa Senhoria</w:t>
      </w:r>
      <w:r>
        <w:rPr>
          <w:rFonts w:ascii="Times New Roman" w:hAnsi="Times New Roman" w:cs="Times New Roman"/>
        </w:rPr>
        <w:t xml:space="preserve"> os seguintes dados e informações, todos referente a(o) </w:t>
      </w:r>
      <w:r w:rsidRPr="003377AC">
        <w:rPr>
          <w:rFonts w:ascii="Times New Roman" w:hAnsi="Times New Roman" w:cs="Times New Roman"/>
          <w:b/>
          <w:bCs/>
        </w:rPr>
        <w:t xml:space="preserve">cliente </w:t>
      </w:r>
      <w:r w:rsidRPr="008C19DC">
        <w:rPr>
          <w:rFonts w:ascii="Times New Roman" w:hAnsi="Times New Roman" w:cs="Times New Roman"/>
          <w:b/>
          <w:bCs/>
          <w:u w:val="single"/>
        </w:rPr>
        <w:t>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inscliente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}, CPF</w:t>
      </w:r>
      <w:r w:rsidR="00F323A3">
        <w:rPr>
          <w:rFonts w:ascii="Times New Roman" w:hAnsi="Times New Roman" w:cs="Times New Roman"/>
          <w:b/>
          <w:bCs/>
          <w:u w:val="single"/>
        </w:rPr>
        <w:t>/CNPJ</w:t>
      </w:r>
      <w:r w:rsidRPr="008C19DC">
        <w:rPr>
          <w:rFonts w:ascii="Times New Roman" w:hAnsi="Times New Roman" w:cs="Times New Roman"/>
          <w:b/>
          <w:bCs/>
          <w:u w:val="single"/>
        </w:rPr>
        <w:t xml:space="preserve"> n. 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inscpf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}:</w:t>
      </w:r>
    </w:p>
    <w:p w14:paraId="5DA7C54F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 w:rsidRPr="006A3BB8">
        <w:rPr>
          <w:rFonts w:ascii="Times New Roman" w:hAnsi="Times New Roman" w:cs="Times New Roman"/>
          <w:b/>
          <w:bCs/>
        </w:rPr>
        <w:t xml:space="preserve"> Dados cadastrais </w:t>
      </w:r>
      <w:r>
        <w:rPr>
          <w:rFonts w:ascii="Times New Roman" w:hAnsi="Times New Roman" w:cs="Times New Roman"/>
          <w:b/>
          <w:bCs/>
        </w:rPr>
        <w:t>completos</w:t>
      </w:r>
      <w:r w:rsidRPr="006A3BB8">
        <w:rPr>
          <w:rFonts w:ascii="Times New Roman" w:hAnsi="Times New Roman" w:cs="Times New Roman"/>
          <w:b/>
          <w:bCs/>
        </w:rPr>
        <w:t xml:space="preserve"> (CPF, RG, filiação, </w:t>
      </w:r>
      <w:r>
        <w:rPr>
          <w:rFonts w:ascii="Times New Roman" w:hAnsi="Times New Roman" w:cs="Times New Roman"/>
          <w:b/>
          <w:bCs/>
        </w:rPr>
        <w:t>endereços, telefones</w:t>
      </w:r>
      <w:r w:rsidRPr="006A3BB8">
        <w:rPr>
          <w:rFonts w:ascii="Times New Roman" w:hAnsi="Times New Roman" w:cs="Times New Roman"/>
          <w:b/>
          <w:bCs/>
        </w:rPr>
        <w:t xml:space="preserve"> e e</w:t>
      </w:r>
      <w:r>
        <w:rPr>
          <w:rFonts w:ascii="Times New Roman" w:hAnsi="Times New Roman" w:cs="Times New Roman"/>
          <w:b/>
          <w:bCs/>
        </w:rPr>
        <w:t>-</w:t>
      </w:r>
      <w:r w:rsidRPr="006A3BB8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  <w:b/>
          <w:bCs/>
        </w:rPr>
        <w:t>s</w:t>
      </w:r>
      <w:r w:rsidRPr="006A3BB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associados)</w:t>
      </w:r>
      <w:r w:rsidRPr="006A3BB8">
        <w:rPr>
          <w:rFonts w:ascii="Times New Roman" w:hAnsi="Times New Roman" w:cs="Times New Roman"/>
          <w:b/>
          <w:bCs/>
        </w:rPr>
        <w:t>, data de abertura</w:t>
      </w:r>
      <w:r>
        <w:rPr>
          <w:rFonts w:ascii="Times New Roman" w:hAnsi="Times New Roman" w:cs="Times New Roman"/>
          <w:b/>
          <w:bCs/>
        </w:rPr>
        <w:t xml:space="preserve"> de conta(s) e</w:t>
      </w:r>
      <w:r w:rsidRPr="006A3BB8">
        <w:rPr>
          <w:rFonts w:ascii="Times New Roman" w:hAnsi="Times New Roman" w:cs="Times New Roman"/>
          <w:b/>
          <w:bCs/>
        </w:rPr>
        <w:t xml:space="preserve"> Protocolo de Internet (IP</w:t>
      </w:r>
      <w:r>
        <w:rPr>
          <w:rFonts w:ascii="Times New Roman" w:hAnsi="Times New Roman" w:cs="Times New Roman"/>
          <w:b/>
          <w:bCs/>
        </w:rPr>
        <w:t>/porta lógica</w:t>
      </w:r>
      <w:r w:rsidRPr="006A3BB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utilizados</w:t>
      </w:r>
      <w:r w:rsidRPr="006A3BB8">
        <w:rPr>
          <w:rFonts w:ascii="Times New Roman" w:hAnsi="Times New Roman" w:cs="Times New Roman"/>
          <w:b/>
          <w:bCs/>
        </w:rPr>
        <w:t>, dados</w:t>
      </w:r>
      <w:r>
        <w:rPr>
          <w:rFonts w:ascii="Times New Roman" w:hAnsi="Times New Roman" w:cs="Times New Roman"/>
          <w:b/>
          <w:bCs/>
        </w:rPr>
        <w:t xml:space="preserve"> </w:t>
      </w:r>
      <w:r w:rsidRPr="006A3BB8">
        <w:rPr>
          <w:rFonts w:ascii="Times New Roman" w:hAnsi="Times New Roman" w:cs="Times New Roman"/>
          <w:b/>
          <w:bCs/>
        </w:rPr>
        <w:t xml:space="preserve">do dispositivo, dados de geolocalização e </w:t>
      </w:r>
      <w:r w:rsidRPr="003377AC">
        <w:rPr>
          <w:rFonts w:ascii="Times New Roman" w:hAnsi="Times New Roman" w:cs="Times New Roman"/>
          <w:b/>
          <w:bCs/>
          <w:i/>
          <w:iCs/>
        </w:rPr>
        <w:t>selfies</w:t>
      </w:r>
      <w:r w:rsidRPr="006A3BB8">
        <w:rPr>
          <w:rFonts w:ascii="Times New Roman" w:hAnsi="Times New Roman" w:cs="Times New Roman"/>
          <w:b/>
          <w:bCs/>
        </w:rPr>
        <w:t xml:space="preserve"> (foto do próprio rosto) utilizados na criação da conta corrente, bem como cópia (digitalizada) dos documentos </w:t>
      </w:r>
      <w:r>
        <w:rPr>
          <w:rFonts w:ascii="Times New Roman" w:hAnsi="Times New Roman" w:cs="Times New Roman"/>
          <w:b/>
          <w:bCs/>
        </w:rPr>
        <w:t>enviados pelo cliente tal fim;</w:t>
      </w:r>
    </w:p>
    <w:p w14:paraId="08493E78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Informações quanto à existência de alertas de que a(s) conta(s) do(a) cliente tenha sido utilizada para a prática de fraudes.</w:t>
      </w:r>
    </w:p>
    <w:p w14:paraId="5B6AEEB5" w14:textId="48B6C2BF" w:rsidR="003377AC" w:rsidRPr="00466556" w:rsidRDefault="003377AC" w:rsidP="00112D57">
      <w:pPr>
        <w:tabs>
          <w:tab w:val="left" w:pos="9214"/>
        </w:tabs>
        <w:spacing w:line="360" w:lineRule="auto"/>
        <w:ind w:left="30" w:right="15" w:firstLine="16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resposta poderá ser encaminhada</w:t>
      </w:r>
      <w:r w:rsidRPr="00466556">
        <w:rPr>
          <w:rFonts w:ascii="Times New Roman" w:hAnsi="Times New Roman" w:cs="Times New Roman"/>
        </w:rPr>
        <w:t xml:space="preserve"> para o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e-mail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</w:t>
      </w:r>
      <w:r w:rsidR="00DF688B" w:rsidRPr="001C291D">
        <w:rPr>
          <w:rFonts w:ascii="Times New Roman" w:hAnsi="Times New Roman" w:cs="Times New Roman"/>
          <w:b/>
          <w:bCs/>
        </w:rPr>
        <w:t>{</w:t>
      </w:r>
      <w:proofErr w:type="spellStart"/>
      <w:r w:rsidR="00DF688B" w:rsidRPr="001C291D">
        <w:rPr>
          <w:rFonts w:ascii="Times New Roman" w:hAnsi="Times New Roman" w:cs="Times New Roman"/>
          <w:b/>
          <w:bCs/>
        </w:rPr>
        <w:t>insemail</w:t>
      </w:r>
      <w:proofErr w:type="spellEnd"/>
      <w:r w:rsidR="00DF688B" w:rsidRPr="001C291D">
        <w:rPr>
          <w:rFonts w:ascii="Times New Roman" w:hAnsi="Times New Roman" w:cs="Times New Roman"/>
          <w:b/>
          <w:bCs/>
        </w:rPr>
        <w:t>}</w:t>
      </w:r>
      <w:r w:rsidR="001C291D">
        <w:rPr>
          <w:rFonts w:ascii="Times New Roman" w:hAnsi="Times New Roman" w:cs="Times New Roman"/>
          <w:b/>
          <w:bCs/>
        </w:rPr>
        <w:t>,</w:t>
      </w:r>
      <w:r w:rsidR="001C291D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 xml:space="preserve">no </w:t>
      </w:r>
      <w:r w:rsidRPr="00466556">
        <w:rPr>
          <w:rFonts w:ascii="Times New Roman" w:hAnsi="Times New Roman" w:cs="Times New Roman"/>
          <w:b/>
          <w:u w:val="single"/>
        </w:rPr>
        <w:t xml:space="preserve">prazo de </w:t>
      </w:r>
      <w:r w:rsidR="00112D57">
        <w:rPr>
          <w:rFonts w:ascii="Times New Roman" w:hAnsi="Times New Roman" w:cs="Times New Roman"/>
          <w:b/>
          <w:u w:val="single"/>
        </w:rPr>
        <w:t>05 (cinco) dias úteis</w:t>
      </w:r>
      <w:r w:rsidRPr="00466556">
        <w:rPr>
          <w:rFonts w:ascii="Times New Roman" w:hAnsi="Times New Roman" w:cs="Times New Roman"/>
          <w:b/>
          <w:u w:val="single"/>
        </w:rPr>
        <w:t>,</w:t>
      </w:r>
      <w:r w:rsidRPr="00466556">
        <w:rPr>
          <w:rFonts w:ascii="Times New Roman" w:hAnsi="Times New Roman" w:cs="Times New Roman"/>
          <w:b/>
        </w:rPr>
        <w:t xml:space="preserve"> </w:t>
      </w:r>
      <w:r w:rsidRPr="00466556">
        <w:rPr>
          <w:rFonts w:ascii="Times New Roman" w:hAnsi="Times New Roman" w:cs="Times New Roman"/>
        </w:rPr>
        <w:t>haja vista o prazo legal para conclusão das investigações.</w:t>
      </w:r>
    </w:p>
    <w:p w14:paraId="30547AFC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" w:right="284" w:firstLine="167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Atenciosamente,</w:t>
      </w:r>
    </w:p>
    <w:p w14:paraId="33FED83C" w14:textId="77777777" w:rsidR="002A03A5" w:rsidRPr="00182090" w:rsidRDefault="002A0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BA4299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Régis Augusto Stang</w:t>
      </w:r>
    </w:p>
    <w:p w14:paraId="4E99C864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Delegado de Polícia Civil</w:t>
      </w:r>
    </w:p>
    <w:p w14:paraId="7CA971E0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182090">
        <w:rPr>
          <w:rFonts w:ascii="Times New Roman" w:eastAsia="Times New Roman" w:hAnsi="Times New Roman" w:cs="Times New Roman"/>
          <w:b/>
        </w:rPr>
        <w:t>DPCo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/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Fron</w:t>
      </w:r>
      <w:proofErr w:type="spellEnd"/>
      <w:r w:rsidRPr="00182090">
        <w:rPr>
          <w:rFonts w:ascii="Times New Roman" w:eastAsia="Times New Roman" w:hAnsi="Times New Roman" w:cs="Times New Roman"/>
          <w:b/>
        </w:rPr>
        <w:t xml:space="preserve"> de São Lourenço do Oeste</w:t>
      </w:r>
    </w:p>
    <w:p w14:paraId="0B829E82" w14:textId="77777777" w:rsidR="002A03A5" w:rsidRPr="00182090" w:rsidRDefault="002A03A5" w:rsidP="00027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239EE6" w14:textId="77777777" w:rsidR="008B07A7" w:rsidRDefault="008B07A7" w:rsidP="008B07A7">
      <w:pPr>
        <w:tabs>
          <w:tab w:val="left" w:pos="9214"/>
        </w:tabs>
        <w:spacing w:after="0" w:line="240" w:lineRule="auto"/>
        <w:ind w:left="992" w:right="17" w:hanging="992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996D49">
        <w:rPr>
          <w:rFonts w:ascii="Times New Roman" w:hAnsi="Times New Roman" w:cs="Times New Roman"/>
          <w:b/>
          <w:sz w:val="23"/>
          <w:szCs w:val="23"/>
        </w:rPr>
        <w:t>Ao(À) Senhor(a) Responsável,</w:t>
      </w:r>
    </w:p>
    <w:p w14:paraId="18DA7812" w14:textId="325E6D81" w:rsidR="002A03A5" w:rsidRPr="00182090" w:rsidRDefault="007D7292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</w:rPr>
      </w:pPr>
      <w:r w:rsidRPr="00182090">
        <w:rPr>
          <w:rFonts w:ascii="Times New Roman" w:eastAsia="Times New Roman" w:hAnsi="Times New Roman" w:cs="Times New Roman"/>
        </w:rPr>
        <w:t>{</w:t>
      </w:r>
      <w:proofErr w:type="spellStart"/>
      <w:r w:rsidR="00CD5006" w:rsidRPr="00182090">
        <w:rPr>
          <w:rFonts w:ascii="Times New Roman" w:eastAsia="Times New Roman" w:hAnsi="Times New Roman" w:cs="Times New Roman"/>
        </w:rPr>
        <w:t>ins</w:t>
      </w:r>
      <w:r w:rsidRPr="00182090">
        <w:rPr>
          <w:rFonts w:ascii="Times New Roman" w:eastAsia="Times New Roman" w:hAnsi="Times New Roman" w:cs="Times New Roman"/>
        </w:rPr>
        <w:t>banco</w:t>
      </w:r>
      <w:proofErr w:type="spellEnd"/>
      <w:r w:rsidRPr="00182090">
        <w:rPr>
          <w:rFonts w:ascii="Times New Roman" w:eastAsia="Times New Roman" w:hAnsi="Times New Roman" w:cs="Times New Roman"/>
        </w:rPr>
        <w:t>}</w:t>
      </w:r>
    </w:p>
    <w:sectPr w:rsidR="002A03A5" w:rsidRPr="00182090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8C5F" w14:textId="77777777" w:rsidR="00BB55A5" w:rsidRDefault="00BB55A5">
      <w:pPr>
        <w:spacing w:after="0" w:line="240" w:lineRule="auto"/>
      </w:pPr>
      <w:r>
        <w:separator/>
      </w:r>
    </w:p>
  </w:endnote>
  <w:endnote w:type="continuationSeparator" w:id="0">
    <w:p w14:paraId="36977892" w14:textId="77777777" w:rsidR="00BB55A5" w:rsidRDefault="00BB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B012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5FCE6047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Página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</w:p>
  <w:p w14:paraId="0B507769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2901B509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Pedro Álvares Cabral, 394, Centro – São Lourenço do Oeste/SC – CEP 89990-000</w:t>
    </w:r>
  </w:p>
  <w:p w14:paraId="418AF575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Fone: 49 3344.1308- dpsaolourenco@pc.sc.gov.br -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AEE3" w14:textId="77777777" w:rsidR="00BB55A5" w:rsidRDefault="00BB55A5">
      <w:pPr>
        <w:spacing w:after="0" w:line="240" w:lineRule="auto"/>
      </w:pPr>
      <w:r>
        <w:separator/>
      </w:r>
    </w:p>
  </w:footnote>
  <w:footnote w:type="continuationSeparator" w:id="0">
    <w:p w14:paraId="6DA6F4AD" w14:textId="77777777" w:rsidR="00BB55A5" w:rsidRDefault="00BB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4FCE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76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B0B83CB" wp14:editId="33CC0233">
          <wp:extent cx="694301" cy="91879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320" t="-2580" r="2319" b="-2580"/>
                  <a:stretch>
                    <a:fillRect/>
                  </a:stretch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505DF8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ESTADO DE SANTA CATARINA</w:t>
    </w:r>
  </w:p>
  <w:p w14:paraId="7731952F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SECRETARIA DE ESTADO DA SEGURANÇA PÚBLICA</w:t>
    </w:r>
  </w:p>
  <w:p w14:paraId="44351EB7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DELEGACIA DE POLÍCIA DE FRONTEIRA DE SÃO LOURENÇO DO OESTE</w:t>
    </w:r>
  </w:p>
  <w:p w14:paraId="44E82906" w14:textId="77777777" w:rsidR="002A03A5" w:rsidRPr="00D377CD" w:rsidRDefault="002A03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7FC"/>
    <w:multiLevelType w:val="multilevel"/>
    <w:tmpl w:val="65F6034A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67505E"/>
    <w:multiLevelType w:val="multilevel"/>
    <w:tmpl w:val="F9CEF9F6"/>
    <w:lvl w:ilvl="0">
      <w:start w:val="1"/>
      <w:numFmt w:val="decimal"/>
      <w:lvlText w:val="%1)"/>
      <w:lvlJc w:val="left"/>
      <w:pPr>
        <w:ind w:left="1851" w:hanging="360"/>
      </w:pPr>
    </w:lvl>
    <w:lvl w:ilvl="1">
      <w:start w:val="1"/>
      <w:numFmt w:val="lowerLetter"/>
      <w:lvlText w:val="%2."/>
      <w:lvlJc w:val="left"/>
      <w:pPr>
        <w:ind w:left="2571" w:hanging="360"/>
      </w:pPr>
    </w:lvl>
    <w:lvl w:ilvl="2">
      <w:start w:val="1"/>
      <w:numFmt w:val="lowerRoman"/>
      <w:lvlText w:val="%3."/>
      <w:lvlJc w:val="right"/>
      <w:pPr>
        <w:ind w:left="3291" w:hanging="180"/>
      </w:pPr>
    </w:lvl>
    <w:lvl w:ilvl="3">
      <w:start w:val="1"/>
      <w:numFmt w:val="decimal"/>
      <w:lvlText w:val="%4."/>
      <w:lvlJc w:val="left"/>
      <w:pPr>
        <w:ind w:left="4011" w:hanging="360"/>
      </w:pPr>
    </w:lvl>
    <w:lvl w:ilvl="4">
      <w:start w:val="1"/>
      <w:numFmt w:val="lowerLetter"/>
      <w:lvlText w:val="%5."/>
      <w:lvlJc w:val="left"/>
      <w:pPr>
        <w:ind w:left="4731" w:hanging="360"/>
      </w:pPr>
    </w:lvl>
    <w:lvl w:ilvl="5">
      <w:start w:val="1"/>
      <w:numFmt w:val="lowerRoman"/>
      <w:lvlText w:val="%6."/>
      <w:lvlJc w:val="right"/>
      <w:pPr>
        <w:ind w:left="5451" w:hanging="180"/>
      </w:pPr>
    </w:lvl>
    <w:lvl w:ilvl="6">
      <w:start w:val="1"/>
      <w:numFmt w:val="decimal"/>
      <w:lvlText w:val="%7."/>
      <w:lvlJc w:val="left"/>
      <w:pPr>
        <w:ind w:left="6171" w:hanging="360"/>
      </w:pPr>
    </w:lvl>
    <w:lvl w:ilvl="7">
      <w:start w:val="1"/>
      <w:numFmt w:val="lowerLetter"/>
      <w:lvlText w:val="%8."/>
      <w:lvlJc w:val="left"/>
      <w:pPr>
        <w:ind w:left="6891" w:hanging="360"/>
      </w:pPr>
    </w:lvl>
    <w:lvl w:ilvl="8">
      <w:start w:val="1"/>
      <w:numFmt w:val="lowerRoman"/>
      <w:lvlText w:val="%9."/>
      <w:lvlJc w:val="right"/>
      <w:pPr>
        <w:ind w:left="7611" w:hanging="180"/>
      </w:pPr>
    </w:lvl>
  </w:abstractNum>
  <w:num w:numId="1" w16cid:durableId="1577742479">
    <w:abstractNumId w:val="1"/>
  </w:num>
  <w:num w:numId="2" w16cid:durableId="16372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A5"/>
    <w:rsid w:val="00004811"/>
    <w:rsid w:val="00027B59"/>
    <w:rsid w:val="00112D57"/>
    <w:rsid w:val="00182090"/>
    <w:rsid w:val="001C291D"/>
    <w:rsid w:val="00224059"/>
    <w:rsid w:val="00280CAC"/>
    <w:rsid w:val="002A03A5"/>
    <w:rsid w:val="002D5C31"/>
    <w:rsid w:val="003377AC"/>
    <w:rsid w:val="00341810"/>
    <w:rsid w:val="0044541E"/>
    <w:rsid w:val="006535DA"/>
    <w:rsid w:val="00736EFE"/>
    <w:rsid w:val="007D7292"/>
    <w:rsid w:val="007F3FAD"/>
    <w:rsid w:val="008213FF"/>
    <w:rsid w:val="0088277E"/>
    <w:rsid w:val="008A0834"/>
    <w:rsid w:val="008B07A7"/>
    <w:rsid w:val="008C19DC"/>
    <w:rsid w:val="00931316"/>
    <w:rsid w:val="00A64D00"/>
    <w:rsid w:val="00AF3E3D"/>
    <w:rsid w:val="00BB55A5"/>
    <w:rsid w:val="00C721B5"/>
    <w:rsid w:val="00CC5889"/>
    <w:rsid w:val="00CD5006"/>
    <w:rsid w:val="00D201D2"/>
    <w:rsid w:val="00D377CD"/>
    <w:rsid w:val="00DF688B"/>
    <w:rsid w:val="00E203F6"/>
    <w:rsid w:val="00F323A3"/>
    <w:rsid w:val="00FD7519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01A2"/>
  <w15:docId w15:val="{5A38D4A8-AE9D-4B63-8DBC-1FD1B41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134332"/>
    <w:pPr>
      <w:spacing w:after="120"/>
      <w:ind w:left="360"/>
      <w:textAlignment w:val="baseline"/>
    </w:pPr>
    <w:rPr>
      <w:rFonts w:cs="Times New Roman"/>
      <w:lang w:bidi="ar-SA"/>
    </w:rPr>
  </w:style>
  <w:style w:type="paragraph" w:styleId="Textoembloco">
    <w:name w:val="Block Text"/>
    <w:basedOn w:val="Standard"/>
    <w:rsid w:val="00134332"/>
    <w:pPr>
      <w:spacing w:line="360" w:lineRule="auto"/>
      <w:ind w:left="284" w:right="282" w:firstLine="1417"/>
      <w:jc w:val="both"/>
      <w:textAlignment w:val="baseline"/>
    </w:pPr>
    <w:rPr>
      <w:rFonts w:ascii="Arial" w:hAnsi="Arial" w:cs="Times New Roman"/>
      <w:lang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33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XHiSVSxDf2k326CrVFh+NSbMg==">AMUW2mXPe4LDAHE88ocUA1VT9mROyCuZWlTB1AdMJGqtinIZBEmfp2+PFsn5KMMHhnH14o+bKm1doaorwfmNU8you7gUf02k9Cgt+EExV8OGeZudSRQallgGhcw1ydx2i/49YASijEvdNrwQN9kvVr/vHCXRyoBD23yKQJNTfxWPSsLahaS6aOXDxeZfHd40xrNJ4FA2mxS+KqcOxKbiJDIXQ7FUZlsTa4OCLPidimAB4GeGUrVShJt0HBDxUbpKnNksw2E3zofm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Edinei José Herber</dc:creator>
  <cp:lastModifiedBy>Regis Stang</cp:lastModifiedBy>
  <cp:revision>20</cp:revision>
  <dcterms:created xsi:type="dcterms:W3CDTF">2022-08-17T22:22:00Z</dcterms:created>
  <dcterms:modified xsi:type="dcterms:W3CDTF">2023-11-14T09:03:00Z</dcterms:modified>
</cp:coreProperties>
</file>