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7509"/>
      </w:tblGrid>
      <w:tr w:rsidR="00FB1CAC" w14:paraId="0038E957" w14:textId="77777777">
        <w:trPr>
          <w:trHeight w:val="374"/>
        </w:trPr>
        <w:tc>
          <w:tcPr>
            <w:tcW w:w="2405" w:type="dxa"/>
          </w:tcPr>
          <w:p w14:paraId="0F60EC84" w14:textId="6808A4FE" w:rsidR="00FB1CAC" w:rsidRDefault="00000000">
            <w:pPr>
              <w:pStyle w:val="TableParagraph"/>
              <w:spacing w:line="251" w:lineRule="exact"/>
            </w:pPr>
            <w:proofErr w:type="spellStart"/>
            <w:proofErr w:type="gramStart"/>
            <w:r>
              <w:t>Ex.No</w:t>
            </w:r>
            <w:proofErr w:type="spellEnd"/>
            <w:proofErr w:type="gramEnd"/>
            <w:r>
              <w:t>:</w:t>
            </w:r>
            <w:r w:rsidR="00E07666">
              <w:t xml:space="preserve"> 1</w:t>
            </w:r>
          </w:p>
        </w:tc>
        <w:tc>
          <w:tcPr>
            <w:tcW w:w="7509" w:type="dxa"/>
            <w:vMerge w:val="restart"/>
          </w:tcPr>
          <w:p w14:paraId="145E4991" w14:textId="77777777" w:rsidR="00FB1CAC" w:rsidRDefault="00000000">
            <w:pPr>
              <w:pStyle w:val="TableParagraph"/>
              <w:spacing w:before="240"/>
              <w:ind w:left="1631" w:right="1615"/>
              <w:jc w:val="center"/>
              <w:rPr>
                <w:b/>
                <w:sz w:val="24"/>
              </w:rPr>
            </w:pPr>
            <w:r>
              <w:rPr>
                <w:b/>
                <w:color w:val="2D74B5"/>
                <w:sz w:val="24"/>
              </w:rPr>
              <w:t>Study</w:t>
            </w:r>
            <w:r>
              <w:rPr>
                <w:b/>
                <w:color w:val="2D74B5"/>
                <w:spacing w:val="-3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of</w:t>
            </w:r>
            <w:r>
              <w:rPr>
                <w:b/>
                <w:color w:val="2D74B5"/>
                <w:spacing w:val="-2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Network</w:t>
            </w:r>
            <w:r>
              <w:rPr>
                <w:b/>
                <w:color w:val="2D74B5"/>
                <w:spacing w:val="-3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Tool –</w:t>
            </w:r>
            <w:r>
              <w:rPr>
                <w:b/>
                <w:color w:val="2D74B5"/>
                <w:spacing w:val="-3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Packet</w:t>
            </w:r>
            <w:r>
              <w:rPr>
                <w:b/>
                <w:color w:val="2D74B5"/>
                <w:spacing w:val="-2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Tracer</w:t>
            </w:r>
          </w:p>
        </w:tc>
      </w:tr>
      <w:tr w:rsidR="00FB1CAC" w14:paraId="6258772F" w14:textId="77777777">
        <w:trPr>
          <w:trHeight w:val="395"/>
        </w:trPr>
        <w:tc>
          <w:tcPr>
            <w:tcW w:w="2405" w:type="dxa"/>
          </w:tcPr>
          <w:p w14:paraId="225C61C9" w14:textId="77777777" w:rsidR="00FB1CAC" w:rsidRDefault="00000000">
            <w:pPr>
              <w:pStyle w:val="TableParagraph"/>
              <w:spacing w:line="251" w:lineRule="exact"/>
            </w:pPr>
            <w:proofErr w:type="gramStart"/>
            <w:r>
              <w:t>Date</w:t>
            </w:r>
            <w:r>
              <w:rPr>
                <w:spacing w:val="-1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7509" w:type="dxa"/>
            <w:vMerge/>
            <w:tcBorders>
              <w:top w:val="nil"/>
            </w:tcBorders>
          </w:tcPr>
          <w:p w14:paraId="4D2011D2" w14:textId="77777777" w:rsidR="00FB1CAC" w:rsidRDefault="00FB1CAC">
            <w:pPr>
              <w:rPr>
                <w:sz w:val="2"/>
                <w:szCs w:val="2"/>
              </w:rPr>
            </w:pPr>
          </w:p>
        </w:tc>
      </w:tr>
    </w:tbl>
    <w:p w14:paraId="76E1345E" w14:textId="77777777" w:rsidR="00FB1CAC" w:rsidRDefault="00FB1CAC">
      <w:pPr>
        <w:pStyle w:val="BodyText"/>
        <w:rPr>
          <w:rFonts w:ascii="Times New Roman"/>
          <w:sz w:val="20"/>
        </w:rPr>
      </w:pPr>
    </w:p>
    <w:p w14:paraId="38A2E260" w14:textId="77777777" w:rsidR="00FB1CAC" w:rsidRDefault="00000000">
      <w:pPr>
        <w:pStyle w:val="Heading1"/>
        <w:spacing w:before="219"/>
      </w:pPr>
      <w:r>
        <w:t>Objectives:</w:t>
      </w:r>
    </w:p>
    <w:p w14:paraId="5BD349D3" w14:textId="77777777" w:rsidR="00FB1CAC" w:rsidRDefault="00000000">
      <w:pPr>
        <w:pStyle w:val="BodyText"/>
        <w:spacing w:before="199" w:line="276" w:lineRule="auto"/>
        <w:ind w:left="112" w:right="111"/>
        <w:jc w:val="both"/>
      </w:pPr>
      <w:r>
        <w:t>To</w:t>
      </w:r>
      <w:r>
        <w:rPr>
          <w:spacing w:val="-5"/>
        </w:rPr>
        <w:t xml:space="preserve"> </w:t>
      </w:r>
      <w:r>
        <w:t>introduce,</w:t>
      </w:r>
      <w:r>
        <w:rPr>
          <w:spacing w:val="-5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familiar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t>Packet</w:t>
      </w:r>
      <w:r>
        <w:rPr>
          <w:spacing w:val="-9"/>
        </w:rPr>
        <w:t xml:space="preserve"> </w:t>
      </w:r>
      <w:r>
        <w:t>Tracer</w:t>
      </w:r>
      <w:r>
        <w:rPr>
          <w:spacing w:val="-5"/>
        </w:rPr>
        <w:t xml:space="preserve"> </w:t>
      </w:r>
      <w:r>
        <w:t>simulator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exercises</w:t>
      </w:r>
      <w:r>
        <w:rPr>
          <w:spacing w:val="-2"/>
        </w:rPr>
        <w:t xml:space="preserve"> </w:t>
      </w:r>
      <w:r>
        <w:t>of the networking</w:t>
      </w:r>
      <w:r>
        <w:rPr>
          <w:spacing w:val="-1"/>
        </w:rPr>
        <w:t xml:space="preserve"> </w:t>
      </w:r>
      <w:r>
        <w:t>course.</w:t>
      </w:r>
    </w:p>
    <w:p w14:paraId="53C41265" w14:textId="77777777" w:rsidR="00FB1CAC" w:rsidRDefault="00000000">
      <w:pPr>
        <w:pStyle w:val="Heading1"/>
      </w:pPr>
      <w:r>
        <w:t>Introduction:</w:t>
      </w:r>
    </w:p>
    <w:p w14:paraId="2402985E" w14:textId="77777777" w:rsidR="00FB1CAC" w:rsidRDefault="00000000">
      <w:pPr>
        <w:pStyle w:val="BodyText"/>
        <w:spacing w:before="198" w:line="276" w:lineRule="auto"/>
        <w:ind w:left="112" w:right="107"/>
        <w:jc w:val="both"/>
      </w:pPr>
      <w:r>
        <w:t>Packet</w:t>
      </w:r>
      <w:r>
        <w:rPr>
          <w:spacing w:val="1"/>
        </w:rPr>
        <w:t xml:space="preserve"> </w:t>
      </w:r>
      <w:r>
        <w:t>Tracer</w:t>
      </w:r>
      <w:r>
        <w:rPr>
          <w:spacing w:val="1"/>
        </w:rPr>
        <w:t xml:space="preserve"> </w:t>
      </w:r>
      <w:hyperlink r:id="rId7">
        <w:r>
          <w:rPr>
            <w:u w:val="single"/>
          </w:rPr>
          <w:t>https:/www.netacad.com/courses/packet-tracer</w:t>
        </w:r>
      </w:hyperlink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modelling tool that allows you to develop your skill set in networking, cybersecurity, and the Internet of</w:t>
      </w:r>
      <w:r>
        <w:rPr>
          <w:spacing w:val="1"/>
        </w:rPr>
        <w:t xml:space="preserve"> </w:t>
      </w:r>
      <w:r>
        <w:t>Things (IoT). It allows you to model complex systems without the need for dedicated equipment. Using</w:t>
      </w:r>
      <w:r>
        <w:rPr>
          <w:spacing w:val="1"/>
        </w:rPr>
        <w:t xml:space="preserve"> </w:t>
      </w:r>
      <w:hyperlink r:id="rId8">
        <w:r>
          <w:t>Packet</w:t>
        </w:r>
        <w:r>
          <w:rPr>
            <w:spacing w:val="1"/>
          </w:rPr>
          <w:t xml:space="preserve"> </w:t>
        </w:r>
        <w:r>
          <w:t>Tracer,</w:t>
        </w:r>
      </w:hyperlink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topologies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of your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software</w:t>
      </w:r>
    </w:p>
    <w:p w14:paraId="129C024D" w14:textId="77777777" w:rsidR="00FB1CAC" w:rsidRDefault="00000000">
      <w:pPr>
        <w:pStyle w:val="Heading1"/>
        <w:spacing w:before="162"/>
      </w:pPr>
      <w:r>
        <w:t>Requirements:</w:t>
      </w:r>
    </w:p>
    <w:p w14:paraId="061107A3" w14:textId="77777777" w:rsidR="00FB1CAC" w:rsidRDefault="00000000">
      <w:pPr>
        <w:pStyle w:val="ListParagraph"/>
        <w:numPr>
          <w:ilvl w:val="0"/>
          <w:numId w:val="3"/>
        </w:numPr>
        <w:tabs>
          <w:tab w:val="left" w:pos="834"/>
          <w:tab w:val="left" w:pos="2606"/>
          <w:tab w:val="left" w:pos="4124"/>
          <w:tab w:val="left" w:pos="5713"/>
          <w:tab w:val="left" w:pos="7123"/>
          <w:tab w:val="left" w:pos="8080"/>
          <w:tab w:val="left" w:pos="9618"/>
        </w:tabs>
        <w:spacing w:before="198" w:line="276" w:lineRule="auto"/>
        <w:ind w:right="107"/>
        <w:jc w:val="both"/>
      </w:pPr>
      <w:r>
        <w:t>You must enroll in and go through the free course Introduction to Packet Tracer provided by Cisco</w:t>
      </w:r>
      <w:r>
        <w:rPr>
          <w:spacing w:val="-46"/>
        </w:rPr>
        <w:t xml:space="preserve"> </w:t>
      </w:r>
      <w:r>
        <w:t>Networking</w:t>
      </w:r>
      <w:r>
        <w:tab/>
        <w:t>Academy</w:t>
      </w:r>
      <w:r>
        <w:tab/>
        <w:t>(</w:t>
      </w:r>
      <w:proofErr w:type="spellStart"/>
      <w:r>
        <w:t>Netacad</w:t>
      </w:r>
      <w:proofErr w:type="spellEnd"/>
      <w:r>
        <w:t>)</w:t>
      </w:r>
      <w:r>
        <w:tab/>
        <w:t>through</w:t>
      </w:r>
      <w:r>
        <w:tab/>
        <w:t>the</w:t>
      </w:r>
      <w:r>
        <w:tab/>
        <w:t>following</w:t>
      </w:r>
      <w:r>
        <w:tab/>
        <w:t>link:</w:t>
      </w:r>
      <w:r>
        <w:rPr>
          <w:spacing w:val="-47"/>
        </w:rPr>
        <w:t xml:space="preserve"> </w:t>
      </w:r>
      <w:hyperlink r:id="rId9">
        <w:r>
          <w:rPr>
            <w:u w:val="single"/>
          </w:rPr>
          <w:t>https://www.netacad.com/portal/web/self-enroll/m/course-262199</w:t>
        </w:r>
      </w:hyperlink>
    </w:p>
    <w:p w14:paraId="565EAC84" w14:textId="77777777" w:rsidR="00FB1CAC" w:rsidRDefault="00000000">
      <w:pPr>
        <w:pStyle w:val="BodyText"/>
        <w:spacing w:before="159" w:line="276" w:lineRule="auto"/>
        <w:ind w:left="833"/>
      </w:pPr>
      <w:r>
        <w:t>This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free</w:t>
      </w:r>
      <w:r>
        <w:rPr>
          <w:spacing w:val="9"/>
        </w:rPr>
        <w:t xml:space="preserve"> </w:t>
      </w:r>
      <w:r>
        <w:t>course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help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understand</w:t>
      </w:r>
      <w:r>
        <w:rPr>
          <w:spacing w:val="1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work</w:t>
      </w:r>
      <w:r>
        <w:rPr>
          <w:spacing w:val="11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Packet</w:t>
      </w:r>
      <w:r>
        <w:rPr>
          <w:spacing w:val="10"/>
        </w:rPr>
        <w:t xml:space="preserve"> </w:t>
      </w:r>
      <w:r>
        <w:t>Tracer.</w:t>
      </w:r>
      <w:r>
        <w:rPr>
          <w:spacing w:val="9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short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helpful</w:t>
      </w:r>
      <w:r>
        <w:rPr>
          <w:spacing w:val="1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so please make sure</w:t>
      </w:r>
      <w:r>
        <w:rPr>
          <w:spacing w:val="-3"/>
        </w:rPr>
        <w:t xml:space="preserve"> </w:t>
      </w:r>
      <w:r>
        <w:t>you get benefit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it.</w:t>
      </w:r>
    </w:p>
    <w:p w14:paraId="090D158E" w14:textId="77777777" w:rsidR="00FB1CAC" w:rsidRDefault="00000000">
      <w:pPr>
        <w:pStyle w:val="ListParagraph"/>
        <w:numPr>
          <w:ilvl w:val="0"/>
          <w:numId w:val="3"/>
        </w:numPr>
        <w:tabs>
          <w:tab w:val="left" w:pos="834"/>
        </w:tabs>
        <w:spacing w:before="160" w:line="276" w:lineRule="auto"/>
        <w:ind w:right="107"/>
        <w:jc w:val="both"/>
      </w:pPr>
      <w:r>
        <w:t>You must download and install Cisco Packet Tracer version 7.3.1 (8.2.1 is the recent version) on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computer.</w:t>
      </w:r>
    </w:p>
    <w:p w14:paraId="560094A5" w14:textId="77777777" w:rsidR="00FB1CAC" w:rsidRDefault="00000000">
      <w:pPr>
        <w:pStyle w:val="ListParagraph"/>
        <w:numPr>
          <w:ilvl w:val="0"/>
          <w:numId w:val="3"/>
        </w:numPr>
        <w:tabs>
          <w:tab w:val="left" w:pos="834"/>
        </w:tabs>
        <w:spacing w:line="276" w:lineRule="auto"/>
        <w:ind w:right="117"/>
        <w:jc w:val="both"/>
      </w:pPr>
      <w:r>
        <w:t>To start the Packet Tracer simulator, you will be asked to log in to your Cisco account (which you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created earlier)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verification. (else you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use guest</w:t>
      </w:r>
      <w:r>
        <w:rPr>
          <w:spacing w:val="-1"/>
        </w:rPr>
        <w:t xml:space="preserve"> </w:t>
      </w:r>
      <w:r>
        <w:t>login)</w:t>
      </w:r>
    </w:p>
    <w:p w14:paraId="6F535049" w14:textId="77777777" w:rsidR="00FB1CAC" w:rsidRDefault="00000000">
      <w:pPr>
        <w:pStyle w:val="Heading1"/>
      </w:pPr>
      <w:r>
        <w:t>In this</w:t>
      </w:r>
      <w:r>
        <w:rPr>
          <w:spacing w:val="-3"/>
        </w:rPr>
        <w:t xml:space="preserve"> </w:t>
      </w:r>
      <w:r>
        <w:t>Lab:</w:t>
      </w:r>
    </w:p>
    <w:p w14:paraId="6A3BF242" w14:textId="409E9A48" w:rsidR="00FB1CAC" w:rsidRDefault="00000000">
      <w:pPr>
        <w:pStyle w:val="ListParagraph"/>
        <w:numPr>
          <w:ilvl w:val="0"/>
          <w:numId w:val="2"/>
        </w:numPr>
        <w:tabs>
          <w:tab w:val="left" w:pos="311"/>
        </w:tabs>
        <w:spacing w:before="198"/>
        <w:ind w:hanging="199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Tracer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8.2.1</w:t>
      </w:r>
    </w:p>
    <w:p w14:paraId="6E6923DC" w14:textId="134F459D" w:rsidR="00FB1CAC" w:rsidRDefault="00E07666" w:rsidP="00E07666">
      <w:pPr>
        <w:pStyle w:val="ListParagraph"/>
        <w:numPr>
          <w:ilvl w:val="0"/>
          <w:numId w:val="2"/>
        </w:numPr>
        <w:tabs>
          <w:tab w:val="left" w:pos="311"/>
        </w:tabs>
        <w:spacing w:before="73" w:line="424" w:lineRule="auto"/>
        <w:ind w:left="112" w:right="3865" w:firstLine="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114B62C" wp14:editId="2802A90F">
            <wp:simplePos x="0" y="0"/>
            <wp:positionH relativeFrom="page">
              <wp:posOffset>1082040</wp:posOffset>
            </wp:positionH>
            <wp:positionV relativeFrom="paragraph">
              <wp:posOffset>683260</wp:posOffset>
            </wp:positionV>
            <wp:extent cx="5509260" cy="3291840"/>
            <wp:effectExtent l="0" t="0" r="0" b="3810"/>
            <wp:wrapTopAndBottom/>
            <wp:docPr id="1" name="image1.jpeg" descr="https://static.packt-cdn.com/products/9781782170426/graphics/0426EN_01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You will explore the Packet Tracer User Interface and functions.</w:t>
      </w:r>
      <w:r w:rsidR="00000000" w:rsidRPr="00E07666">
        <w:rPr>
          <w:spacing w:val="-46"/>
        </w:rPr>
        <w:t xml:space="preserve"> </w:t>
      </w:r>
      <w:r w:rsidR="00000000">
        <w:t>3-You</w:t>
      </w:r>
      <w:r w:rsidR="00000000" w:rsidRPr="00E07666">
        <w:rPr>
          <w:spacing w:val="-1"/>
        </w:rPr>
        <w:t xml:space="preserve"> </w:t>
      </w:r>
      <w:r w:rsidR="00000000">
        <w:t>will</w:t>
      </w:r>
      <w:r w:rsidR="00000000" w:rsidRPr="00E07666">
        <w:rPr>
          <w:spacing w:val="-1"/>
        </w:rPr>
        <w:t xml:space="preserve"> </w:t>
      </w:r>
      <w:r w:rsidR="00000000">
        <w:t>create a</w:t>
      </w:r>
      <w:r w:rsidR="00000000" w:rsidRPr="00E07666">
        <w:rPr>
          <w:spacing w:val="-3"/>
        </w:rPr>
        <w:t xml:space="preserve"> </w:t>
      </w:r>
      <w:r w:rsidR="00000000">
        <w:t>simple</w:t>
      </w:r>
      <w:r w:rsidR="00000000" w:rsidRPr="00E07666">
        <w:rPr>
          <w:spacing w:val="-3"/>
        </w:rPr>
        <w:t xml:space="preserve"> </w:t>
      </w:r>
      <w:r w:rsidR="00000000">
        <w:t>network</w:t>
      </w:r>
      <w:r w:rsidR="00000000" w:rsidRPr="00E07666">
        <w:rPr>
          <w:spacing w:val="-1"/>
        </w:rPr>
        <w:t xml:space="preserve"> </w:t>
      </w:r>
      <w:r w:rsidR="00000000">
        <w:t>topology</w:t>
      </w:r>
      <w:r>
        <w:t xml:space="preserve"> </w:t>
      </w:r>
      <w:r w:rsidR="00000000">
        <w:t>Interface</w:t>
      </w:r>
      <w:r w:rsidR="00000000" w:rsidRPr="00E07666">
        <w:rPr>
          <w:spacing w:val="-1"/>
        </w:rPr>
        <w:t xml:space="preserve"> </w:t>
      </w:r>
      <w:r w:rsidR="00000000">
        <w:t>overview</w:t>
      </w:r>
    </w:p>
    <w:p w14:paraId="529196EC" w14:textId="528F9577" w:rsidR="00FB1CAC" w:rsidRDefault="00FB1CAC">
      <w:pPr>
        <w:pStyle w:val="BodyText"/>
        <w:spacing w:before="7"/>
        <w:rPr>
          <w:b/>
          <w:sz w:val="13"/>
        </w:rPr>
      </w:pPr>
    </w:p>
    <w:p w14:paraId="3657BA12" w14:textId="77777777" w:rsidR="00FB1CAC" w:rsidRDefault="00000000">
      <w:pPr>
        <w:pStyle w:val="BodyText"/>
        <w:spacing w:before="158"/>
        <w:ind w:left="112"/>
      </w:pPr>
      <w:r>
        <w:t>The</w:t>
      </w:r>
      <w:r>
        <w:rPr>
          <w:spacing w:val="-4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Tracer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 follows:</w:t>
      </w:r>
    </w:p>
    <w:p w14:paraId="5E8A1250" w14:textId="77777777" w:rsidR="00FB1CAC" w:rsidRDefault="00000000">
      <w:pPr>
        <w:pStyle w:val="BodyText"/>
        <w:spacing w:before="199" w:line="276" w:lineRule="auto"/>
        <w:ind w:left="112" w:right="109"/>
        <w:jc w:val="both"/>
      </w:pPr>
      <w:r>
        <w:rPr>
          <w:b/>
        </w:rPr>
        <w:t xml:space="preserve">Area 1: Menu bar </w:t>
      </w:r>
      <w:r>
        <w:t>– This is a common menu found in all software applications; it is used to open, save,</w:t>
      </w:r>
      <w:r>
        <w:rPr>
          <w:spacing w:val="1"/>
        </w:rPr>
        <w:t xml:space="preserve"> </w:t>
      </w:r>
      <w:r>
        <w:t>print,</w:t>
      </w:r>
      <w:r>
        <w:rPr>
          <w:spacing w:val="-2"/>
        </w:rPr>
        <w:t xml:space="preserve"> </w:t>
      </w:r>
      <w:r>
        <w:t>change preferences,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 on.</w:t>
      </w:r>
    </w:p>
    <w:p w14:paraId="71ED75BB" w14:textId="77777777" w:rsidR="00FB1CAC" w:rsidRDefault="00000000">
      <w:pPr>
        <w:pStyle w:val="BodyText"/>
        <w:spacing w:before="160" w:line="276" w:lineRule="auto"/>
        <w:ind w:left="112" w:right="105"/>
        <w:jc w:val="both"/>
      </w:pPr>
      <w:r>
        <w:rPr>
          <w:b/>
        </w:rPr>
        <w:t xml:space="preserve">Area 2: Main toolbar </w:t>
      </w:r>
      <w:r>
        <w:t>– This bar provides shortcut icons to menu options that are commonly accessed,</w:t>
      </w:r>
      <w:r>
        <w:rPr>
          <w:spacing w:val="1"/>
        </w:rPr>
        <w:t xml:space="preserve"> </w:t>
      </w:r>
      <w:r>
        <w:t>such as open, save, zoom, undo, and redo, and on the right-hand side is an icon for entering network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for the current</w:t>
      </w:r>
      <w:r>
        <w:rPr>
          <w:spacing w:val="-1"/>
        </w:rPr>
        <w:t xml:space="preserve"> </w:t>
      </w:r>
      <w:r>
        <w:t>network.</w:t>
      </w:r>
    </w:p>
    <w:p w14:paraId="3DCA6BA3" w14:textId="77777777" w:rsidR="00FB1CAC" w:rsidRDefault="00000000">
      <w:pPr>
        <w:spacing w:before="161" w:line="273" w:lineRule="auto"/>
        <w:ind w:left="473" w:right="110"/>
      </w:pPr>
      <w:r>
        <w:rPr>
          <w:b/>
        </w:rPr>
        <w:t xml:space="preserve">Area  </w:t>
      </w:r>
      <w:r>
        <w:rPr>
          <w:b/>
          <w:spacing w:val="1"/>
        </w:rPr>
        <w:t xml:space="preserve"> </w:t>
      </w:r>
      <w:r>
        <w:rPr>
          <w:b/>
        </w:rPr>
        <w:t xml:space="preserve">3:  </w:t>
      </w:r>
      <w:r>
        <w:rPr>
          <w:b/>
          <w:spacing w:val="1"/>
        </w:rPr>
        <w:t xml:space="preserve"> </w:t>
      </w:r>
      <w:r>
        <w:rPr>
          <w:b/>
        </w:rPr>
        <w:t xml:space="preserve">Logical/Physical  </w:t>
      </w:r>
      <w:r>
        <w:rPr>
          <w:b/>
          <w:spacing w:val="1"/>
        </w:rPr>
        <w:t xml:space="preserve"> </w:t>
      </w:r>
      <w:r>
        <w:rPr>
          <w:b/>
        </w:rPr>
        <w:t xml:space="preserve">workspace  </w:t>
      </w:r>
      <w:r>
        <w:rPr>
          <w:b/>
          <w:spacing w:val="1"/>
        </w:rPr>
        <w:t xml:space="preserve"> </w:t>
      </w:r>
      <w:r>
        <w:rPr>
          <w:b/>
        </w:rPr>
        <w:t xml:space="preserve">tabs </w:t>
      </w:r>
      <w:r>
        <w:t xml:space="preserve">–  </w:t>
      </w:r>
      <w:r>
        <w:rPr>
          <w:spacing w:val="1"/>
        </w:rPr>
        <w:t xml:space="preserve"> </w:t>
      </w:r>
      <w:r>
        <w:t xml:space="preserve">These  </w:t>
      </w:r>
      <w:r>
        <w:rPr>
          <w:spacing w:val="1"/>
        </w:rPr>
        <w:t xml:space="preserve"> </w:t>
      </w:r>
      <w:r>
        <w:t>tabs    allow    you    to    toggle    between</w:t>
      </w:r>
      <w:r>
        <w:rPr>
          <w:spacing w:val="-4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Logical</w:t>
      </w:r>
      <w:r>
        <w:rPr>
          <w:b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Physical</w:t>
      </w:r>
      <w:r>
        <w:rPr>
          <w:b/>
          <w:spacing w:val="-5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areas.</w:t>
      </w:r>
    </w:p>
    <w:p w14:paraId="19902ADA" w14:textId="77777777" w:rsidR="00FB1CAC" w:rsidRDefault="00000000">
      <w:pPr>
        <w:pStyle w:val="BodyText"/>
        <w:spacing w:before="163"/>
        <w:ind w:left="473"/>
      </w:pPr>
      <w:r>
        <w:rPr>
          <w:b/>
        </w:rPr>
        <w:t>Area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2"/>
        </w:rPr>
        <w:t xml:space="preserve"> </w:t>
      </w:r>
      <w:r>
        <w:rPr>
          <w:b/>
        </w:rPr>
        <w:t>Workspace</w:t>
      </w:r>
      <w:r>
        <w:rPr>
          <w:b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topologies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simulations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displayed.</w:t>
      </w:r>
    </w:p>
    <w:p w14:paraId="4AC8B07B" w14:textId="77777777" w:rsidR="00FB1CAC" w:rsidRDefault="00000000">
      <w:pPr>
        <w:pStyle w:val="BodyText"/>
        <w:spacing w:before="201" w:line="276" w:lineRule="auto"/>
        <w:ind w:left="473"/>
      </w:pPr>
      <w:r>
        <w:rPr>
          <w:b/>
        </w:rPr>
        <w:t>Area</w:t>
      </w:r>
      <w:r>
        <w:rPr>
          <w:b/>
          <w:spacing w:val="35"/>
        </w:rPr>
        <w:t xml:space="preserve"> </w:t>
      </w:r>
      <w:r>
        <w:rPr>
          <w:b/>
        </w:rPr>
        <w:t>5:</w:t>
      </w:r>
      <w:r>
        <w:rPr>
          <w:b/>
          <w:spacing w:val="35"/>
        </w:rPr>
        <w:t xml:space="preserve"> </w:t>
      </w:r>
      <w:r>
        <w:rPr>
          <w:b/>
        </w:rPr>
        <w:t>Common</w:t>
      </w:r>
      <w:r>
        <w:rPr>
          <w:b/>
          <w:spacing w:val="36"/>
        </w:rPr>
        <w:t xml:space="preserve"> </w:t>
      </w:r>
      <w:r>
        <w:rPr>
          <w:b/>
        </w:rPr>
        <w:t>tools</w:t>
      </w:r>
      <w:r>
        <w:rPr>
          <w:b/>
          <w:spacing w:val="37"/>
        </w:rPr>
        <w:t xml:space="preserve"> </w:t>
      </w:r>
      <w:r>
        <w:rPr>
          <w:b/>
        </w:rPr>
        <w:t>bar</w:t>
      </w:r>
      <w:r>
        <w:rPr>
          <w:b/>
          <w:spacing w:val="-2"/>
        </w:rPr>
        <w:t xml:space="preserve"> </w:t>
      </w:r>
      <w:r>
        <w:t>–</w:t>
      </w:r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toolbar</w:t>
      </w:r>
      <w:r>
        <w:rPr>
          <w:spacing w:val="36"/>
        </w:rPr>
        <w:t xml:space="preserve"> </w:t>
      </w:r>
      <w:r>
        <w:t>provides</w:t>
      </w:r>
      <w:r>
        <w:rPr>
          <w:spacing w:val="36"/>
        </w:rPr>
        <w:t xml:space="preserve"> </w:t>
      </w:r>
      <w:r>
        <w:t>controls</w:t>
      </w:r>
      <w:r>
        <w:rPr>
          <w:spacing w:val="36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manipulating</w:t>
      </w:r>
      <w:r>
        <w:rPr>
          <w:spacing w:val="2"/>
        </w:rPr>
        <w:t xml:space="preserve"> </w:t>
      </w:r>
      <w:r>
        <w:t>topologies,</w:t>
      </w:r>
      <w:r>
        <w:rPr>
          <w:spacing w:val="35"/>
        </w:rPr>
        <w:t xml:space="preserve"> </w:t>
      </w:r>
      <w:r>
        <w:t>such</w:t>
      </w:r>
      <w:r>
        <w:rPr>
          <w:spacing w:val="3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select,</w:t>
      </w:r>
      <w:r>
        <w:rPr>
          <w:spacing w:val="-4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layout,</w:t>
      </w:r>
      <w:r>
        <w:rPr>
          <w:spacing w:val="-1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note,</w:t>
      </w:r>
      <w:r>
        <w:rPr>
          <w:spacing w:val="-1"/>
        </w:rPr>
        <w:t xml:space="preserve"> </w:t>
      </w:r>
      <w:r>
        <w:t>delete, inspect,</w:t>
      </w:r>
      <w:r>
        <w:rPr>
          <w:spacing w:val="-1"/>
        </w:rPr>
        <w:t xml:space="preserve"> </w:t>
      </w:r>
      <w:r>
        <w:t>resize</w:t>
      </w:r>
      <w:r>
        <w:rPr>
          <w:spacing w:val="-1"/>
        </w:rPr>
        <w:t xml:space="preserve"> </w:t>
      </w:r>
      <w:r>
        <w:t>shape,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simple/complex</w:t>
      </w:r>
      <w:r>
        <w:rPr>
          <w:spacing w:val="-2"/>
        </w:rPr>
        <w:t xml:space="preserve"> </w:t>
      </w:r>
      <w:r>
        <w:t>PDU.</w:t>
      </w:r>
    </w:p>
    <w:p w14:paraId="10273CDF" w14:textId="77777777" w:rsidR="00FB1CAC" w:rsidRDefault="00000000">
      <w:pPr>
        <w:pStyle w:val="BodyText"/>
        <w:spacing w:before="161" w:line="273" w:lineRule="auto"/>
        <w:ind w:left="473"/>
      </w:pPr>
      <w:r>
        <w:rPr>
          <w:b/>
        </w:rPr>
        <w:t>Area</w:t>
      </w:r>
      <w:r>
        <w:rPr>
          <w:b/>
          <w:spacing w:val="10"/>
        </w:rPr>
        <w:t xml:space="preserve"> </w:t>
      </w:r>
      <w:r>
        <w:rPr>
          <w:b/>
        </w:rPr>
        <w:t>6:</w:t>
      </w:r>
      <w:r>
        <w:rPr>
          <w:b/>
          <w:spacing w:val="12"/>
        </w:rPr>
        <w:t xml:space="preserve"> </w:t>
      </w:r>
      <w:r>
        <w:rPr>
          <w:b/>
        </w:rPr>
        <w:t>Realtime/Simulation</w:t>
      </w:r>
      <w:r>
        <w:rPr>
          <w:b/>
          <w:spacing w:val="10"/>
        </w:rPr>
        <w:t xml:space="preserve"> </w:t>
      </w:r>
      <w:r>
        <w:rPr>
          <w:b/>
        </w:rPr>
        <w:t>tabs</w:t>
      </w:r>
      <w:r>
        <w:rPr>
          <w:b/>
          <w:spacing w:val="-1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tabs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toggle</w:t>
      </w:r>
      <w:r>
        <w:rPr>
          <w:spacing w:val="11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real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simulation</w:t>
      </w:r>
      <w:r>
        <w:rPr>
          <w:spacing w:val="-46"/>
        </w:rPr>
        <w:t xml:space="preserve"> </w:t>
      </w:r>
      <w:r>
        <w:t>modes.</w:t>
      </w:r>
      <w:r>
        <w:rPr>
          <w:spacing w:val="-1"/>
        </w:rPr>
        <w:t xml:space="preserve"> </w:t>
      </w:r>
      <w:r>
        <w:t>Buttons are</w:t>
      </w:r>
      <w:r>
        <w:rPr>
          <w:spacing w:val="-1"/>
        </w:rPr>
        <w:t xml:space="preserve"> </w:t>
      </w:r>
      <w:r>
        <w:t>also provided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 the</w:t>
      </w:r>
      <w:r>
        <w:rPr>
          <w:spacing w:val="-1"/>
        </w:rPr>
        <w:t xml:space="preserve"> </w:t>
      </w:r>
      <w:r>
        <w:t>packets.</w:t>
      </w:r>
    </w:p>
    <w:p w14:paraId="4C56F6DA" w14:textId="77777777" w:rsidR="00FB1CAC" w:rsidRDefault="00000000">
      <w:pPr>
        <w:pStyle w:val="BodyText"/>
        <w:spacing w:before="163" w:line="276" w:lineRule="auto"/>
        <w:ind w:left="473"/>
      </w:pPr>
      <w:r>
        <w:rPr>
          <w:b/>
        </w:rPr>
        <w:t>Area</w:t>
      </w:r>
      <w:r>
        <w:rPr>
          <w:b/>
          <w:spacing w:val="32"/>
        </w:rPr>
        <w:t xml:space="preserve"> </w:t>
      </w:r>
      <w:r>
        <w:rPr>
          <w:b/>
        </w:rPr>
        <w:t>7:</w:t>
      </w:r>
      <w:r>
        <w:rPr>
          <w:b/>
          <w:spacing w:val="33"/>
        </w:rPr>
        <w:t xml:space="preserve"> </w:t>
      </w:r>
      <w:r>
        <w:rPr>
          <w:b/>
        </w:rPr>
        <w:t>Network</w:t>
      </w:r>
      <w:r>
        <w:rPr>
          <w:b/>
          <w:spacing w:val="31"/>
        </w:rPr>
        <w:t xml:space="preserve"> </w:t>
      </w:r>
      <w:r>
        <w:rPr>
          <w:b/>
        </w:rPr>
        <w:t>component</w:t>
      </w:r>
      <w:r>
        <w:rPr>
          <w:b/>
          <w:spacing w:val="33"/>
        </w:rPr>
        <w:t xml:space="preserve"> </w:t>
      </w:r>
      <w:r>
        <w:rPr>
          <w:b/>
        </w:rPr>
        <w:t xml:space="preserve">box </w:t>
      </w:r>
      <w:r>
        <w:t>–</w:t>
      </w:r>
      <w:r>
        <w:rPr>
          <w:spacing w:val="32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component</w:t>
      </w:r>
      <w:r>
        <w:rPr>
          <w:spacing w:val="31"/>
        </w:rPr>
        <w:t xml:space="preserve"> </w:t>
      </w:r>
      <w:r>
        <w:t>contains</w:t>
      </w:r>
      <w:r>
        <w:rPr>
          <w:spacing w:val="33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network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end</w:t>
      </w:r>
      <w:r>
        <w:rPr>
          <w:spacing w:val="31"/>
        </w:rPr>
        <w:t xml:space="preserve"> </w:t>
      </w:r>
      <w:r>
        <w:t>devices</w:t>
      </w:r>
      <w:r>
        <w:rPr>
          <w:spacing w:val="-45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Tracer,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areas:</w:t>
      </w:r>
    </w:p>
    <w:p w14:paraId="3F48D9BE" w14:textId="77777777" w:rsidR="00FB1CAC" w:rsidRDefault="00000000">
      <w:pPr>
        <w:spacing w:before="160"/>
        <w:ind w:left="1193"/>
      </w:pPr>
      <w:r>
        <w:rPr>
          <w:b/>
        </w:rPr>
        <w:t>Area</w:t>
      </w:r>
      <w:r>
        <w:rPr>
          <w:b/>
          <w:spacing w:val="-3"/>
        </w:rPr>
        <w:t xml:space="preserve"> </w:t>
      </w:r>
      <w:r>
        <w:rPr>
          <w:b/>
        </w:rPr>
        <w:t>7a:</w:t>
      </w:r>
      <w:r>
        <w:rPr>
          <w:b/>
          <w:spacing w:val="-2"/>
        </w:rPr>
        <w:t xml:space="preserve"> </w:t>
      </w:r>
      <w:r>
        <w:rPr>
          <w:b/>
        </w:rPr>
        <w:t>Device-type</w:t>
      </w:r>
      <w:r>
        <w:rPr>
          <w:b/>
          <w:spacing w:val="-2"/>
        </w:rPr>
        <w:t xml:space="preserve"> </w:t>
      </w:r>
      <w:r>
        <w:rPr>
          <w:b/>
        </w:rPr>
        <w:t>selection</w:t>
      </w:r>
      <w:r>
        <w:rPr>
          <w:b/>
          <w:spacing w:val="-1"/>
        </w:rPr>
        <w:t xml:space="preserve"> </w:t>
      </w:r>
      <w:r>
        <w:rPr>
          <w:b/>
        </w:rPr>
        <w:t>box</w:t>
      </w:r>
      <w:r>
        <w:rPr>
          <w:b/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categories</w:t>
      </w:r>
    </w:p>
    <w:p w14:paraId="282254D2" w14:textId="77777777" w:rsidR="00FB1CAC" w:rsidRDefault="00000000" w:rsidP="00E07666">
      <w:pPr>
        <w:spacing w:before="199" w:line="276" w:lineRule="auto"/>
        <w:ind w:left="1193"/>
      </w:pPr>
      <w:r>
        <w:rPr>
          <w:b/>
          <w:spacing w:val="-1"/>
        </w:rPr>
        <w:t>Area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7b: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Device-specific</w:t>
      </w:r>
      <w:r>
        <w:rPr>
          <w:b/>
          <w:spacing w:val="-12"/>
        </w:rPr>
        <w:t xml:space="preserve"> </w:t>
      </w:r>
      <w:r>
        <w:rPr>
          <w:b/>
        </w:rPr>
        <w:t>selection</w:t>
      </w:r>
      <w:r>
        <w:rPr>
          <w:b/>
          <w:spacing w:val="-10"/>
        </w:rPr>
        <w:t xml:space="preserve"> </w:t>
      </w:r>
      <w:r>
        <w:rPr>
          <w:b/>
        </w:rPr>
        <w:t>box</w:t>
      </w:r>
      <w:r>
        <w:rPr>
          <w:b/>
          <w:spacing w:val="-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device</w:t>
      </w:r>
      <w:r>
        <w:rPr>
          <w:spacing w:val="-12"/>
        </w:rPr>
        <w:t xml:space="preserve"> </w:t>
      </w:r>
      <w:r>
        <w:t>category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selected,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selection</w:t>
      </w:r>
      <w:r>
        <w:rPr>
          <w:spacing w:val="-11"/>
        </w:rPr>
        <w:t xml:space="preserve"> </w:t>
      </w:r>
      <w:r>
        <w:t>box</w:t>
      </w:r>
      <w:r>
        <w:rPr>
          <w:spacing w:val="-45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 different</w:t>
      </w:r>
      <w:r>
        <w:rPr>
          <w:spacing w:val="-1"/>
        </w:rPr>
        <w:t xml:space="preserve"> </w:t>
      </w:r>
      <w:r>
        <w:t>device models</w:t>
      </w:r>
      <w:r>
        <w:rPr>
          <w:spacing w:val="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category</w:t>
      </w:r>
    </w:p>
    <w:p w14:paraId="0F3C3BEA" w14:textId="77777777" w:rsidR="00E07666" w:rsidRDefault="00E07666" w:rsidP="00E07666">
      <w:pPr>
        <w:spacing w:before="73" w:line="273" w:lineRule="auto"/>
        <w:ind w:left="1193"/>
      </w:pPr>
      <w:r>
        <w:rPr>
          <w:b/>
        </w:rPr>
        <w:t xml:space="preserve">Area 8: User-created packet box </w:t>
      </w:r>
      <w:r>
        <w:t>– Users can create highly-customized packets to test their topology</w:t>
      </w:r>
      <w:r>
        <w:rPr>
          <w:spacing w:val="-46"/>
        </w:rPr>
        <w:t xml:space="preserve"> </w:t>
      </w:r>
      <w:r>
        <w:t>from this</w:t>
      </w:r>
      <w:r>
        <w:rPr>
          <w:spacing w:val="1"/>
        </w:rPr>
        <w:t xml:space="preserve"> </w:t>
      </w:r>
      <w:r>
        <w:t>area, 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 list.</w:t>
      </w:r>
    </w:p>
    <w:p w14:paraId="14D337D5" w14:textId="77777777" w:rsidR="00E07666" w:rsidRDefault="00E07666" w:rsidP="00E07666">
      <w:pPr>
        <w:pStyle w:val="BodyText"/>
        <w:spacing w:before="164" w:line="276" w:lineRule="auto"/>
        <w:ind w:left="112"/>
      </w:pPr>
      <w:r>
        <w:t>Make</w:t>
      </w:r>
      <w:r>
        <w:rPr>
          <w:spacing w:val="37"/>
        </w:rPr>
        <w:t xml:space="preserve"> </w:t>
      </w:r>
      <w:r>
        <w:t>sure</w:t>
      </w:r>
      <w:r>
        <w:rPr>
          <w:spacing w:val="37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familiar</w:t>
      </w:r>
      <w:r>
        <w:rPr>
          <w:spacing w:val="38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these</w:t>
      </w:r>
      <w:r>
        <w:rPr>
          <w:spacing w:val="37"/>
        </w:rPr>
        <w:t xml:space="preserve"> </w:t>
      </w:r>
      <w:r>
        <w:t>names,</w:t>
      </w:r>
      <w:r>
        <w:rPr>
          <w:spacing w:val="37"/>
        </w:rPr>
        <w:t xml:space="preserve"> </w:t>
      </w:r>
      <w:r>
        <w:t>because</w:t>
      </w:r>
      <w:r>
        <w:rPr>
          <w:spacing w:val="37"/>
        </w:rPr>
        <w:t xml:space="preserve"> </w:t>
      </w:r>
      <w:r>
        <w:t>moving</w:t>
      </w:r>
      <w:r>
        <w:rPr>
          <w:spacing w:val="37"/>
        </w:rPr>
        <w:t xml:space="preserve"> </w:t>
      </w:r>
      <w:r>
        <w:t>forward</w:t>
      </w:r>
      <w:r>
        <w:rPr>
          <w:spacing w:val="37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referring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frequently.</w:t>
      </w:r>
    </w:p>
    <w:p w14:paraId="0611A639" w14:textId="77777777" w:rsidR="00E07666" w:rsidRDefault="00E07666" w:rsidP="00E07666">
      <w:pPr>
        <w:pStyle w:val="Heading1"/>
      </w:pP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topology</w:t>
      </w:r>
    </w:p>
    <w:p w14:paraId="6E2282E4" w14:textId="77777777" w:rsidR="00E07666" w:rsidRDefault="00E07666" w:rsidP="00E07666">
      <w:pPr>
        <w:pStyle w:val="BodyText"/>
        <w:spacing w:before="4"/>
        <w:rPr>
          <w:b/>
          <w:sz w:val="27"/>
        </w:rPr>
      </w:pPr>
    </w:p>
    <w:p w14:paraId="3D0448C8" w14:textId="77777777" w:rsidR="00E07666" w:rsidRDefault="00E07666" w:rsidP="00E07666">
      <w:pPr>
        <w:pStyle w:val="ListParagraph"/>
        <w:numPr>
          <w:ilvl w:val="1"/>
          <w:numId w:val="2"/>
        </w:numPr>
        <w:tabs>
          <w:tab w:val="left" w:pos="834"/>
        </w:tabs>
        <w:ind w:hanging="361"/>
        <w:jc w:val="left"/>
      </w:pP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cisco</w:t>
      </w:r>
      <w:r>
        <w:rPr>
          <w:i/>
          <w:spacing w:val="-3"/>
        </w:rPr>
        <w:t xml:space="preserve"> </w:t>
      </w:r>
      <w:r>
        <w:rPr>
          <w:i/>
        </w:rPr>
        <w:t>packet</w:t>
      </w:r>
      <w:r>
        <w:rPr>
          <w:i/>
          <w:spacing w:val="-3"/>
        </w:rPr>
        <w:t xml:space="preserve"> </w:t>
      </w:r>
      <w:r>
        <w:rPr>
          <w:i/>
        </w:rPr>
        <w:t>tracer</w:t>
      </w:r>
      <w:r>
        <w:rPr>
          <w:i/>
          <w:spacing w:val="-3"/>
        </w:rPr>
        <w:t xml:space="preserve"> </w:t>
      </w:r>
      <w:r>
        <w:t>application</w:t>
      </w:r>
    </w:p>
    <w:p w14:paraId="6869067B" w14:textId="77777777" w:rsidR="00E07666" w:rsidRDefault="00E07666" w:rsidP="00E07666">
      <w:pPr>
        <w:pStyle w:val="ListParagraph"/>
        <w:numPr>
          <w:ilvl w:val="1"/>
          <w:numId w:val="2"/>
        </w:numPr>
        <w:tabs>
          <w:tab w:val="left" w:pos="834"/>
        </w:tabs>
        <w:spacing w:before="37" w:line="276" w:lineRule="auto"/>
        <w:ind w:right="616"/>
        <w:jc w:val="left"/>
      </w:pPr>
      <w:r>
        <w:t>Simple Network Installation Preparation in this example is to use 2 workstations (PCs) and 1</w:t>
      </w:r>
      <w:r>
        <w:rPr>
          <w:spacing w:val="-46"/>
        </w:rPr>
        <w:t xml:space="preserve"> </w:t>
      </w:r>
      <w:r>
        <w:t>switch.</w:t>
      </w:r>
      <w:r>
        <w:rPr>
          <w:spacing w:val="-1"/>
        </w:rPr>
        <w:t xml:space="preserve"> </w:t>
      </w:r>
      <w:r>
        <w:t>Each node is</w:t>
      </w:r>
      <w:r>
        <w:rPr>
          <w:spacing w:val="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cable.</w:t>
      </w:r>
    </w:p>
    <w:p w14:paraId="202A971E" w14:textId="77777777" w:rsidR="00E07666" w:rsidRDefault="00E07666" w:rsidP="00E07666">
      <w:pPr>
        <w:pStyle w:val="ListParagraph"/>
        <w:numPr>
          <w:ilvl w:val="1"/>
          <w:numId w:val="2"/>
        </w:numPr>
        <w:tabs>
          <w:tab w:val="left" w:pos="834"/>
        </w:tabs>
        <w:spacing w:line="258" w:lineRule="exact"/>
        <w:ind w:hanging="361"/>
        <w:jc w:val="left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icon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that sits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put on</w:t>
      </w:r>
      <w:r>
        <w:rPr>
          <w:spacing w:val="-2"/>
        </w:rPr>
        <w:t xml:space="preserve"> </w:t>
      </w:r>
      <w:r>
        <w:t>display</w:t>
      </w:r>
    </w:p>
    <w:p w14:paraId="74437EA9" w14:textId="77777777" w:rsidR="00E07666" w:rsidRDefault="00E07666" w:rsidP="00E07666">
      <w:pPr>
        <w:pStyle w:val="ListParagraph"/>
        <w:tabs>
          <w:tab w:val="left" w:pos="834"/>
        </w:tabs>
        <w:spacing w:line="258" w:lineRule="exact"/>
        <w:ind w:firstLine="0"/>
      </w:pPr>
    </w:p>
    <w:p w14:paraId="05D25473" w14:textId="095DF317" w:rsidR="00E07666" w:rsidRDefault="00E07666" w:rsidP="00E07666">
      <w:pPr>
        <w:pStyle w:val="ListParagraph"/>
        <w:tabs>
          <w:tab w:val="left" w:pos="834"/>
        </w:tabs>
        <w:spacing w:line="258" w:lineRule="exact"/>
        <w:ind w:firstLine="0"/>
        <w:jc w:val="center"/>
      </w:pPr>
      <w:r w:rsidRPr="00E07666">
        <w:drawing>
          <wp:inline distT="0" distB="0" distL="0" distR="0" wp14:anchorId="673FE7A2" wp14:editId="19A61330">
            <wp:extent cx="5052498" cy="2789162"/>
            <wp:effectExtent l="0" t="0" r="0" b="0"/>
            <wp:docPr id="131910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00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297F" w14:textId="632E4EBB" w:rsidR="00E07666" w:rsidRDefault="00E07666" w:rsidP="00E07666">
      <w:pPr>
        <w:spacing w:before="199" w:line="276" w:lineRule="auto"/>
        <w:ind w:left="1193"/>
        <w:sectPr w:rsidR="00E07666">
          <w:footerReference w:type="default" r:id="rId12"/>
          <w:pgSz w:w="11910" w:h="16840"/>
          <w:pgMar w:top="760" w:right="740" w:bottom="1000" w:left="1020" w:header="0" w:footer="738" w:gutter="0"/>
          <w:cols w:space="720"/>
        </w:sectPr>
      </w:pPr>
    </w:p>
    <w:p w14:paraId="475A1742" w14:textId="0BE820D4" w:rsidR="00FB1CAC" w:rsidRDefault="00E07666" w:rsidP="00E07666">
      <w:pPr>
        <w:pStyle w:val="BodyText"/>
        <w:spacing w:before="3"/>
        <w:jc w:val="center"/>
        <w:rPr>
          <w:sz w:val="25"/>
        </w:rPr>
      </w:pPr>
      <w:r w:rsidRPr="00E07666">
        <w:rPr>
          <w:sz w:val="25"/>
        </w:rPr>
        <w:lastRenderedPageBreak/>
        <w:drawing>
          <wp:inline distT="0" distB="0" distL="0" distR="0" wp14:anchorId="634026F3" wp14:editId="2F23327D">
            <wp:extent cx="5082980" cy="2758679"/>
            <wp:effectExtent l="0" t="0" r="3810" b="3810"/>
            <wp:docPr id="112607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736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BD54" w14:textId="77777777" w:rsidR="00FB1CAC" w:rsidRDefault="00FB1CAC">
      <w:pPr>
        <w:rPr>
          <w:sz w:val="25"/>
        </w:rPr>
      </w:pPr>
    </w:p>
    <w:p w14:paraId="01E6961D" w14:textId="77777777" w:rsidR="00FB1CAC" w:rsidRDefault="00000000">
      <w:pPr>
        <w:pStyle w:val="ListParagraph"/>
        <w:numPr>
          <w:ilvl w:val="1"/>
          <w:numId w:val="2"/>
        </w:numPr>
        <w:tabs>
          <w:tab w:val="left" w:pos="834"/>
        </w:tabs>
        <w:spacing w:before="73"/>
        <w:ind w:hanging="361"/>
        <w:jc w:val="left"/>
      </w:pPr>
      <w:r>
        <w:rPr>
          <w:noProof/>
        </w:rPr>
        <w:drawing>
          <wp:anchor distT="0" distB="0" distL="0" distR="0" simplePos="0" relativeHeight="2" behindDoc="0" locked="0" layoutInCell="1" allowOverlap="1" wp14:anchorId="4D4D6508" wp14:editId="0B504C7F">
            <wp:simplePos x="0" y="0"/>
            <wp:positionH relativeFrom="page">
              <wp:posOffset>1176527</wp:posOffset>
            </wp:positionH>
            <wp:positionV relativeFrom="paragraph">
              <wp:posOffset>233961</wp:posOffset>
            </wp:positionV>
            <wp:extent cx="5115525" cy="2727769"/>
            <wp:effectExtent l="0" t="0" r="0" b="0"/>
            <wp:wrapTopAndBottom/>
            <wp:docPr id="3" name="image3.jpeg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525" cy="2727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pieces 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display</w:t>
      </w:r>
    </w:p>
    <w:p w14:paraId="06198A64" w14:textId="77777777" w:rsidR="00FB1CAC" w:rsidRDefault="00FB1CAC">
      <w:pPr>
        <w:pStyle w:val="BodyText"/>
        <w:spacing w:before="7"/>
        <w:rPr>
          <w:sz w:val="24"/>
        </w:rPr>
      </w:pPr>
    </w:p>
    <w:p w14:paraId="1CDEC61F" w14:textId="77777777" w:rsidR="00FB1CAC" w:rsidRDefault="00000000">
      <w:pPr>
        <w:pStyle w:val="ListParagraph"/>
        <w:numPr>
          <w:ilvl w:val="1"/>
          <w:numId w:val="2"/>
        </w:numPr>
        <w:tabs>
          <w:tab w:val="left" w:pos="834"/>
        </w:tabs>
        <w:ind w:hanging="361"/>
        <w:jc w:val="left"/>
      </w:pPr>
      <w:r>
        <w:rPr>
          <w:noProof/>
        </w:rPr>
        <w:drawing>
          <wp:anchor distT="0" distB="0" distL="0" distR="0" simplePos="0" relativeHeight="3" behindDoc="0" locked="0" layoutInCell="1" allowOverlap="1" wp14:anchorId="3413A910" wp14:editId="22935764">
            <wp:simplePos x="0" y="0"/>
            <wp:positionH relativeFrom="page">
              <wp:posOffset>1176527</wp:posOffset>
            </wp:positionH>
            <wp:positionV relativeFrom="paragraph">
              <wp:posOffset>186971</wp:posOffset>
            </wp:positionV>
            <wp:extent cx="5069316" cy="2478976"/>
            <wp:effectExtent l="0" t="0" r="0" b="0"/>
            <wp:wrapTopAndBottom/>
            <wp:docPr id="5" name="image4.jpeg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9316" cy="2478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Next</w:t>
      </w:r>
      <w:r>
        <w:rPr>
          <w:spacing w:val="-2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display</w:t>
      </w:r>
    </w:p>
    <w:p w14:paraId="296348AE" w14:textId="77777777" w:rsidR="00FB1CAC" w:rsidRDefault="00FB1CAC">
      <w:pPr>
        <w:pStyle w:val="BodyText"/>
        <w:spacing w:before="1"/>
        <w:rPr>
          <w:sz w:val="26"/>
        </w:rPr>
      </w:pPr>
    </w:p>
    <w:p w14:paraId="24D28BEA" w14:textId="77777777" w:rsidR="00E07666" w:rsidRDefault="00E07666">
      <w:pPr>
        <w:pStyle w:val="BodyText"/>
        <w:spacing w:before="1"/>
        <w:rPr>
          <w:sz w:val="26"/>
        </w:rPr>
      </w:pPr>
    </w:p>
    <w:p w14:paraId="252E934D" w14:textId="77777777" w:rsidR="00E07666" w:rsidRDefault="00E07666">
      <w:pPr>
        <w:pStyle w:val="BodyText"/>
        <w:spacing w:before="1"/>
        <w:rPr>
          <w:sz w:val="26"/>
        </w:rPr>
      </w:pPr>
    </w:p>
    <w:p w14:paraId="51682F87" w14:textId="77777777" w:rsidR="00E07666" w:rsidRDefault="00E07666">
      <w:pPr>
        <w:pStyle w:val="BodyText"/>
        <w:spacing w:before="1"/>
        <w:rPr>
          <w:sz w:val="26"/>
        </w:rPr>
      </w:pPr>
    </w:p>
    <w:p w14:paraId="60E7F2FE" w14:textId="77777777" w:rsidR="00FB1CAC" w:rsidRDefault="00000000">
      <w:pPr>
        <w:pStyle w:val="ListParagraph"/>
        <w:numPr>
          <w:ilvl w:val="1"/>
          <w:numId w:val="2"/>
        </w:numPr>
        <w:tabs>
          <w:tab w:val="left" w:pos="834"/>
        </w:tabs>
        <w:spacing w:before="1" w:after="3" w:line="273" w:lineRule="auto"/>
        <w:ind w:right="162"/>
        <w:jc w:val="left"/>
      </w:pPr>
      <w:r>
        <w:lastRenderedPageBreak/>
        <w:t>The process of wiring to connect 2 PC, select the straight cable, create an image such as this, when</w:t>
      </w:r>
      <w:r>
        <w:rPr>
          <w:spacing w:val="-4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wires</w:t>
      </w:r>
      <w:r>
        <w:rPr>
          <w:spacing w:val="1"/>
        </w:rPr>
        <w:t xml:space="preserve"> </w:t>
      </w:r>
      <w:r>
        <w:t>yet is</w:t>
      </w:r>
      <w:r>
        <w:rPr>
          <w:spacing w:val="1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 PC yet</w:t>
      </w:r>
      <w:r>
        <w:rPr>
          <w:spacing w:val="-1"/>
        </w:rPr>
        <w:t xml:space="preserve"> </w:t>
      </w:r>
      <w:r>
        <w:t>connect</w:t>
      </w:r>
    </w:p>
    <w:p w14:paraId="3D61F02C" w14:textId="77777777" w:rsidR="00FB1CAC" w:rsidRDefault="00000000">
      <w:pPr>
        <w:pStyle w:val="BodyText"/>
        <w:ind w:left="832"/>
        <w:rPr>
          <w:sz w:val="20"/>
        </w:rPr>
      </w:pPr>
      <w:r>
        <w:rPr>
          <w:noProof/>
          <w:sz w:val="20"/>
        </w:rPr>
        <w:drawing>
          <wp:inline distT="0" distB="0" distL="0" distR="0" wp14:anchorId="2E13D0D0" wp14:editId="493E79D4">
            <wp:extent cx="5108453" cy="2875216"/>
            <wp:effectExtent l="0" t="0" r="0" b="0"/>
            <wp:docPr id="7" name="image5.jpeg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453" cy="287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381D" w14:textId="77777777" w:rsidR="00FB1CAC" w:rsidRDefault="00FB1CAC">
      <w:pPr>
        <w:rPr>
          <w:sz w:val="20"/>
        </w:rPr>
      </w:pPr>
    </w:p>
    <w:p w14:paraId="65E0F8C2" w14:textId="77777777" w:rsidR="00FB1CAC" w:rsidRDefault="00000000">
      <w:pPr>
        <w:pStyle w:val="ListParagraph"/>
        <w:numPr>
          <w:ilvl w:val="1"/>
          <w:numId w:val="2"/>
        </w:numPr>
        <w:tabs>
          <w:tab w:val="left" w:pos="834"/>
        </w:tabs>
        <w:spacing w:before="73" w:line="276" w:lineRule="auto"/>
        <w:ind w:right="139"/>
        <w:jc w:val="left"/>
      </w:pPr>
      <w:r>
        <w:t xml:space="preserve">And then do the configuration IP address host </w:t>
      </w:r>
      <w:r>
        <w:rPr>
          <w:b/>
        </w:rPr>
        <w:t xml:space="preserve">PC0 </w:t>
      </w:r>
      <w:r>
        <w:t xml:space="preserve">by means of double-click image </w:t>
      </w:r>
      <w:r>
        <w:rPr>
          <w:b/>
        </w:rPr>
        <w:t>PC0</w:t>
      </w:r>
      <w:r>
        <w:t>, then click</w:t>
      </w:r>
      <w:r>
        <w:rPr>
          <w:spacing w:val="-46"/>
        </w:rPr>
        <w:t xml:space="preserve"> </w:t>
      </w:r>
      <w:r>
        <w:t>the tab of the Desktop and choose menu section the IP Configuration so that the display is visible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This</w:t>
      </w:r>
    </w:p>
    <w:p w14:paraId="02B4273C" w14:textId="77777777" w:rsidR="00FB1CAC" w:rsidRDefault="00000000">
      <w:pPr>
        <w:pStyle w:val="BodyText"/>
        <w:ind w:left="832"/>
        <w:rPr>
          <w:sz w:val="20"/>
        </w:rPr>
      </w:pPr>
      <w:r>
        <w:rPr>
          <w:noProof/>
          <w:sz w:val="20"/>
        </w:rPr>
        <w:drawing>
          <wp:inline distT="0" distB="0" distL="0" distR="0" wp14:anchorId="7CD491AE" wp14:editId="01E5ADFC">
            <wp:extent cx="5309534" cy="2540889"/>
            <wp:effectExtent l="0" t="0" r="0" b="0"/>
            <wp:docPr id="9" name="image6.jpeg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534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ECD5" w14:textId="77777777" w:rsidR="00FB1CAC" w:rsidRDefault="0000000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4" behindDoc="0" locked="0" layoutInCell="1" allowOverlap="1" wp14:anchorId="63505411" wp14:editId="098C5419">
            <wp:simplePos x="0" y="0"/>
            <wp:positionH relativeFrom="page">
              <wp:posOffset>1176527</wp:posOffset>
            </wp:positionH>
            <wp:positionV relativeFrom="paragraph">
              <wp:posOffset>195056</wp:posOffset>
            </wp:positionV>
            <wp:extent cx="5289129" cy="2975514"/>
            <wp:effectExtent l="0" t="0" r="0" b="0"/>
            <wp:wrapTopAndBottom/>
            <wp:docPr id="11" name="image7.jpeg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129" cy="2975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77E85" w14:textId="77777777" w:rsidR="00FB1CAC" w:rsidRDefault="00FB1CAC">
      <w:pPr>
        <w:pStyle w:val="BodyText"/>
        <w:spacing w:before="9"/>
        <w:rPr>
          <w:sz w:val="26"/>
        </w:rPr>
      </w:pPr>
    </w:p>
    <w:p w14:paraId="62BDAEAC" w14:textId="77777777" w:rsidR="00FB1CAC" w:rsidRDefault="00000000">
      <w:pPr>
        <w:pStyle w:val="ListParagraph"/>
        <w:numPr>
          <w:ilvl w:val="1"/>
          <w:numId w:val="2"/>
        </w:numPr>
        <w:tabs>
          <w:tab w:val="left" w:pos="834"/>
        </w:tabs>
        <w:ind w:hanging="361"/>
        <w:jc w:val="left"/>
      </w:pP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rPr>
          <w:b/>
        </w:rPr>
        <w:t>192.168.123.1</w:t>
      </w:r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Subnetmask</w:t>
      </w:r>
      <w:proofErr w:type="spellEnd"/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automatically</w:t>
      </w:r>
    </w:p>
    <w:p w14:paraId="21E2EE14" w14:textId="77777777" w:rsidR="00FB1CAC" w:rsidRDefault="00000000">
      <w:pPr>
        <w:pStyle w:val="ListParagraph"/>
        <w:numPr>
          <w:ilvl w:val="1"/>
          <w:numId w:val="2"/>
        </w:numPr>
        <w:tabs>
          <w:tab w:val="left" w:pos="834"/>
        </w:tabs>
        <w:spacing w:before="37"/>
        <w:ind w:hanging="361"/>
        <w:jc w:val="left"/>
      </w:pP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workstation</w:t>
      </w:r>
      <w:r>
        <w:rPr>
          <w:spacing w:val="-3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proofErr w:type="spellStart"/>
      <w:r>
        <w:t>ip</w:t>
      </w:r>
      <w:proofErr w:type="spellEnd"/>
      <w:r>
        <w:rPr>
          <w:spacing w:val="-2"/>
        </w:rPr>
        <w:t xml:space="preserve"> </w:t>
      </w:r>
      <w:r>
        <w:t>address</w:t>
      </w:r>
    </w:p>
    <w:p w14:paraId="19D436D5" w14:textId="77777777" w:rsidR="00FB1CAC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4C3CAF" wp14:editId="67830278">
            <wp:simplePos x="0" y="0"/>
            <wp:positionH relativeFrom="page">
              <wp:posOffset>1176527</wp:posOffset>
            </wp:positionH>
            <wp:positionV relativeFrom="paragraph">
              <wp:posOffset>203260</wp:posOffset>
            </wp:positionV>
            <wp:extent cx="5643765" cy="1219200"/>
            <wp:effectExtent l="0" t="0" r="0" b="0"/>
            <wp:wrapTopAndBottom/>
            <wp:docPr id="13" name="image8.jpeg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76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83A61" w14:textId="77777777" w:rsidR="00FB1CAC" w:rsidRDefault="00FB1CAC">
      <w:pPr>
        <w:pStyle w:val="BodyText"/>
        <w:spacing w:before="10"/>
        <w:rPr>
          <w:sz w:val="24"/>
        </w:rPr>
      </w:pPr>
    </w:p>
    <w:p w14:paraId="56F4937F" w14:textId="77777777" w:rsidR="00FB1CAC" w:rsidRDefault="00000000">
      <w:pPr>
        <w:pStyle w:val="Heading1"/>
        <w:spacing w:before="0"/>
      </w:pPr>
      <w:r>
        <w:t>PING</w:t>
      </w:r>
    </w:p>
    <w:p w14:paraId="7FCB5D81" w14:textId="77777777" w:rsidR="00FB1CAC" w:rsidRDefault="00FB1CAC">
      <w:pPr>
        <w:pStyle w:val="BodyText"/>
        <w:spacing w:before="2"/>
        <w:rPr>
          <w:b/>
          <w:sz w:val="27"/>
        </w:rPr>
      </w:pPr>
    </w:p>
    <w:p w14:paraId="37CF0D0F" w14:textId="77777777" w:rsidR="00FB1CAC" w:rsidRDefault="00000000">
      <w:pPr>
        <w:pStyle w:val="ListParagraph"/>
        <w:numPr>
          <w:ilvl w:val="1"/>
          <w:numId w:val="2"/>
        </w:numPr>
        <w:tabs>
          <w:tab w:val="left" w:pos="452"/>
        </w:tabs>
        <w:spacing w:line="276" w:lineRule="auto"/>
        <w:ind w:left="540" w:right="186" w:hanging="428"/>
        <w:jc w:val="both"/>
      </w:pPr>
      <w:r>
        <w:t xml:space="preserve">To test the connection between the two nodes using the "ping" utility. To start the ping from </w:t>
      </w:r>
      <w:r>
        <w:rPr>
          <w:b/>
        </w:rPr>
        <w:t>PC0 PC1</w:t>
      </w:r>
      <w:r>
        <w:rPr>
          <w:b/>
          <w:spacing w:val="-46"/>
        </w:rPr>
        <w:t xml:space="preserve"> </w:t>
      </w:r>
      <w:r>
        <w:t xml:space="preserve">headed, double-click the </w:t>
      </w:r>
      <w:r>
        <w:rPr>
          <w:b/>
        </w:rPr>
        <w:t xml:space="preserve">PC0 </w:t>
      </w:r>
      <w:r>
        <w:t xml:space="preserve">making it appear properties window for </w:t>
      </w:r>
      <w:r>
        <w:rPr>
          <w:b/>
        </w:rPr>
        <w:t>PC0</w:t>
      </w:r>
      <w:r>
        <w:t>, then select the tab of the</w:t>
      </w:r>
      <w:r>
        <w:rPr>
          <w:spacing w:val="1"/>
        </w:rPr>
        <w:t xml:space="preserve"> </w:t>
      </w:r>
      <w:r>
        <w:rPr>
          <w:b/>
        </w:rPr>
        <w:t>Desktop</w:t>
      </w:r>
      <w:r>
        <w:t>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 xml:space="preserve">the </w:t>
      </w:r>
      <w:r>
        <w:rPr>
          <w:b/>
        </w:rPr>
        <w:t>menu</w:t>
      </w:r>
      <w:r>
        <w:rPr>
          <w:b/>
          <w:spacing w:val="-1"/>
        </w:rPr>
        <w:t xml:space="preserve"> </w:t>
      </w:r>
      <w:r>
        <w:rPr>
          <w:b/>
        </w:rPr>
        <w:t>Command</w:t>
      </w:r>
      <w:r>
        <w:rPr>
          <w:b/>
          <w:spacing w:val="-1"/>
        </w:rPr>
        <w:t xml:space="preserve"> </w:t>
      </w:r>
      <w:r>
        <w:rPr>
          <w:b/>
        </w:rPr>
        <w:t xml:space="preserve">Prompt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below.</w:t>
      </w:r>
    </w:p>
    <w:p w14:paraId="0BE4D00B" w14:textId="77777777" w:rsidR="00FB1CAC" w:rsidRDefault="00000000">
      <w:pPr>
        <w:pStyle w:val="BodyText"/>
        <w:ind w:left="832"/>
        <w:rPr>
          <w:sz w:val="20"/>
        </w:rPr>
      </w:pPr>
      <w:r>
        <w:rPr>
          <w:noProof/>
          <w:sz w:val="20"/>
        </w:rPr>
        <w:drawing>
          <wp:inline distT="0" distB="0" distL="0" distR="0" wp14:anchorId="3D3677F5" wp14:editId="6DA4BDC1">
            <wp:extent cx="4425481" cy="2340102"/>
            <wp:effectExtent l="0" t="0" r="0" b="0"/>
            <wp:docPr id="15" name="image9.jpeg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481" cy="23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FBE7" w14:textId="77777777" w:rsidR="00FB1CAC" w:rsidRDefault="00FB1CAC">
      <w:pPr>
        <w:pStyle w:val="BodyText"/>
        <w:rPr>
          <w:sz w:val="21"/>
        </w:rPr>
      </w:pPr>
    </w:p>
    <w:p w14:paraId="0785B8D2" w14:textId="77777777" w:rsidR="00FB1CAC" w:rsidRDefault="00000000">
      <w:pPr>
        <w:pStyle w:val="ListParagraph"/>
        <w:numPr>
          <w:ilvl w:val="1"/>
          <w:numId w:val="2"/>
        </w:numPr>
        <w:tabs>
          <w:tab w:val="left" w:pos="834"/>
        </w:tabs>
        <w:spacing w:before="100" w:line="276" w:lineRule="auto"/>
        <w:ind w:right="420"/>
        <w:jc w:val="left"/>
      </w:pPr>
      <w:proofErr w:type="gramStart"/>
      <w:r>
        <w:rPr>
          <w:b/>
        </w:rPr>
        <w:t>.</w:t>
      </w:r>
      <w:r>
        <w:t>Do</w:t>
      </w:r>
      <w:proofErr w:type="gramEnd"/>
      <w:r>
        <w:t xml:space="preserve"> a "ping" by way of typing: ping [</w:t>
      </w:r>
      <w:proofErr w:type="spellStart"/>
      <w:r>
        <w:t>ip_address_target</w:t>
      </w:r>
      <w:proofErr w:type="spellEnd"/>
      <w:r>
        <w:t xml:space="preserve">] to do ping towards </w:t>
      </w:r>
      <w:r>
        <w:rPr>
          <w:b/>
        </w:rPr>
        <w:t xml:space="preserve">PC1 </w:t>
      </w:r>
      <w:r>
        <w:t>which has IP</w:t>
      </w:r>
      <w:r>
        <w:rPr>
          <w:spacing w:val="1"/>
        </w:rPr>
        <w:t xml:space="preserve"> </w:t>
      </w:r>
      <w:r>
        <w:t xml:space="preserve">address 192.168.123.2 is by way of type in: </w:t>
      </w:r>
      <w:r>
        <w:rPr>
          <w:b/>
        </w:rPr>
        <w:t xml:space="preserve">ping 192.168.123.2 . </w:t>
      </w:r>
      <w:r>
        <w:t>If the configuration you do is</w:t>
      </w:r>
      <w:r>
        <w:rPr>
          <w:spacing w:val="-46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 produced</w:t>
      </w:r>
      <w:r>
        <w:rPr>
          <w:spacing w:val="-3"/>
        </w:rPr>
        <w:t xml:space="preserve"> </w:t>
      </w:r>
      <w:r>
        <w:t>output like this:</w:t>
      </w:r>
    </w:p>
    <w:p w14:paraId="300FF2FB" w14:textId="77777777" w:rsidR="00FB1CAC" w:rsidRDefault="00000000">
      <w:pPr>
        <w:pStyle w:val="BodyText"/>
        <w:ind w:left="832"/>
        <w:rPr>
          <w:sz w:val="20"/>
        </w:rPr>
      </w:pPr>
      <w:r>
        <w:rPr>
          <w:noProof/>
          <w:sz w:val="20"/>
        </w:rPr>
        <w:drawing>
          <wp:inline distT="0" distB="0" distL="0" distR="0" wp14:anchorId="64108774" wp14:editId="69294E2C">
            <wp:extent cx="4288384" cy="2420112"/>
            <wp:effectExtent l="0" t="0" r="0" b="0"/>
            <wp:docPr id="17" name="image10.jpeg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384" cy="24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64D7" w14:textId="77777777" w:rsidR="00FB1CAC" w:rsidRDefault="00FB1CAC">
      <w:pPr>
        <w:pStyle w:val="BodyText"/>
        <w:spacing w:before="1"/>
        <w:rPr>
          <w:sz w:val="27"/>
        </w:rPr>
      </w:pPr>
    </w:p>
    <w:p w14:paraId="209AC7F0" w14:textId="77777777" w:rsidR="00E07666" w:rsidRDefault="00E07666">
      <w:pPr>
        <w:pStyle w:val="Heading1"/>
        <w:spacing w:before="0"/>
      </w:pPr>
    </w:p>
    <w:p w14:paraId="0C1CB0F6" w14:textId="77777777" w:rsidR="00E07666" w:rsidRDefault="00E07666">
      <w:pPr>
        <w:pStyle w:val="Heading1"/>
        <w:spacing w:before="0"/>
      </w:pPr>
    </w:p>
    <w:p w14:paraId="5694C0B1" w14:textId="77777777" w:rsidR="00E07666" w:rsidRDefault="00E07666">
      <w:pPr>
        <w:pStyle w:val="Heading1"/>
        <w:spacing w:before="0"/>
      </w:pPr>
    </w:p>
    <w:p w14:paraId="616965DD" w14:textId="77777777" w:rsidR="00E07666" w:rsidRDefault="00E07666">
      <w:pPr>
        <w:pStyle w:val="Heading1"/>
        <w:spacing w:before="0"/>
      </w:pPr>
    </w:p>
    <w:p w14:paraId="761968F2" w14:textId="77777777" w:rsidR="00E07666" w:rsidRDefault="00E07666">
      <w:pPr>
        <w:pStyle w:val="Heading1"/>
        <w:spacing w:before="0"/>
      </w:pPr>
    </w:p>
    <w:p w14:paraId="0ACE8E42" w14:textId="2375B7D0" w:rsidR="00FB1CAC" w:rsidRDefault="00000000">
      <w:pPr>
        <w:pStyle w:val="Heading1"/>
        <w:spacing w:before="0"/>
      </w:pPr>
      <w:r>
        <w:lastRenderedPageBreak/>
        <w:t>CONCLUSION</w:t>
      </w:r>
    </w:p>
    <w:p w14:paraId="31344116" w14:textId="77777777" w:rsidR="00FB1CAC" w:rsidRDefault="00000000">
      <w:pPr>
        <w:pStyle w:val="BodyText"/>
        <w:spacing w:before="40"/>
        <w:ind w:left="112"/>
      </w:pP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experiments</w:t>
      </w:r>
      <w:r>
        <w:rPr>
          <w:spacing w:val="-4"/>
        </w:rPr>
        <w:t xml:space="preserve"> </w:t>
      </w:r>
      <w:r>
        <w:t>conducted,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concluded</w:t>
      </w:r>
      <w:r>
        <w:rPr>
          <w:spacing w:val="-1"/>
        </w:rPr>
        <w:t xml:space="preserve"> </w:t>
      </w:r>
      <w:r>
        <w:t>that:</w:t>
      </w:r>
    </w:p>
    <w:p w14:paraId="3CB1AAEE" w14:textId="77777777" w:rsidR="00FB1CAC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37" w:line="276" w:lineRule="auto"/>
        <w:ind w:right="180"/>
      </w:pPr>
      <w:r>
        <w:t xml:space="preserve">The new </w:t>
      </w:r>
      <w:r>
        <w:rPr>
          <w:b/>
        </w:rPr>
        <w:t xml:space="preserve">PC0 </w:t>
      </w:r>
      <w:r>
        <w:t xml:space="preserve">and </w:t>
      </w:r>
      <w:r>
        <w:rPr>
          <w:b/>
        </w:rPr>
        <w:t xml:space="preserve">PC1 </w:t>
      </w:r>
      <w:r>
        <w:t>workstations can be connected if both workstation IP addresses have been</w:t>
      </w:r>
      <w:r>
        <w:rPr>
          <w:spacing w:val="-46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correct.</w:t>
      </w:r>
    </w:p>
    <w:p w14:paraId="06F7404F" w14:textId="77777777" w:rsidR="00FB1CAC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line="258" w:lineRule="exact"/>
        <w:ind w:hanging="361"/>
      </w:pP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"ping"</w:t>
      </w:r>
      <w:r>
        <w:rPr>
          <w:spacing w:val="-3"/>
        </w:rPr>
        <w:t xml:space="preserve"> </w:t>
      </w:r>
      <w:r>
        <w:t>command</w:t>
      </w:r>
    </w:p>
    <w:p w14:paraId="566AD3FD" w14:textId="77777777" w:rsidR="00FB1CAC" w:rsidRDefault="00000000">
      <w:pPr>
        <w:pStyle w:val="Heading1"/>
        <w:spacing w:before="93" w:after="40"/>
      </w:pPr>
      <w:r>
        <w:t>Rubrics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Assessment: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2007"/>
        <w:gridCol w:w="2763"/>
        <w:gridCol w:w="2410"/>
        <w:gridCol w:w="1269"/>
      </w:tblGrid>
      <w:tr w:rsidR="00FB1CAC" w14:paraId="4184AAE0" w14:textId="77777777">
        <w:trPr>
          <w:trHeight w:val="301"/>
        </w:trPr>
        <w:tc>
          <w:tcPr>
            <w:tcW w:w="1464" w:type="dxa"/>
          </w:tcPr>
          <w:p w14:paraId="5B538114" w14:textId="77777777" w:rsidR="00FB1CAC" w:rsidRDefault="00000000">
            <w:pPr>
              <w:pStyle w:val="TableParagraph"/>
              <w:spacing w:before="23"/>
              <w:ind w:left="343"/>
              <w:rPr>
                <w:b/>
              </w:rPr>
            </w:pPr>
            <w:r>
              <w:rPr>
                <w:b/>
                <w:color w:val="1D2024"/>
              </w:rPr>
              <w:t>Rubrics</w:t>
            </w:r>
          </w:p>
        </w:tc>
        <w:tc>
          <w:tcPr>
            <w:tcW w:w="2007" w:type="dxa"/>
          </w:tcPr>
          <w:p w14:paraId="2D8BB2E2" w14:textId="77777777" w:rsidR="00FB1CAC" w:rsidRDefault="00000000">
            <w:pPr>
              <w:pStyle w:val="TableParagraph"/>
              <w:spacing w:before="23"/>
              <w:ind w:left="720" w:right="711"/>
              <w:jc w:val="center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2763" w:type="dxa"/>
          </w:tcPr>
          <w:p w14:paraId="635A610A" w14:textId="77777777" w:rsidR="00FB1CAC" w:rsidRDefault="00000000">
            <w:pPr>
              <w:pStyle w:val="TableParagraph"/>
              <w:spacing w:before="23"/>
              <w:ind w:left="982" w:right="972"/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410" w:type="dxa"/>
          </w:tcPr>
          <w:p w14:paraId="1D49ADC7" w14:textId="77777777" w:rsidR="00FB1CAC" w:rsidRDefault="00000000">
            <w:pPr>
              <w:pStyle w:val="TableParagraph"/>
              <w:spacing w:before="23"/>
              <w:ind w:left="938" w:right="933"/>
              <w:jc w:val="center"/>
              <w:rPr>
                <w:b/>
              </w:rPr>
            </w:pPr>
            <w:r>
              <w:rPr>
                <w:b/>
              </w:rPr>
              <w:t>Poor</w:t>
            </w:r>
          </w:p>
        </w:tc>
        <w:tc>
          <w:tcPr>
            <w:tcW w:w="1269" w:type="dxa"/>
          </w:tcPr>
          <w:p w14:paraId="2E9C6969" w14:textId="77777777" w:rsidR="00FB1CAC" w:rsidRDefault="00000000">
            <w:pPr>
              <w:pStyle w:val="TableParagraph"/>
              <w:spacing w:line="257" w:lineRule="exact"/>
              <w:ind w:left="316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FB1CAC" w14:paraId="427AE62C" w14:textId="77777777">
        <w:trPr>
          <w:trHeight w:val="1291"/>
        </w:trPr>
        <w:tc>
          <w:tcPr>
            <w:tcW w:w="1464" w:type="dxa"/>
          </w:tcPr>
          <w:p w14:paraId="199C2307" w14:textId="77777777" w:rsidR="00FB1CAC" w:rsidRDefault="00000000">
            <w:pPr>
              <w:pStyle w:val="TableParagraph"/>
              <w:spacing w:before="2"/>
              <w:ind w:left="175" w:right="160"/>
              <w:jc w:val="center"/>
              <w:rPr>
                <w:b/>
              </w:rPr>
            </w:pPr>
            <w:r>
              <w:rPr>
                <w:b/>
                <w:color w:val="1D2024"/>
              </w:rPr>
              <w:t>Creation of</w:t>
            </w:r>
            <w:r>
              <w:rPr>
                <w:b/>
                <w:color w:val="1D2024"/>
                <w:spacing w:val="-46"/>
              </w:rPr>
              <w:t xml:space="preserve"> </w:t>
            </w:r>
            <w:r>
              <w:rPr>
                <w:b/>
                <w:color w:val="1D2024"/>
              </w:rPr>
              <w:t>Topology</w:t>
            </w:r>
            <w:r>
              <w:rPr>
                <w:b/>
                <w:color w:val="1D2024"/>
                <w:spacing w:val="1"/>
              </w:rPr>
              <w:t xml:space="preserve"> </w:t>
            </w:r>
            <w:r>
              <w:rPr>
                <w:b/>
                <w:color w:val="1D2024"/>
              </w:rPr>
              <w:t>(4)</w:t>
            </w:r>
          </w:p>
        </w:tc>
        <w:tc>
          <w:tcPr>
            <w:tcW w:w="2007" w:type="dxa"/>
          </w:tcPr>
          <w:p w14:paraId="15F87A3E" w14:textId="77777777" w:rsidR="00FB1CAC" w:rsidRDefault="00000000">
            <w:pPr>
              <w:pStyle w:val="TableParagraph"/>
              <w:tabs>
                <w:tab w:val="left" w:pos="1598"/>
              </w:tabs>
              <w:spacing w:before="2"/>
              <w:ind w:left="108" w:right="92"/>
              <w:jc w:val="both"/>
            </w:pPr>
            <w:r>
              <w:t>Created</w:t>
            </w:r>
            <w:r>
              <w:tab/>
            </w:r>
            <w:r>
              <w:rPr>
                <w:spacing w:val="-1"/>
              </w:rPr>
              <w:t>the</w:t>
            </w:r>
            <w:r>
              <w:rPr>
                <w:spacing w:val="-47"/>
              </w:rPr>
              <w:t xml:space="preserve"> </w:t>
            </w:r>
            <w:r>
              <w:t>topology,</w:t>
            </w:r>
            <w:r>
              <w:rPr>
                <w:spacing w:val="1"/>
              </w:rPr>
              <w:t xml:space="preserve"> </w:t>
            </w:r>
            <w:r>
              <w:t>Identify</w:t>
            </w:r>
            <w:r>
              <w:rPr>
                <w:spacing w:val="-46"/>
              </w:rPr>
              <w:t xml:space="preserve"> </w:t>
            </w:r>
            <w:r>
              <w:t>the proper devices</w:t>
            </w:r>
            <w:r>
              <w:rPr>
                <w:spacing w:val="-46"/>
              </w:rPr>
              <w:t xml:space="preserve"> </w:t>
            </w:r>
            <w:r>
              <w:t>and</w:t>
            </w:r>
            <w:r>
              <w:rPr>
                <w:spacing w:val="22"/>
              </w:rPr>
              <w:t xml:space="preserve"> </w:t>
            </w:r>
            <w:r>
              <w:t>making</w:t>
            </w:r>
            <w:r>
              <w:rPr>
                <w:spacing w:val="22"/>
              </w:rPr>
              <w:t xml:space="preserve"> </w:t>
            </w:r>
            <w:r>
              <w:t>the</w:t>
            </w:r>
          </w:p>
          <w:p w14:paraId="787666ED" w14:textId="77777777" w:rsidR="00FB1CAC" w:rsidRDefault="00000000">
            <w:pPr>
              <w:pStyle w:val="TableParagraph"/>
              <w:spacing w:before="1" w:line="237" w:lineRule="exact"/>
              <w:ind w:left="108"/>
              <w:jc w:val="both"/>
              <w:rPr>
                <w:b/>
              </w:rPr>
            </w:pPr>
            <w:r>
              <w:t>connections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(4)</w:t>
            </w:r>
          </w:p>
        </w:tc>
        <w:tc>
          <w:tcPr>
            <w:tcW w:w="2763" w:type="dxa"/>
          </w:tcPr>
          <w:p w14:paraId="71577A18" w14:textId="77777777" w:rsidR="00FB1CAC" w:rsidRDefault="00000000">
            <w:pPr>
              <w:pStyle w:val="TableParagraph"/>
              <w:spacing w:before="2"/>
              <w:ind w:right="95"/>
              <w:jc w:val="both"/>
            </w:pPr>
            <w:r>
              <w:t>Created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topology,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Identify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proper</w:t>
            </w:r>
            <w:r>
              <w:rPr>
                <w:spacing w:val="-13"/>
              </w:rPr>
              <w:t xml:space="preserve"> </w:t>
            </w:r>
            <w:r>
              <w:t>devices,</w:t>
            </w:r>
            <w:r>
              <w:rPr>
                <w:spacing w:val="-46"/>
              </w:rPr>
              <w:t xml:space="preserve"> </w:t>
            </w:r>
            <w:r>
              <w:t>making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connections</w:t>
            </w:r>
            <w:r>
              <w:rPr>
                <w:spacing w:val="-46"/>
              </w:rPr>
              <w:t xml:space="preserve"> </w:t>
            </w:r>
            <w:proofErr w:type="gramStart"/>
            <w:r>
              <w:t>But</w:t>
            </w:r>
            <w:proofErr w:type="gramEnd"/>
            <w:r>
              <w:rPr>
                <w:spacing w:val="19"/>
              </w:rPr>
              <w:t xml:space="preserve"> </w:t>
            </w:r>
            <w:r>
              <w:t>missing</w:t>
            </w:r>
            <w:r>
              <w:rPr>
                <w:spacing w:val="19"/>
              </w:rPr>
              <w:t xml:space="preserve"> </w:t>
            </w:r>
            <w:r>
              <w:t>some</w:t>
            </w:r>
            <w:r>
              <w:rPr>
                <w:spacing w:val="21"/>
              </w:rPr>
              <w:t xml:space="preserve"> </w:t>
            </w:r>
            <w:r>
              <w:t>features</w:t>
            </w:r>
          </w:p>
          <w:p w14:paraId="43F3EF6B" w14:textId="77777777" w:rsidR="00FB1CAC" w:rsidRDefault="00000000">
            <w:pPr>
              <w:pStyle w:val="TableParagraph"/>
              <w:spacing w:before="1" w:line="237" w:lineRule="exact"/>
              <w:rPr>
                <w:b/>
              </w:rPr>
            </w:pPr>
            <w:r>
              <w:rPr>
                <w:b/>
              </w:rPr>
              <w:t>(3)</w:t>
            </w:r>
          </w:p>
        </w:tc>
        <w:tc>
          <w:tcPr>
            <w:tcW w:w="2410" w:type="dxa"/>
          </w:tcPr>
          <w:p w14:paraId="0034A9BA" w14:textId="77777777" w:rsidR="00FB1CAC" w:rsidRDefault="00000000">
            <w:pPr>
              <w:pStyle w:val="TableParagraph"/>
              <w:tabs>
                <w:tab w:val="left" w:pos="1693"/>
              </w:tabs>
              <w:spacing w:before="2"/>
              <w:ind w:left="107" w:right="93"/>
              <w:jc w:val="both"/>
            </w:pPr>
            <w:r>
              <w:t>Created</w:t>
            </w:r>
            <w:r>
              <w:tab/>
            </w:r>
            <w:r>
              <w:rPr>
                <w:spacing w:val="-1"/>
              </w:rPr>
              <w:t>wrong</w:t>
            </w:r>
            <w:r>
              <w:rPr>
                <w:spacing w:val="-47"/>
              </w:rPr>
              <w:t xml:space="preserve"> </w:t>
            </w:r>
            <w:r>
              <w:t>topology,</w:t>
            </w:r>
            <w:r>
              <w:rPr>
                <w:spacing w:val="1"/>
              </w:rPr>
              <w:t xml:space="preserve"> </w:t>
            </w:r>
            <w:r>
              <w:t>Failed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Identify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proper</w:t>
            </w:r>
            <w:r>
              <w:rPr>
                <w:spacing w:val="-46"/>
              </w:rPr>
              <w:t xml:space="preserve"> </w:t>
            </w:r>
            <w:r>
              <w:t>devices</w:t>
            </w:r>
            <w:r>
              <w:rPr>
                <w:spacing w:val="27"/>
              </w:rPr>
              <w:t xml:space="preserve"> </w:t>
            </w:r>
            <w:r>
              <w:t>and</w:t>
            </w:r>
            <w:r>
              <w:rPr>
                <w:spacing w:val="23"/>
              </w:rPr>
              <w:t xml:space="preserve"> </w:t>
            </w:r>
            <w:r>
              <w:t>making</w:t>
            </w:r>
          </w:p>
          <w:p w14:paraId="7F5FED7A" w14:textId="77777777" w:rsidR="00FB1CAC" w:rsidRDefault="00000000">
            <w:pPr>
              <w:pStyle w:val="TableParagraph"/>
              <w:spacing w:before="1" w:line="237" w:lineRule="exact"/>
              <w:ind w:left="107"/>
              <w:jc w:val="both"/>
              <w:rPr>
                <w:b/>
              </w:rPr>
            </w:pPr>
            <w:r>
              <w:t>connections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(1)</w:t>
            </w:r>
          </w:p>
        </w:tc>
        <w:tc>
          <w:tcPr>
            <w:tcW w:w="1269" w:type="dxa"/>
          </w:tcPr>
          <w:p w14:paraId="1E266845" w14:textId="77777777" w:rsidR="00FB1CAC" w:rsidRDefault="00FB1CA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B1CAC" w14:paraId="00025B62" w14:textId="77777777">
        <w:trPr>
          <w:trHeight w:val="774"/>
        </w:trPr>
        <w:tc>
          <w:tcPr>
            <w:tcW w:w="1464" w:type="dxa"/>
          </w:tcPr>
          <w:p w14:paraId="7FDD0E48" w14:textId="77777777" w:rsidR="00FB1CAC" w:rsidRDefault="00000000">
            <w:pPr>
              <w:pStyle w:val="TableParagraph"/>
              <w:spacing w:line="257" w:lineRule="exact"/>
              <w:ind w:firstLine="124"/>
              <w:rPr>
                <w:b/>
              </w:rPr>
            </w:pPr>
            <w:r>
              <w:rPr>
                <w:b/>
                <w:color w:val="1D2024"/>
              </w:rPr>
              <w:t>Verify</w:t>
            </w:r>
            <w:r>
              <w:rPr>
                <w:b/>
                <w:color w:val="1D2024"/>
                <w:spacing w:val="-1"/>
              </w:rPr>
              <w:t xml:space="preserve"> </w:t>
            </w:r>
            <w:r>
              <w:rPr>
                <w:b/>
                <w:color w:val="1D2024"/>
              </w:rPr>
              <w:t>the</w:t>
            </w:r>
          </w:p>
          <w:p w14:paraId="5E79DA5D" w14:textId="77777777" w:rsidR="00FB1CAC" w:rsidRDefault="00000000">
            <w:pPr>
              <w:pStyle w:val="TableParagraph"/>
              <w:spacing w:line="256" w:lineRule="exact"/>
              <w:ind w:left="578" w:right="77" w:hanging="468"/>
              <w:rPr>
                <w:b/>
              </w:rPr>
            </w:pPr>
            <w:r>
              <w:rPr>
                <w:b/>
                <w:color w:val="1D2024"/>
              </w:rPr>
              <w:t>connectivity</w:t>
            </w:r>
            <w:r>
              <w:rPr>
                <w:b/>
                <w:color w:val="1D2024"/>
                <w:spacing w:val="-46"/>
              </w:rPr>
              <w:t xml:space="preserve"> </w:t>
            </w:r>
            <w:r>
              <w:rPr>
                <w:b/>
                <w:color w:val="1D2024"/>
              </w:rPr>
              <w:t>(4)</w:t>
            </w:r>
          </w:p>
        </w:tc>
        <w:tc>
          <w:tcPr>
            <w:tcW w:w="2007" w:type="dxa"/>
          </w:tcPr>
          <w:p w14:paraId="03BB0585" w14:textId="77777777" w:rsidR="00FB1CAC" w:rsidRDefault="00000000">
            <w:pPr>
              <w:pStyle w:val="TableParagraph"/>
              <w:tabs>
                <w:tab w:val="left" w:pos="1597"/>
              </w:tabs>
              <w:spacing w:line="257" w:lineRule="exact"/>
              <w:ind w:left="108"/>
            </w:pPr>
            <w:r>
              <w:t>Verified</w:t>
            </w:r>
            <w:r>
              <w:tab/>
              <w:t>the</w:t>
            </w:r>
          </w:p>
          <w:p w14:paraId="38CF69BA" w14:textId="77777777" w:rsidR="00FB1CAC" w:rsidRDefault="00000000">
            <w:pPr>
              <w:pStyle w:val="TableParagraph"/>
              <w:spacing w:line="256" w:lineRule="exact"/>
              <w:ind w:left="108"/>
              <w:rPr>
                <w:b/>
              </w:rPr>
            </w:pPr>
            <w:r>
              <w:t>connectivity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all</w:t>
            </w:r>
            <w:r>
              <w:rPr>
                <w:spacing w:val="-4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 xml:space="preserve">levels </w:t>
            </w:r>
            <w:r>
              <w:rPr>
                <w:b/>
              </w:rPr>
              <w:t>(4)</w:t>
            </w:r>
          </w:p>
        </w:tc>
        <w:tc>
          <w:tcPr>
            <w:tcW w:w="2763" w:type="dxa"/>
          </w:tcPr>
          <w:p w14:paraId="0817D712" w14:textId="77777777" w:rsidR="00FB1CAC" w:rsidRDefault="00000000">
            <w:pPr>
              <w:pStyle w:val="TableParagraph"/>
              <w:spacing w:line="257" w:lineRule="exact"/>
            </w:pPr>
            <w:r>
              <w:t>Verified</w:t>
            </w:r>
            <w:r>
              <w:rPr>
                <w:spacing w:val="-1"/>
              </w:rPr>
              <w:t xml:space="preserve"> </w:t>
            </w:r>
            <w:r>
              <w:t>the connectivity</w:t>
            </w:r>
            <w:r>
              <w:rPr>
                <w:spacing w:val="-1"/>
              </w:rPr>
              <w:t xml:space="preserve"> </w:t>
            </w:r>
            <w:r>
              <w:t>at</w:t>
            </w:r>
          </w:p>
          <w:p w14:paraId="15A2807E" w14:textId="77777777" w:rsidR="00FB1CAC" w:rsidRDefault="00000000">
            <w:pPr>
              <w:pStyle w:val="TableParagraph"/>
              <w:spacing w:line="256" w:lineRule="exact"/>
              <w:rPr>
                <w:b/>
              </w:rPr>
            </w:pPr>
            <w:r>
              <w:t>some</w:t>
            </w:r>
            <w:r>
              <w:rPr>
                <w:spacing w:val="21"/>
              </w:rPr>
              <w:t xml:space="preserve"> </w:t>
            </w:r>
            <w:r>
              <w:t>levels</w:t>
            </w:r>
            <w:r>
              <w:rPr>
                <w:spacing w:val="22"/>
              </w:rPr>
              <w:t xml:space="preserve"> </w:t>
            </w:r>
            <w:r>
              <w:t>(only</w:t>
            </w:r>
            <w:r>
              <w:rPr>
                <w:spacing w:val="20"/>
              </w:rPr>
              <w:t xml:space="preserve"> </w:t>
            </w:r>
            <w:r>
              <w:t>some</w:t>
            </w:r>
            <w:r>
              <w:rPr>
                <w:spacing w:val="-46"/>
              </w:rPr>
              <w:t xml:space="preserve"> </w:t>
            </w:r>
            <w:r>
              <w:t>nodes)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(2)</w:t>
            </w:r>
          </w:p>
        </w:tc>
        <w:tc>
          <w:tcPr>
            <w:tcW w:w="2410" w:type="dxa"/>
          </w:tcPr>
          <w:p w14:paraId="16282908" w14:textId="77777777" w:rsidR="00FB1CAC" w:rsidRDefault="00000000">
            <w:pPr>
              <w:pStyle w:val="TableParagraph"/>
              <w:tabs>
                <w:tab w:val="left" w:pos="2000"/>
              </w:tabs>
              <w:spacing w:line="257" w:lineRule="exact"/>
              <w:ind w:left="107"/>
            </w:pPr>
            <w:r>
              <w:t>Verified</w:t>
            </w:r>
            <w:r>
              <w:tab/>
              <w:t>the</w:t>
            </w:r>
          </w:p>
          <w:p w14:paraId="1DBAE7C8" w14:textId="77777777" w:rsidR="00FB1CAC" w:rsidRDefault="00000000">
            <w:pPr>
              <w:pStyle w:val="TableParagraph"/>
              <w:tabs>
                <w:tab w:val="left" w:pos="1549"/>
                <w:tab w:val="left" w:pos="1988"/>
              </w:tabs>
              <w:spacing w:line="256" w:lineRule="exact"/>
              <w:ind w:left="107" w:right="95"/>
              <w:rPr>
                <w:b/>
              </w:rPr>
            </w:pPr>
            <w:r>
              <w:t>connectivity</w:t>
            </w:r>
            <w:r>
              <w:tab/>
              <w:t>is</w:t>
            </w:r>
            <w:r>
              <w:tab/>
            </w:r>
            <w:r>
              <w:rPr>
                <w:spacing w:val="-2"/>
              </w:rPr>
              <w:t>not</w:t>
            </w:r>
            <w:r>
              <w:rPr>
                <w:spacing w:val="-46"/>
              </w:rPr>
              <w:t xml:space="preserve"> </w:t>
            </w:r>
            <w:r>
              <w:t>done.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(1)</w:t>
            </w:r>
          </w:p>
        </w:tc>
        <w:tc>
          <w:tcPr>
            <w:tcW w:w="1269" w:type="dxa"/>
          </w:tcPr>
          <w:p w14:paraId="265AAF43" w14:textId="77777777" w:rsidR="00FB1CAC" w:rsidRDefault="00FB1CA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B1CAC" w14:paraId="50D01DF5" w14:textId="77777777">
        <w:trPr>
          <w:trHeight w:val="772"/>
        </w:trPr>
        <w:tc>
          <w:tcPr>
            <w:tcW w:w="1464" w:type="dxa"/>
          </w:tcPr>
          <w:p w14:paraId="7578815C" w14:textId="77777777" w:rsidR="00FB1CAC" w:rsidRDefault="00000000">
            <w:pPr>
              <w:pStyle w:val="TableParagraph"/>
              <w:ind w:left="146" w:right="133" w:firstLine="3"/>
              <w:jc w:val="center"/>
              <w:rPr>
                <w:b/>
              </w:rPr>
            </w:pPr>
            <w:r>
              <w:rPr>
                <w:b/>
                <w:color w:val="1D2024"/>
              </w:rPr>
              <w:t>Timely</w:t>
            </w:r>
            <w:r>
              <w:rPr>
                <w:b/>
                <w:color w:val="1D2024"/>
                <w:spacing w:val="1"/>
              </w:rPr>
              <w:t xml:space="preserve"> </w:t>
            </w:r>
            <w:r>
              <w:rPr>
                <w:b/>
                <w:color w:val="1D2024"/>
              </w:rPr>
              <w:t>Completion</w:t>
            </w:r>
          </w:p>
          <w:p w14:paraId="2B07A08F" w14:textId="77777777" w:rsidR="00FB1CAC" w:rsidRDefault="00000000">
            <w:pPr>
              <w:pStyle w:val="TableParagraph"/>
              <w:spacing w:line="237" w:lineRule="exact"/>
              <w:ind w:left="174" w:right="160"/>
              <w:jc w:val="center"/>
              <w:rPr>
                <w:b/>
              </w:rPr>
            </w:pPr>
            <w:r>
              <w:rPr>
                <w:b/>
                <w:color w:val="1D2024"/>
              </w:rPr>
              <w:t>(2)</w:t>
            </w:r>
          </w:p>
        </w:tc>
        <w:tc>
          <w:tcPr>
            <w:tcW w:w="2007" w:type="dxa"/>
          </w:tcPr>
          <w:p w14:paraId="5EA75235" w14:textId="77777777" w:rsidR="00FB1CAC" w:rsidRDefault="00000000">
            <w:pPr>
              <w:pStyle w:val="TableParagraph"/>
              <w:ind w:left="108" w:right="84"/>
            </w:pPr>
            <w:r>
              <w:t>Completed</w:t>
            </w:r>
            <w:r>
              <w:rPr>
                <w:spacing w:val="38"/>
              </w:rPr>
              <w:t xml:space="preserve"> </w:t>
            </w:r>
            <w:r>
              <w:t>the</w:t>
            </w:r>
            <w:r>
              <w:rPr>
                <w:spacing w:val="39"/>
              </w:rPr>
              <w:t xml:space="preserve"> </w:t>
            </w:r>
            <w:r>
              <w:t>lab</w:t>
            </w:r>
            <w:r>
              <w:rPr>
                <w:spacing w:val="-46"/>
              </w:rPr>
              <w:t xml:space="preserve"> </w:t>
            </w:r>
            <w:r>
              <w:t>before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27"/>
              </w:rPr>
              <w:t xml:space="preserve"> </w:t>
            </w:r>
            <w:r>
              <w:t>allotted</w:t>
            </w:r>
          </w:p>
          <w:p w14:paraId="5409A74D" w14:textId="77777777" w:rsidR="00FB1CAC" w:rsidRDefault="00000000">
            <w:pPr>
              <w:pStyle w:val="TableParagraph"/>
              <w:spacing w:line="237" w:lineRule="exact"/>
              <w:ind w:left="108"/>
              <w:rPr>
                <w:b/>
              </w:rPr>
            </w:pPr>
            <w:r>
              <w:t>time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(2)</w:t>
            </w:r>
          </w:p>
        </w:tc>
        <w:tc>
          <w:tcPr>
            <w:tcW w:w="2763" w:type="dxa"/>
          </w:tcPr>
          <w:p w14:paraId="11640BF8" w14:textId="77777777" w:rsidR="00FB1CAC" w:rsidRDefault="00000000">
            <w:pPr>
              <w:pStyle w:val="TableParagraph"/>
              <w:ind w:right="95"/>
              <w:rPr>
                <w:b/>
              </w:rPr>
            </w:pPr>
            <w:r>
              <w:t>Completed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lab</w:t>
            </w:r>
            <w:r>
              <w:rPr>
                <w:spacing w:val="-6"/>
              </w:rPr>
              <w:t xml:space="preserve"> </w:t>
            </w:r>
            <w:r>
              <w:t>after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5"/>
              </w:rPr>
              <w:t xml:space="preserve"> </w:t>
            </w:r>
            <w:r>
              <w:t>deadline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(1)</w:t>
            </w:r>
          </w:p>
        </w:tc>
        <w:tc>
          <w:tcPr>
            <w:tcW w:w="2410" w:type="dxa"/>
          </w:tcPr>
          <w:p w14:paraId="462BD826" w14:textId="77777777" w:rsidR="00FB1CAC" w:rsidRDefault="00000000">
            <w:pPr>
              <w:pStyle w:val="TableParagraph"/>
              <w:tabs>
                <w:tab w:val="left" w:pos="733"/>
                <w:tab w:val="left" w:pos="1343"/>
              </w:tabs>
              <w:ind w:left="107" w:right="94"/>
              <w:rPr>
                <w:b/>
              </w:rPr>
            </w:pPr>
            <w:r>
              <w:t>Did</w:t>
            </w:r>
            <w:r>
              <w:tab/>
              <w:t>not</w:t>
            </w:r>
            <w:r>
              <w:tab/>
            </w:r>
            <w:r>
              <w:rPr>
                <w:spacing w:val="-1"/>
              </w:rPr>
              <w:t>submitted</w:t>
            </w:r>
            <w:r>
              <w:rPr>
                <w:spacing w:val="-46"/>
              </w:rPr>
              <w:t xml:space="preserve"> </w:t>
            </w:r>
            <w:r>
              <w:t>before</w:t>
            </w:r>
            <w:r>
              <w:rPr>
                <w:spacing w:val="-1"/>
              </w:rPr>
              <w:t xml:space="preserve"> </w:t>
            </w:r>
            <w:r>
              <w:t>grading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(0)</w:t>
            </w:r>
          </w:p>
        </w:tc>
        <w:tc>
          <w:tcPr>
            <w:tcW w:w="1269" w:type="dxa"/>
          </w:tcPr>
          <w:p w14:paraId="1B100658" w14:textId="77777777" w:rsidR="00FB1CAC" w:rsidRDefault="00FB1CA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B1CAC" w14:paraId="579CF4B0" w14:textId="77777777" w:rsidTr="00E07666">
        <w:trPr>
          <w:trHeight w:val="509"/>
        </w:trPr>
        <w:tc>
          <w:tcPr>
            <w:tcW w:w="8644" w:type="dxa"/>
            <w:gridSpan w:val="4"/>
          </w:tcPr>
          <w:p w14:paraId="5B1A1E7D" w14:textId="77777777" w:rsidR="00FB1CAC" w:rsidRDefault="00000000">
            <w:pPr>
              <w:pStyle w:val="TableParagraph"/>
              <w:spacing w:before="201"/>
              <w:ind w:left="0" w:right="93"/>
              <w:jc w:val="right"/>
            </w:pPr>
            <w:r>
              <w:rPr>
                <w:b/>
              </w:rPr>
              <w:t>Tota</w:t>
            </w:r>
            <w:r>
              <w:t>l</w:t>
            </w:r>
          </w:p>
        </w:tc>
        <w:tc>
          <w:tcPr>
            <w:tcW w:w="1269" w:type="dxa"/>
          </w:tcPr>
          <w:p w14:paraId="14107D20" w14:textId="77777777" w:rsidR="00FB1CAC" w:rsidRDefault="00FB1CA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B63E964" w14:textId="77777777" w:rsidR="00FB1CAC" w:rsidRDefault="00FB1CAC">
      <w:pPr>
        <w:rPr>
          <w:rFonts w:ascii="Times New Roman"/>
        </w:rPr>
        <w:sectPr w:rsidR="00FB1CAC" w:rsidSect="00E07666">
          <w:pgSz w:w="11910" w:h="16840"/>
          <w:pgMar w:top="840" w:right="740" w:bottom="540" w:left="1020" w:header="0" w:footer="738" w:gutter="0"/>
          <w:cols w:space="720"/>
        </w:sectPr>
      </w:pPr>
    </w:p>
    <w:p w14:paraId="02FD78EC" w14:textId="77777777" w:rsidR="00FB1CAC" w:rsidRDefault="00FB1CAC">
      <w:pPr>
        <w:pStyle w:val="BodyText"/>
        <w:rPr>
          <w:b/>
          <w:sz w:val="17"/>
        </w:rPr>
      </w:pPr>
    </w:p>
    <w:sectPr w:rsidR="00FB1CAC">
      <w:pgSz w:w="11910" w:h="16840"/>
      <w:pgMar w:top="1580" w:right="740" w:bottom="920" w:left="1020" w:header="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73F1E" w14:textId="77777777" w:rsidR="003E290E" w:rsidRDefault="003E290E">
      <w:r>
        <w:separator/>
      </w:r>
    </w:p>
  </w:endnote>
  <w:endnote w:type="continuationSeparator" w:id="0">
    <w:p w14:paraId="69940980" w14:textId="77777777" w:rsidR="003E290E" w:rsidRDefault="003E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B8DAB" w14:textId="77777777" w:rsidR="00FB1CAC" w:rsidRDefault="00000000">
    <w:pPr>
      <w:pStyle w:val="BodyText"/>
      <w:spacing w:line="14" w:lineRule="auto"/>
      <w:rPr>
        <w:sz w:val="12"/>
      </w:rPr>
    </w:pPr>
    <w:r>
      <w:pict w14:anchorId="3366239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7pt;margin-top:790pt;width:60pt;height:11pt;z-index:-251658752;mso-position-horizontal-relative:page;mso-position-vertical-relative:page" filled="f" stroked="f">
          <v:textbox style="mso-next-textbox:#_x0000_s1025" inset="0,0,0,0">
            <w:txbxContent>
              <w:p w14:paraId="706F4C69" w14:textId="74ED7E0D" w:rsidR="00FB1CAC" w:rsidRDefault="00FB1CAC">
                <w:pPr>
                  <w:spacing w:line="203" w:lineRule="exact"/>
                  <w:ind w:left="20"/>
                  <w:rPr>
                    <w:rFonts w:ascii="Calibri"/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60D0D" w14:textId="77777777" w:rsidR="003E290E" w:rsidRDefault="003E290E">
      <w:r>
        <w:separator/>
      </w:r>
    </w:p>
  </w:footnote>
  <w:footnote w:type="continuationSeparator" w:id="0">
    <w:p w14:paraId="40A0F212" w14:textId="77777777" w:rsidR="003E290E" w:rsidRDefault="003E2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30E7B"/>
    <w:multiLevelType w:val="hybridMultilevel"/>
    <w:tmpl w:val="798C6374"/>
    <w:lvl w:ilvl="0" w:tplc="F36043CA">
      <w:start w:val="1"/>
      <w:numFmt w:val="decimal"/>
      <w:lvlText w:val="%1-"/>
      <w:lvlJc w:val="left"/>
      <w:pPr>
        <w:ind w:left="310" w:hanging="198"/>
        <w:jc w:val="left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2B84B39E">
      <w:start w:val="1"/>
      <w:numFmt w:val="decimal"/>
      <w:lvlText w:val="%2."/>
      <w:lvlJc w:val="left"/>
      <w:pPr>
        <w:ind w:left="833" w:hanging="360"/>
        <w:jc w:val="right"/>
      </w:pPr>
      <w:rPr>
        <w:rFonts w:hint="default"/>
        <w:w w:val="100"/>
        <w:lang w:val="en-US" w:eastAsia="en-US" w:bidi="ar-SA"/>
      </w:rPr>
    </w:lvl>
    <w:lvl w:ilvl="2" w:tplc="43B03E20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3" w:tplc="DA48A744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7C4CD494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5" w:tplc="B5D64174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8DEE60F6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7" w:tplc="1A6E49AA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8" w:tplc="7FE8708C">
      <w:numFmt w:val="bullet"/>
      <w:lvlText w:val="•"/>
      <w:lvlJc w:val="left"/>
      <w:pPr>
        <w:ind w:left="807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5F32CF"/>
    <w:multiLevelType w:val="hybridMultilevel"/>
    <w:tmpl w:val="F07EA01C"/>
    <w:lvl w:ilvl="0" w:tplc="FDE03308">
      <w:start w:val="1"/>
      <w:numFmt w:val="decimal"/>
      <w:lvlText w:val="%1."/>
      <w:lvlJc w:val="left"/>
      <w:pPr>
        <w:ind w:left="833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049AF13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6C8E124C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41A60F80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09A0AB4A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plc="A37EC024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CDB8A624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7" w:tplc="2F7E5C10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8" w:tplc="3B9412DA">
      <w:numFmt w:val="bullet"/>
      <w:lvlText w:val="•"/>
      <w:lvlJc w:val="left"/>
      <w:pPr>
        <w:ind w:left="82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4F356A"/>
    <w:multiLevelType w:val="hybridMultilevel"/>
    <w:tmpl w:val="A9A6E1C6"/>
    <w:lvl w:ilvl="0" w:tplc="E30CFF06">
      <w:start w:val="1"/>
      <w:numFmt w:val="decimal"/>
      <w:lvlText w:val="%1."/>
      <w:lvlJc w:val="left"/>
      <w:pPr>
        <w:ind w:left="833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3984C60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DE4A4970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CD4A06DA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21B09D64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plc="A5D43134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F2B227B8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7" w:tplc="0E18ED76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8" w:tplc="71F8A12A">
      <w:numFmt w:val="bullet"/>
      <w:lvlText w:val="•"/>
      <w:lvlJc w:val="left"/>
      <w:pPr>
        <w:ind w:left="8285" w:hanging="360"/>
      </w:pPr>
      <w:rPr>
        <w:rFonts w:hint="default"/>
        <w:lang w:val="en-US" w:eastAsia="en-US" w:bidi="ar-SA"/>
      </w:rPr>
    </w:lvl>
  </w:abstractNum>
  <w:num w:numId="1" w16cid:durableId="2000229504">
    <w:abstractNumId w:val="1"/>
  </w:num>
  <w:num w:numId="2" w16cid:durableId="1425610723">
    <w:abstractNumId w:val="0"/>
  </w:num>
  <w:num w:numId="3" w16cid:durableId="1116675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1CAC"/>
    <w:rsid w:val="003E290E"/>
    <w:rsid w:val="006A46B7"/>
    <w:rsid w:val="00E07666"/>
    <w:rsid w:val="00FB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CDD8A"/>
  <w15:docId w15:val="{E57108DA-18C0-4237-994C-4BA71A78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0"/>
      <w:ind w:left="11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E076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66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076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66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snettechsolutions.com/en/what-is-cisco-packet-tracer-software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s://www.netacad.com/courses/packet-tracer" TargetMode="External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www.netacad.com/portal/web/self-enroll/m/course-262199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Nagarajan M.K.</cp:lastModifiedBy>
  <cp:revision>2</cp:revision>
  <dcterms:created xsi:type="dcterms:W3CDTF">2024-12-12T01:24:00Z</dcterms:created>
  <dcterms:modified xsi:type="dcterms:W3CDTF">2024-12-12T01:32:00Z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2024-12-12T00:00:00Z</vt:filetime>
  </property>
</Properties>
</file>