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3B53" w14:textId="77777777" w:rsidR="00427F79" w:rsidRPr="00427F79" w:rsidRDefault="00427F79" w:rsidP="00427F79">
      <w:r w:rsidRPr="00427F79">
        <w:rPr>
          <w:b/>
          <w:bCs/>
        </w:rPr>
        <w:t>Ingen bilväg till Lövgärdet!</w:t>
      </w:r>
    </w:p>
    <w:p w14:paraId="7693CFB1" w14:textId="77777777" w:rsidR="00427F79" w:rsidRPr="00427F79" w:rsidRDefault="00427F79" w:rsidP="00427F79">
      <w:r w:rsidRPr="00427F79">
        <w:t> </w:t>
      </w:r>
    </w:p>
    <w:p w14:paraId="1F93B2C3" w14:textId="77777777" w:rsidR="00427F79" w:rsidRPr="00427F79" w:rsidRDefault="00427F79" w:rsidP="00427F79">
      <w:r w:rsidRPr="00427F79">
        <w:t>Surte. En ortskaraktär som har vuxit fram under lång tid. Här njuter alla åldrar av natur, gemenskap och trygghet. Livsmiljö som är viktig att bygga vidare på och utveckla. Moderaterna värnar och vill behålla ortsunik karaktär och historia men samtidigt utveckla där så är möjligt, lämpligt och genomförbart. En bilväg till Lövgärdet hör inte hemma i Moderaternas Surte.</w:t>
      </w:r>
    </w:p>
    <w:p w14:paraId="003DA741" w14:textId="77777777" w:rsidR="00427F79" w:rsidRPr="00427F79" w:rsidRDefault="00427F79" w:rsidP="00427F79">
      <w:r w:rsidRPr="00427F79">
        <w:t> </w:t>
      </w:r>
    </w:p>
    <w:p w14:paraId="584615DE" w14:textId="77777777" w:rsidR="00427F79" w:rsidRPr="00427F79" w:rsidRDefault="00427F79" w:rsidP="00427F79">
      <w:r w:rsidRPr="00427F79">
        <w:t>I Samhällsbyggnadsnämnden har oppositionen, med S i spetsen, vid ett flertal tillfällen under mandatperioden lyft och propagerat för en tydlig koppling till Lövgärdet. Inte minst i samband med beslut om Ales trafikstrategi. Moderaterna och våra samverkanspartier röstade naturligtvis nej till sådana formuleringar.</w:t>
      </w:r>
    </w:p>
    <w:p w14:paraId="13C1DAC4" w14:textId="77777777" w:rsidR="00427F79" w:rsidRPr="00427F79" w:rsidRDefault="00427F79" w:rsidP="00427F79">
      <w:r w:rsidRPr="00427F79">
        <w:t> </w:t>
      </w:r>
    </w:p>
    <w:p w14:paraId="0EF24F66" w14:textId="77777777" w:rsidR="00427F79" w:rsidRPr="00427F79" w:rsidRDefault="00427F79" w:rsidP="00427F79">
      <w:r w:rsidRPr="00427F79">
        <w:t>Är du också emot en bilväg mellan Surte och Lövgärdet så är du välkommen att lägga en röst på Moderaterna, den 13e september!</w:t>
      </w:r>
    </w:p>
    <w:p w14:paraId="00DCA665" w14:textId="77777777" w:rsidR="00427F79" w:rsidRPr="00427F79" w:rsidRDefault="00427F79" w:rsidP="00427F79">
      <w:r w:rsidRPr="00427F79">
        <w:t> </w:t>
      </w:r>
    </w:p>
    <w:p w14:paraId="2BE815DB" w14:textId="77777777" w:rsidR="00427F79" w:rsidRPr="00427F79" w:rsidRDefault="00427F79" w:rsidP="00427F79">
      <w:r w:rsidRPr="00427F79">
        <w:t>Eddie Glans (M), ordförande samhällsbyggnad</w:t>
      </w:r>
    </w:p>
    <w:p w14:paraId="019B5000" w14:textId="77777777" w:rsidR="00427F79" w:rsidRPr="00427F79" w:rsidRDefault="00427F79" w:rsidP="00427F79">
      <w:r w:rsidRPr="00427F79">
        <w:t xml:space="preserve">Henrik </w:t>
      </w:r>
      <w:proofErr w:type="spellStart"/>
      <w:r w:rsidRPr="00427F79">
        <w:t>Fogelklou</w:t>
      </w:r>
      <w:proofErr w:type="spellEnd"/>
      <w:r w:rsidRPr="00427F79">
        <w:t xml:space="preserve"> (M), kommunstyrelsens ordförande</w:t>
      </w:r>
    </w:p>
    <w:p w14:paraId="12E3BD21" w14:textId="77777777" w:rsidR="00643E1F" w:rsidRPr="00427F79" w:rsidRDefault="00643E1F" w:rsidP="00427F79"/>
    <w:sectPr w:rsidR="00643E1F" w:rsidRPr="00427F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5F"/>
    <w:rsid w:val="001D1814"/>
    <w:rsid w:val="00427F79"/>
    <w:rsid w:val="00643E1F"/>
    <w:rsid w:val="006B0763"/>
    <w:rsid w:val="006F035F"/>
    <w:rsid w:val="00B016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AC88"/>
  <w15:chartTrackingRefBased/>
  <w15:docId w15:val="{EA1313F0-7F3E-4050-828C-539CF009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F0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F0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F035F"/>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F035F"/>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F035F"/>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F035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035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035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035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F035F"/>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F035F"/>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F035F"/>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F035F"/>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F035F"/>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F035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F035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F035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F035F"/>
    <w:rPr>
      <w:rFonts w:eastAsiaTheme="majorEastAsia" w:cstheme="majorBidi"/>
      <w:color w:val="272727" w:themeColor="text1" w:themeTint="D8"/>
    </w:rPr>
  </w:style>
  <w:style w:type="paragraph" w:styleId="Rubrik">
    <w:name w:val="Title"/>
    <w:basedOn w:val="Normal"/>
    <w:next w:val="Normal"/>
    <w:link w:val="RubrikChar"/>
    <w:uiPriority w:val="10"/>
    <w:qFormat/>
    <w:rsid w:val="006F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F035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F035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F035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F035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F035F"/>
    <w:rPr>
      <w:i/>
      <w:iCs/>
      <w:color w:val="404040" w:themeColor="text1" w:themeTint="BF"/>
    </w:rPr>
  </w:style>
  <w:style w:type="paragraph" w:styleId="Liststycke">
    <w:name w:val="List Paragraph"/>
    <w:basedOn w:val="Normal"/>
    <w:uiPriority w:val="34"/>
    <w:qFormat/>
    <w:rsid w:val="006F035F"/>
    <w:pPr>
      <w:ind w:left="720"/>
      <w:contextualSpacing/>
    </w:pPr>
  </w:style>
  <w:style w:type="character" w:styleId="Starkbetoning">
    <w:name w:val="Intense Emphasis"/>
    <w:basedOn w:val="Standardstycketeckensnitt"/>
    <w:uiPriority w:val="21"/>
    <w:qFormat/>
    <w:rsid w:val="006F035F"/>
    <w:rPr>
      <w:i/>
      <w:iCs/>
      <w:color w:val="2F5496" w:themeColor="accent1" w:themeShade="BF"/>
    </w:rPr>
  </w:style>
  <w:style w:type="paragraph" w:styleId="Starktcitat">
    <w:name w:val="Intense Quote"/>
    <w:basedOn w:val="Normal"/>
    <w:next w:val="Normal"/>
    <w:link w:val="StarktcitatChar"/>
    <w:uiPriority w:val="30"/>
    <w:qFormat/>
    <w:rsid w:val="006F0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F035F"/>
    <w:rPr>
      <w:i/>
      <w:iCs/>
      <w:color w:val="2F5496" w:themeColor="accent1" w:themeShade="BF"/>
    </w:rPr>
  </w:style>
  <w:style w:type="character" w:styleId="Starkreferens">
    <w:name w:val="Intense Reference"/>
    <w:basedOn w:val="Standardstycketeckensnitt"/>
    <w:uiPriority w:val="32"/>
    <w:qFormat/>
    <w:rsid w:val="006F03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795</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Liljeberg</dc:creator>
  <cp:keywords/>
  <dc:description/>
  <cp:lastModifiedBy>Erik Liljeberg</cp:lastModifiedBy>
  <cp:revision>2</cp:revision>
  <dcterms:created xsi:type="dcterms:W3CDTF">2026-08-21T06:58:00Z</dcterms:created>
  <dcterms:modified xsi:type="dcterms:W3CDTF">2026-08-21T06:58:00Z</dcterms:modified>
</cp:coreProperties>
</file>