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B554FF" w:rsidP="006503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P</w:t>
            </w:r>
            <w:r w:rsidR="00650385">
              <w:rPr>
                <w:b w:val="0"/>
                <w:sz w:val="28"/>
                <w:szCs w:val="28"/>
              </w:rPr>
              <w:t>rontuario</w:t>
            </w:r>
            <w:proofErr w:type="spellEnd"/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781F90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072547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072547" w:rsidP="00072547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  <w:r w:rsidR="00EA1285">
              <w:rPr>
                <w:rFonts w:ascii="Arial" w:hAnsi="Arial"/>
                <w:sz w:val="24"/>
                <w:szCs w:val="24"/>
              </w:rPr>
              <w:t>lasse que contem informações</w:t>
            </w:r>
            <w:r w:rsidR="00B554FF">
              <w:rPr>
                <w:rFonts w:ascii="Arial" w:hAnsi="Arial"/>
                <w:sz w:val="24"/>
                <w:szCs w:val="24"/>
              </w:rPr>
              <w:t xml:space="preserve"> </w:t>
            </w:r>
            <w:r w:rsidR="00202CC5">
              <w:rPr>
                <w:rFonts w:ascii="Arial" w:hAnsi="Arial"/>
                <w:sz w:val="24"/>
                <w:szCs w:val="24"/>
              </w:rPr>
              <w:t>acerca d</w:t>
            </w:r>
            <w:r>
              <w:rPr>
                <w:rFonts w:ascii="Arial" w:hAnsi="Arial"/>
                <w:sz w:val="24"/>
                <w:szCs w:val="24"/>
              </w:rPr>
              <w:t>o prontuário de cada paciente da clínica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07254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72547" w:rsidP="00B554F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codigoProntuario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72547" w:rsidP="000725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 do prontuário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72547" w:rsidP="0007254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tratamento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72547" w:rsidP="0007254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Descrição do tratamento para o paciente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72547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781F90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Pr="00516784" w:rsidRDefault="00781F90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072547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recomendacao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072547" w:rsidP="0007254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Recomendações do especialista clínico para o paciente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781F90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Pr="00516784" w:rsidRDefault="00781F90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072547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observacao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072547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Observações acerca do paciente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F90" w:rsidRDefault="00781F90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</w:tbl>
    <w:p w:rsidR="00885EE4" w:rsidRDefault="00885EE4">
      <w:pPr>
        <w:ind w:firstLine="708"/>
        <w:rPr>
          <w:rFonts w:ascii="Univers (W1)" w:hAnsi="Univers (W1)"/>
          <w:sz w:val="18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552"/>
        <w:gridCol w:w="2410"/>
        <w:gridCol w:w="992"/>
        <w:gridCol w:w="3521"/>
      </w:tblGrid>
      <w:tr w:rsidR="00072547" w:rsidRPr="00516784" w:rsidTr="00846FEE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072547" w:rsidRPr="00516784" w:rsidRDefault="00072547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072547" w:rsidRPr="00516784" w:rsidTr="00846FEE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072547" w:rsidRPr="00516784" w:rsidRDefault="00072547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072547" w:rsidRPr="00516784" w:rsidRDefault="00072547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072547" w:rsidRPr="00516784" w:rsidRDefault="00072547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072547" w:rsidRPr="00516784" w:rsidRDefault="00072547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tIPORET. </w:t>
            </w:r>
          </w:p>
        </w:tc>
        <w:tc>
          <w:tcPr>
            <w:tcW w:w="3521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072547" w:rsidRPr="00516784" w:rsidRDefault="00072547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072547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Pr="00DA1C3E" w:rsidRDefault="00072547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Pr="00DA1C3E" w:rsidRDefault="00072547" w:rsidP="0007254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gerarProntuario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Pr="00DA1C3E" w:rsidRDefault="00072547" w:rsidP="000725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072547" w:rsidRPr="00DA1C3E" w:rsidRDefault="00072547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072547" w:rsidRPr="00DA1C3E" w:rsidRDefault="00072547" w:rsidP="00072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</w:t>
            </w:r>
            <w:r>
              <w:rPr>
                <w:rFonts w:ascii="Arial" w:hAnsi="Arial" w:cs="Arial"/>
              </w:rPr>
              <w:t>gerar</w:t>
            </w:r>
            <w:r>
              <w:rPr>
                <w:rFonts w:ascii="Arial" w:hAnsi="Arial" w:cs="Arial"/>
              </w:rPr>
              <w:t xml:space="preserve"> um </w:t>
            </w: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</w:tr>
      <w:tr w:rsidR="00072547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Default="00072547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Default="00072547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atualizarProntuario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Default="00072547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072547" w:rsidRDefault="00072547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072547" w:rsidRDefault="00072547" w:rsidP="00072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para at</w:t>
            </w:r>
            <w:r>
              <w:rPr>
                <w:rFonts w:ascii="Arial" w:hAnsi="Arial" w:cs="Arial"/>
              </w:rPr>
              <w:t>ualizar</w:t>
            </w:r>
            <w:r>
              <w:rPr>
                <w:rFonts w:ascii="Arial" w:hAnsi="Arial" w:cs="Arial"/>
              </w:rPr>
              <w:t xml:space="preserve"> um </w:t>
            </w: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</w:tr>
      <w:tr w:rsidR="00072547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Default="00072547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Default="00072547" w:rsidP="0007254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adicionarObservacao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Default="00072547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072547" w:rsidRDefault="00072547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072547" w:rsidRDefault="00072547" w:rsidP="00072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</w:t>
            </w:r>
            <w:r>
              <w:rPr>
                <w:rFonts w:ascii="Arial" w:hAnsi="Arial" w:cs="Arial"/>
              </w:rPr>
              <w:t>adicionar uma observação ao prontuário</w:t>
            </w:r>
          </w:p>
        </w:tc>
      </w:tr>
      <w:tr w:rsidR="00072547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Default="00072547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Default="00072547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detalhar</w:t>
            </w:r>
            <w:r>
              <w:rPr>
                <w:rFonts w:ascii="Arial" w:hAnsi="Arial" w:cs="Arial"/>
              </w:rPr>
              <w:t>Prontuario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072547" w:rsidRDefault="00072547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072547" w:rsidRDefault="00072547" w:rsidP="00846F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072547" w:rsidRDefault="00072547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exibir detalhes de um </w:t>
            </w: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</w:tr>
    </w:tbl>
    <w:p w:rsidR="00072547" w:rsidRDefault="00072547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0A7" w:rsidRDefault="005940A7" w:rsidP="005815EB">
      <w:pPr>
        <w:pStyle w:val="Rodap"/>
      </w:pPr>
      <w:r>
        <w:separator/>
      </w:r>
    </w:p>
  </w:endnote>
  <w:endnote w:type="continuationSeparator" w:id="0">
    <w:p w:rsidR="005940A7" w:rsidRDefault="005940A7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0A7" w:rsidRDefault="005940A7" w:rsidP="005815EB">
      <w:pPr>
        <w:pStyle w:val="Rodap"/>
      </w:pPr>
      <w:r>
        <w:separator/>
      </w:r>
    </w:p>
  </w:footnote>
  <w:footnote w:type="continuationSeparator" w:id="0">
    <w:p w:rsidR="005940A7" w:rsidRDefault="005940A7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6146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2547"/>
    <w:rsid w:val="000737CF"/>
    <w:rsid w:val="00083B7C"/>
    <w:rsid w:val="00084031"/>
    <w:rsid w:val="000C2340"/>
    <w:rsid w:val="000F047B"/>
    <w:rsid w:val="000F2243"/>
    <w:rsid w:val="001412D6"/>
    <w:rsid w:val="001D5065"/>
    <w:rsid w:val="00202CC5"/>
    <w:rsid w:val="00230CD6"/>
    <w:rsid w:val="0028304B"/>
    <w:rsid w:val="002A157F"/>
    <w:rsid w:val="002E042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940A7"/>
    <w:rsid w:val="005C3959"/>
    <w:rsid w:val="0060543D"/>
    <w:rsid w:val="00637FFE"/>
    <w:rsid w:val="00650385"/>
    <w:rsid w:val="0067740D"/>
    <w:rsid w:val="006A7413"/>
    <w:rsid w:val="00726E33"/>
    <w:rsid w:val="00773ED9"/>
    <w:rsid w:val="00781F90"/>
    <w:rsid w:val="007E43F6"/>
    <w:rsid w:val="00815140"/>
    <w:rsid w:val="00883D6C"/>
    <w:rsid w:val="00885EE4"/>
    <w:rsid w:val="00896854"/>
    <w:rsid w:val="00907AB3"/>
    <w:rsid w:val="00914147"/>
    <w:rsid w:val="00966C81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554FF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2013-10-13T06:50:00Z</dcterms:created>
  <dcterms:modified xsi:type="dcterms:W3CDTF">2013-10-13T06:50:00Z</dcterms:modified>
</cp:coreProperties>
</file>