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72C" w:rsidRDefault="005568D9">
      <w:pPr>
        <w:tabs>
          <w:tab w:val="right" w:leader="dot" w:pos="9062"/>
        </w:tabs>
        <w:spacing w:after="0" w:line="240" w:lineRule="auto"/>
        <w:jc w:val="center"/>
        <w:rPr>
          <w:rFonts w:ascii="Arial" w:eastAsia="Arial" w:hAnsi="Arial" w:cs="Arial"/>
          <w:b/>
          <w:sz w:val="28"/>
        </w:rPr>
      </w:pPr>
      <w:r>
        <w:rPr>
          <w:rFonts w:ascii="Arial" w:eastAsia="Arial" w:hAnsi="Arial" w:cs="Arial"/>
          <w:b/>
          <w:sz w:val="28"/>
        </w:rPr>
        <w:t>Índice de Figuras</w:t>
      </w:r>
    </w:p>
    <w:p w:rsidR="00BA572C" w:rsidRDefault="00BA572C">
      <w:pPr>
        <w:rPr>
          <w:rFonts w:ascii="Arial" w:eastAsia="Arial" w:hAnsi="Arial" w:cs="Arial"/>
          <w:b/>
          <w:sz w:val="28"/>
        </w:rPr>
      </w:pPr>
      <w:r>
        <w:rPr>
          <w:rFonts w:ascii="Arial" w:eastAsia="Arial" w:hAnsi="Arial" w:cs="Arial"/>
          <w:b/>
          <w:sz w:val="28"/>
        </w:rPr>
        <w:br w:type="page"/>
      </w:r>
    </w:p>
    <w:p w:rsidR="00BA572C" w:rsidRDefault="005568D9" w:rsidP="00BA572C">
      <w:pPr>
        <w:spacing w:before="480" w:after="0" w:line="240" w:lineRule="auto"/>
        <w:jc w:val="center"/>
        <w:rPr>
          <w:rFonts w:ascii="Arial" w:eastAsia="Arial" w:hAnsi="Arial" w:cs="Arial"/>
          <w:b/>
          <w:sz w:val="28"/>
        </w:rPr>
      </w:pPr>
      <w:r>
        <w:rPr>
          <w:rFonts w:ascii="Arial" w:eastAsia="Arial" w:hAnsi="Arial" w:cs="Arial"/>
          <w:b/>
          <w:sz w:val="28"/>
        </w:rPr>
        <w:lastRenderedPageBreak/>
        <w:t>Índice de Tabelas</w:t>
      </w:r>
    </w:p>
    <w:p w:rsidR="00BA572C" w:rsidRDefault="00BA572C">
      <w:pPr>
        <w:rPr>
          <w:rFonts w:ascii="Arial" w:eastAsia="Arial" w:hAnsi="Arial" w:cs="Arial"/>
          <w:b/>
          <w:sz w:val="28"/>
        </w:rPr>
      </w:pPr>
      <w:r>
        <w:rPr>
          <w:rFonts w:ascii="Arial" w:eastAsia="Arial" w:hAnsi="Arial" w:cs="Arial"/>
          <w:b/>
          <w:sz w:val="28"/>
        </w:rPr>
        <w:br w:type="page"/>
      </w:r>
    </w:p>
    <w:p w:rsidR="00BA572C" w:rsidRDefault="005568D9" w:rsidP="00BA572C">
      <w:pPr>
        <w:spacing w:before="480" w:after="0" w:line="240" w:lineRule="auto"/>
        <w:jc w:val="center"/>
        <w:rPr>
          <w:rFonts w:ascii="Arial" w:eastAsia="Arial" w:hAnsi="Arial" w:cs="Arial"/>
          <w:b/>
          <w:sz w:val="28"/>
        </w:rPr>
      </w:pPr>
      <w:r>
        <w:rPr>
          <w:rFonts w:ascii="Arial" w:eastAsia="Arial" w:hAnsi="Arial" w:cs="Arial"/>
          <w:b/>
          <w:sz w:val="28"/>
        </w:rPr>
        <w:lastRenderedPageBreak/>
        <w:t>SUMÁRIO</w:t>
      </w:r>
    </w:p>
    <w:p w:rsidR="00BA572C" w:rsidRDefault="00BA572C">
      <w:pPr>
        <w:rPr>
          <w:rFonts w:ascii="Arial" w:eastAsia="Arial" w:hAnsi="Arial" w:cs="Arial"/>
          <w:b/>
          <w:sz w:val="28"/>
        </w:rPr>
      </w:pPr>
      <w:r>
        <w:rPr>
          <w:rFonts w:ascii="Arial" w:eastAsia="Arial" w:hAnsi="Arial" w:cs="Arial"/>
          <w:b/>
          <w:sz w:val="28"/>
        </w:rPr>
        <w:br w:type="page"/>
      </w:r>
    </w:p>
    <w:p w:rsidR="00BA572C" w:rsidRPr="00664A1B" w:rsidRDefault="00BA572C" w:rsidP="00734230">
      <w:pPr>
        <w:pStyle w:val="Ttulo1"/>
        <w:numPr>
          <w:ilvl w:val="0"/>
          <w:numId w:val="20"/>
        </w:numPr>
        <w:ind w:left="561" w:hanging="561"/>
        <w:rPr>
          <w:sz w:val="28"/>
          <w:szCs w:val="28"/>
        </w:rPr>
      </w:pPr>
      <w:r w:rsidRPr="00664A1B">
        <w:rPr>
          <w:sz w:val="28"/>
          <w:szCs w:val="28"/>
        </w:rPr>
        <w:lastRenderedPageBreak/>
        <w:t>INTRODUÇÃO</w:t>
      </w:r>
    </w:p>
    <w:p w:rsidR="00BA572C" w:rsidRPr="007D2A4F" w:rsidRDefault="00BA572C" w:rsidP="00BA572C">
      <w:pPr>
        <w:rPr>
          <w:rFonts w:ascii="Arial" w:hAnsi="Arial" w:cs="Arial"/>
          <w:b/>
          <w:bCs/>
        </w:rPr>
      </w:pPr>
    </w:p>
    <w:p w:rsidR="00A27D4E" w:rsidRPr="00BA572C" w:rsidRDefault="00BA572C">
      <w:pPr>
        <w:rPr>
          <w:rFonts w:ascii="Arial" w:hAnsi="Arial" w:cs="Arial"/>
          <w:b/>
          <w:bCs/>
        </w:rPr>
      </w:pPr>
      <w:r>
        <w:rPr>
          <w:rFonts w:ascii="Arial" w:hAnsi="Arial" w:cs="Arial"/>
          <w:b/>
          <w:bCs/>
        </w:rPr>
        <w:br w:type="page"/>
      </w:r>
    </w:p>
    <w:p w:rsidR="00734230" w:rsidRPr="00664A1B" w:rsidRDefault="00734230" w:rsidP="00C5574E">
      <w:pPr>
        <w:pStyle w:val="Ttulo1"/>
        <w:numPr>
          <w:ilvl w:val="0"/>
          <w:numId w:val="21"/>
        </w:numPr>
        <w:rPr>
          <w:sz w:val="28"/>
          <w:szCs w:val="28"/>
        </w:rPr>
      </w:pPr>
      <w:bookmarkStart w:id="0" w:name="_Toc185520481"/>
      <w:r w:rsidRPr="00664A1B">
        <w:rPr>
          <w:sz w:val="28"/>
          <w:szCs w:val="28"/>
        </w:rPr>
        <w:lastRenderedPageBreak/>
        <w:t>ANÁLISE INSTITUCIONAL</w:t>
      </w:r>
      <w:bookmarkEnd w:id="0"/>
    </w:p>
    <w:p w:rsidR="00734230" w:rsidRPr="007D2A4F" w:rsidRDefault="00734230" w:rsidP="00734230">
      <w:pPr>
        <w:spacing w:line="480" w:lineRule="auto"/>
        <w:rPr>
          <w:rFonts w:ascii="Arial" w:hAnsi="Arial" w:cs="Arial"/>
          <w:b/>
          <w:bCs/>
        </w:rPr>
      </w:pPr>
    </w:p>
    <w:p w:rsidR="00734230" w:rsidRPr="00734230" w:rsidRDefault="00734230" w:rsidP="00734230">
      <w:pPr>
        <w:pStyle w:val="Ttulo2"/>
        <w:keepLines w:val="0"/>
        <w:numPr>
          <w:ilvl w:val="1"/>
          <w:numId w:val="21"/>
        </w:numPr>
        <w:tabs>
          <w:tab w:val="clear" w:pos="792"/>
        </w:tabs>
        <w:spacing w:before="0" w:line="240" w:lineRule="auto"/>
        <w:ind w:left="561" w:hanging="561"/>
        <w:rPr>
          <w:rFonts w:ascii="Arial" w:eastAsia="Times New Roman" w:hAnsi="Arial" w:cs="Times New Roman"/>
          <w:bCs w:val="0"/>
          <w:color w:val="auto"/>
          <w:sz w:val="24"/>
          <w:szCs w:val="24"/>
        </w:rPr>
      </w:pPr>
      <w:bookmarkStart w:id="1" w:name="_Toc185520482"/>
      <w:r w:rsidRPr="00734230">
        <w:rPr>
          <w:rFonts w:ascii="Arial" w:eastAsia="Times New Roman" w:hAnsi="Arial" w:cs="Times New Roman"/>
          <w:bCs w:val="0"/>
          <w:color w:val="auto"/>
          <w:sz w:val="24"/>
          <w:szCs w:val="24"/>
        </w:rPr>
        <w:t>A Empresa</w:t>
      </w:r>
      <w:bookmarkEnd w:id="1"/>
    </w:p>
    <w:p w:rsidR="00A27D4E" w:rsidRDefault="00A27D4E">
      <w:pPr>
        <w:spacing w:after="0" w:line="480" w:lineRule="auto"/>
        <w:rPr>
          <w:rFonts w:ascii="Arial" w:eastAsia="Arial" w:hAnsi="Arial" w:cs="Arial"/>
          <w:sz w:val="24"/>
        </w:rPr>
      </w:pPr>
    </w:p>
    <w:p w:rsidR="00A27D4E" w:rsidRPr="002B1C13" w:rsidRDefault="00215335">
      <w:pPr>
        <w:spacing w:after="0" w:line="360" w:lineRule="auto"/>
        <w:ind w:firstLine="561"/>
        <w:jc w:val="both"/>
        <w:rPr>
          <w:rFonts w:ascii="Arial" w:eastAsia="Arial" w:hAnsi="Arial" w:cs="Arial"/>
          <w:sz w:val="24"/>
        </w:rPr>
      </w:pPr>
      <w:r w:rsidRPr="002B1C13">
        <w:rPr>
          <w:rFonts w:ascii="Arial" w:eastAsia="Arial" w:hAnsi="Arial" w:cs="Arial"/>
          <w:sz w:val="24"/>
        </w:rPr>
        <w:t>Atuando há mais de quinze</w:t>
      </w:r>
      <w:r w:rsidR="005568D9" w:rsidRPr="002B1C13">
        <w:rPr>
          <w:rFonts w:ascii="Arial" w:eastAsia="Arial" w:hAnsi="Arial" w:cs="Arial"/>
          <w:sz w:val="24"/>
        </w:rPr>
        <w:t xml:space="preserve"> anos no mercado, a clínica </w:t>
      </w:r>
      <w:proofErr w:type="spellStart"/>
      <w:r w:rsidR="005568D9" w:rsidRPr="002B1C13">
        <w:rPr>
          <w:rFonts w:ascii="Arial" w:eastAsia="Arial" w:hAnsi="Arial" w:cs="Arial"/>
          <w:sz w:val="24"/>
        </w:rPr>
        <w:t>Stabilis</w:t>
      </w:r>
      <w:proofErr w:type="spellEnd"/>
      <w:r w:rsidR="005568D9" w:rsidRPr="002B1C13">
        <w:rPr>
          <w:rFonts w:ascii="Arial" w:eastAsia="Arial" w:hAnsi="Arial" w:cs="Arial"/>
          <w:sz w:val="24"/>
        </w:rPr>
        <w:t xml:space="preserve"> </w:t>
      </w:r>
      <w:r w:rsidRPr="002B1C13">
        <w:rPr>
          <w:rFonts w:ascii="Arial" w:eastAsia="Arial" w:hAnsi="Arial" w:cs="Arial"/>
          <w:sz w:val="24"/>
        </w:rPr>
        <w:t>proporciona um tratamento psicológico para todos aqueles que buscam recursos terapêuticos.</w:t>
      </w:r>
      <w:r w:rsidR="005568D9" w:rsidRPr="002B1C13">
        <w:rPr>
          <w:rFonts w:ascii="Arial" w:eastAsia="Arial" w:hAnsi="Arial" w:cs="Arial"/>
          <w:sz w:val="24"/>
        </w:rPr>
        <w:t xml:space="preserve"> Com uma proposta que atende as exigências</w:t>
      </w:r>
      <w:r w:rsidR="00BA572C" w:rsidRPr="002B1C13">
        <w:rPr>
          <w:rFonts w:ascii="Arial" w:eastAsia="Arial" w:hAnsi="Arial" w:cs="Arial"/>
          <w:sz w:val="24"/>
        </w:rPr>
        <w:t xml:space="preserve"> e demandas</w:t>
      </w:r>
      <w:r w:rsidR="005568D9" w:rsidRPr="002B1C13">
        <w:rPr>
          <w:rFonts w:ascii="Arial" w:eastAsia="Arial" w:hAnsi="Arial" w:cs="Arial"/>
          <w:sz w:val="24"/>
        </w:rPr>
        <w:t xml:space="preserve"> do mercado de trabalho, a clínica oferece um tratamento para saúde mental </w:t>
      </w:r>
      <w:r w:rsidR="00BA572C" w:rsidRPr="002B1C13">
        <w:rPr>
          <w:rFonts w:ascii="Arial" w:eastAsia="Arial" w:hAnsi="Arial" w:cs="Arial"/>
          <w:sz w:val="24"/>
        </w:rPr>
        <w:t>que possibilita a ação simultânea dos próprios tratamentos clínicos junto com o fornecimento dos medicamentos</w:t>
      </w:r>
      <w:r w:rsidR="005568D9" w:rsidRPr="002B1C13">
        <w:rPr>
          <w:rFonts w:ascii="Arial" w:eastAsia="Arial" w:hAnsi="Arial" w:cs="Arial"/>
          <w:sz w:val="24"/>
        </w:rPr>
        <w:t>, visando um melhor resultado de seus pacientes.</w:t>
      </w:r>
    </w:p>
    <w:p w:rsidR="00A27D4E" w:rsidRPr="002B1C13" w:rsidRDefault="00A27D4E">
      <w:pPr>
        <w:spacing w:after="0" w:line="360" w:lineRule="auto"/>
        <w:ind w:firstLine="561"/>
        <w:jc w:val="both"/>
        <w:rPr>
          <w:rFonts w:ascii="Arial" w:eastAsia="Arial" w:hAnsi="Arial" w:cs="Arial"/>
          <w:sz w:val="24"/>
        </w:rPr>
      </w:pPr>
    </w:p>
    <w:p w:rsidR="00A27D4E" w:rsidRPr="002B1C13" w:rsidRDefault="00A27D4E">
      <w:pPr>
        <w:spacing w:after="0" w:line="360" w:lineRule="auto"/>
        <w:ind w:firstLine="561"/>
        <w:jc w:val="both"/>
        <w:rPr>
          <w:rFonts w:ascii="Arial" w:eastAsia="Arial" w:hAnsi="Arial" w:cs="Arial"/>
          <w:sz w:val="24"/>
        </w:rPr>
      </w:pPr>
    </w:p>
    <w:p w:rsidR="00A27D4E" w:rsidRPr="002B1C13" w:rsidRDefault="005568D9">
      <w:pPr>
        <w:spacing w:after="0" w:line="360" w:lineRule="auto"/>
        <w:ind w:firstLine="561"/>
        <w:jc w:val="both"/>
        <w:rPr>
          <w:rFonts w:ascii="Arial" w:eastAsia="Arial" w:hAnsi="Arial" w:cs="Arial"/>
          <w:sz w:val="24"/>
        </w:rPr>
      </w:pPr>
      <w:r w:rsidRPr="002B1C13">
        <w:rPr>
          <w:rFonts w:ascii="Arial" w:eastAsia="Arial" w:hAnsi="Arial" w:cs="Arial"/>
          <w:sz w:val="24"/>
        </w:rPr>
        <w:t>O principal objetivo da cl</w:t>
      </w:r>
      <w:r>
        <w:rPr>
          <w:rFonts w:ascii="Arial" w:eastAsia="Arial" w:hAnsi="Arial" w:cs="Arial"/>
          <w:sz w:val="24"/>
        </w:rPr>
        <w:t>í</w:t>
      </w:r>
      <w:r w:rsidRPr="002B1C13">
        <w:rPr>
          <w:rFonts w:ascii="Arial" w:eastAsia="Arial" w:hAnsi="Arial" w:cs="Arial"/>
          <w:sz w:val="24"/>
        </w:rPr>
        <w:t>nica é dispor um recurso terapêutico juntamente com um canal de comunicação totalmente dinâmico entre a equipe de saúde e seus pacientes. Segundo (o) Dr. José Hamilton, psicanalista da cl</w:t>
      </w:r>
      <w:r>
        <w:rPr>
          <w:rFonts w:ascii="Arial" w:eastAsia="Arial" w:hAnsi="Arial" w:cs="Arial"/>
          <w:sz w:val="24"/>
        </w:rPr>
        <w:t>í</w:t>
      </w:r>
      <w:r w:rsidRPr="002B1C13">
        <w:rPr>
          <w:rFonts w:ascii="Arial" w:eastAsia="Arial" w:hAnsi="Arial" w:cs="Arial"/>
          <w:sz w:val="24"/>
        </w:rPr>
        <w:t>nica:</w:t>
      </w:r>
    </w:p>
    <w:p w:rsidR="00A27D4E" w:rsidRPr="002B1C13" w:rsidRDefault="00A27D4E">
      <w:pPr>
        <w:spacing w:after="0" w:line="240" w:lineRule="auto"/>
        <w:ind w:left="1418"/>
        <w:jc w:val="both"/>
        <w:rPr>
          <w:rFonts w:ascii="Arial" w:eastAsia="Arial" w:hAnsi="Arial" w:cs="Arial"/>
          <w:sz w:val="20"/>
        </w:rPr>
      </w:pPr>
    </w:p>
    <w:p w:rsidR="00A27D4E" w:rsidRPr="002B1C13" w:rsidRDefault="005568D9">
      <w:pPr>
        <w:spacing w:after="0" w:line="240" w:lineRule="auto"/>
        <w:ind w:left="1418"/>
        <w:jc w:val="both"/>
        <w:rPr>
          <w:rFonts w:ascii="Arial" w:eastAsia="Arial" w:hAnsi="Arial" w:cs="Arial"/>
          <w:sz w:val="20"/>
        </w:rPr>
      </w:pPr>
      <w:r w:rsidRPr="002B1C13">
        <w:rPr>
          <w:rFonts w:ascii="Arial" w:eastAsia="Arial" w:hAnsi="Arial" w:cs="Arial"/>
          <w:sz w:val="20"/>
        </w:rPr>
        <w:t>“O objetivo da clínica é propor e compreender a respeitosa relação terapêutica entre profissionais de saúde e o paciente. Isso sim configurará um dos alicerces para o sucesso das propostas de tratamento. Trazer, talvez, o lúdico ao tratamento, por exemplo, é uma de nossas metas para o tratamento de doenças mentais para criancinhas.”</w:t>
      </w:r>
    </w:p>
    <w:p w:rsidR="00A27D4E" w:rsidRPr="002B1C13" w:rsidRDefault="00A27D4E">
      <w:pPr>
        <w:spacing w:after="0" w:line="360" w:lineRule="auto"/>
        <w:ind w:firstLine="561"/>
        <w:jc w:val="both"/>
        <w:rPr>
          <w:rFonts w:ascii="Arial" w:eastAsia="Arial" w:hAnsi="Arial" w:cs="Arial"/>
          <w:sz w:val="24"/>
        </w:rPr>
      </w:pPr>
    </w:p>
    <w:p w:rsidR="00A27D4E" w:rsidRPr="002B1C13" w:rsidRDefault="005568D9">
      <w:pPr>
        <w:spacing w:after="0" w:line="360" w:lineRule="auto"/>
        <w:ind w:firstLine="561"/>
        <w:jc w:val="both"/>
        <w:rPr>
          <w:rFonts w:ascii="Arial" w:eastAsia="Arial" w:hAnsi="Arial" w:cs="Arial"/>
          <w:sz w:val="24"/>
        </w:rPr>
      </w:pPr>
      <w:r w:rsidRPr="002B1C13">
        <w:rPr>
          <w:rFonts w:ascii="Arial" w:eastAsia="Arial" w:hAnsi="Arial" w:cs="Arial"/>
          <w:sz w:val="24"/>
        </w:rPr>
        <w:t>Os psiquiatras e psicólogos passam periodicamente por treinamentos</w:t>
      </w:r>
      <w:r w:rsidRPr="002B1C13">
        <w:rPr>
          <w:rFonts w:ascii="Arial" w:eastAsia="Arial" w:hAnsi="Arial" w:cs="Arial"/>
          <w:b/>
          <w:sz w:val="24"/>
        </w:rPr>
        <w:t xml:space="preserve">, </w:t>
      </w:r>
      <w:r w:rsidRPr="002B1C13">
        <w:rPr>
          <w:rFonts w:ascii="Arial" w:eastAsia="Arial" w:hAnsi="Arial" w:cs="Arial"/>
          <w:sz w:val="24"/>
        </w:rPr>
        <w:t>(-) que vão desde profissionalizantes até comportamentais</w:t>
      </w:r>
      <w:r w:rsidRPr="002B1C13">
        <w:rPr>
          <w:rFonts w:ascii="Arial" w:eastAsia="Arial" w:hAnsi="Arial" w:cs="Arial"/>
          <w:b/>
          <w:sz w:val="24"/>
        </w:rPr>
        <w:t>,</w:t>
      </w:r>
      <w:r w:rsidRPr="002B1C13">
        <w:rPr>
          <w:rFonts w:ascii="Arial" w:eastAsia="Arial" w:hAnsi="Arial" w:cs="Arial"/>
          <w:sz w:val="24"/>
        </w:rPr>
        <w:t xml:space="preserve"> (-) para garantir conforto, qualidade e dedicação aos pacientes em todo o período de tratamento. Já os enfermeiros, terapeutas ocupacionais e assistentes sociais realizam cursos especializados em suas respectivas áreas para </w:t>
      </w:r>
      <w:r w:rsidR="00BA572C" w:rsidRPr="002B1C13">
        <w:rPr>
          <w:rFonts w:ascii="Arial" w:eastAsia="Arial" w:hAnsi="Arial" w:cs="Arial"/>
          <w:sz w:val="24"/>
        </w:rPr>
        <w:t xml:space="preserve">que possam </w:t>
      </w:r>
      <w:r w:rsidRPr="002B1C13">
        <w:rPr>
          <w:rFonts w:ascii="Arial" w:eastAsia="Arial" w:hAnsi="Arial" w:cs="Arial"/>
          <w:sz w:val="24"/>
        </w:rPr>
        <w:t>prestar</w:t>
      </w:r>
      <w:r w:rsidR="00BA572C" w:rsidRPr="002B1C13">
        <w:rPr>
          <w:rFonts w:ascii="Arial" w:eastAsia="Arial" w:hAnsi="Arial" w:cs="Arial"/>
          <w:sz w:val="24"/>
        </w:rPr>
        <w:t xml:space="preserve"> </w:t>
      </w:r>
      <w:r w:rsidRPr="002B1C13">
        <w:rPr>
          <w:rFonts w:ascii="Arial" w:eastAsia="Arial" w:hAnsi="Arial" w:cs="Arial"/>
          <w:sz w:val="24"/>
        </w:rPr>
        <w:t>um atendimento personalizado</w:t>
      </w:r>
      <w:r w:rsidR="00BA572C" w:rsidRPr="002B1C13">
        <w:rPr>
          <w:rFonts w:ascii="Arial" w:eastAsia="Arial" w:hAnsi="Arial" w:cs="Arial"/>
          <w:sz w:val="24"/>
        </w:rPr>
        <w:t xml:space="preserve"> </w:t>
      </w:r>
      <w:r w:rsidRPr="002B1C13">
        <w:rPr>
          <w:rFonts w:ascii="Arial" w:eastAsia="Arial" w:hAnsi="Arial" w:cs="Arial"/>
          <w:sz w:val="24"/>
        </w:rPr>
        <w:t>com qualidade aos pacientes internados.</w:t>
      </w:r>
    </w:p>
    <w:p w:rsidR="00A27D4E" w:rsidRPr="002B1C13" w:rsidRDefault="005568D9" w:rsidP="00734230">
      <w:pPr>
        <w:spacing w:after="0" w:line="360" w:lineRule="auto"/>
        <w:ind w:firstLine="561"/>
        <w:jc w:val="both"/>
        <w:rPr>
          <w:rFonts w:ascii="Arial" w:eastAsia="Arial" w:hAnsi="Arial" w:cs="Arial"/>
          <w:sz w:val="24"/>
        </w:rPr>
      </w:pPr>
      <w:r w:rsidRPr="002B1C13">
        <w:rPr>
          <w:rFonts w:ascii="Arial" w:eastAsia="Arial" w:hAnsi="Arial" w:cs="Arial"/>
          <w:sz w:val="24"/>
        </w:rPr>
        <w:t xml:space="preserve">A clínica </w:t>
      </w:r>
      <w:proofErr w:type="spellStart"/>
      <w:r w:rsidRPr="002B1C13">
        <w:rPr>
          <w:rFonts w:ascii="Arial" w:eastAsia="Arial" w:hAnsi="Arial" w:cs="Arial"/>
          <w:sz w:val="24"/>
        </w:rPr>
        <w:t>Stabilis</w:t>
      </w:r>
      <w:proofErr w:type="spellEnd"/>
      <w:r w:rsidRPr="002B1C13">
        <w:rPr>
          <w:rFonts w:ascii="Arial" w:eastAsia="Arial" w:hAnsi="Arial" w:cs="Arial"/>
          <w:sz w:val="24"/>
        </w:rPr>
        <w:t xml:space="preserve"> está localizada no Centro Médico Júlio </w:t>
      </w:r>
      <w:proofErr w:type="spellStart"/>
      <w:r w:rsidRPr="002B1C13">
        <w:rPr>
          <w:rFonts w:ascii="Arial" w:eastAsia="Arial" w:hAnsi="Arial" w:cs="Arial"/>
          <w:sz w:val="24"/>
        </w:rPr>
        <w:t>Adnet</w:t>
      </w:r>
      <w:proofErr w:type="spellEnd"/>
      <w:r w:rsidRPr="002B1C13">
        <w:rPr>
          <w:rFonts w:ascii="Arial" w:eastAsia="Arial" w:hAnsi="Arial" w:cs="Arial"/>
          <w:sz w:val="24"/>
        </w:rPr>
        <w:t xml:space="preserve"> - SEPS 709/909 LT A Bloco B Sala 225 - Asa Sul, Brasília - DF. É organizada em uma direção psicopedagógica, psiquiátrica e outra psi</w:t>
      </w:r>
      <w:r w:rsidR="00BA572C" w:rsidRPr="002B1C13">
        <w:rPr>
          <w:rFonts w:ascii="Arial" w:eastAsia="Arial" w:hAnsi="Arial" w:cs="Arial"/>
          <w:sz w:val="24"/>
        </w:rPr>
        <w:t>cologia, além da direção geral.</w:t>
      </w:r>
    </w:p>
    <w:p w:rsidR="00734230" w:rsidRPr="002B1C13" w:rsidRDefault="00734230" w:rsidP="00734230">
      <w:pPr>
        <w:spacing w:after="0" w:line="360" w:lineRule="auto"/>
        <w:ind w:firstLine="561"/>
        <w:jc w:val="both"/>
        <w:rPr>
          <w:rFonts w:ascii="Arial" w:eastAsia="Arial" w:hAnsi="Arial" w:cs="Arial"/>
          <w:sz w:val="24"/>
        </w:rPr>
      </w:pPr>
    </w:p>
    <w:p w:rsidR="00A27D4E" w:rsidRPr="002B1C13" w:rsidRDefault="00A27D4E">
      <w:pPr>
        <w:spacing w:after="0" w:line="360" w:lineRule="auto"/>
        <w:ind w:firstLine="561"/>
        <w:jc w:val="both"/>
        <w:rPr>
          <w:rFonts w:ascii="Arial" w:eastAsia="Arial" w:hAnsi="Arial" w:cs="Arial"/>
          <w:sz w:val="24"/>
        </w:rPr>
      </w:pPr>
    </w:p>
    <w:p w:rsidR="00734230" w:rsidRPr="002B1C13" w:rsidRDefault="00734230" w:rsidP="00734230">
      <w:pPr>
        <w:pStyle w:val="Ttulo2"/>
        <w:keepLines w:val="0"/>
        <w:numPr>
          <w:ilvl w:val="1"/>
          <w:numId w:val="21"/>
        </w:numPr>
        <w:tabs>
          <w:tab w:val="clear" w:pos="792"/>
        </w:tabs>
        <w:spacing w:before="0" w:line="240" w:lineRule="auto"/>
        <w:ind w:left="561" w:hanging="561"/>
        <w:rPr>
          <w:rFonts w:ascii="Arial" w:eastAsia="Times New Roman" w:hAnsi="Arial" w:cs="Times New Roman"/>
          <w:bCs w:val="0"/>
          <w:color w:val="auto"/>
          <w:sz w:val="24"/>
          <w:szCs w:val="24"/>
        </w:rPr>
      </w:pPr>
      <w:r w:rsidRPr="002B1C13">
        <w:rPr>
          <w:rFonts w:ascii="Arial" w:eastAsia="Times New Roman" w:hAnsi="Arial" w:cs="Times New Roman"/>
          <w:bCs w:val="0"/>
          <w:color w:val="auto"/>
          <w:sz w:val="24"/>
          <w:szCs w:val="24"/>
        </w:rPr>
        <w:tab/>
      </w:r>
      <w:bookmarkStart w:id="2" w:name="_Toc185520483"/>
      <w:r w:rsidRPr="002B1C13">
        <w:rPr>
          <w:rFonts w:ascii="Arial" w:eastAsia="Times New Roman" w:hAnsi="Arial" w:cs="Times New Roman"/>
          <w:bCs w:val="0"/>
          <w:color w:val="auto"/>
          <w:sz w:val="24"/>
          <w:szCs w:val="24"/>
        </w:rPr>
        <w:t>Descrição das Regras do Negócio</w:t>
      </w:r>
      <w:bookmarkEnd w:id="2"/>
    </w:p>
    <w:p w:rsidR="00A27D4E" w:rsidRPr="002B1C13" w:rsidRDefault="00A27D4E">
      <w:pPr>
        <w:spacing w:after="0" w:line="480" w:lineRule="auto"/>
        <w:rPr>
          <w:rFonts w:ascii="Arial" w:eastAsia="Times New Roman" w:hAnsi="Arial" w:cs="Times New Roman"/>
          <w:b/>
          <w:sz w:val="24"/>
          <w:szCs w:val="24"/>
        </w:rPr>
      </w:pPr>
    </w:p>
    <w:p w:rsidR="00A27D4E" w:rsidRPr="002B1C13" w:rsidRDefault="005568D9">
      <w:pPr>
        <w:spacing w:line="360" w:lineRule="auto"/>
        <w:ind w:firstLine="561"/>
        <w:jc w:val="both"/>
        <w:rPr>
          <w:rFonts w:ascii="Arial" w:eastAsia="Arial" w:hAnsi="Arial" w:cs="Arial"/>
          <w:strike/>
          <w:sz w:val="24"/>
        </w:rPr>
      </w:pPr>
      <w:r w:rsidRPr="002B1C13">
        <w:rPr>
          <w:rFonts w:ascii="Arial" w:eastAsia="Arial" w:hAnsi="Arial" w:cs="Arial"/>
          <w:sz w:val="24"/>
        </w:rPr>
        <w:lastRenderedPageBreak/>
        <w:t>Toda fonte de renda da clínica está vinculada às consultas realizadas</w:t>
      </w:r>
      <w:r w:rsidR="00734230" w:rsidRPr="002B1C13">
        <w:rPr>
          <w:rFonts w:ascii="Arial" w:eastAsia="Arial" w:hAnsi="Arial" w:cs="Arial"/>
          <w:sz w:val="24"/>
        </w:rPr>
        <w:t xml:space="preserve"> com pacientes não internados</w:t>
      </w:r>
      <w:r w:rsidRPr="002B1C13">
        <w:rPr>
          <w:rFonts w:ascii="Arial" w:eastAsia="Arial" w:hAnsi="Arial" w:cs="Arial"/>
          <w:sz w:val="24"/>
        </w:rPr>
        <w:t>, sejam elas semanais ou mensais, e com os</w:t>
      </w:r>
      <w:r w:rsidR="00734230" w:rsidRPr="002B1C13">
        <w:rPr>
          <w:rFonts w:ascii="Arial" w:eastAsia="Arial" w:hAnsi="Arial" w:cs="Arial"/>
          <w:sz w:val="24"/>
        </w:rPr>
        <w:t xml:space="preserve"> </w:t>
      </w:r>
      <w:r w:rsidRPr="002B1C13">
        <w:rPr>
          <w:rFonts w:ascii="Arial" w:eastAsia="Arial" w:hAnsi="Arial" w:cs="Arial"/>
          <w:sz w:val="24"/>
        </w:rPr>
        <w:t>pacientes internados nos prédios que dispõe a clínica.</w:t>
      </w:r>
    </w:p>
    <w:p w:rsidR="00A27D4E" w:rsidRPr="002B1C13" w:rsidRDefault="005568D9">
      <w:pPr>
        <w:spacing w:line="360" w:lineRule="auto"/>
        <w:ind w:firstLine="561"/>
        <w:jc w:val="both"/>
        <w:rPr>
          <w:rFonts w:ascii="Arial" w:eastAsia="Arial" w:hAnsi="Arial" w:cs="Arial"/>
          <w:sz w:val="24"/>
        </w:rPr>
      </w:pPr>
      <w:r w:rsidRPr="002B1C13">
        <w:rPr>
          <w:rFonts w:ascii="Arial" w:eastAsia="Arial" w:hAnsi="Arial" w:cs="Arial"/>
          <w:sz w:val="24"/>
        </w:rPr>
        <w:t>As consultas são agendadas pelas recepcionistas da clínica</w:t>
      </w:r>
      <w:r w:rsidRPr="002B1C13">
        <w:rPr>
          <w:rFonts w:ascii="Arial" w:eastAsia="Arial" w:hAnsi="Arial" w:cs="Arial"/>
          <w:b/>
          <w:sz w:val="24"/>
        </w:rPr>
        <w:t xml:space="preserve">, </w:t>
      </w:r>
      <w:r w:rsidRPr="002B1C13">
        <w:rPr>
          <w:rFonts w:ascii="Arial" w:eastAsia="Arial" w:hAnsi="Arial" w:cs="Arial"/>
          <w:sz w:val="24"/>
        </w:rPr>
        <w:t xml:space="preserve">via telefone, quando </w:t>
      </w:r>
      <w:proofErr w:type="gramStart"/>
      <w:r w:rsidRPr="002B1C13">
        <w:rPr>
          <w:rFonts w:ascii="Arial" w:eastAsia="Arial" w:hAnsi="Arial" w:cs="Arial"/>
          <w:sz w:val="24"/>
        </w:rPr>
        <w:t>são</w:t>
      </w:r>
      <w:proofErr w:type="gramEnd"/>
      <w:r w:rsidRPr="002B1C13">
        <w:rPr>
          <w:rFonts w:ascii="Arial" w:eastAsia="Arial" w:hAnsi="Arial" w:cs="Arial"/>
          <w:sz w:val="24"/>
        </w:rPr>
        <w:t xml:space="preserve"> marcados horários e designado o profissional que fará o atendimento. Para os novos clientes, que ainda não </w:t>
      </w:r>
      <w:proofErr w:type="gramStart"/>
      <w:r w:rsidRPr="002B1C13">
        <w:rPr>
          <w:rFonts w:ascii="Arial" w:eastAsia="Arial" w:hAnsi="Arial" w:cs="Arial"/>
          <w:sz w:val="24"/>
        </w:rPr>
        <w:t>sabem</w:t>
      </w:r>
      <w:proofErr w:type="gramEnd"/>
      <w:r w:rsidRPr="002B1C13">
        <w:rPr>
          <w:rFonts w:ascii="Arial" w:eastAsia="Arial" w:hAnsi="Arial" w:cs="Arial"/>
          <w:sz w:val="24"/>
        </w:rPr>
        <w:t xml:space="preserve"> qual profissional a serem consultados, será feito uma consulta prévia com um psicólogo no qual indicara qual será o tratamento adequado ao paciente. Ao chegarem à clínica, os novos pacientes serão recebidos pelas recepcionistas, </w:t>
      </w:r>
      <w:r w:rsidR="00734230" w:rsidRPr="002B1C13">
        <w:rPr>
          <w:rFonts w:ascii="Arial" w:eastAsia="Arial" w:hAnsi="Arial" w:cs="Arial"/>
          <w:sz w:val="24"/>
        </w:rPr>
        <w:t>em que</w:t>
      </w:r>
      <w:r w:rsidR="002B1C13" w:rsidRPr="002B1C13">
        <w:rPr>
          <w:rFonts w:ascii="Arial" w:eastAsia="Arial" w:hAnsi="Arial" w:cs="Arial"/>
          <w:sz w:val="24"/>
        </w:rPr>
        <w:t>,</w:t>
      </w:r>
      <w:r w:rsidR="00734230" w:rsidRPr="002B1C13">
        <w:rPr>
          <w:rFonts w:ascii="Arial" w:eastAsia="Arial" w:hAnsi="Arial" w:cs="Arial"/>
          <w:sz w:val="24"/>
        </w:rPr>
        <w:t xml:space="preserve"> elas ao</w:t>
      </w:r>
      <w:r w:rsidRPr="002B1C13">
        <w:rPr>
          <w:rFonts w:ascii="Arial" w:eastAsia="Arial" w:hAnsi="Arial" w:cs="Arial"/>
          <w:sz w:val="24"/>
        </w:rPr>
        <w:t xml:space="preserve"> verificarem no sistema as salas de consulta, indicarão </w:t>
      </w:r>
      <w:r w:rsidR="00734230" w:rsidRPr="002B1C13">
        <w:rPr>
          <w:rFonts w:ascii="Arial" w:eastAsia="Arial" w:hAnsi="Arial" w:cs="Arial"/>
          <w:sz w:val="24"/>
        </w:rPr>
        <w:t>a sala para consulta</w:t>
      </w:r>
      <w:r w:rsidRPr="002B1C13">
        <w:rPr>
          <w:rFonts w:ascii="Arial" w:eastAsia="Arial" w:hAnsi="Arial" w:cs="Arial"/>
          <w:sz w:val="24"/>
        </w:rPr>
        <w:t xml:space="preserve">. A primeira consulta será realizada por um psicólogo no qual estará avaliando inteiramente com o paciente e indicando os devidos tratamentos para o cliente. Ao saírem, os novos pacientes terão a oportunidade de já marcarem suas consultas de acordo com indicações do psicólogo ou efetiva-las em uma melhor oportunidade, ora via telefone, ora via ao </w:t>
      </w:r>
      <w:proofErr w:type="spellStart"/>
      <w:r w:rsidRPr="002B1C13">
        <w:rPr>
          <w:rFonts w:ascii="Arial" w:eastAsia="Arial" w:hAnsi="Arial" w:cs="Arial"/>
          <w:i/>
          <w:sz w:val="24"/>
        </w:rPr>
        <w:t>website</w:t>
      </w:r>
      <w:proofErr w:type="spellEnd"/>
      <w:r w:rsidRPr="002B1C13">
        <w:rPr>
          <w:rFonts w:ascii="Arial" w:eastAsia="Arial" w:hAnsi="Arial" w:cs="Arial"/>
          <w:sz w:val="24"/>
        </w:rPr>
        <w:t xml:space="preserve"> preenchendo os formuladores adequados.</w:t>
      </w:r>
    </w:p>
    <w:p w:rsidR="00A27D4E" w:rsidRPr="002B1C13" w:rsidRDefault="005568D9">
      <w:pPr>
        <w:spacing w:line="360" w:lineRule="auto"/>
        <w:ind w:firstLine="561"/>
        <w:jc w:val="both"/>
        <w:rPr>
          <w:rFonts w:ascii="Arial" w:eastAsia="Arial" w:hAnsi="Arial" w:cs="Arial"/>
          <w:sz w:val="24"/>
        </w:rPr>
      </w:pPr>
      <w:r w:rsidRPr="002B1C13">
        <w:rPr>
          <w:rFonts w:ascii="Arial" w:eastAsia="Arial" w:hAnsi="Arial" w:cs="Arial"/>
          <w:sz w:val="24"/>
        </w:rPr>
        <w:t xml:space="preserve">Aos pacientes efetivos da clínica, são oferecidos tratamentos psiquiátricos e psicológicos. Nos tratamentos psiquiátricos, realizados por médicos especialistas, poderá ser prescrito medicamentos aos pacientes, caso haja necessidade. No entanto, nos tratamentos psicológicos, no qual são realizados apenas por psicólogos, não será </w:t>
      </w:r>
      <w:proofErr w:type="gramStart"/>
      <w:r w:rsidR="002B1C13" w:rsidRPr="002B1C13">
        <w:rPr>
          <w:rFonts w:ascii="Arial" w:eastAsia="Arial" w:hAnsi="Arial" w:cs="Arial"/>
          <w:sz w:val="24"/>
        </w:rPr>
        <w:t>receitado</w:t>
      </w:r>
      <w:proofErr w:type="gramEnd"/>
      <w:r w:rsidRPr="002B1C13">
        <w:rPr>
          <w:rFonts w:ascii="Arial" w:eastAsia="Arial" w:hAnsi="Arial" w:cs="Arial"/>
          <w:sz w:val="24"/>
        </w:rPr>
        <w:t xml:space="preserve"> quaisquer espécie de medicamento, a não ser em casos que haja necessidade do paciente passar</w:t>
      </w:r>
      <w:r w:rsidR="002B1C13" w:rsidRPr="002B1C13">
        <w:rPr>
          <w:rFonts w:ascii="Arial" w:eastAsia="Arial" w:hAnsi="Arial" w:cs="Arial"/>
          <w:sz w:val="24"/>
        </w:rPr>
        <w:t xml:space="preserve"> por um tratamento mais intenso</w:t>
      </w:r>
      <w:r w:rsidRPr="002B1C13">
        <w:rPr>
          <w:rFonts w:ascii="Arial" w:eastAsia="Arial" w:hAnsi="Arial" w:cs="Arial"/>
          <w:sz w:val="24"/>
        </w:rPr>
        <w:t xml:space="preserve">, </w:t>
      </w:r>
      <w:r w:rsidR="002B1C13" w:rsidRPr="002B1C13">
        <w:rPr>
          <w:rFonts w:ascii="Arial" w:eastAsia="Arial" w:hAnsi="Arial" w:cs="Arial"/>
          <w:sz w:val="24"/>
        </w:rPr>
        <w:t>então</w:t>
      </w:r>
      <w:r w:rsidRPr="002B1C13">
        <w:rPr>
          <w:rFonts w:ascii="Arial" w:eastAsia="Arial" w:hAnsi="Arial" w:cs="Arial"/>
          <w:sz w:val="24"/>
        </w:rPr>
        <w:t xml:space="preserve"> os psic</w:t>
      </w:r>
      <w:r w:rsidR="002B1C13" w:rsidRPr="002B1C13">
        <w:rPr>
          <w:rFonts w:ascii="Arial" w:eastAsia="Arial" w:hAnsi="Arial" w:cs="Arial"/>
          <w:sz w:val="24"/>
        </w:rPr>
        <w:t>ólogos poderão apenas indicar ao paciente</w:t>
      </w:r>
      <w:r w:rsidRPr="002B1C13">
        <w:rPr>
          <w:rFonts w:ascii="Arial" w:eastAsia="Arial" w:hAnsi="Arial" w:cs="Arial"/>
          <w:sz w:val="24"/>
        </w:rPr>
        <w:t xml:space="preserve"> </w:t>
      </w:r>
      <w:r w:rsidR="002B1C13" w:rsidRPr="002B1C13">
        <w:rPr>
          <w:rFonts w:ascii="Arial" w:eastAsia="Arial" w:hAnsi="Arial" w:cs="Arial"/>
          <w:sz w:val="24"/>
        </w:rPr>
        <w:t>um</w:t>
      </w:r>
      <w:r w:rsidRPr="002B1C13">
        <w:rPr>
          <w:rFonts w:ascii="Arial" w:eastAsia="Arial" w:hAnsi="Arial" w:cs="Arial"/>
          <w:sz w:val="24"/>
        </w:rPr>
        <w:t xml:space="preserve"> psiquiatra adequado para o caso. Os atendimentos podem ser feitos semanalmente ou mensalmente a depender do caso. Ainda serão expedidas duas vias de relatório pelos psiquiatras ou psicólogos. Uma aos pacientes contendo as recomendações feitas pelos profissionais e outra contendo as dados pessoais, diagnósticos, entre outras informações do paciente. No entanto, esta ultima via, por ter um caráter apenas informativo para os profissionais especialistas, ele não será disponibilizado ao paciente por</w:t>
      </w:r>
      <w:r>
        <w:rPr>
          <w:rFonts w:ascii="Arial" w:eastAsia="Arial" w:hAnsi="Arial" w:cs="Arial"/>
          <w:sz w:val="24"/>
        </w:rPr>
        <w:t xml:space="preserve"> </w:t>
      </w:r>
      <w:r w:rsidRPr="002B1C13">
        <w:rPr>
          <w:rFonts w:ascii="Arial" w:eastAsia="Arial" w:hAnsi="Arial" w:cs="Arial"/>
          <w:sz w:val="24"/>
        </w:rPr>
        <w:t>ser confidencial, mas guardado para ser analisado nas avaliações posteriores. Assim os profissionais podem ter o devido controle de cada caso.</w:t>
      </w:r>
    </w:p>
    <w:p w:rsidR="00A27D4E" w:rsidRPr="002B1C13" w:rsidRDefault="005568D9">
      <w:pPr>
        <w:spacing w:line="360" w:lineRule="auto"/>
        <w:ind w:firstLine="561"/>
        <w:jc w:val="both"/>
        <w:rPr>
          <w:rFonts w:ascii="Arial" w:eastAsia="Arial" w:hAnsi="Arial" w:cs="Arial"/>
          <w:sz w:val="24"/>
        </w:rPr>
      </w:pPr>
      <w:r w:rsidRPr="002B1C13">
        <w:rPr>
          <w:rFonts w:ascii="Arial" w:eastAsia="Arial" w:hAnsi="Arial" w:cs="Arial"/>
          <w:sz w:val="24"/>
        </w:rPr>
        <w:t xml:space="preserve">Na clínica </w:t>
      </w:r>
      <w:r w:rsidR="002B1C13" w:rsidRPr="002B1C13">
        <w:rPr>
          <w:rFonts w:ascii="Arial" w:eastAsia="Arial" w:hAnsi="Arial" w:cs="Arial"/>
          <w:sz w:val="24"/>
        </w:rPr>
        <w:t>existe</w:t>
      </w:r>
      <w:r w:rsidRPr="002B1C13">
        <w:rPr>
          <w:rFonts w:ascii="Arial" w:eastAsia="Arial" w:hAnsi="Arial" w:cs="Arial"/>
          <w:sz w:val="24"/>
        </w:rPr>
        <w:t xml:space="preserve"> ainda</w:t>
      </w:r>
      <w:r w:rsidRPr="002B1C13">
        <w:rPr>
          <w:rFonts w:ascii="Arial" w:eastAsia="Arial" w:hAnsi="Arial" w:cs="Arial"/>
          <w:b/>
          <w:sz w:val="24"/>
        </w:rPr>
        <w:t>,</w:t>
      </w:r>
      <w:r w:rsidRPr="002B1C13">
        <w:rPr>
          <w:rFonts w:ascii="Arial" w:eastAsia="Arial" w:hAnsi="Arial" w:cs="Arial"/>
          <w:sz w:val="24"/>
        </w:rPr>
        <w:t xml:space="preserve"> atendimento para crianças portadoras de alguma necessidade mental, a ala infantil.</w:t>
      </w:r>
      <w:r w:rsidR="002B1C13" w:rsidRPr="002B1C13">
        <w:rPr>
          <w:rFonts w:ascii="Arial" w:eastAsia="Arial" w:hAnsi="Arial" w:cs="Arial"/>
          <w:sz w:val="24"/>
        </w:rPr>
        <w:t xml:space="preserve"> </w:t>
      </w:r>
    </w:p>
    <w:p w:rsidR="00A27D4E" w:rsidRPr="002B1C13" w:rsidRDefault="005568D9">
      <w:pPr>
        <w:spacing w:line="360" w:lineRule="auto"/>
        <w:ind w:firstLine="561"/>
        <w:jc w:val="both"/>
        <w:rPr>
          <w:rFonts w:ascii="Arial" w:eastAsia="Arial" w:hAnsi="Arial" w:cs="Arial"/>
          <w:sz w:val="24"/>
        </w:rPr>
      </w:pPr>
      <w:r w:rsidRPr="002B1C13">
        <w:rPr>
          <w:rFonts w:ascii="Arial" w:eastAsia="Arial" w:hAnsi="Arial" w:cs="Arial"/>
          <w:sz w:val="24"/>
        </w:rPr>
        <w:lastRenderedPageBreak/>
        <w:t xml:space="preserve"> Para elas, é oferecido um tratamento especial </w:t>
      </w:r>
      <w:r w:rsidR="002B1C13" w:rsidRPr="002B1C13">
        <w:rPr>
          <w:rFonts w:ascii="Arial" w:eastAsia="Arial" w:hAnsi="Arial" w:cs="Arial"/>
          <w:sz w:val="24"/>
        </w:rPr>
        <w:t xml:space="preserve">com </w:t>
      </w:r>
      <w:r w:rsidRPr="002B1C13">
        <w:rPr>
          <w:rFonts w:ascii="Arial" w:eastAsia="Arial" w:hAnsi="Arial" w:cs="Arial"/>
          <w:sz w:val="24"/>
        </w:rPr>
        <w:t xml:space="preserve">dedicado exclusivamente a </w:t>
      </w:r>
      <w:r w:rsidR="002B1C13" w:rsidRPr="002B1C13">
        <w:rPr>
          <w:rFonts w:ascii="Arial" w:eastAsia="Arial" w:hAnsi="Arial" w:cs="Arial"/>
          <w:sz w:val="24"/>
        </w:rPr>
        <w:t>crianças</w:t>
      </w:r>
      <w:r w:rsidRPr="002B1C13">
        <w:rPr>
          <w:rFonts w:ascii="Arial" w:eastAsia="Arial" w:hAnsi="Arial" w:cs="Arial"/>
          <w:sz w:val="24"/>
        </w:rPr>
        <w:t>. São atividades realizadas por profissionais com especialização na área infantil, no qual por meio dos resultados obtidos através do tratamento, poderão diagnosticas as atividades adequadas. Esse tratamento normalmente é feito uma vez a cada semana seguidos de atividades e um diálogo interativo com a criança e o profissional, com o acompanhamento dos pais.</w:t>
      </w:r>
    </w:p>
    <w:p w:rsidR="00A27D4E" w:rsidRDefault="005568D9">
      <w:pPr>
        <w:spacing w:line="360" w:lineRule="auto"/>
        <w:ind w:firstLine="561"/>
        <w:jc w:val="both"/>
        <w:rPr>
          <w:rFonts w:ascii="Arial" w:eastAsia="Arial" w:hAnsi="Arial" w:cs="Arial"/>
          <w:sz w:val="24"/>
        </w:rPr>
      </w:pPr>
      <w:r w:rsidRPr="002B1C13">
        <w:rPr>
          <w:rFonts w:ascii="Arial" w:eastAsia="Arial" w:hAnsi="Arial" w:cs="Arial"/>
          <w:sz w:val="24"/>
        </w:rPr>
        <w:t xml:space="preserve">Para os pacientes internados são disponibilizados um tratamento diário com os psicólogos e psiquiatras. Por se tratarem de um caso mais específico, todo o tratamento é acompanhado por enfermeiros e terapeutas ocupacionais, no qual acompanham nas mais diversas atividades os pacientes com saúde mental mais comprometida. Na clínica, faz parte do cotidiano, atividades para os internados com a ajuda de aparelhos digitais, tais como o </w:t>
      </w:r>
      <w:proofErr w:type="spellStart"/>
      <w:r w:rsidRPr="002B1C13">
        <w:rPr>
          <w:rFonts w:ascii="Arial" w:eastAsia="Arial" w:hAnsi="Arial" w:cs="Arial"/>
          <w:i/>
          <w:sz w:val="24"/>
        </w:rPr>
        <w:t>kinect</w:t>
      </w:r>
      <w:proofErr w:type="spellEnd"/>
      <w:r w:rsidRPr="002B1C13">
        <w:rPr>
          <w:rFonts w:ascii="Arial" w:eastAsia="Arial" w:hAnsi="Arial" w:cs="Arial"/>
          <w:sz w:val="24"/>
        </w:rPr>
        <w:t>. Isso ajuda na recuperação, por exemplo, dos movimentos de pacientes que tem distúrbios compulsórios ou dificuldades com algum tipo de movimento. Além disso, ficam sobre a responsabilidade dos enfermeiros os horários e a quantidade de remédios de cada paciente indicados pelos psiquiatras por meio de prontuários dos impressos. Todo esse controle é feito manualmente por meio de</w:t>
      </w:r>
      <w:r>
        <w:rPr>
          <w:rFonts w:ascii="Arial" w:eastAsia="Arial" w:hAnsi="Arial" w:cs="Arial"/>
          <w:sz w:val="24"/>
        </w:rPr>
        <w:t xml:space="preserve"> pranchetas guardadas em salas especificas.</w:t>
      </w:r>
    </w:p>
    <w:p w:rsidR="00A27D4E" w:rsidRPr="002B1C13" w:rsidRDefault="002B1C13" w:rsidP="002B1C13">
      <w:pPr>
        <w:spacing w:line="360" w:lineRule="auto"/>
        <w:ind w:firstLine="561"/>
        <w:jc w:val="both"/>
        <w:rPr>
          <w:rFonts w:ascii="Arial" w:eastAsia="Arial" w:hAnsi="Arial" w:cs="Arial"/>
          <w:color w:val="FF0000"/>
          <w:sz w:val="24"/>
        </w:rPr>
      </w:pPr>
      <w:r w:rsidRPr="002B1C13">
        <w:rPr>
          <w:rFonts w:ascii="Arial" w:eastAsia="Arial" w:hAnsi="Arial" w:cs="Arial"/>
          <w:color w:val="FF0000"/>
          <w:sz w:val="24"/>
        </w:rPr>
        <w:t>(</w:t>
      </w:r>
      <w:r w:rsidR="00F253D4">
        <w:rPr>
          <w:rFonts w:ascii="Arial" w:eastAsia="Arial" w:hAnsi="Arial" w:cs="Arial"/>
          <w:color w:val="FF0000"/>
          <w:sz w:val="24"/>
        </w:rPr>
        <w:t>Falar da</w:t>
      </w:r>
      <w:r w:rsidRPr="002B1C13">
        <w:rPr>
          <w:rFonts w:ascii="Arial" w:eastAsia="Arial" w:hAnsi="Arial" w:cs="Arial"/>
          <w:color w:val="FF0000"/>
          <w:sz w:val="24"/>
        </w:rPr>
        <w:t xml:space="preserve"> administração da clínica, onde são guardados os dados dos médicos).</w:t>
      </w:r>
    </w:p>
    <w:p w:rsidR="002B1C13" w:rsidRDefault="002B1C13">
      <w:pPr>
        <w:spacing w:line="360" w:lineRule="auto"/>
        <w:ind w:firstLine="561"/>
        <w:jc w:val="both"/>
        <w:rPr>
          <w:rFonts w:ascii="Arial" w:eastAsia="Arial" w:hAnsi="Arial" w:cs="Arial"/>
          <w:sz w:val="24"/>
        </w:rPr>
      </w:pPr>
    </w:p>
    <w:p w:rsidR="002B1C13" w:rsidRDefault="002B1C13">
      <w:pPr>
        <w:spacing w:line="360" w:lineRule="auto"/>
        <w:ind w:firstLine="561"/>
        <w:jc w:val="both"/>
        <w:rPr>
          <w:rFonts w:ascii="Arial" w:eastAsia="Arial" w:hAnsi="Arial" w:cs="Arial"/>
          <w:sz w:val="24"/>
        </w:rPr>
      </w:pPr>
    </w:p>
    <w:p w:rsidR="002B1C13" w:rsidRDefault="002B1C13">
      <w:pPr>
        <w:spacing w:line="360" w:lineRule="auto"/>
        <w:ind w:firstLine="561"/>
        <w:jc w:val="both"/>
        <w:rPr>
          <w:rFonts w:ascii="Arial" w:eastAsia="Arial" w:hAnsi="Arial" w:cs="Arial"/>
          <w:sz w:val="24"/>
        </w:rPr>
      </w:pPr>
    </w:p>
    <w:p w:rsidR="002B1C13" w:rsidRDefault="002B1C13">
      <w:pPr>
        <w:spacing w:line="360" w:lineRule="auto"/>
        <w:ind w:firstLine="561"/>
        <w:jc w:val="both"/>
        <w:rPr>
          <w:rFonts w:ascii="Arial" w:eastAsia="Arial" w:hAnsi="Arial" w:cs="Arial"/>
          <w:sz w:val="24"/>
        </w:rPr>
      </w:pPr>
    </w:p>
    <w:p w:rsidR="002B1C13" w:rsidRDefault="002B1C13">
      <w:pPr>
        <w:spacing w:line="360" w:lineRule="auto"/>
        <w:ind w:firstLine="561"/>
        <w:jc w:val="both"/>
        <w:rPr>
          <w:rFonts w:ascii="Arial" w:eastAsia="Arial" w:hAnsi="Arial" w:cs="Arial"/>
          <w:sz w:val="24"/>
        </w:rPr>
      </w:pPr>
    </w:p>
    <w:p w:rsidR="002B1C13" w:rsidRPr="00F253D4" w:rsidRDefault="002B1C13" w:rsidP="002B1C13">
      <w:pPr>
        <w:pStyle w:val="Ttulo2"/>
        <w:keepLines w:val="0"/>
        <w:numPr>
          <w:ilvl w:val="1"/>
          <w:numId w:val="21"/>
        </w:numPr>
        <w:tabs>
          <w:tab w:val="clear" w:pos="792"/>
          <w:tab w:val="num" w:pos="561"/>
        </w:tabs>
        <w:spacing w:before="0" w:line="240" w:lineRule="auto"/>
        <w:ind w:left="561" w:hanging="561"/>
        <w:rPr>
          <w:rFonts w:ascii="Arial" w:eastAsia="Times New Roman" w:hAnsi="Arial" w:cs="Times New Roman"/>
          <w:bCs w:val="0"/>
          <w:color w:val="auto"/>
          <w:sz w:val="24"/>
          <w:szCs w:val="24"/>
        </w:rPr>
      </w:pPr>
      <w:bookmarkStart w:id="3" w:name="_Toc185520484"/>
      <w:r w:rsidRPr="00F253D4">
        <w:rPr>
          <w:rFonts w:ascii="Arial" w:eastAsia="Times New Roman" w:hAnsi="Arial" w:cs="Times New Roman"/>
          <w:bCs w:val="0"/>
          <w:color w:val="auto"/>
          <w:sz w:val="24"/>
          <w:szCs w:val="24"/>
        </w:rPr>
        <w:t>Descrição das Necessidades de Informações</w:t>
      </w:r>
      <w:bookmarkEnd w:id="3"/>
      <w:r w:rsidRPr="00F253D4">
        <w:rPr>
          <w:rFonts w:ascii="Arial" w:eastAsia="Times New Roman" w:hAnsi="Arial" w:cs="Times New Roman"/>
          <w:bCs w:val="0"/>
          <w:color w:val="auto"/>
          <w:sz w:val="24"/>
          <w:szCs w:val="24"/>
        </w:rPr>
        <w:t xml:space="preserve"> </w:t>
      </w:r>
    </w:p>
    <w:p w:rsidR="00A27D4E" w:rsidRDefault="00A27D4E">
      <w:pPr>
        <w:spacing w:after="0" w:line="480" w:lineRule="auto"/>
        <w:rPr>
          <w:rFonts w:ascii="Times New Roman" w:eastAsia="Times New Roman" w:hAnsi="Times New Roman" w:cs="Times New Roman"/>
          <w:sz w:val="24"/>
        </w:rPr>
      </w:pPr>
    </w:p>
    <w:p w:rsidR="00A27D4E" w:rsidRPr="007711FF"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A clínica </w:t>
      </w:r>
      <w:proofErr w:type="spellStart"/>
      <w:r>
        <w:rPr>
          <w:rFonts w:ascii="Arial" w:eastAsia="Arial" w:hAnsi="Arial" w:cs="Arial"/>
          <w:sz w:val="24"/>
        </w:rPr>
        <w:t>Stabilis</w:t>
      </w:r>
      <w:proofErr w:type="spellEnd"/>
      <w:r>
        <w:rPr>
          <w:rFonts w:ascii="Arial" w:eastAsia="Arial" w:hAnsi="Arial" w:cs="Arial"/>
          <w:sz w:val="24"/>
        </w:rPr>
        <w:t xml:space="preserve"> possui uma demanda </w:t>
      </w:r>
      <w:r w:rsidRPr="00F253D4">
        <w:rPr>
          <w:rFonts w:ascii="Arial" w:eastAsia="Arial" w:hAnsi="Arial" w:cs="Arial"/>
          <w:sz w:val="24"/>
        </w:rPr>
        <w:t xml:space="preserve">de </w:t>
      </w:r>
      <w:r w:rsidR="00F253D4" w:rsidRPr="00F253D4">
        <w:rPr>
          <w:rFonts w:ascii="Arial" w:eastAsia="Arial" w:hAnsi="Arial" w:cs="Arial"/>
          <w:sz w:val="24"/>
        </w:rPr>
        <w:t>paciente</w:t>
      </w:r>
      <w:r>
        <w:rPr>
          <w:rFonts w:ascii="Arial" w:eastAsia="Arial" w:hAnsi="Arial" w:cs="Arial"/>
          <w:color w:val="FF0000"/>
          <w:sz w:val="24"/>
        </w:rPr>
        <w:t xml:space="preserve"> </w:t>
      </w:r>
      <w:r>
        <w:rPr>
          <w:rFonts w:ascii="Arial" w:eastAsia="Arial" w:hAnsi="Arial" w:cs="Arial"/>
          <w:sz w:val="24"/>
        </w:rPr>
        <w:t xml:space="preserve">muito grande o que </w:t>
      </w:r>
      <w:r w:rsidRPr="007711FF">
        <w:rPr>
          <w:rFonts w:ascii="Arial" w:eastAsia="Arial" w:hAnsi="Arial" w:cs="Arial"/>
          <w:sz w:val="24"/>
        </w:rPr>
        <w:t>acaba tornando parte do trabalho dificultoso e muitas vezes inviável</w:t>
      </w:r>
      <w:r w:rsidR="00F253D4" w:rsidRPr="007711FF">
        <w:rPr>
          <w:rFonts w:ascii="Arial" w:eastAsia="Arial" w:hAnsi="Arial" w:cs="Arial"/>
          <w:sz w:val="24"/>
        </w:rPr>
        <w:t>,</w:t>
      </w:r>
      <w:r w:rsidRPr="007711FF">
        <w:rPr>
          <w:rFonts w:ascii="Arial" w:eastAsia="Arial" w:hAnsi="Arial" w:cs="Arial"/>
          <w:sz w:val="24"/>
        </w:rPr>
        <w:t xml:space="preserve"> tendo em vista as propostas </w:t>
      </w:r>
      <w:r w:rsidR="00F253D4" w:rsidRPr="007711FF">
        <w:rPr>
          <w:rFonts w:ascii="Arial" w:eastAsia="Arial" w:hAnsi="Arial" w:cs="Arial"/>
          <w:sz w:val="24"/>
        </w:rPr>
        <w:t>oferecidas para diferenciar-se</w:t>
      </w:r>
      <w:r w:rsidRPr="007711FF">
        <w:rPr>
          <w:rFonts w:ascii="Arial" w:eastAsia="Arial" w:hAnsi="Arial" w:cs="Arial"/>
          <w:sz w:val="24"/>
        </w:rPr>
        <w:t xml:space="preserve"> do mercado</w:t>
      </w:r>
      <w:r w:rsidR="00F253D4" w:rsidRPr="007711FF">
        <w:rPr>
          <w:rFonts w:ascii="Arial" w:eastAsia="Arial" w:hAnsi="Arial" w:cs="Arial"/>
          <w:sz w:val="24"/>
        </w:rPr>
        <w:t xml:space="preserve">, a clínica necessita da ajuda de </w:t>
      </w:r>
      <w:r w:rsidR="00F253D4" w:rsidRPr="007711FF">
        <w:rPr>
          <w:rFonts w:ascii="Arial" w:eastAsia="Arial" w:hAnsi="Arial" w:cs="Arial"/>
          <w:sz w:val="24"/>
        </w:rPr>
        <w:lastRenderedPageBreak/>
        <w:t>um sistema que auxilie nas tarefas cotidianas mais dificultosas</w:t>
      </w:r>
      <w:r w:rsidRPr="007711FF">
        <w:rPr>
          <w:rFonts w:ascii="Arial" w:eastAsia="Arial" w:hAnsi="Arial" w:cs="Arial"/>
          <w:sz w:val="24"/>
        </w:rPr>
        <w:t>. Como exemplo, o acompanhamento feito pelos enfermeiros é diário, sendo ainda necessário por eles um relatório tal que seja previsto a demarcação de horários para limpeza e manutenção de aparelhos.</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Para resolver o problema apresentado, a clínica solicita um sistema no qual seja possível a automatização de tarefas mais simples e a maximização de tarefas com um grau de dificuldade maior. Com isso será possível atender a demanda da cl</w:t>
      </w:r>
      <w:r>
        <w:rPr>
          <w:rFonts w:ascii="Arial" w:eastAsia="Arial" w:hAnsi="Arial" w:cs="Arial"/>
          <w:sz w:val="24"/>
        </w:rPr>
        <w:t>í</w:t>
      </w:r>
      <w:r w:rsidRPr="007711FF">
        <w:rPr>
          <w:rFonts w:ascii="Arial" w:eastAsia="Arial" w:hAnsi="Arial" w:cs="Arial"/>
          <w:sz w:val="24"/>
        </w:rPr>
        <w:t xml:space="preserve">nica, facilitando o trabalho e </w:t>
      </w:r>
      <w:proofErr w:type="gramStart"/>
      <w:r w:rsidRPr="007711FF">
        <w:rPr>
          <w:rFonts w:ascii="Arial" w:eastAsia="Arial" w:hAnsi="Arial" w:cs="Arial"/>
          <w:sz w:val="24"/>
        </w:rPr>
        <w:t>otimizando</w:t>
      </w:r>
      <w:proofErr w:type="gramEnd"/>
      <w:r w:rsidRPr="007711FF">
        <w:rPr>
          <w:rFonts w:ascii="Arial" w:eastAsia="Arial" w:hAnsi="Arial" w:cs="Arial"/>
          <w:sz w:val="24"/>
        </w:rPr>
        <w:t xml:space="preserve"> o rendimento</w:t>
      </w:r>
      <w:r w:rsidR="007711FF" w:rsidRPr="007711FF">
        <w:rPr>
          <w:rFonts w:ascii="Arial" w:eastAsia="Arial" w:hAnsi="Arial" w:cs="Arial"/>
          <w:sz w:val="24"/>
        </w:rPr>
        <w:t xml:space="preserve"> gerado</w:t>
      </w:r>
      <w:r w:rsidRPr="007711FF">
        <w:rPr>
          <w:rFonts w:ascii="Arial" w:eastAsia="Arial" w:hAnsi="Arial" w:cs="Arial"/>
          <w:sz w:val="24"/>
        </w:rPr>
        <w:t>.</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No entanto, por se tratar de uma cl</w:t>
      </w:r>
      <w:r>
        <w:rPr>
          <w:rFonts w:ascii="Arial" w:eastAsia="Arial" w:hAnsi="Arial" w:cs="Arial"/>
          <w:sz w:val="24"/>
        </w:rPr>
        <w:t>í</w:t>
      </w:r>
      <w:r w:rsidRPr="007711FF">
        <w:rPr>
          <w:rFonts w:ascii="Arial" w:eastAsia="Arial" w:hAnsi="Arial" w:cs="Arial"/>
          <w:sz w:val="24"/>
        </w:rPr>
        <w:t>nica particular, todo o conjunto de publicidade também será incorporado ao sistema, por meio de um site. Isso ajudará na divulgação da cl</w:t>
      </w:r>
      <w:r>
        <w:rPr>
          <w:rFonts w:ascii="Arial" w:eastAsia="Arial" w:hAnsi="Arial" w:cs="Arial"/>
          <w:sz w:val="24"/>
        </w:rPr>
        <w:t>í</w:t>
      </w:r>
      <w:r w:rsidRPr="007711FF">
        <w:rPr>
          <w:rFonts w:ascii="Arial" w:eastAsia="Arial" w:hAnsi="Arial" w:cs="Arial"/>
          <w:sz w:val="24"/>
        </w:rPr>
        <w:t xml:space="preserve">nica </w:t>
      </w:r>
      <w:r w:rsidR="007711FF" w:rsidRPr="007711FF">
        <w:rPr>
          <w:rFonts w:ascii="Arial" w:eastAsia="Arial" w:hAnsi="Arial" w:cs="Arial"/>
          <w:sz w:val="24"/>
        </w:rPr>
        <w:t>visando</w:t>
      </w:r>
      <w:r w:rsidRPr="007711FF">
        <w:rPr>
          <w:rFonts w:ascii="Arial" w:eastAsia="Arial" w:hAnsi="Arial" w:cs="Arial"/>
          <w:sz w:val="24"/>
        </w:rPr>
        <w:t xml:space="preserve"> aumentar a demanda</w:t>
      </w:r>
      <w:r w:rsidR="007711FF" w:rsidRPr="007711FF">
        <w:rPr>
          <w:rFonts w:ascii="Arial" w:eastAsia="Arial" w:hAnsi="Arial" w:cs="Arial"/>
          <w:sz w:val="24"/>
        </w:rPr>
        <w:t>, ainda mais,</w:t>
      </w:r>
      <w:r w:rsidRPr="007711FF">
        <w:rPr>
          <w:rFonts w:ascii="Arial" w:eastAsia="Arial" w:hAnsi="Arial" w:cs="Arial"/>
          <w:sz w:val="24"/>
        </w:rPr>
        <w:t xml:space="preserve"> de pacientes que ela tem recebido.</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Além de tudo, o sistema precisa ter uma dinâmica a ponto de fornecer um acompanhamento dinâmico e seguro de consultas para clientes e funcionários e um quadro constando informações a respeito do estado clínico dos pacientes no sistema registrados.</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Ambos os sistemas deverão funcionar de forma acoplada. Os pacientes e familiares de pacientes que possuírem conta no sistema poderão acompanhar o quadro clinico de qualquer localidade, desde sua residência a plataformas moveis, em uma espécie de intranet destinada aos u</w:t>
      </w:r>
      <w:r>
        <w:rPr>
          <w:rFonts w:ascii="Arial" w:eastAsia="Arial" w:hAnsi="Arial" w:cs="Arial"/>
          <w:sz w:val="24"/>
        </w:rPr>
        <w:t>suários do portal da clí</w:t>
      </w:r>
      <w:r w:rsidRPr="007711FF">
        <w:rPr>
          <w:rFonts w:ascii="Arial" w:eastAsia="Arial" w:hAnsi="Arial" w:cs="Arial"/>
          <w:sz w:val="24"/>
        </w:rPr>
        <w:t xml:space="preserve">nica. Também deverá haver um sistema interno onde apenas funcionários devidamente registrados poderão ter acesso. Esse sistema deve ser uniforme para toda a clínica evitando assim a demasia de sistema, unificando todos os sistemas em um apenas. </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Ao site deverá mantendo-se características como marca e padrão visual, e funcionar em regime 24X7.</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 xml:space="preserve">A clínica </w:t>
      </w:r>
      <w:proofErr w:type="spellStart"/>
      <w:r w:rsidRPr="007711FF">
        <w:rPr>
          <w:rFonts w:ascii="Arial" w:eastAsia="Arial" w:hAnsi="Arial" w:cs="Arial"/>
          <w:sz w:val="24"/>
        </w:rPr>
        <w:t>Stabilis</w:t>
      </w:r>
      <w:proofErr w:type="spellEnd"/>
      <w:r w:rsidRPr="007711FF">
        <w:rPr>
          <w:rFonts w:ascii="Arial" w:eastAsia="Arial" w:hAnsi="Arial" w:cs="Arial"/>
          <w:sz w:val="24"/>
        </w:rPr>
        <w:t xml:space="preserve"> necessita ainda dos seguintes recursos e informações:</w:t>
      </w:r>
    </w:p>
    <w:p w:rsidR="00A27D4E" w:rsidRPr="007711FF" w:rsidRDefault="005568D9">
      <w:pPr>
        <w:numPr>
          <w:ilvl w:val="0"/>
          <w:numId w:val="6"/>
        </w:numPr>
        <w:spacing w:after="0" w:line="360" w:lineRule="auto"/>
        <w:ind w:left="720" w:hanging="360"/>
        <w:jc w:val="both"/>
        <w:rPr>
          <w:rFonts w:ascii="Arial" w:eastAsia="Arial" w:hAnsi="Arial" w:cs="Arial"/>
          <w:sz w:val="24"/>
        </w:rPr>
      </w:pPr>
      <w:r w:rsidRPr="007711FF">
        <w:rPr>
          <w:rFonts w:ascii="Arial" w:eastAsia="Arial" w:hAnsi="Arial" w:cs="Arial"/>
          <w:sz w:val="24"/>
        </w:rPr>
        <w:t>Formulários digitais de prontuários no qual possam ser guardado com total segurança em bancos de dados;</w:t>
      </w:r>
    </w:p>
    <w:p w:rsidR="00A27D4E" w:rsidRPr="007711FF" w:rsidRDefault="005568D9">
      <w:pPr>
        <w:numPr>
          <w:ilvl w:val="0"/>
          <w:numId w:val="6"/>
        </w:numPr>
        <w:spacing w:after="0" w:line="360" w:lineRule="auto"/>
        <w:ind w:left="720" w:hanging="360"/>
        <w:jc w:val="both"/>
        <w:rPr>
          <w:rFonts w:ascii="Arial" w:eastAsia="Arial" w:hAnsi="Arial" w:cs="Arial"/>
          <w:sz w:val="24"/>
        </w:rPr>
      </w:pPr>
      <w:r w:rsidRPr="007711FF">
        <w:rPr>
          <w:rFonts w:ascii="Arial" w:eastAsia="Arial" w:hAnsi="Arial" w:cs="Arial"/>
          <w:sz w:val="24"/>
        </w:rPr>
        <w:t xml:space="preserve">Um </w:t>
      </w:r>
      <w:proofErr w:type="spellStart"/>
      <w:r w:rsidRPr="007711FF">
        <w:rPr>
          <w:rFonts w:ascii="Arial" w:eastAsia="Arial" w:hAnsi="Arial" w:cs="Arial"/>
          <w:i/>
          <w:sz w:val="24"/>
        </w:rPr>
        <w:t>website</w:t>
      </w:r>
      <w:proofErr w:type="spellEnd"/>
      <w:r w:rsidRPr="007711FF">
        <w:rPr>
          <w:rFonts w:ascii="Arial" w:eastAsia="Arial" w:hAnsi="Arial" w:cs="Arial"/>
          <w:sz w:val="24"/>
        </w:rPr>
        <w:t xml:space="preserve"> seja possível o agendamento dinâmico de consultas pelos pacientes da clínica, além de novos paciente;</w:t>
      </w:r>
    </w:p>
    <w:p w:rsidR="00A27D4E" w:rsidRDefault="005568D9">
      <w:pPr>
        <w:numPr>
          <w:ilvl w:val="0"/>
          <w:numId w:val="6"/>
        </w:numPr>
        <w:spacing w:after="0" w:line="360" w:lineRule="auto"/>
        <w:ind w:left="720" w:hanging="360"/>
        <w:jc w:val="both"/>
        <w:rPr>
          <w:rFonts w:ascii="Arial" w:eastAsia="Arial" w:hAnsi="Arial" w:cs="Arial"/>
          <w:sz w:val="24"/>
        </w:rPr>
      </w:pPr>
      <w:r>
        <w:rPr>
          <w:rFonts w:ascii="Arial" w:eastAsia="Arial" w:hAnsi="Arial" w:cs="Arial"/>
          <w:sz w:val="24"/>
        </w:rPr>
        <w:t xml:space="preserve">Uma intranet no qual seja </w:t>
      </w:r>
      <w:proofErr w:type="gramStart"/>
      <w:r>
        <w:rPr>
          <w:rFonts w:ascii="Arial" w:eastAsia="Arial" w:hAnsi="Arial" w:cs="Arial"/>
          <w:sz w:val="24"/>
        </w:rPr>
        <w:t>possível familiares</w:t>
      </w:r>
      <w:proofErr w:type="gramEnd"/>
      <w:r>
        <w:rPr>
          <w:rFonts w:ascii="Arial" w:eastAsia="Arial" w:hAnsi="Arial" w:cs="Arial"/>
          <w:sz w:val="24"/>
        </w:rPr>
        <w:t>, por meio de um cadastro, terem informações de parentes internados diariamente;</w:t>
      </w:r>
    </w:p>
    <w:p w:rsidR="00A27D4E" w:rsidRDefault="005568D9">
      <w:pPr>
        <w:numPr>
          <w:ilvl w:val="0"/>
          <w:numId w:val="6"/>
        </w:numPr>
        <w:spacing w:after="0" w:line="360" w:lineRule="auto"/>
        <w:ind w:left="720" w:hanging="360"/>
        <w:jc w:val="both"/>
        <w:rPr>
          <w:rFonts w:ascii="Arial" w:eastAsia="Arial" w:hAnsi="Arial" w:cs="Arial"/>
          <w:sz w:val="24"/>
        </w:rPr>
      </w:pPr>
      <w:r>
        <w:rPr>
          <w:rFonts w:ascii="Arial" w:eastAsia="Arial" w:hAnsi="Arial" w:cs="Arial"/>
          <w:sz w:val="24"/>
        </w:rPr>
        <w:t>Um espaço dinâmico no qual enfermeiros possam ver as prescrições dos psiquiatras de cada paciente e onde possam anotar possíveis observações;</w:t>
      </w:r>
    </w:p>
    <w:p w:rsidR="00A27D4E" w:rsidRDefault="005568D9">
      <w:pPr>
        <w:numPr>
          <w:ilvl w:val="0"/>
          <w:numId w:val="6"/>
        </w:numPr>
        <w:spacing w:after="0" w:line="360" w:lineRule="auto"/>
        <w:ind w:left="720" w:hanging="360"/>
        <w:jc w:val="both"/>
        <w:rPr>
          <w:rFonts w:ascii="Arial" w:eastAsia="Arial" w:hAnsi="Arial" w:cs="Arial"/>
          <w:sz w:val="24"/>
        </w:rPr>
      </w:pPr>
      <w:r>
        <w:rPr>
          <w:rFonts w:ascii="Arial" w:eastAsia="Arial" w:hAnsi="Arial" w:cs="Arial"/>
          <w:sz w:val="24"/>
        </w:rPr>
        <w:lastRenderedPageBreak/>
        <w:t xml:space="preserve">Atividades diferenciadas voltadas para crianças no tratamento de doenças mentais; </w:t>
      </w:r>
    </w:p>
    <w:p w:rsidR="00A27D4E" w:rsidRDefault="005568D9">
      <w:pPr>
        <w:numPr>
          <w:ilvl w:val="0"/>
          <w:numId w:val="6"/>
        </w:numPr>
        <w:spacing w:after="0" w:line="360" w:lineRule="auto"/>
        <w:ind w:left="720" w:hanging="360"/>
        <w:jc w:val="both"/>
        <w:rPr>
          <w:rFonts w:ascii="Arial" w:eastAsia="Arial" w:hAnsi="Arial" w:cs="Arial"/>
          <w:sz w:val="24"/>
        </w:rPr>
      </w:pPr>
      <w:r>
        <w:rPr>
          <w:rFonts w:ascii="Arial" w:eastAsia="Arial" w:hAnsi="Arial" w:cs="Arial"/>
          <w:sz w:val="24"/>
        </w:rPr>
        <w:t xml:space="preserve">Laudos de cada paciente (não internado) constando as informações do paciente, </w:t>
      </w:r>
      <w:proofErr w:type="gramStart"/>
      <w:r>
        <w:rPr>
          <w:rFonts w:ascii="Arial" w:eastAsia="Arial" w:hAnsi="Arial" w:cs="Arial"/>
          <w:sz w:val="24"/>
        </w:rPr>
        <w:t>ultimas</w:t>
      </w:r>
      <w:proofErr w:type="gramEnd"/>
      <w:r>
        <w:rPr>
          <w:rFonts w:ascii="Arial" w:eastAsia="Arial" w:hAnsi="Arial" w:cs="Arial"/>
          <w:sz w:val="24"/>
        </w:rPr>
        <w:t xml:space="preserve"> consultas, ultimas recomendações, e possíveis tratamentos futuros.</w:t>
      </w:r>
    </w:p>
    <w:p w:rsidR="00A27D4E" w:rsidRDefault="005568D9">
      <w:pPr>
        <w:spacing w:after="0" w:line="480" w:lineRule="auto"/>
        <w:ind w:left="720"/>
        <w:jc w:val="both"/>
        <w:rPr>
          <w:rFonts w:ascii="Arial" w:eastAsia="Arial" w:hAnsi="Arial" w:cs="Arial"/>
          <w:sz w:val="24"/>
        </w:rPr>
      </w:pPr>
      <w:r>
        <w:rPr>
          <w:rFonts w:ascii="Arial" w:eastAsia="Arial" w:hAnsi="Arial" w:cs="Arial"/>
          <w:sz w:val="24"/>
        </w:rPr>
        <w:t xml:space="preserve"> </w:t>
      </w:r>
    </w:p>
    <w:p w:rsidR="007711FF" w:rsidRPr="007711FF" w:rsidRDefault="007711FF" w:rsidP="007711FF">
      <w:pPr>
        <w:pStyle w:val="Ttulo2"/>
        <w:keepLines w:val="0"/>
        <w:numPr>
          <w:ilvl w:val="1"/>
          <w:numId w:val="21"/>
        </w:numPr>
        <w:spacing w:before="0" w:line="240" w:lineRule="auto"/>
        <w:ind w:left="561" w:hanging="561"/>
        <w:rPr>
          <w:rFonts w:ascii="Arial" w:eastAsia="Times New Roman" w:hAnsi="Arial" w:cs="Times New Roman"/>
          <w:bCs w:val="0"/>
          <w:color w:val="auto"/>
          <w:sz w:val="24"/>
          <w:szCs w:val="24"/>
        </w:rPr>
      </w:pPr>
      <w:bookmarkStart w:id="4" w:name="_Toc185520485"/>
      <w:r w:rsidRPr="007711FF">
        <w:rPr>
          <w:rFonts w:ascii="Arial" w:eastAsia="Times New Roman" w:hAnsi="Arial" w:cs="Times New Roman"/>
          <w:bCs w:val="0"/>
          <w:color w:val="auto"/>
          <w:sz w:val="24"/>
          <w:szCs w:val="24"/>
        </w:rPr>
        <w:t>Ambiente Tecnológico Existente</w:t>
      </w:r>
      <w:bookmarkEnd w:id="4"/>
    </w:p>
    <w:p w:rsidR="00A27D4E" w:rsidRDefault="00A27D4E">
      <w:pPr>
        <w:spacing w:after="0" w:line="480" w:lineRule="auto"/>
        <w:ind w:firstLine="709"/>
        <w:jc w:val="both"/>
        <w:rPr>
          <w:rFonts w:ascii="Arial" w:eastAsia="Arial" w:hAnsi="Arial" w:cs="Arial"/>
          <w:sz w:val="24"/>
        </w:rPr>
      </w:pPr>
    </w:p>
    <w:p w:rsidR="00A27D4E" w:rsidRDefault="005568D9">
      <w:pPr>
        <w:spacing w:after="0" w:line="360" w:lineRule="auto"/>
        <w:ind w:firstLine="708"/>
        <w:jc w:val="both"/>
        <w:rPr>
          <w:rFonts w:ascii="Arial" w:eastAsia="Arial" w:hAnsi="Arial" w:cs="Arial"/>
          <w:sz w:val="24"/>
        </w:rPr>
      </w:pPr>
      <w:r>
        <w:rPr>
          <w:rFonts w:ascii="Arial" w:eastAsia="Arial" w:hAnsi="Arial" w:cs="Arial"/>
          <w:sz w:val="24"/>
        </w:rPr>
        <w:t xml:space="preserve">Será </w:t>
      </w:r>
      <w:proofErr w:type="gramStart"/>
      <w:r>
        <w:rPr>
          <w:rFonts w:ascii="Arial" w:eastAsia="Arial" w:hAnsi="Arial" w:cs="Arial"/>
          <w:sz w:val="24"/>
        </w:rPr>
        <w:t>necessário</w:t>
      </w:r>
      <w:proofErr w:type="gramEnd"/>
      <w:r>
        <w:rPr>
          <w:rFonts w:ascii="Arial" w:eastAsia="Arial" w:hAnsi="Arial" w:cs="Arial"/>
          <w:sz w:val="24"/>
        </w:rPr>
        <w:t xml:space="preserve"> para a clínica a compra de um servidor Web IIS, para criação de páginas dinâmicas que serão desenvolvidas com linguagem Java Web (Orientação a Objeto). O Sistema Gerenciador de Banco de Dados utilizado será </w:t>
      </w:r>
      <w:proofErr w:type="gramStart"/>
      <w:r>
        <w:rPr>
          <w:rFonts w:ascii="Arial" w:eastAsia="Arial" w:hAnsi="Arial" w:cs="Arial"/>
          <w:sz w:val="24"/>
        </w:rPr>
        <w:t>o Microsoft</w:t>
      </w:r>
      <w:proofErr w:type="gramEnd"/>
      <w:r>
        <w:rPr>
          <w:rFonts w:ascii="Arial" w:eastAsia="Arial" w:hAnsi="Arial" w:cs="Arial"/>
          <w:sz w:val="24"/>
        </w:rPr>
        <w:t xml:space="preserve"> SQL Server.</w:t>
      </w:r>
    </w:p>
    <w:p w:rsidR="00A27D4E" w:rsidRDefault="005568D9">
      <w:pPr>
        <w:spacing w:after="0" w:line="360" w:lineRule="auto"/>
        <w:ind w:firstLine="708"/>
        <w:jc w:val="both"/>
        <w:rPr>
          <w:rFonts w:ascii="Arial" w:eastAsia="Arial" w:hAnsi="Arial" w:cs="Arial"/>
          <w:sz w:val="24"/>
        </w:rPr>
      </w:pPr>
      <w:r>
        <w:rPr>
          <w:rFonts w:ascii="Arial" w:eastAsia="Arial" w:hAnsi="Arial" w:cs="Arial"/>
          <w:sz w:val="24"/>
        </w:rPr>
        <w:t xml:space="preserve">Os profissionais da área </w:t>
      </w:r>
      <w:r w:rsidRPr="007711FF">
        <w:rPr>
          <w:rFonts w:ascii="Arial" w:eastAsia="Arial" w:hAnsi="Arial" w:cs="Arial"/>
          <w:sz w:val="24"/>
        </w:rPr>
        <w:t>possuem uma caixa postal pessoal</w:t>
      </w:r>
      <w:r>
        <w:rPr>
          <w:rFonts w:ascii="Arial" w:eastAsia="Arial" w:hAnsi="Arial" w:cs="Arial"/>
          <w:sz w:val="24"/>
        </w:rPr>
        <w:t>, no qual poderão ser utilizados para o envio de mensagens que forem necessárias ao sistema.</w:t>
      </w:r>
    </w:p>
    <w:p w:rsidR="007711FF" w:rsidRDefault="005568D9">
      <w:pPr>
        <w:spacing w:after="0" w:line="360" w:lineRule="auto"/>
        <w:ind w:firstLine="708"/>
        <w:jc w:val="both"/>
        <w:rPr>
          <w:rFonts w:ascii="Arial" w:eastAsia="Arial" w:hAnsi="Arial" w:cs="Arial"/>
          <w:sz w:val="24"/>
        </w:rPr>
      </w:pPr>
      <w:r>
        <w:rPr>
          <w:rFonts w:ascii="Arial" w:eastAsia="Arial" w:hAnsi="Arial" w:cs="Arial"/>
          <w:sz w:val="24"/>
        </w:rPr>
        <w:t xml:space="preserve">O serviço de hospedagem web é terceirizado, tendo sido contratado junto à </w:t>
      </w:r>
      <w:proofErr w:type="spellStart"/>
      <w:r>
        <w:rPr>
          <w:rFonts w:ascii="Arial" w:eastAsia="Arial" w:hAnsi="Arial" w:cs="Arial"/>
          <w:sz w:val="24"/>
        </w:rPr>
        <w:t>Locaweb</w:t>
      </w:r>
      <w:proofErr w:type="spellEnd"/>
      <w:r>
        <w:rPr>
          <w:rFonts w:ascii="Arial" w:eastAsia="Arial" w:hAnsi="Arial" w:cs="Arial"/>
          <w:sz w:val="24"/>
        </w:rPr>
        <w:t>, líder absoluta no mercado de hospedagem de sites na América Latina.</w:t>
      </w:r>
    </w:p>
    <w:p w:rsidR="007711FF" w:rsidRDefault="007711FF">
      <w:pPr>
        <w:rPr>
          <w:rFonts w:ascii="Arial" w:eastAsia="Arial" w:hAnsi="Arial" w:cs="Arial"/>
          <w:sz w:val="24"/>
        </w:rPr>
      </w:pPr>
      <w:r>
        <w:rPr>
          <w:rFonts w:ascii="Arial" w:eastAsia="Arial" w:hAnsi="Arial" w:cs="Arial"/>
          <w:sz w:val="24"/>
        </w:rPr>
        <w:br w:type="page"/>
      </w:r>
    </w:p>
    <w:p w:rsidR="007711FF" w:rsidRPr="00C10DAC" w:rsidRDefault="007711FF" w:rsidP="00C5574E">
      <w:pPr>
        <w:pStyle w:val="Ttulo1"/>
        <w:numPr>
          <w:ilvl w:val="0"/>
          <w:numId w:val="22"/>
        </w:numPr>
        <w:rPr>
          <w:sz w:val="28"/>
          <w:szCs w:val="28"/>
        </w:rPr>
      </w:pPr>
      <w:bookmarkStart w:id="5" w:name="_Toc185520486"/>
      <w:r w:rsidRPr="00C10DAC">
        <w:rPr>
          <w:sz w:val="28"/>
          <w:szCs w:val="28"/>
        </w:rPr>
        <w:lastRenderedPageBreak/>
        <w:t>ABRAGÊNCIA DO SISTEMA PROPOSTO</w:t>
      </w:r>
      <w:bookmarkEnd w:id="5"/>
    </w:p>
    <w:p w:rsidR="007711FF" w:rsidRPr="007D2A4F" w:rsidRDefault="007711FF" w:rsidP="007711FF">
      <w:pPr>
        <w:spacing w:line="480" w:lineRule="auto"/>
        <w:rPr>
          <w:rFonts w:ascii="Arial" w:eastAsia="Times New Roman" w:hAnsi="Arial" w:cs="Arial"/>
          <w:b/>
          <w:bCs/>
        </w:rPr>
      </w:pPr>
    </w:p>
    <w:p w:rsidR="007711FF" w:rsidRPr="007711FF" w:rsidRDefault="007711FF" w:rsidP="007711FF">
      <w:pPr>
        <w:pStyle w:val="Ttulo2"/>
        <w:keepLines w:val="0"/>
        <w:numPr>
          <w:ilvl w:val="1"/>
          <w:numId w:val="22"/>
        </w:numPr>
        <w:tabs>
          <w:tab w:val="clear" w:pos="792"/>
          <w:tab w:val="num" w:pos="561"/>
        </w:tabs>
        <w:spacing w:before="0" w:line="240" w:lineRule="auto"/>
        <w:ind w:left="561" w:hanging="561"/>
        <w:rPr>
          <w:rFonts w:ascii="Arial" w:eastAsia="Times New Roman" w:hAnsi="Arial" w:cs="Times New Roman"/>
          <w:bCs w:val="0"/>
          <w:color w:val="auto"/>
          <w:sz w:val="24"/>
          <w:szCs w:val="24"/>
        </w:rPr>
      </w:pPr>
      <w:bookmarkStart w:id="6" w:name="_Toc185520487"/>
      <w:r w:rsidRPr="007711FF">
        <w:rPr>
          <w:rFonts w:ascii="Arial" w:eastAsia="Times New Roman" w:hAnsi="Arial" w:cs="Times New Roman"/>
          <w:bCs w:val="0"/>
          <w:color w:val="auto"/>
          <w:sz w:val="24"/>
          <w:szCs w:val="24"/>
        </w:rPr>
        <w:t>Objetivos do Sistema</w:t>
      </w:r>
      <w:bookmarkEnd w:id="6"/>
    </w:p>
    <w:p w:rsidR="007711FF" w:rsidRPr="007D2A4F" w:rsidRDefault="007711FF" w:rsidP="007711FF">
      <w:pPr>
        <w:spacing w:line="480" w:lineRule="auto"/>
        <w:rPr>
          <w:rFonts w:ascii="Arial" w:eastAsia="Times New Roman" w:hAnsi="Arial" w:cs="Arial"/>
          <w:b/>
          <w:bCs/>
        </w:rPr>
      </w:pPr>
    </w:p>
    <w:p w:rsidR="007711FF" w:rsidRPr="007D2A4F" w:rsidRDefault="007711FF" w:rsidP="007711FF">
      <w:pPr>
        <w:pStyle w:val="Ttulo3"/>
        <w:numPr>
          <w:ilvl w:val="2"/>
          <w:numId w:val="22"/>
        </w:numPr>
        <w:tabs>
          <w:tab w:val="clear" w:pos="1440"/>
          <w:tab w:val="num" w:pos="935"/>
        </w:tabs>
        <w:ind w:left="935" w:hanging="935"/>
      </w:pPr>
      <w:bookmarkStart w:id="7" w:name="_Toc185520488"/>
      <w:r w:rsidRPr="007D2A4F">
        <w:t>Objetivo Geral</w:t>
      </w:r>
      <w:bookmarkEnd w:id="7"/>
    </w:p>
    <w:p w:rsidR="00A27D4E" w:rsidRDefault="00A27D4E">
      <w:pPr>
        <w:spacing w:after="0" w:line="480" w:lineRule="auto"/>
        <w:rPr>
          <w:rFonts w:ascii="Times New Roman" w:eastAsia="Times New Roman" w:hAnsi="Times New Roman" w:cs="Times New Roman"/>
          <w:sz w:val="24"/>
        </w:rPr>
      </w:pPr>
    </w:p>
    <w:p w:rsidR="00A27D4E" w:rsidRDefault="005568D9">
      <w:pPr>
        <w:spacing w:after="0" w:line="360" w:lineRule="auto"/>
        <w:ind w:firstLine="708"/>
        <w:jc w:val="both"/>
        <w:rPr>
          <w:rFonts w:ascii="Arial" w:eastAsia="Arial" w:hAnsi="Arial" w:cs="Arial"/>
          <w:sz w:val="24"/>
        </w:rPr>
      </w:pPr>
      <w:r>
        <w:rPr>
          <w:rFonts w:ascii="Arial" w:eastAsia="Arial" w:hAnsi="Arial" w:cs="Arial"/>
          <w:sz w:val="24"/>
        </w:rPr>
        <w:t>Fornecer uma ferramenta que possibilite o acompanhamento dinâmico de consultas, além da manutenção dos prontuários e do quadro clínico de pacientes.</w:t>
      </w:r>
    </w:p>
    <w:p w:rsidR="00A27D4E" w:rsidRDefault="00A27D4E">
      <w:pPr>
        <w:spacing w:after="0" w:line="480" w:lineRule="auto"/>
        <w:jc w:val="both"/>
        <w:rPr>
          <w:rFonts w:ascii="Arial" w:eastAsia="Arial" w:hAnsi="Arial" w:cs="Arial"/>
          <w:sz w:val="24"/>
        </w:rPr>
      </w:pPr>
    </w:p>
    <w:p w:rsidR="007711FF" w:rsidRPr="00494AA5" w:rsidRDefault="007711FF" w:rsidP="007711FF">
      <w:pPr>
        <w:pStyle w:val="Ttulo3"/>
        <w:numPr>
          <w:ilvl w:val="2"/>
          <w:numId w:val="22"/>
        </w:numPr>
        <w:tabs>
          <w:tab w:val="clear" w:pos="1440"/>
          <w:tab w:val="num" w:pos="935"/>
        </w:tabs>
        <w:ind w:left="935" w:hanging="935"/>
      </w:pPr>
      <w:bookmarkStart w:id="8" w:name="_Toc185520489"/>
      <w:r w:rsidRPr="00494AA5">
        <w:t>Objetivos Específicos</w:t>
      </w:r>
      <w:bookmarkEnd w:id="8"/>
    </w:p>
    <w:p w:rsidR="00A27D4E" w:rsidRDefault="00A27D4E">
      <w:pPr>
        <w:spacing w:after="0" w:line="480" w:lineRule="auto"/>
        <w:rPr>
          <w:rFonts w:ascii="Arial" w:eastAsia="Arial" w:hAnsi="Arial" w:cs="Arial"/>
          <w:b/>
          <w:sz w:val="24"/>
        </w:rPr>
      </w:pP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Manter dados pessoais dos pacientes, responsáveis legais e funcionários da clínica;</w:t>
      </w: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Manter prontuários dos pacientes da clínica;</w:t>
      </w: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w:t>
      </w:r>
      <w:r w:rsidR="00A9751C">
        <w:rPr>
          <w:rFonts w:ascii="Arial" w:eastAsia="Arial" w:hAnsi="Arial" w:cs="Arial"/>
          <w:sz w:val="24"/>
        </w:rPr>
        <w:t>anter prescrições de medicamentos</w:t>
      </w:r>
      <w:r>
        <w:rPr>
          <w:rFonts w:ascii="Arial" w:eastAsia="Arial" w:hAnsi="Arial" w:cs="Arial"/>
          <w:sz w:val="24"/>
        </w:rPr>
        <w:t xml:space="preserve"> dos pacientes internados;</w:t>
      </w:r>
    </w:p>
    <w:p w:rsidR="00A27D4E" w:rsidRDefault="00A9751C">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 xml:space="preserve">Permitir a realização de </w:t>
      </w:r>
      <w:r w:rsidR="005568D9">
        <w:rPr>
          <w:rFonts w:ascii="Arial" w:eastAsia="Arial" w:hAnsi="Arial" w:cs="Arial"/>
          <w:sz w:val="24"/>
        </w:rPr>
        <w:t>testes psicológicos</w:t>
      </w:r>
      <w:r>
        <w:rPr>
          <w:rFonts w:ascii="Arial" w:eastAsia="Arial" w:hAnsi="Arial" w:cs="Arial"/>
          <w:sz w:val="24"/>
        </w:rPr>
        <w:t>,</w:t>
      </w:r>
      <w:r w:rsidR="005568D9">
        <w:rPr>
          <w:rFonts w:ascii="Arial" w:eastAsia="Arial" w:hAnsi="Arial" w:cs="Arial"/>
          <w:sz w:val="24"/>
        </w:rPr>
        <w:t xml:space="preserve"> conforme </w:t>
      </w:r>
      <w:r>
        <w:rPr>
          <w:rFonts w:ascii="Arial" w:eastAsia="Arial" w:hAnsi="Arial" w:cs="Arial"/>
          <w:sz w:val="24"/>
        </w:rPr>
        <w:t>necessidade do paciente</w:t>
      </w:r>
      <w:r w:rsidR="005568D9">
        <w:rPr>
          <w:rFonts w:ascii="Arial" w:eastAsia="Arial" w:hAnsi="Arial" w:cs="Arial"/>
          <w:sz w:val="24"/>
        </w:rPr>
        <w:t>;</w:t>
      </w:r>
    </w:p>
    <w:p w:rsidR="003B2D2C" w:rsidRDefault="003B2D2C">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Manter agendamento de pacientes;</w:t>
      </w:r>
    </w:p>
    <w:p w:rsidR="00A9751C" w:rsidRDefault="00A9751C">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Manter atividades de reabilitação dos pacientes internados;</w:t>
      </w: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 xml:space="preserve">Emitir relatórios sobre recomendações, prescrições e informações sobre </w:t>
      </w:r>
      <w:r w:rsidR="003B2D2C">
        <w:rPr>
          <w:rFonts w:ascii="Arial" w:eastAsia="Arial" w:hAnsi="Arial" w:cs="Arial"/>
          <w:sz w:val="24"/>
        </w:rPr>
        <w:t>as atividades d</w:t>
      </w:r>
      <w:r>
        <w:rPr>
          <w:rFonts w:ascii="Arial" w:eastAsia="Arial" w:hAnsi="Arial" w:cs="Arial"/>
          <w:sz w:val="24"/>
        </w:rPr>
        <w:t>os pacientes;</w:t>
      </w: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Emitir relatórios periódicos sobre situação dos pacientes não internados, para facilitar acompanhamento.</w:t>
      </w:r>
    </w:p>
    <w:p w:rsidR="00A27D4E" w:rsidRPr="003B2D2C" w:rsidRDefault="003B2D2C">
      <w:pPr>
        <w:numPr>
          <w:ilvl w:val="0"/>
          <w:numId w:val="12"/>
        </w:numPr>
        <w:spacing w:after="0" w:line="360" w:lineRule="auto"/>
        <w:ind w:left="720" w:hanging="360"/>
        <w:jc w:val="both"/>
        <w:rPr>
          <w:rFonts w:ascii="Arial" w:eastAsia="Arial" w:hAnsi="Arial" w:cs="Arial"/>
          <w:b/>
          <w:color w:val="FF0000"/>
          <w:sz w:val="24"/>
        </w:rPr>
      </w:pPr>
      <w:r w:rsidRPr="003B2D2C">
        <w:rPr>
          <w:rFonts w:ascii="Arial" w:eastAsia="Arial" w:hAnsi="Arial" w:cs="Arial"/>
          <w:b/>
          <w:color w:val="FF0000"/>
          <w:sz w:val="24"/>
        </w:rPr>
        <w:t>Permitir o acesso à intranet da clínica por meio do sistema ___;</w:t>
      </w:r>
    </w:p>
    <w:p w:rsidR="003B2D2C" w:rsidRDefault="003B2D2C">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Exibir informações sobre os serviços oferecidos pela clínica;</w:t>
      </w:r>
    </w:p>
    <w:p w:rsidR="00A27D4E" w:rsidRDefault="00A27D4E">
      <w:pPr>
        <w:spacing w:after="0" w:line="360" w:lineRule="auto"/>
        <w:ind w:left="720"/>
        <w:jc w:val="both"/>
        <w:rPr>
          <w:rFonts w:ascii="Arial" w:eastAsia="Arial" w:hAnsi="Arial" w:cs="Arial"/>
          <w:color w:val="948A54"/>
          <w:sz w:val="24"/>
        </w:rPr>
      </w:pPr>
    </w:p>
    <w:p w:rsidR="00A27D4E" w:rsidRDefault="00A27D4E">
      <w:pPr>
        <w:spacing w:after="0" w:line="480" w:lineRule="auto"/>
        <w:jc w:val="both"/>
        <w:rPr>
          <w:rFonts w:ascii="Arial" w:eastAsia="Arial" w:hAnsi="Arial" w:cs="Arial"/>
          <w:b/>
          <w:sz w:val="24"/>
        </w:rPr>
      </w:pPr>
    </w:p>
    <w:p w:rsidR="007C5C39" w:rsidRDefault="007C5C39">
      <w:pPr>
        <w:spacing w:after="0" w:line="480" w:lineRule="auto"/>
        <w:jc w:val="both"/>
        <w:rPr>
          <w:rFonts w:ascii="Arial" w:eastAsia="Arial" w:hAnsi="Arial" w:cs="Arial"/>
          <w:b/>
          <w:sz w:val="24"/>
        </w:rPr>
      </w:pPr>
    </w:p>
    <w:p w:rsidR="007C5C39" w:rsidRDefault="007C5C39">
      <w:pPr>
        <w:spacing w:after="0" w:line="480" w:lineRule="auto"/>
        <w:jc w:val="both"/>
        <w:rPr>
          <w:rFonts w:ascii="Arial" w:eastAsia="Arial" w:hAnsi="Arial" w:cs="Arial"/>
          <w:b/>
          <w:sz w:val="24"/>
        </w:rPr>
      </w:pPr>
    </w:p>
    <w:p w:rsidR="007C5C39" w:rsidRDefault="007C5C39">
      <w:pPr>
        <w:spacing w:after="0" w:line="480" w:lineRule="auto"/>
        <w:jc w:val="both"/>
        <w:rPr>
          <w:rFonts w:ascii="Arial" w:eastAsia="Arial" w:hAnsi="Arial" w:cs="Arial"/>
          <w:b/>
          <w:sz w:val="24"/>
        </w:rPr>
      </w:pPr>
    </w:p>
    <w:p w:rsidR="007C5C39" w:rsidRDefault="007C5C39">
      <w:pPr>
        <w:spacing w:after="0" w:line="480" w:lineRule="auto"/>
        <w:jc w:val="both"/>
        <w:rPr>
          <w:rFonts w:ascii="Arial" w:eastAsia="Arial" w:hAnsi="Arial" w:cs="Arial"/>
          <w:b/>
          <w:sz w:val="24"/>
        </w:rPr>
      </w:pPr>
    </w:p>
    <w:p w:rsidR="007711FF" w:rsidRPr="007711FF" w:rsidRDefault="007711FF" w:rsidP="007711FF">
      <w:pPr>
        <w:pStyle w:val="Ttulo2"/>
        <w:keepLines w:val="0"/>
        <w:numPr>
          <w:ilvl w:val="1"/>
          <w:numId w:val="22"/>
        </w:numPr>
        <w:tabs>
          <w:tab w:val="clear" w:pos="792"/>
          <w:tab w:val="num" w:pos="561"/>
        </w:tabs>
        <w:spacing w:before="0" w:line="240" w:lineRule="auto"/>
        <w:ind w:left="561" w:hanging="561"/>
        <w:rPr>
          <w:rFonts w:ascii="Arial" w:eastAsia="Times New Roman" w:hAnsi="Arial" w:cs="Times New Roman"/>
          <w:bCs w:val="0"/>
          <w:color w:val="auto"/>
          <w:sz w:val="24"/>
          <w:szCs w:val="24"/>
        </w:rPr>
      </w:pPr>
      <w:bookmarkStart w:id="9" w:name="_Toc185520490"/>
      <w:r w:rsidRPr="007711FF">
        <w:rPr>
          <w:rFonts w:ascii="Arial" w:eastAsia="Times New Roman" w:hAnsi="Arial" w:cs="Times New Roman"/>
          <w:bCs w:val="0"/>
          <w:color w:val="auto"/>
          <w:sz w:val="24"/>
          <w:szCs w:val="24"/>
        </w:rPr>
        <w:t>Requisitos não funcionais</w:t>
      </w:r>
      <w:bookmarkEnd w:id="9"/>
    </w:p>
    <w:p w:rsidR="007711FF" w:rsidRPr="007D2A4F" w:rsidRDefault="007711FF" w:rsidP="007711FF">
      <w:pPr>
        <w:spacing w:line="480" w:lineRule="auto"/>
        <w:rPr>
          <w:rFonts w:ascii="Arial" w:eastAsia="Times New Roman" w:hAnsi="Arial" w:cs="Arial"/>
          <w:b/>
          <w:bCs/>
        </w:rPr>
      </w:pPr>
    </w:p>
    <w:p w:rsidR="007711FF" w:rsidRPr="00494AA5" w:rsidRDefault="007711FF" w:rsidP="007711FF">
      <w:pPr>
        <w:pStyle w:val="Ttulo3"/>
        <w:numPr>
          <w:ilvl w:val="2"/>
          <w:numId w:val="22"/>
        </w:numPr>
        <w:tabs>
          <w:tab w:val="clear" w:pos="1440"/>
        </w:tabs>
        <w:ind w:hanging="1224"/>
      </w:pPr>
      <w:bookmarkStart w:id="10" w:name="_Toc185520491"/>
      <w:r w:rsidRPr="00494AA5">
        <w:t>Requisitos Operacionais</w:t>
      </w:r>
      <w:bookmarkEnd w:id="10"/>
      <w:r w:rsidRPr="00494AA5">
        <w:t xml:space="preserve"> </w:t>
      </w:r>
    </w:p>
    <w:p w:rsidR="00A27D4E" w:rsidRDefault="00A27D4E">
      <w:pPr>
        <w:spacing w:after="0" w:line="480" w:lineRule="auto"/>
        <w:ind w:firstLine="709"/>
        <w:jc w:val="both"/>
        <w:rPr>
          <w:rFonts w:ascii="Arial" w:eastAsia="Arial" w:hAnsi="Arial" w:cs="Arial"/>
          <w:sz w:val="24"/>
        </w:rPr>
      </w:pPr>
    </w:p>
    <w:p w:rsidR="00A27D4E" w:rsidRDefault="005568D9">
      <w:pPr>
        <w:spacing w:after="0" w:line="360" w:lineRule="auto"/>
        <w:ind w:firstLine="708"/>
        <w:jc w:val="both"/>
        <w:rPr>
          <w:rFonts w:ascii="Arial" w:eastAsia="Arial" w:hAnsi="Arial" w:cs="Arial"/>
          <w:sz w:val="24"/>
        </w:rPr>
      </w:pPr>
      <w:r>
        <w:rPr>
          <w:rFonts w:ascii="Arial" w:eastAsia="Arial" w:hAnsi="Arial" w:cs="Arial"/>
          <w:sz w:val="24"/>
        </w:rPr>
        <w:t>Por se tratar de um sistema baseado em web, acessível pela Internet e baseado em arquitetura cliente-servidor, deve-se considerar requisitos operacionais dos clientes e do servidor:</w:t>
      </w:r>
    </w:p>
    <w:p w:rsidR="00A27D4E" w:rsidRDefault="00A27D4E">
      <w:pPr>
        <w:keepNext/>
        <w:keepLines/>
        <w:spacing w:after="0" w:line="480" w:lineRule="auto"/>
        <w:rPr>
          <w:rFonts w:ascii="Cambria" w:eastAsia="Cambria" w:hAnsi="Cambria" w:cs="Cambria"/>
          <w:color w:val="4F81BD"/>
          <w:sz w:val="24"/>
        </w:rPr>
      </w:pPr>
    </w:p>
    <w:p w:rsidR="007711FF" w:rsidRPr="007711FF" w:rsidRDefault="007711FF" w:rsidP="007711FF">
      <w:pPr>
        <w:pStyle w:val="Ttulo4"/>
        <w:keepLines w:val="0"/>
        <w:numPr>
          <w:ilvl w:val="3"/>
          <w:numId w:val="22"/>
        </w:numPr>
        <w:tabs>
          <w:tab w:val="clear" w:pos="2160"/>
          <w:tab w:val="num" w:pos="1122"/>
        </w:tabs>
        <w:spacing w:before="0" w:line="240" w:lineRule="auto"/>
        <w:ind w:hanging="1728"/>
        <w:rPr>
          <w:rFonts w:ascii="Arial" w:eastAsia="Times New Roman" w:hAnsi="Arial" w:cs="Times New Roman"/>
          <w:bCs w:val="0"/>
          <w:i w:val="0"/>
          <w:iCs w:val="0"/>
          <w:color w:val="auto"/>
          <w:sz w:val="24"/>
          <w:szCs w:val="24"/>
        </w:rPr>
      </w:pPr>
      <w:bookmarkStart w:id="11" w:name="_Toc185520492"/>
      <w:r w:rsidRPr="007711FF">
        <w:rPr>
          <w:rFonts w:ascii="Arial" w:eastAsia="Times New Roman" w:hAnsi="Arial" w:cs="Times New Roman"/>
          <w:bCs w:val="0"/>
          <w:i w:val="0"/>
          <w:iCs w:val="0"/>
          <w:color w:val="auto"/>
          <w:sz w:val="24"/>
          <w:szCs w:val="24"/>
        </w:rPr>
        <w:t>Clientes</w:t>
      </w:r>
      <w:bookmarkEnd w:id="11"/>
    </w:p>
    <w:p w:rsidR="00A27D4E" w:rsidRDefault="00A27D4E">
      <w:pPr>
        <w:spacing w:after="0" w:line="480" w:lineRule="auto"/>
        <w:rPr>
          <w:rFonts w:ascii="Arial" w:eastAsia="Arial" w:hAnsi="Arial" w:cs="Arial"/>
          <w:sz w:val="24"/>
        </w:rPr>
      </w:pP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O sistema é baseado em web, portanto possui a vantagem de não necessitar da instalação de ferramentas específicas nas máquinas dos usuários. Todavia, serão recomendadas configurações mínimas a fim de se evitar problemas com compatibilidade nos navegadores web. Isso promoverá um melhor nível de </w:t>
      </w:r>
      <w:r w:rsidRPr="007C5C39">
        <w:rPr>
          <w:rFonts w:ascii="Arial" w:eastAsia="Arial" w:hAnsi="Arial" w:cs="Arial"/>
          <w:sz w:val="24"/>
        </w:rPr>
        <w:t>usabilidade e acessibilidade</w:t>
      </w:r>
      <w:r>
        <w:rPr>
          <w:rFonts w:ascii="Arial" w:eastAsia="Arial" w:hAnsi="Arial" w:cs="Arial"/>
          <w:color w:val="004DBB"/>
          <w:sz w:val="24"/>
        </w:rPr>
        <w:t xml:space="preserve"> </w:t>
      </w:r>
      <w:r>
        <w:rPr>
          <w:rFonts w:ascii="Arial" w:eastAsia="Arial" w:hAnsi="Arial" w:cs="Arial"/>
          <w:sz w:val="24"/>
        </w:rPr>
        <w:t>por parte dos usuários. Dessa forma, o sistema deverá funcionar com os seguintes navegadores web:</w:t>
      </w:r>
    </w:p>
    <w:p w:rsidR="00A27D4E" w:rsidRDefault="005568D9">
      <w:pPr>
        <w:numPr>
          <w:ilvl w:val="0"/>
          <w:numId w:val="16"/>
        </w:numPr>
        <w:spacing w:after="0" w:line="360" w:lineRule="auto"/>
        <w:ind w:left="720" w:hanging="360"/>
        <w:jc w:val="both"/>
        <w:rPr>
          <w:rFonts w:ascii="Arial" w:eastAsia="Arial" w:hAnsi="Arial" w:cs="Arial"/>
          <w:sz w:val="24"/>
        </w:rPr>
      </w:pPr>
      <w:r>
        <w:rPr>
          <w:rFonts w:ascii="Arial" w:eastAsia="Arial" w:hAnsi="Arial" w:cs="Arial"/>
          <w:sz w:val="24"/>
        </w:rPr>
        <w:t xml:space="preserve">Internet Explorer versão </w:t>
      </w:r>
      <w:proofErr w:type="gramStart"/>
      <w:r>
        <w:rPr>
          <w:rFonts w:ascii="Arial" w:eastAsia="Arial" w:hAnsi="Arial" w:cs="Arial"/>
          <w:sz w:val="24"/>
        </w:rPr>
        <w:t>6</w:t>
      </w:r>
      <w:proofErr w:type="gramEnd"/>
      <w:r>
        <w:rPr>
          <w:rFonts w:ascii="Arial" w:eastAsia="Arial" w:hAnsi="Arial" w:cs="Arial"/>
          <w:sz w:val="24"/>
        </w:rPr>
        <w:t xml:space="preserve"> ou superior;</w:t>
      </w:r>
    </w:p>
    <w:p w:rsidR="00A27D4E" w:rsidRDefault="005568D9">
      <w:pPr>
        <w:numPr>
          <w:ilvl w:val="0"/>
          <w:numId w:val="16"/>
        </w:numPr>
        <w:spacing w:after="0" w:line="360" w:lineRule="auto"/>
        <w:ind w:left="720" w:hanging="360"/>
        <w:jc w:val="both"/>
        <w:rPr>
          <w:rFonts w:ascii="Arial" w:eastAsia="Arial" w:hAnsi="Arial" w:cs="Arial"/>
          <w:sz w:val="24"/>
        </w:rPr>
      </w:pPr>
      <w:r>
        <w:rPr>
          <w:rFonts w:ascii="Arial" w:eastAsia="Arial" w:hAnsi="Arial" w:cs="Arial"/>
          <w:sz w:val="24"/>
        </w:rPr>
        <w:t xml:space="preserve">Mozilla Firefox versão </w:t>
      </w:r>
      <w:proofErr w:type="gramStart"/>
      <w:r>
        <w:rPr>
          <w:rFonts w:ascii="Arial" w:eastAsia="Arial" w:hAnsi="Arial" w:cs="Arial"/>
          <w:sz w:val="24"/>
        </w:rPr>
        <w:t>2</w:t>
      </w:r>
      <w:proofErr w:type="gramEnd"/>
      <w:r>
        <w:rPr>
          <w:rFonts w:ascii="Arial" w:eastAsia="Arial" w:hAnsi="Arial" w:cs="Arial"/>
          <w:sz w:val="24"/>
        </w:rPr>
        <w:t xml:space="preserve"> ou superior;</w:t>
      </w:r>
    </w:p>
    <w:p w:rsidR="00A27D4E" w:rsidRDefault="005568D9">
      <w:pPr>
        <w:numPr>
          <w:ilvl w:val="0"/>
          <w:numId w:val="16"/>
        </w:numPr>
        <w:spacing w:after="0" w:line="360" w:lineRule="auto"/>
        <w:ind w:left="720" w:hanging="360"/>
        <w:jc w:val="both"/>
        <w:rPr>
          <w:rFonts w:ascii="Arial" w:eastAsia="Arial" w:hAnsi="Arial" w:cs="Arial"/>
          <w:sz w:val="24"/>
        </w:rPr>
      </w:pPr>
      <w:r>
        <w:rPr>
          <w:rFonts w:ascii="Arial" w:eastAsia="Arial" w:hAnsi="Arial" w:cs="Arial"/>
          <w:sz w:val="24"/>
        </w:rPr>
        <w:t xml:space="preserve">Google </w:t>
      </w:r>
      <w:proofErr w:type="spellStart"/>
      <w:r>
        <w:rPr>
          <w:rFonts w:ascii="Arial" w:eastAsia="Arial" w:hAnsi="Arial" w:cs="Arial"/>
          <w:sz w:val="24"/>
        </w:rPr>
        <w:t>Chrome</w:t>
      </w:r>
      <w:proofErr w:type="spellEnd"/>
      <w:r>
        <w:rPr>
          <w:rFonts w:ascii="Arial" w:eastAsia="Arial" w:hAnsi="Arial" w:cs="Arial"/>
          <w:sz w:val="24"/>
        </w:rPr>
        <w:t xml:space="preserve"> versão </w:t>
      </w:r>
      <w:proofErr w:type="gramStart"/>
      <w:r>
        <w:rPr>
          <w:rFonts w:ascii="Arial" w:eastAsia="Arial" w:hAnsi="Arial" w:cs="Arial"/>
          <w:sz w:val="24"/>
        </w:rPr>
        <w:t>5</w:t>
      </w:r>
      <w:proofErr w:type="gramEnd"/>
      <w:r>
        <w:rPr>
          <w:rFonts w:ascii="Arial" w:eastAsia="Arial" w:hAnsi="Arial" w:cs="Arial"/>
          <w:sz w:val="24"/>
        </w:rPr>
        <w:t xml:space="preserve"> ou superior;</w:t>
      </w:r>
    </w:p>
    <w:p w:rsidR="00A27D4E" w:rsidRDefault="005568D9">
      <w:pPr>
        <w:numPr>
          <w:ilvl w:val="0"/>
          <w:numId w:val="16"/>
        </w:numPr>
        <w:spacing w:after="0" w:line="360" w:lineRule="auto"/>
        <w:ind w:left="720" w:hanging="360"/>
        <w:jc w:val="both"/>
        <w:rPr>
          <w:rFonts w:ascii="Arial" w:eastAsia="Arial" w:hAnsi="Arial" w:cs="Arial"/>
          <w:sz w:val="24"/>
        </w:rPr>
      </w:pPr>
      <w:r>
        <w:rPr>
          <w:rFonts w:ascii="Arial" w:eastAsia="Arial" w:hAnsi="Arial" w:cs="Arial"/>
          <w:sz w:val="24"/>
        </w:rPr>
        <w:t xml:space="preserve">Opera versão </w:t>
      </w:r>
      <w:proofErr w:type="gramStart"/>
      <w:r>
        <w:rPr>
          <w:rFonts w:ascii="Arial" w:eastAsia="Arial" w:hAnsi="Arial" w:cs="Arial"/>
          <w:sz w:val="24"/>
        </w:rPr>
        <w:t>6</w:t>
      </w:r>
      <w:proofErr w:type="gramEnd"/>
      <w:r>
        <w:rPr>
          <w:rFonts w:ascii="Arial" w:eastAsia="Arial" w:hAnsi="Arial" w:cs="Arial"/>
          <w:sz w:val="24"/>
        </w:rPr>
        <w:t xml:space="preserve"> ou superior.</w:t>
      </w:r>
    </w:p>
    <w:p w:rsidR="00A27D4E" w:rsidRDefault="00A27D4E">
      <w:pPr>
        <w:spacing w:after="0" w:line="360" w:lineRule="auto"/>
        <w:jc w:val="both"/>
        <w:rPr>
          <w:rFonts w:ascii="Arial" w:eastAsia="Arial" w:hAnsi="Arial" w:cs="Arial"/>
          <w:sz w:val="24"/>
        </w:rPr>
      </w:pP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O uso de plug-ins nos navegadores deverá ser restrito aos mais populares, que são amplamente distribuídos, a saber: Macromedia Flash Player, Adobe </w:t>
      </w:r>
      <w:proofErr w:type="spellStart"/>
      <w:r>
        <w:rPr>
          <w:rFonts w:ascii="Arial" w:eastAsia="Arial" w:hAnsi="Arial" w:cs="Arial"/>
          <w:sz w:val="24"/>
        </w:rPr>
        <w:t>Acrobat</w:t>
      </w:r>
      <w:proofErr w:type="spellEnd"/>
      <w:r>
        <w:rPr>
          <w:rFonts w:ascii="Arial" w:eastAsia="Arial" w:hAnsi="Arial" w:cs="Arial"/>
          <w:sz w:val="24"/>
        </w:rPr>
        <w:t xml:space="preserve"> </w:t>
      </w:r>
      <w:proofErr w:type="spellStart"/>
      <w:r>
        <w:rPr>
          <w:rFonts w:ascii="Arial" w:eastAsia="Arial" w:hAnsi="Arial" w:cs="Arial"/>
          <w:sz w:val="24"/>
        </w:rPr>
        <w:t>Reader</w:t>
      </w:r>
      <w:proofErr w:type="spellEnd"/>
      <w:r>
        <w:rPr>
          <w:rFonts w:ascii="Arial" w:eastAsia="Arial" w:hAnsi="Arial" w:cs="Arial"/>
          <w:sz w:val="24"/>
        </w:rPr>
        <w:t xml:space="preserve"> e Java </w:t>
      </w:r>
      <w:proofErr w:type="spellStart"/>
      <w:r>
        <w:rPr>
          <w:rFonts w:ascii="Arial" w:eastAsia="Arial" w:hAnsi="Arial" w:cs="Arial"/>
          <w:sz w:val="24"/>
        </w:rPr>
        <w:t>Runtime</w:t>
      </w:r>
      <w:proofErr w:type="spellEnd"/>
      <w:r>
        <w:rPr>
          <w:rFonts w:ascii="Arial" w:eastAsia="Arial" w:hAnsi="Arial" w:cs="Arial"/>
          <w:sz w:val="24"/>
        </w:rPr>
        <w:t xml:space="preserve"> </w:t>
      </w:r>
      <w:proofErr w:type="spellStart"/>
      <w:r>
        <w:rPr>
          <w:rFonts w:ascii="Arial" w:eastAsia="Arial" w:hAnsi="Arial" w:cs="Arial"/>
          <w:sz w:val="24"/>
        </w:rPr>
        <w:t>Environment</w:t>
      </w:r>
      <w:proofErr w:type="spellEnd"/>
      <w:r>
        <w:rPr>
          <w:rFonts w:ascii="Arial" w:eastAsia="Arial" w:hAnsi="Arial" w:cs="Arial"/>
          <w:sz w:val="24"/>
        </w:rPr>
        <w:t xml:space="preserve"> Standard </w:t>
      </w:r>
      <w:proofErr w:type="spellStart"/>
      <w:r>
        <w:rPr>
          <w:rFonts w:ascii="Arial" w:eastAsia="Arial" w:hAnsi="Arial" w:cs="Arial"/>
          <w:sz w:val="24"/>
        </w:rPr>
        <w:t>Edition</w:t>
      </w:r>
      <w:proofErr w:type="spellEnd"/>
      <w:r>
        <w:rPr>
          <w:rFonts w:ascii="Arial" w:eastAsia="Arial" w:hAnsi="Arial" w:cs="Arial"/>
          <w:sz w:val="24"/>
        </w:rPr>
        <w:t xml:space="preserve"> (Java SE).  </w:t>
      </w: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Não há necessidade requisitos rígidos para o hardware das máquinas dos usuários, sendo a seguinte configuração suficiente: Pentium IV </w:t>
      </w:r>
      <w:proofErr w:type="gramStart"/>
      <w:r>
        <w:rPr>
          <w:rFonts w:ascii="Arial" w:eastAsia="Arial" w:hAnsi="Arial" w:cs="Arial"/>
          <w:sz w:val="24"/>
        </w:rPr>
        <w:t>800Mhz</w:t>
      </w:r>
      <w:proofErr w:type="gramEnd"/>
      <w:r>
        <w:rPr>
          <w:rFonts w:ascii="Arial" w:eastAsia="Arial" w:hAnsi="Arial" w:cs="Arial"/>
          <w:sz w:val="24"/>
        </w:rPr>
        <w:t xml:space="preserve"> ou similar, 128MB RAM, monitor de vídeo colorido com resolução mínima de 800X600 pixels.</w:t>
      </w:r>
    </w:p>
    <w:p w:rsidR="00A27D4E" w:rsidRDefault="00A27D4E">
      <w:pPr>
        <w:spacing w:after="0" w:line="480" w:lineRule="auto"/>
        <w:jc w:val="both"/>
        <w:rPr>
          <w:rFonts w:ascii="Arial" w:eastAsia="Arial" w:hAnsi="Arial" w:cs="Arial"/>
          <w:sz w:val="24"/>
        </w:rPr>
      </w:pPr>
    </w:p>
    <w:p w:rsidR="007C5C39" w:rsidRDefault="007C5C39">
      <w:pPr>
        <w:spacing w:after="0" w:line="480" w:lineRule="auto"/>
        <w:jc w:val="both"/>
        <w:rPr>
          <w:rFonts w:ascii="Arial" w:eastAsia="Arial" w:hAnsi="Arial" w:cs="Arial"/>
          <w:sz w:val="24"/>
        </w:rPr>
      </w:pPr>
    </w:p>
    <w:p w:rsidR="007711FF" w:rsidRPr="007711FF" w:rsidRDefault="007711FF" w:rsidP="007711FF">
      <w:pPr>
        <w:pStyle w:val="Ttulo4"/>
        <w:keepLines w:val="0"/>
        <w:numPr>
          <w:ilvl w:val="3"/>
          <w:numId w:val="22"/>
        </w:numPr>
        <w:tabs>
          <w:tab w:val="clear" w:pos="2160"/>
          <w:tab w:val="num" w:pos="1122"/>
        </w:tabs>
        <w:spacing w:before="0" w:line="240" w:lineRule="auto"/>
        <w:ind w:hanging="1728"/>
        <w:rPr>
          <w:rFonts w:ascii="Arial" w:eastAsia="Times New Roman" w:hAnsi="Arial" w:cs="Times New Roman"/>
          <w:bCs w:val="0"/>
          <w:i w:val="0"/>
          <w:iCs w:val="0"/>
          <w:color w:val="auto"/>
          <w:sz w:val="24"/>
          <w:szCs w:val="24"/>
        </w:rPr>
      </w:pPr>
      <w:bookmarkStart w:id="12" w:name="_Toc185520493"/>
      <w:r w:rsidRPr="007711FF">
        <w:rPr>
          <w:rFonts w:ascii="Arial" w:eastAsia="Times New Roman" w:hAnsi="Arial" w:cs="Times New Roman"/>
          <w:bCs w:val="0"/>
          <w:i w:val="0"/>
          <w:iCs w:val="0"/>
          <w:color w:val="auto"/>
          <w:sz w:val="24"/>
          <w:szCs w:val="24"/>
        </w:rPr>
        <w:t>Servidor</w:t>
      </w:r>
      <w:bookmarkEnd w:id="12"/>
    </w:p>
    <w:p w:rsidR="00A27D4E" w:rsidRDefault="00A27D4E">
      <w:pPr>
        <w:spacing w:after="0" w:line="480" w:lineRule="auto"/>
        <w:jc w:val="both"/>
        <w:rPr>
          <w:rFonts w:ascii="Arial" w:eastAsia="Arial" w:hAnsi="Arial" w:cs="Arial"/>
          <w:sz w:val="24"/>
        </w:rPr>
      </w:pPr>
    </w:p>
    <w:p w:rsidR="00A27D4E" w:rsidRPr="007C5C39" w:rsidRDefault="005568D9">
      <w:pPr>
        <w:spacing w:after="0" w:line="360" w:lineRule="auto"/>
        <w:ind w:firstLine="561"/>
        <w:jc w:val="both"/>
        <w:rPr>
          <w:rFonts w:ascii="Arial" w:eastAsia="Arial" w:hAnsi="Arial" w:cs="Arial"/>
          <w:sz w:val="24"/>
        </w:rPr>
      </w:pPr>
      <w:r>
        <w:rPr>
          <w:rFonts w:ascii="Arial" w:eastAsia="Arial" w:hAnsi="Arial" w:cs="Arial"/>
          <w:sz w:val="24"/>
        </w:rPr>
        <w:lastRenderedPageBreak/>
        <w:t xml:space="preserve">Apesar dá quantidade de pacientes na clínica ser elevada, não haverá a </w:t>
      </w:r>
      <w:r w:rsidRPr="007C5C39">
        <w:rPr>
          <w:rFonts w:ascii="Arial" w:eastAsia="Arial" w:hAnsi="Arial" w:cs="Arial"/>
          <w:sz w:val="24"/>
        </w:rPr>
        <w:t xml:space="preserve">necessidade de um </w:t>
      </w:r>
      <w:r w:rsidRPr="007C5C39">
        <w:rPr>
          <w:rFonts w:ascii="Arial" w:eastAsia="Arial" w:hAnsi="Arial" w:cs="Arial"/>
          <w:i/>
          <w:sz w:val="24"/>
        </w:rPr>
        <w:t xml:space="preserve">hardware </w:t>
      </w:r>
      <w:r w:rsidRPr="007C5C39">
        <w:rPr>
          <w:rFonts w:ascii="Arial" w:eastAsia="Arial" w:hAnsi="Arial" w:cs="Arial"/>
          <w:sz w:val="24"/>
        </w:rPr>
        <w:t>com um perfil no qual seja exigido um desempenho extraordinário, apenas das informações serem de relevante importância. Estima-se que a quantidade de informações no qual trafegarão pelo sistema não será muito grande, nem mesmo nos horários de pico. Pois além dos administradores terem total controle sobre o tr</w:t>
      </w:r>
      <w:r w:rsidR="007C5C39" w:rsidRPr="007C5C39">
        <w:rPr>
          <w:rFonts w:ascii="Arial" w:eastAsia="Arial" w:hAnsi="Arial" w:cs="Arial"/>
          <w:sz w:val="24"/>
        </w:rPr>
        <w:t>á</w:t>
      </w:r>
      <w:r w:rsidRPr="007C5C39">
        <w:rPr>
          <w:rFonts w:ascii="Arial" w:eastAsia="Arial" w:hAnsi="Arial" w:cs="Arial"/>
          <w:sz w:val="24"/>
        </w:rPr>
        <w:t>fego de dados, os dados relativamente grandes e importantes no qual possivelmente gerariam um congestionamento nos meios de transmissão trafegaram em horários específicos.</w:t>
      </w: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Logo, os seguintes requisitos da plataforma do servidor são suficientes: Espaço disponível inicial para armazenagem: 1GB; Transferência mensal inicial: 50GB; compatibilidade com SSL para autenticação de usuários; Java Virtual Machine dedicada.</w:t>
      </w:r>
    </w:p>
    <w:p w:rsidR="00A27D4E" w:rsidRDefault="00A27D4E">
      <w:pPr>
        <w:spacing w:after="0" w:line="480" w:lineRule="auto"/>
        <w:jc w:val="both"/>
        <w:rPr>
          <w:rFonts w:ascii="Arial" w:eastAsia="Arial" w:hAnsi="Arial" w:cs="Arial"/>
          <w:sz w:val="24"/>
        </w:rPr>
      </w:pPr>
    </w:p>
    <w:p w:rsidR="007711FF" w:rsidRPr="00494AA5" w:rsidRDefault="007711FF" w:rsidP="007711FF">
      <w:pPr>
        <w:pStyle w:val="Ttulo3"/>
      </w:pPr>
      <w:bookmarkStart w:id="13" w:name="_Toc185520494"/>
      <w:r w:rsidRPr="00494AA5">
        <w:t>3.2.2</w:t>
      </w:r>
      <w:proofErr w:type="gramStart"/>
      <w:r w:rsidRPr="00494AA5">
        <w:t xml:space="preserve">  </w:t>
      </w:r>
      <w:proofErr w:type="gramEnd"/>
      <w:r w:rsidRPr="00494AA5">
        <w:t>Requisitos de Contingência</w:t>
      </w:r>
      <w:bookmarkEnd w:id="13"/>
      <w:r w:rsidRPr="00494AA5">
        <w:t xml:space="preserve"> </w:t>
      </w:r>
    </w:p>
    <w:p w:rsidR="00A27D4E" w:rsidRDefault="00A27D4E">
      <w:pPr>
        <w:spacing w:after="0" w:line="480" w:lineRule="auto"/>
        <w:jc w:val="both"/>
        <w:rPr>
          <w:rFonts w:ascii="Arial" w:eastAsia="Arial" w:hAnsi="Arial" w:cs="Arial"/>
          <w:sz w:val="24"/>
        </w:rPr>
      </w:pP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O </w:t>
      </w:r>
      <w:r w:rsidRPr="007C5C39">
        <w:rPr>
          <w:rFonts w:ascii="Arial" w:eastAsia="Arial" w:hAnsi="Arial" w:cs="Arial"/>
          <w:sz w:val="24"/>
        </w:rPr>
        <w:t>sistema da cl</w:t>
      </w:r>
      <w:r w:rsidR="007C5C39" w:rsidRPr="007C5C39">
        <w:rPr>
          <w:rFonts w:ascii="Arial" w:eastAsia="Arial" w:hAnsi="Arial" w:cs="Arial"/>
          <w:sz w:val="24"/>
        </w:rPr>
        <w:t>í</w:t>
      </w:r>
      <w:r w:rsidRPr="007C5C39">
        <w:rPr>
          <w:rFonts w:ascii="Arial" w:eastAsia="Arial" w:hAnsi="Arial" w:cs="Arial"/>
          <w:sz w:val="24"/>
        </w:rPr>
        <w:t xml:space="preserve">nica aqui proposto é existente em sua totalidade é há outros meios manuais de substituí-lo. É importante ressaltar que </w:t>
      </w:r>
      <w:proofErr w:type="gramStart"/>
      <w:r w:rsidRPr="007C5C39">
        <w:rPr>
          <w:rFonts w:ascii="Arial" w:eastAsia="Arial" w:hAnsi="Arial" w:cs="Arial"/>
          <w:sz w:val="24"/>
        </w:rPr>
        <w:t>trata-se</w:t>
      </w:r>
      <w:proofErr w:type="gramEnd"/>
      <w:r w:rsidRPr="007C5C39">
        <w:rPr>
          <w:rFonts w:ascii="Arial" w:eastAsia="Arial" w:hAnsi="Arial" w:cs="Arial"/>
          <w:sz w:val="24"/>
        </w:rPr>
        <w:t xml:space="preserve"> de uma sistematização</w:t>
      </w:r>
      <w:r>
        <w:rPr>
          <w:rFonts w:ascii="Arial" w:eastAsia="Arial" w:hAnsi="Arial" w:cs="Arial"/>
          <w:sz w:val="24"/>
        </w:rPr>
        <w:t xml:space="preserve"> e informatização de processos reais já existentes dentro da clínica, além é claro, da implementação de funcionalidades dentro do sistema no qual seria inviável manualmente como a disponibilização de informações via intranet. Dessa forma, portanto, em caso de indisponibilidade do sistema, haverá meios manuais de </w:t>
      </w:r>
      <w:r w:rsidRPr="007C5C39">
        <w:rPr>
          <w:rFonts w:ascii="Arial" w:eastAsia="Arial" w:hAnsi="Arial" w:cs="Arial"/>
          <w:sz w:val="24"/>
        </w:rPr>
        <w:t>prosseguimento alternativos</w:t>
      </w:r>
      <w:r>
        <w:rPr>
          <w:rFonts w:ascii="Arial" w:eastAsia="Arial" w:hAnsi="Arial" w:cs="Arial"/>
          <w:color w:val="FF0000"/>
          <w:sz w:val="24"/>
        </w:rPr>
        <w:t xml:space="preserve"> </w:t>
      </w:r>
      <w:r>
        <w:rPr>
          <w:rFonts w:ascii="Arial" w:eastAsia="Arial" w:hAnsi="Arial" w:cs="Arial"/>
          <w:sz w:val="24"/>
        </w:rPr>
        <w:t xml:space="preserve">a serem executados, com exceção das funcionalidades exclusivas do sistema que forem </w:t>
      </w:r>
      <w:proofErr w:type="gramStart"/>
      <w:r>
        <w:rPr>
          <w:rFonts w:ascii="Arial" w:eastAsia="Arial" w:hAnsi="Arial" w:cs="Arial"/>
          <w:sz w:val="24"/>
        </w:rPr>
        <w:t>implementadas</w:t>
      </w:r>
      <w:proofErr w:type="gramEnd"/>
      <w:r>
        <w:rPr>
          <w:rFonts w:ascii="Arial" w:eastAsia="Arial" w:hAnsi="Arial" w:cs="Arial"/>
          <w:sz w:val="24"/>
        </w:rPr>
        <w:t>.</w:t>
      </w: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Além disso, os parâmetros de disponibilidade oferecidos pela prestadora do serviço de hospedagem revelam que suas políticas internas de contingência são adequadas às necessidades do sistema.</w:t>
      </w:r>
    </w:p>
    <w:p w:rsidR="00A27D4E" w:rsidRDefault="00A27D4E">
      <w:pPr>
        <w:spacing w:after="0" w:line="480" w:lineRule="auto"/>
        <w:jc w:val="both"/>
        <w:rPr>
          <w:rFonts w:ascii="Arial" w:eastAsia="Arial" w:hAnsi="Arial" w:cs="Arial"/>
          <w:sz w:val="24"/>
        </w:rPr>
      </w:pPr>
    </w:p>
    <w:p w:rsidR="00A27D4E" w:rsidRDefault="005568D9">
      <w:pPr>
        <w:keepNext/>
        <w:spacing w:before="240" w:after="60" w:line="240" w:lineRule="auto"/>
        <w:rPr>
          <w:rFonts w:ascii="Arial" w:eastAsia="Arial" w:hAnsi="Arial" w:cs="Arial"/>
          <w:b/>
          <w:sz w:val="26"/>
        </w:rPr>
      </w:pPr>
      <w:r>
        <w:rPr>
          <w:rFonts w:ascii="Arial" w:eastAsia="Arial" w:hAnsi="Arial" w:cs="Arial"/>
          <w:b/>
          <w:sz w:val="26"/>
        </w:rPr>
        <w:t>3.2.3 Requisitos Técnicos</w:t>
      </w:r>
    </w:p>
    <w:p w:rsidR="00A27D4E" w:rsidRDefault="005568D9">
      <w:pPr>
        <w:spacing w:after="0" w:line="360" w:lineRule="auto"/>
        <w:ind w:firstLine="561"/>
        <w:jc w:val="both"/>
        <w:rPr>
          <w:rFonts w:ascii="Arial" w:eastAsia="Arial" w:hAnsi="Arial" w:cs="Arial"/>
          <w:b/>
          <w:sz w:val="24"/>
        </w:rPr>
      </w:pPr>
      <w:r>
        <w:rPr>
          <w:rFonts w:ascii="Arial" w:eastAsia="Arial" w:hAnsi="Arial" w:cs="Arial"/>
          <w:b/>
          <w:sz w:val="24"/>
        </w:rPr>
        <w:tab/>
      </w:r>
    </w:p>
    <w:p w:rsidR="007F2B5B" w:rsidRPr="007F2B5B" w:rsidRDefault="007F2B5B" w:rsidP="007F2B5B">
      <w:pPr>
        <w:spacing w:line="360" w:lineRule="auto"/>
        <w:ind w:firstLine="561"/>
        <w:jc w:val="both"/>
        <w:rPr>
          <w:rFonts w:ascii="Arial" w:hAnsi="Arial" w:cs="Arial"/>
          <w:bCs/>
          <w:color w:val="FF0000"/>
        </w:rPr>
      </w:pPr>
      <w:r w:rsidRPr="007F2B5B">
        <w:rPr>
          <w:rFonts w:ascii="Arial" w:hAnsi="Arial" w:cs="Arial"/>
          <w:color w:val="FF0000"/>
        </w:rPr>
        <w:t xml:space="preserve">Deve haver uma Interface de Programação de Aplicativos (API - </w:t>
      </w:r>
      <w:r w:rsidRPr="007F2B5B">
        <w:rPr>
          <w:rFonts w:ascii="Arial" w:hAnsi="Arial" w:cs="Arial"/>
          <w:bCs/>
          <w:color w:val="FF0000"/>
        </w:rPr>
        <w:t xml:space="preserve">Application Programming Interface) que possibilite um isolamento entre camada de negócios e a </w:t>
      </w:r>
      <w:r w:rsidRPr="007F2B5B">
        <w:rPr>
          <w:rFonts w:ascii="Arial" w:hAnsi="Arial" w:cs="Arial"/>
          <w:bCs/>
          <w:color w:val="FF0000"/>
        </w:rPr>
        <w:lastRenderedPageBreak/>
        <w:t>camada de banco de dados, preferencialmente com gerenciamento automático de persistência.</w:t>
      </w:r>
      <w:r>
        <w:rPr>
          <w:rFonts w:ascii="Arial" w:hAnsi="Arial" w:cs="Arial"/>
          <w:bCs/>
          <w:color w:val="FF0000"/>
        </w:rPr>
        <w:t xml:space="preserve"> (Pequeno mesmo)</w:t>
      </w:r>
    </w:p>
    <w:p w:rsidR="00A27D4E" w:rsidRDefault="005568D9">
      <w:pPr>
        <w:keepNext/>
        <w:spacing w:before="240" w:after="60" w:line="240" w:lineRule="auto"/>
        <w:rPr>
          <w:rFonts w:ascii="Arial" w:eastAsia="Arial" w:hAnsi="Arial" w:cs="Arial"/>
          <w:b/>
          <w:sz w:val="26"/>
        </w:rPr>
      </w:pPr>
      <w:r>
        <w:rPr>
          <w:rFonts w:ascii="Arial" w:eastAsia="Arial" w:hAnsi="Arial" w:cs="Arial"/>
          <w:b/>
          <w:sz w:val="26"/>
        </w:rPr>
        <w:t xml:space="preserve">3.2.4 Restrições </w:t>
      </w:r>
    </w:p>
    <w:p w:rsidR="00A27D4E" w:rsidRDefault="00A27D4E">
      <w:pPr>
        <w:spacing w:after="0" w:line="480" w:lineRule="auto"/>
        <w:rPr>
          <w:rFonts w:ascii="Arial" w:eastAsia="Arial" w:hAnsi="Arial" w:cs="Arial"/>
          <w:b/>
          <w:sz w:val="24"/>
        </w:rPr>
      </w:pPr>
    </w:p>
    <w:p w:rsidR="00287999" w:rsidRDefault="00287999" w:rsidP="00287999">
      <w:pPr>
        <w:spacing w:line="360" w:lineRule="auto"/>
        <w:ind w:firstLine="561"/>
        <w:jc w:val="both"/>
        <w:rPr>
          <w:rFonts w:ascii="Arial" w:eastAsia="Arial" w:hAnsi="Arial" w:cs="Arial"/>
          <w:sz w:val="24"/>
        </w:rPr>
      </w:pPr>
      <w:r>
        <w:rPr>
          <w:rFonts w:ascii="Arial" w:eastAsia="Arial" w:hAnsi="Arial" w:cs="Arial"/>
          <w:sz w:val="24"/>
        </w:rPr>
        <w:t xml:space="preserve">O </w:t>
      </w:r>
      <w:r w:rsidRPr="00287999">
        <w:rPr>
          <w:rFonts w:ascii="Arial" w:eastAsia="Arial" w:hAnsi="Arial" w:cs="Arial"/>
          <w:color w:val="FF0000"/>
          <w:sz w:val="24"/>
        </w:rPr>
        <w:t>Sistema de Gerenciamento Clínico</w:t>
      </w:r>
      <w:r>
        <w:rPr>
          <w:rFonts w:ascii="Arial" w:eastAsia="Arial" w:hAnsi="Arial" w:cs="Arial"/>
          <w:sz w:val="24"/>
        </w:rPr>
        <w:t xml:space="preserve"> é um sistema no qual foi criado para que, não apenas atendesse as exigências da Clinica ____, mas que também tivesse uma ampla funcionalidade em qualquer clínica que o desejasse </w:t>
      </w:r>
      <w:proofErr w:type="gramStart"/>
      <w:r>
        <w:rPr>
          <w:rFonts w:ascii="Arial" w:eastAsia="Arial" w:hAnsi="Arial" w:cs="Arial"/>
          <w:sz w:val="24"/>
        </w:rPr>
        <w:t>implementar</w:t>
      </w:r>
      <w:proofErr w:type="gramEnd"/>
      <w:r>
        <w:rPr>
          <w:rFonts w:ascii="Arial" w:eastAsia="Arial" w:hAnsi="Arial" w:cs="Arial"/>
          <w:sz w:val="24"/>
        </w:rPr>
        <w:t xml:space="preserve">, isto é, que houve uma finalidade universal no ramo clínico/psiquiátrico. Porém, este uma restrição ao qual </w:t>
      </w:r>
      <w:proofErr w:type="gramStart"/>
      <w:r>
        <w:rPr>
          <w:rFonts w:ascii="Arial" w:eastAsia="Arial" w:hAnsi="Arial" w:cs="Arial"/>
          <w:sz w:val="24"/>
        </w:rPr>
        <w:t>limita-o</w:t>
      </w:r>
      <w:proofErr w:type="gramEnd"/>
      <w:r>
        <w:rPr>
          <w:rFonts w:ascii="Arial" w:eastAsia="Arial" w:hAnsi="Arial" w:cs="Arial"/>
          <w:sz w:val="24"/>
        </w:rPr>
        <w:t xml:space="preserve"> em sua finalidade. A enfermeira, servidora pública, </w:t>
      </w:r>
      <w:proofErr w:type="spellStart"/>
      <w:r>
        <w:rPr>
          <w:rFonts w:ascii="Arial" w:eastAsia="Arial" w:hAnsi="Arial" w:cs="Arial"/>
          <w:sz w:val="24"/>
        </w:rPr>
        <w:t>Alinie</w:t>
      </w:r>
      <w:proofErr w:type="spellEnd"/>
      <w:r>
        <w:rPr>
          <w:rFonts w:ascii="Arial" w:eastAsia="Arial" w:hAnsi="Arial" w:cs="Arial"/>
          <w:sz w:val="24"/>
        </w:rPr>
        <w:t xml:space="preserve"> Macedo explicado dizendo:</w:t>
      </w:r>
    </w:p>
    <w:p w:rsidR="00287999" w:rsidRPr="00AB77A7" w:rsidRDefault="00287999" w:rsidP="00AB77A7">
      <w:pPr>
        <w:spacing w:after="0" w:line="240" w:lineRule="auto"/>
        <w:ind w:left="1418"/>
        <w:jc w:val="both"/>
        <w:rPr>
          <w:rFonts w:ascii="Arial" w:eastAsia="Arial" w:hAnsi="Arial" w:cs="Arial"/>
          <w:sz w:val="20"/>
        </w:rPr>
      </w:pPr>
      <w:r w:rsidRPr="002B1C13">
        <w:rPr>
          <w:rFonts w:ascii="Arial" w:eastAsia="Arial" w:hAnsi="Arial" w:cs="Arial"/>
          <w:sz w:val="20"/>
        </w:rPr>
        <w:t>“</w:t>
      </w:r>
      <w:r>
        <w:rPr>
          <w:rFonts w:ascii="Arial" w:eastAsia="Arial" w:hAnsi="Arial" w:cs="Arial"/>
          <w:sz w:val="20"/>
        </w:rPr>
        <w:t>A finalidade do sistema é muito interessante, ajudará bastante no que desrespeito ao meu trabalho e ao trabalho de outros profissionais da clínica</w:t>
      </w:r>
      <w:r w:rsidRPr="002B1C13">
        <w:rPr>
          <w:rFonts w:ascii="Arial" w:eastAsia="Arial" w:hAnsi="Arial" w:cs="Arial"/>
          <w:sz w:val="20"/>
        </w:rPr>
        <w:t>.</w:t>
      </w:r>
      <w:r>
        <w:rPr>
          <w:rFonts w:ascii="Arial" w:eastAsia="Arial" w:hAnsi="Arial" w:cs="Arial"/>
          <w:sz w:val="20"/>
        </w:rPr>
        <w:t xml:space="preserve"> No entanto, em um sistema</w:t>
      </w:r>
      <w:r w:rsidR="002065F8">
        <w:rPr>
          <w:rFonts w:ascii="Arial" w:eastAsia="Arial" w:hAnsi="Arial" w:cs="Arial"/>
          <w:sz w:val="20"/>
        </w:rPr>
        <w:t xml:space="preserve"> clínico</w:t>
      </w:r>
      <w:r>
        <w:rPr>
          <w:rFonts w:ascii="Arial" w:eastAsia="Arial" w:hAnsi="Arial" w:cs="Arial"/>
          <w:sz w:val="20"/>
        </w:rPr>
        <w:t xml:space="preserve"> público, sua limitação está </w:t>
      </w:r>
      <w:r w:rsidR="00AB77A7">
        <w:rPr>
          <w:rFonts w:ascii="Arial" w:eastAsia="Arial" w:hAnsi="Arial" w:cs="Arial"/>
          <w:sz w:val="20"/>
        </w:rPr>
        <w:t xml:space="preserve">eminente </w:t>
      </w:r>
      <w:r>
        <w:rPr>
          <w:rFonts w:ascii="Arial" w:eastAsia="Arial" w:hAnsi="Arial" w:cs="Arial"/>
          <w:sz w:val="20"/>
        </w:rPr>
        <w:t>no seguinte aspecto. Atualmente</w:t>
      </w:r>
      <w:r w:rsidR="007C55A1">
        <w:rPr>
          <w:rFonts w:ascii="Arial" w:eastAsia="Arial" w:hAnsi="Arial" w:cs="Arial"/>
          <w:sz w:val="20"/>
        </w:rPr>
        <w:t>,</w:t>
      </w:r>
      <w:r>
        <w:rPr>
          <w:rFonts w:ascii="Arial" w:eastAsia="Arial" w:hAnsi="Arial" w:cs="Arial"/>
          <w:sz w:val="20"/>
        </w:rPr>
        <w:t xml:space="preserve"> os familiares de pacientes internad</w:t>
      </w:r>
      <w:r w:rsidR="007C55A1">
        <w:rPr>
          <w:rFonts w:ascii="Arial" w:eastAsia="Arial" w:hAnsi="Arial" w:cs="Arial"/>
          <w:sz w:val="20"/>
        </w:rPr>
        <w:t xml:space="preserve">os estão acomodados e fazem das clínicas um abrigo </w:t>
      </w:r>
      <w:r w:rsidR="00AB77A7">
        <w:rPr>
          <w:rFonts w:ascii="Arial" w:eastAsia="Arial" w:hAnsi="Arial" w:cs="Arial"/>
          <w:sz w:val="20"/>
        </w:rPr>
        <w:t>permanente para esses pacientes que carecem de um cuidado especial e que normalmente esses mesmo familiares abdicam em ter. Logo, um sistema desses, tornaria ainda mais difícil a compreensão desses familiares, uma vez que teriam todas as informações diárias de seus parentes internados facilmente em suas mãos. Ou seja, sobrecarregaria ainda mais as clínicas públicas de Brasília.</w:t>
      </w:r>
      <w:r w:rsidRPr="002B1C13">
        <w:rPr>
          <w:rFonts w:ascii="Arial" w:eastAsia="Arial" w:hAnsi="Arial" w:cs="Arial"/>
          <w:sz w:val="20"/>
        </w:rPr>
        <w:t>”</w:t>
      </w:r>
    </w:p>
    <w:p w:rsidR="00287999" w:rsidRDefault="00287999" w:rsidP="00287999">
      <w:pPr>
        <w:spacing w:line="360" w:lineRule="auto"/>
        <w:ind w:firstLine="561"/>
        <w:jc w:val="both"/>
        <w:rPr>
          <w:rFonts w:ascii="Arial" w:eastAsia="Arial" w:hAnsi="Arial" w:cs="Arial"/>
          <w:sz w:val="24"/>
        </w:rPr>
      </w:pPr>
    </w:p>
    <w:p w:rsidR="00287999" w:rsidRPr="00287999" w:rsidRDefault="00AB77A7" w:rsidP="00287999">
      <w:pPr>
        <w:spacing w:line="360" w:lineRule="auto"/>
        <w:ind w:firstLine="561"/>
        <w:jc w:val="both"/>
        <w:rPr>
          <w:rFonts w:ascii="Arial" w:eastAsia="Arial" w:hAnsi="Arial" w:cs="Arial"/>
          <w:sz w:val="24"/>
        </w:rPr>
      </w:pPr>
      <w:r>
        <w:rPr>
          <w:rFonts w:ascii="Arial" w:eastAsia="Arial" w:hAnsi="Arial" w:cs="Arial"/>
          <w:sz w:val="24"/>
        </w:rPr>
        <w:t>Alem disso, em relação às restrições técnicas, o</w:t>
      </w:r>
      <w:r w:rsidR="00287999" w:rsidRPr="00287999">
        <w:rPr>
          <w:rFonts w:ascii="Arial" w:eastAsia="Arial" w:hAnsi="Arial" w:cs="Arial"/>
          <w:sz w:val="24"/>
        </w:rPr>
        <w:t xml:space="preserve"> sistema não pode ser dependente de um prestador de hospedagem web específico. Dessa forma, deve ser possível migrar todo o sistema entre empresas de hospedagem, sem que isso comprometa a disponibilidade do sistema por mais de poucas horas. </w:t>
      </w:r>
    </w:p>
    <w:p w:rsidR="00287999" w:rsidRPr="00287999" w:rsidRDefault="00287999" w:rsidP="00287999">
      <w:pPr>
        <w:spacing w:line="360" w:lineRule="auto"/>
        <w:ind w:firstLine="561"/>
        <w:jc w:val="both"/>
        <w:rPr>
          <w:rFonts w:ascii="Arial" w:eastAsia="Arial" w:hAnsi="Arial" w:cs="Arial"/>
          <w:sz w:val="24"/>
        </w:rPr>
      </w:pPr>
      <w:r w:rsidRPr="00287999">
        <w:rPr>
          <w:rFonts w:ascii="Arial" w:eastAsia="Arial" w:hAnsi="Arial" w:cs="Arial"/>
          <w:sz w:val="24"/>
        </w:rPr>
        <w:t xml:space="preserve"> O banco de dados não pode ser dependente de uma linguagem ou arquitetura específica. Assim, o gerenciador de banco de dados escolhido deve possuir uma boa política de atualização e disponibilização de </w:t>
      </w:r>
      <w:proofErr w:type="spellStart"/>
      <w:r w:rsidRPr="00287999">
        <w:rPr>
          <w:rFonts w:ascii="Arial" w:eastAsia="Arial" w:hAnsi="Arial" w:cs="Arial"/>
          <w:sz w:val="24"/>
        </w:rPr>
        <w:t>Drivers</w:t>
      </w:r>
      <w:proofErr w:type="spellEnd"/>
      <w:r w:rsidRPr="00287999">
        <w:rPr>
          <w:rFonts w:ascii="Arial" w:eastAsia="Arial" w:hAnsi="Arial" w:cs="Arial"/>
          <w:sz w:val="24"/>
        </w:rPr>
        <w:t xml:space="preserve">. Além disso, deve ser popular o suficiente para ser compatível com as tecnologias de persistência disponíveis no mercado.  </w:t>
      </w:r>
    </w:p>
    <w:p w:rsidR="00A27D4E" w:rsidRDefault="00A27D4E">
      <w:pPr>
        <w:spacing w:after="0" w:line="480" w:lineRule="auto"/>
        <w:jc w:val="both"/>
        <w:rPr>
          <w:rFonts w:ascii="Arial" w:eastAsia="Arial" w:hAnsi="Arial" w:cs="Arial"/>
          <w:color w:val="FF0000"/>
          <w:sz w:val="24"/>
        </w:rPr>
      </w:pPr>
    </w:p>
    <w:p w:rsidR="007711FF" w:rsidRPr="007711FF" w:rsidRDefault="007711FF" w:rsidP="007711FF">
      <w:pPr>
        <w:pStyle w:val="Ttulo2"/>
        <w:keepLines w:val="0"/>
        <w:numPr>
          <w:ilvl w:val="1"/>
          <w:numId w:val="22"/>
        </w:numPr>
        <w:tabs>
          <w:tab w:val="clear" w:pos="792"/>
          <w:tab w:val="num" w:pos="561"/>
        </w:tabs>
        <w:spacing w:before="0" w:line="240" w:lineRule="auto"/>
        <w:ind w:left="561" w:hanging="561"/>
        <w:rPr>
          <w:rFonts w:ascii="Arial" w:eastAsia="Times New Roman" w:hAnsi="Arial" w:cs="Times New Roman"/>
          <w:bCs w:val="0"/>
          <w:color w:val="auto"/>
          <w:sz w:val="24"/>
          <w:szCs w:val="24"/>
        </w:rPr>
      </w:pPr>
      <w:r w:rsidRPr="007711FF">
        <w:rPr>
          <w:rFonts w:ascii="Arial" w:eastAsia="Times New Roman" w:hAnsi="Arial" w:cs="Times New Roman"/>
          <w:bCs w:val="0"/>
          <w:color w:val="auto"/>
          <w:sz w:val="24"/>
          <w:szCs w:val="24"/>
        </w:rPr>
        <w:t>Metodologia e Tecnologia Utilizada</w:t>
      </w:r>
    </w:p>
    <w:p w:rsidR="00A27D4E" w:rsidRDefault="00A27D4E">
      <w:pPr>
        <w:spacing w:after="0" w:line="480" w:lineRule="auto"/>
        <w:rPr>
          <w:rFonts w:ascii="Arial" w:eastAsia="Arial" w:hAnsi="Arial" w:cs="Arial"/>
          <w:b/>
          <w:sz w:val="24"/>
        </w:rPr>
      </w:pPr>
    </w:p>
    <w:p w:rsidR="000F7491" w:rsidRDefault="005568D9" w:rsidP="000F7491">
      <w:pPr>
        <w:spacing w:line="360" w:lineRule="auto"/>
        <w:ind w:firstLine="561"/>
        <w:rPr>
          <w:rFonts w:ascii="Arial" w:eastAsia="Arial" w:hAnsi="Arial" w:cs="Arial"/>
          <w:sz w:val="24"/>
        </w:rPr>
      </w:pPr>
      <w:r>
        <w:rPr>
          <w:rFonts w:ascii="Arial" w:eastAsia="Arial" w:hAnsi="Arial" w:cs="Arial"/>
          <w:sz w:val="24"/>
        </w:rPr>
        <w:t xml:space="preserve">Atestado que na modernidade a melhor ferramenta para se construir um sistema de tal porte é a linguagem de desenvolvimento de aplicação web baseada em Java. Java é uma linguagem de programação orientada a objetos desenvolvida </w:t>
      </w:r>
      <w:r>
        <w:rPr>
          <w:rFonts w:ascii="Arial" w:eastAsia="Arial" w:hAnsi="Arial" w:cs="Arial"/>
          <w:sz w:val="24"/>
        </w:rPr>
        <w:lastRenderedPageBreak/>
        <w:t>na década de 90 e que utiliza o paradigma de máquina virtual, o que a torna altamente portável.</w:t>
      </w:r>
      <w:r w:rsidR="000F7491" w:rsidRPr="000F7491">
        <w:rPr>
          <w:rFonts w:ascii="Arial" w:eastAsia="Arial" w:hAnsi="Arial" w:cs="Arial"/>
          <w:sz w:val="24"/>
        </w:rPr>
        <w:t xml:space="preserve"> </w:t>
      </w:r>
    </w:p>
    <w:p w:rsidR="000F7491" w:rsidRDefault="000F7491" w:rsidP="000F7491">
      <w:pPr>
        <w:spacing w:after="0"/>
        <w:jc w:val="both"/>
        <w:rPr>
          <w:rFonts w:ascii="Arial" w:eastAsia="Arial" w:hAnsi="Arial" w:cs="Arial"/>
          <w:sz w:val="24"/>
        </w:rPr>
      </w:pPr>
    </w:p>
    <w:p w:rsidR="00A27D4E" w:rsidRDefault="005568D9" w:rsidP="000F7491">
      <w:pPr>
        <w:spacing w:after="0" w:line="360" w:lineRule="auto"/>
        <w:ind w:firstLine="561"/>
        <w:jc w:val="both"/>
        <w:rPr>
          <w:rFonts w:ascii="Arial" w:eastAsia="Arial" w:hAnsi="Arial" w:cs="Arial"/>
          <w:sz w:val="24"/>
        </w:rPr>
      </w:pPr>
      <w:r>
        <w:rPr>
          <w:rFonts w:ascii="Arial" w:eastAsia="Arial" w:hAnsi="Arial" w:cs="Arial"/>
          <w:sz w:val="24"/>
        </w:rPr>
        <w:t xml:space="preserve">A linguagem conta ainda com extensa bibliografia, documentação e com uma enorme quantidade de desenvolvedores organizados em grupos de usuários pelo </w:t>
      </w:r>
      <w:r w:rsidRPr="007C5C39">
        <w:rPr>
          <w:rFonts w:ascii="Arial" w:eastAsia="Arial" w:hAnsi="Arial" w:cs="Arial"/>
          <w:sz w:val="24"/>
        </w:rPr>
        <w:t>mundo afora</w:t>
      </w:r>
      <w:r>
        <w:rPr>
          <w:rFonts w:ascii="Arial" w:eastAsia="Arial" w:hAnsi="Arial" w:cs="Arial"/>
          <w:sz w:val="24"/>
        </w:rPr>
        <w:t xml:space="preserve">. A versão de Java utilizada será a Java EE </w:t>
      </w:r>
      <w:proofErr w:type="gramStart"/>
      <w:r>
        <w:rPr>
          <w:rFonts w:ascii="Arial" w:eastAsia="Arial" w:hAnsi="Arial" w:cs="Arial"/>
          <w:sz w:val="24"/>
        </w:rPr>
        <w:t>5</w:t>
      </w:r>
      <w:proofErr w:type="gramEnd"/>
      <w:r>
        <w:rPr>
          <w:rFonts w:ascii="Arial" w:eastAsia="Arial" w:hAnsi="Arial" w:cs="Arial"/>
          <w:sz w:val="24"/>
        </w:rPr>
        <w:t xml:space="preserve">, compatível com a utilização de Java Server Faces e Java Standard </w:t>
      </w:r>
      <w:proofErr w:type="spellStart"/>
      <w:r>
        <w:rPr>
          <w:rFonts w:ascii="Arial" w:eastAsia="Arial" w:hAnsi="Arial" w:cs="Arial"/>
          <w:sz w:val="24"/>
        </w:rPr>
        <w:t>Tag</w:t>
      </w:r>
      <w:proofErr w:type="spellEnd"/>
      <w:r>
        <w:rPr>
          <w:rFonts w:ascii="Arial" w:eastAsia="Arial" w:hAnsi="Arial" w:cs="Arial"/>
          <w:sz w:val="24"/>
        </w:rPr>
        <w:t xml:space="preserve"> </w:t>
      </w:r>
      <w:proofErr w:type="spellStart"/>
      <w:r>
        <w:rPr>
          <w:rFonts w:ascii="Arial" w:eastAsia="Arial" w:hAnsi="Arial" w:cs="Arial"/>
          <w:sz w:val="24"/>
        </w:rPr>
        <w:t>Library</w:t>
      </w:r>
      <w:proofErr w:type="spellEnd"/>
      <w:r>
        <w:rPr>
          <w:rFonts w:ascii="Arial" w:eastAsia="Arial" w:hAnsi="Arial" w:cs="Arial"/>
          <w:sz w:val="24"/>
        </w:rPr>
        <w:t>.</w:t>
      </w:r>
    </w:p>
    <w:p w:rsidR="000F7491" w:rsidRDefault="000F7491" w:rsidP="000F7491">
      <w:pPr>
        <w:spacing w:after="0" w:line="360" w:lineRule="auto"/>
        <w:jc w:val="both"/>
        <w:rPr>
          <w:rFonts w:ascii="Arial" w:eastAsia="Arial" w:hAnsi="Arial" w:cs="Arial"/>
          <w:sz w:val="24"/>
        </w:rPr>
      </w:pPr>
    </w:p>
    <w:p w:rsidR="00A27D4E" w:rsidRDefault="005568D9" w:rsidP="00C5574E">
      <w:pPr>
        <w:spacing w:after="0" w:line="360" w:lineRule="auto"/>
        <w:ind w:firstLine="561"/>
        <w:jc w:val="both"/>
        <w:rPr>
          <w:rFonts w:ascii="Arial" w:eastAsia="Arial" w:hAnsi="Arial" w:cs="Arial"/>
          <w:sz w:val="24"/>
        </w:rPr>
      </w:pPr>
      <w:r>
        <w:rPr>
          <w:rFonts w:ascii="Arial" w:eastAsia="Arial" w:hAnsi="Arial" w:cs="Arial"/>
          <w:sz w:val="24"/>
        </w:rPr>
        <w:t xml:space="preserve">O Sistema Gerenciador de Banco de Dados escolhido foi o </w:t>
      </w:r>
      <w:proofErr w:type="spellStart"/>
      <w:proofErr w:type="gramStart"/>
      <w:r>
        <w:rPr>
          <w:rFonts w:ascii="Arial" w:eastAsia="Arial" w:hAnsi="Arial" w:cs="Arial"/>
          <w:sz w:val="24"/>
        </w:rPr>
        <w:t>MySql</w:t>
      </w:r>
      <w:proofErr w:type="spellEnd"/>
      <w:proofErr w:type="gramEnd"/>
      <w:r>
        <w:rPr>
          <w:rFonts w:ascii="Arial" w:eastAsia="Arial" w:hAnsi="Arial" w:cs="Arial"/>
          <w:sz w:val="24"/>
        </w:rPr>
        <w:t>, no qual é um sistema gratuito, robusto e amplamente utilizado em aplicações para a web. Além disso, ele é normalmente disponibilizado pelas principais empresas de hospedagem web, o que facilita eventuais mudanças na prestação serviço.</w:t>
      </w:r>
    </w:p>
    <w:p w:rsidR="000F7491" w:rsidRDefault="000F7491" w:rsidP="00C5574E">
      <w:pPr>
        <w:spacing w:after="0" w:line="360" w:lineRule="auto"/>
        <w:ind w:firstLine="561"/>
        <w:jc w:val="both"/>
        <w:rPr>
          <w:rFonts w:ascii="Arial" w:eastAsia="Arial" w:hAnsi="Arial" w:cs="Arial"/>
          <w:sz w:val="24"/>
        </w:rPr>
      </w:pPr>
    </w:p>
    <w:p w:rsidR="00A27D4E" w:rsidRDefault="005568D9" w:rsidP="00C5574E">
      <w:pPr>
        <w:spacing w:after="0" w:line="360" w:lineRule="auto"/>
        <w:ind w:firstLine="561"/>
        <w:jc w:val="both"/>
        <w:rPr>
          <w:rFonts w:ascii="Arial" w:eastAsia="Arial" w:hAnsi="Arial" w:cs="Arial"/>
          <w:sz w:val="24"/>
        </w:rPr>
      </w:pPr>
      <w:r>
        <w:rPr>
          <w:rFonts w:ascii="Arial" w:eastAsia="Arial" w:hAnsi="Arial" w:cs="Arial"/>
          <w:sz w:val="24"/>
        </w:rPr>
        <w:t xml:space="preserve">Serão ainda utilizadas às linguagens XML para mapeamento de </w:t>
      </w:r>
      <w:proofErr w:type="spellStart"/>
      <w:r>
        <w:rPr>
          <w:rFonts w:ascii="Arial" w:eastAsia="Arial" w:hAnsi="Arial" w:cs="Arial"/>
          <w:sz w:val="24"/>
        </w:rPr>
        <w:t>servlets</w:t>
      </w:r>
      <w:proofErr w:type="spellEnd"/>
      <w:r>
        <w:rPr>
          <w:rFonts w:ascii="Arial" w:eastAsia="Arial" w:hAnsi="Arial" w:cs="Arial"/>
          <w:sz w:val="24"/>
        </w:rPr>
        <w:t xml:space="preserve">, o CSS e o HTML para confecção </w:t>
      </w:r>
      <w:r w:rsidRPr="007C5C39">
        <w:rPr>
          <w:rFonts w:ascii="Arial" w:eastAsia="Arial" w:hAnsi="Arial" w:cs="Arial"/>
          <w:sz w:val="24"/>
        </w:rPr>
        <w:t>mais</w:t>
      </w:r>
      <w:r w:rsidR="007C5C39" w:rsidRPr="007C5C39">
        <w:rPr>
          <w:rFonts w:ascii="Arial" w:eastAsia="Arial" w:hAnsi="Arial" w:cs="Arial"/>
          <w:sz w:val="24"/>
        </w:rPr>
        <w:t xml:space="preserve"> complexas</w:t>
      </w:r>
      <w:r>
        <w:rPr>
          <w:rFonts w:ascii="Arial" w:eastAsia="Arial" w:hAnsi="Arial" w:cs="Arial"/>
          <w:sz w:val="24"/>
        </w:rPr>
        <w:t xml:space="preserve"> da interface gráfica do sistema e o </w:t>
      </w:r>
      <w:proofErr w:type="spellStart"/>
      <w:r>
        <w:rPr>
          <w:rFonts w:ascii="Arial" w:eastAsia="Arial" w:hAnsi="Arial" w:cs="Arial"/>
          <w:sz w:val="24"/>
        </w:rPr>
        <w:t>javascript</w:t>
      </w:r>
      <w:proofErr w:type="spellEnd"/>
      <w:r>
        <w:rPr>
          <w:rFonts w:ascii="Arial" w:eastAsia="Arial" w:hAnsi="Arial" w:cs="Arial"/>
          <w:sz w:val="24"/>
        </w:rPr>
        <w:t xml:space="preserve"> para modular as mensagens geradas pelo sistema. Todas essas linguagens são amplamente utilizadas na fabricação de softwares, pois trazem além de muita estética ao sistema, comodidade, praticidade aos usuários e facilidade aos programadores.</w:t>
      </w:r>
    </w:p>
    <w:p w:rsidR="00A27D4E" w:rsidRDefault="00A27D4E">
      <w:pPr>
        <w:spacing w:after="0" w:line="360" w:lineRule="auto"/>
        <w:ind w:firstLine="561"/>
        <w:jc w:val="both"/>
        <w:rPr>
          <w:rFonts w:ascii="Arial" w:eastAsia="Arial" w:hAnsi="Arial" w:cs="Arial"/>
          <w:sz w:val="24"/>
        </w:rPr>
      </w:pPr>
    </w:p>
    <w:p w:rsidR="00D858FB" w:rsidRDefault="005568D9">
      <w:pPr>
        <w:spacing w:after="0" w:line="480" w:lineRule="auto"/>
        <w:rPr>
          <w:rFonts w:ascii="Arial" w:eastAsia="Arial" w:hAnsi="Arial" w:cs="Arial"/>
          <w:b/>
          <w:sz w:val="24"/>
        </w:rPr>
      </w:pPr>
      <w:r>
        <w:rPr>
          <w:rFonts w:ascii="Arial" w:eastAsia="Arial" w:hAnsi="Arial" w:cs="Arial"/>
          <w:b/>
          <w:sz w:val="24"/>
        </w:rPr>
        <w:tab/>
      </w:r>
    </w:p>
    <w:p w:rsidR="00A27D4E" w:rsidRDefault="00D858FB" w:rsidP="00D858FB">
      <w:pPr>
        <w:rPr>
          <w:rFonts w:ascii="Arial" w:eastAsia="Arial" w:hAnsi="Arial" w:cs="Arial"/>
          <w:b/>
          <w:sz w:val="24"/>
        </w:rPr>
      </w:pPr>
      <w:r>
        <w:rPr>
          <w:rFonts w:ascii="Arial" w:eastAsia="Arial" w:hAnsi="Arial" w:cs="Arial"/>
          <w:b/>
          <w:sz w:val="24"/>
        </w:rPr>
        <w:br w:type="page"/>
      </w:r>
    </w:p>
    <w:p w:rsidR="00D858FB" w:rsidRPr="00C10DAC" w:rsidRDefault="00D858FB" w:rsidP="00D858FB">
      <w:pPr>
        <w:pStyle w:val="Ttulo1"/>
        <w:numPr>
          <w:ilvl w:val="0"/>
          <w:numId w:val="22"/>
        </w:numPr>
        <w:rPr>
          <w:sz w:val="28"/>
          <w:szCs w:val="28"/>
        </w:rPr>
      </w:pPr>
      <w:bookmarkStart w:id="14" w:name="_Toc185520498"/>
      <w:r w:rsidRPr="00C10DAC">
        <w:rPr>
          <w:sz w:val="28"/>
          <w:szCs w:val="28"/>
        </w:rPr>
        <w:lastRenderedPageBreak/>
        <w:t>DOCUMENTAÇÃO DE ANÁLISE</w:t>
      </w:r>
      <w:bookmarkEnd w:id="14"/>
    </w:p>
    <w:p w:rsidR="00D858FB" w:rsidRDefault="00D858FB" w:rsidP="00D858FB">
      <w:pPr>
        <w:pStyle w:val="Ttulo2"/>
        <w:rPr>
          <w:rFonts w:cs="Arial"/>
          <w:bCs w:val="0"/>
          <w:sz w:val="24"/>
        </w:rPr>
      </w:pPr>
    </w:p>
    <w:p w:rsidR="00D858FB" w:rsidRPr="00673481" w:rsidRDefault="00D858FB" w:rsidP="00D858FB"/>
    <w:p w:rsidR="00D858FB" w:rsidRPr="00D858FB" w:rsidRDefault="00D858FB" w:rsidP="00D858FB">
      <w:pPr>
        <w:spacing w:line="360" w:lineRule="auto"/>
        <w:outlineLvl w:val="2"/>
        <w:rPr>
          <w:rFonts w:ascii="Arial" w:eastAsia="Times New Roman" w:hAnsi="Arial" w:cs="Arial"/>
          <w:b/>
          <w:bCs/>
          <w:sz w:val="24"/>
          <w:szCs w:val="24"/>
        </w:rPr>
      </w:pPr>
      <w:bookmarkStart w:id="15" w:name="_Toc185520499"/>
      <w:r w:rsidRPr="00D858FB">
        <w:rPr>
          <w:rFonts w:ascii="Arial" w:eastAsia="Times New Roman" w:hAnsi="Arial" w:cs="Arial"/>
          <w:b/>
          <w:bCs/>
          <w:sz w:val="24"/>
          <w:szCs w:val="24"/>
        </w:rPr>
        <w:t>4.1</w:t>
      </w:r>
      <w:proofErr w:type="gramStart"/>
      <w:r w:rsidRPr="00D858FB">
        <w:rPr>
          <w:rFonts w:ascii="Arial" w:eastAsia="Times New Roman" w:hAnsi="Arial" w:cs="Arial"/>
          <w:b/>
          <w:bCs/>
          <w:sz w:val="24"/>
          <w:szCs w:val="24"/>
        </w:rPr>
        <w:t xml:space="preserve">  </w:t>
      </w:r>
      <w:proofErr w:type="gramEnd"/>
      <w:r w:rsidRPr="00D858FB">
        <w:rPr>
          <w:rFonts w:ascii="Arial" w:eastAsia="Times New Roman" w:hAnsi="Arial" w:cs="Arial"/>
          <w:b/>
          <w:bCs/>
          <w:sz w:val="24"/>
          <w:szCs w:val="24"/>
        </w:rPr>
        <w:t>Modelagem de Casos de Uso</w:t>
      </w:r>
      <w:bookmarkEnd w:id="15"/>
      <w:r w:rsidRPr="00D858FB">
        <w:rPr>
          <w:rFonts w:ascii="Arial" w:eastAsia="Times New Roman" w:hAnsi="Arial" w:cs="Arial"/>
          <w:b/>
          <w:bCs/>
          <w:sz w:val="24"/>
          <w:szCs w:val="24"/>
        </w:rPr>
        <w:t xml:space="preserve"> </w:t>
      </w:r>
    </w:p>
    <w:p w:rsidR="00D858FB" w:rsidRPr="007D2A4F" w:rsidRDefault="00D858FB" w:rsidP="00D858FB">
      <w:pPr>
        <w:spacing w:line="480" w:lineRule="auto"/>
        <w:rPr>
          <w:rFonts w:ascii="Arial" w:hAnsi="Arial" w:cs="Arial"/>
          <w:b/>
          <w:bCs/>
        </w:rPr>
      </w:pPr>
    </w:p>
    <w:p w:rsidR="00D858FB" w:rsidRPr="007D2A4F" w:rsidRDefault="00D858FB" w:rsidP="00D858FB">
      <w:pPr>
        <w:spacing w:line="360" w:lineRule="auto"/>
        <w:ind w:firstLine="561"/>
        <w:jc w:val="both"/>
        <w:rPr>
          <w:rFonts w:ascii="Arial" w:hAnsi="Arial" w:cs="Arial"/>
        </w:rPr>
      </w:pPr>
      <w:r w:rsidRPr="007D2A4F">
        <w:rPr>
          <w:rFonts w:ascii="Arial" w:hAnsi="Arial" w:cs="Arial"/>
        </w:rPr>
        <w:t>Desde que Ivar Jacobson</w:t>
      </w:r>
      <w:r w:rsidRPr="007D2A4F">
        <w:rPr>
          <w:rFonts w:ascii="Arial" w:hAnsi="Arial" w:cs="Arial"/>
          <w:vertAlign w:val="superscript"/>
        </w:rPr>
        <w:footnoteReference w:id="1"/>
      </w:r>
      <w:r w:rsidRPr="007D2A4F">
        <w:rPr>
          <w:rFonts w:ascii="Arial" w:hAnsi="Arial" w:cs="Arial"/>
        </w:rPr>
        <w:t xml:space="preserve"> introduziu o conceito de caso de uso em 1994 através da OOSE (</w:t>
      </w:r>
      <w:proofErr w:type="spellStart"/>
      <w:r w:rsidRPr="007D2A4F">
        <w:rPr>
          <w:rFonts w:ascii="Arial" w:hAnsi="Arial" w:cs="Arial"/>
        </w:rPr>
        <w:t>Object-Oriented</w:t>
      </w:r>
      <w:proofErr w:type="spellEnd"/>
      <w:r w:rsidRPr="007D2A4F">
        <w:rPr>
          <w:rFonts w:ascii="Arial" w:hAnsi="Arial" w:cs="Arial"/>
        </w:rPr>
        <w:t xml:space="preserve"> Software </w:t>
      </w:r>
      <w:proofErr w:type="spellStart"/>
      <w:r w:rsidRPr="007D2A4F">
        <w:rPr>
          <w:rFonts w:ascii="Arial" w:hAnsi="Arial" w:cs="Arial"/>
        </w:rPr>
        <w:t>Engineering</w:t>
      </w:r>
      <w:proofErr w:type="spellEnd"/>
      <w:r w:rsidRPr="007D2A4F">
        <w:rPr>
          <w:rFonts w:ascii="Arial" w:hAnsi="Arial" w:cs="Arial"/>
        </w:rPr>
        <w:t xml:space="preserve">) a comunidade de orientação a objeto adotou o emprego de casos de uso em um grau notável. </w:t>
      </w:r>
    </w:p>
    <w:p w:rsidR="00D858FB" w:rsidRPr="007D2A4F" w:rsidRDefault="00D858FB" w:rsidP="00D858FB">
      <w:pPr>
        <w:spacing w:line="360" w:lineRule="auto"/>
        <w:jc w:val="both"/>
        <w:rPr>
          <w:rFonts w:ascii="Arial" w:hAnsi="Arial" w:cs="Arial"/>
          <w:iCs/>
        </w:rPr>
      </w:pPr>
      <w:r w:rsidRPr="007D2A4F">
        <w:rPr>
          <w:rFonts w:ascii="Arial" w:hAnsi="Arial" w:cs="Arial"/>
          <w:iCs/>
        </w:rPr>
        <w:t>Segundo o livro UML – Guia do Usuário</w:t>
      </w:r>
      <w:r w:rsidRPr="007D2A4F">
        <w:rPr>
          <w:rFonts w:ascii="Arial" w:hAnsi="Arial" w:cs="Arial"/>
          <w:iCs/>
          <w:vertAlign w:val="superscript"/>
        </w:rPr>
        <w:footnoteReference w:id="2"/>
      </w:r>
      <w:proofErr w:type="gramStart"/>
      <w:r w:rsidRPr="007D2A4F">
        <w:rPr>
          <w:rFonts w:ascii="Arial" w:hAnsi="Arial" w:cs="Arial"/>
          <w:iCs/>
        </w:rPr>
        <w:t xml:space="preserve"> :</w:t>
      </w:r>
      <w:proofErr w:type="gramEnd"/>
    </w:p>
    <w:p w:rsidR="00D858FB" w:rsidRPr="007D2A4F" w:rsidRDefault="00D858FB" w:rsidP="00D858FB">
      <w:pPr>
        <w:spacing w:line="360" w:lineRule="auto"/>
        <w:rPr>
          <w:rFonts w:ascii="Arial" w:hAnsi="Arial" w:cs="Arial"/>
          <w:iCs/>
        </w:rPr>
      </w:pPr>
    </w:p>
    <w:p w:rsidR="00D858FB" w:rsidRPr="007D2A4F" w:rsidRDefault="00D858FB" w:rsidP="00D858FB">
      <w:pPr>
        <w:ind w:left="1418"/>
        <w:jc w:val="both"/>
        <w:rPr>
          <w:rFonts w:ascii="Arial" w:hAnsi="Arial" w:cs="Arial"/>
          <w:iCs/>
          <w:sz w:val="20"/>
          <w:szCs w:val="20"/>
        </w:rPr>
      </w:pPr>
      <w:proofErr w:type="gramStart"/>
      <w:r>
        <w:rPr>
          <w:rFonts w:ascii="Arial" w:hAnsi="Arial" w:cs="Arial"/>
          <w:iCs/>
          <w:sz w:val="20"/>
          <w:szCs w:val="20"/>
        </w:rPr>
        <w:t>“</w:t>
      </w:r>
      <w:r w:rsidRPr="007D2A4F">
        <w:rPr>
          <w:rFonts w:ascii="Arial" w:hAnsi="Arial" w:cs="Arial"/>
          <w:iCs/>
          <w:sz w:val="20"/>
          <w:szCs w:val="20"/>
        </w:rPr>
        <w:t xml:space="preserve">Um Caso de uso especifica o comportamento de um sistema ou de parte de um sistema e é uma descrição de um conjunto de </w:t>
      </w:r>
      <w:proofErr w:type="spellStart"/>
      <w:r w:rsidRPr="007D2A4F">
        <w:rPr>
          <w:rFonts w:ascii="Arial" w:hAnsi="Arial" w:cs="Arial"/>
          <w:iCs/>
          <w:sz w:val="20"/>
          <w:szCs w:val="20"/>
        </w:rPr>
        <w:t>seqüências</w:t>
      </w:r>
      <w:proofErr w:type="spellEnd"/>
      <w:r w:rsidRPr="007D2A4F">
        <w:rPr>
          <w:rFonts w:ascii="Arial" w:hAnsi="Arial" w:cs="Arial"/>
          <w:iCs/>
          <w:sz w:val="20"/>
          <w:szCs w:val="20"/>
        </w:rPr>
        <w:t xml:space="preserve"> de ações, incluindo variantes realizadas pelo sistema para produzir um resultado observável do valor de um ator.</w:t>
      </w:r>
      <w:proofErr w:type="gramEnd"/>
      <w:r w:rsidRPr="007D2A4F">
        <w:rPr>
          <w:rFonts w:ascii="Arial" w:hAnsi="Arial" w:cs="Arial"/>
          <w:iCs/>
          <w:sz w:val="20"/>
          <w:szCs w:val="20"/>
        </w:rPr>
        <w:t xml:space="preserve"> </w:t>
      </w:r>
    </w:p>
    <w:p w:rsidR="00D858FB" w:rsidRPr="007D2A4F" w:rsidRDefault="00D858FB" w:rsidP="00D858FB">
      <w:pPr>
        <w:ind w:left="1418"/>
        <w:jc w:val="both"/>
        <w:rPr>
          <w:rFonts w:ascii="Arial" w:hAnsi="Arial" w:cs="Arial"/>
          <w:iCs/>
          <w:sz w:val="20"/>
          <w:szCs w:val="20"/>
        </w:rPr>
      </w:pPr>
      <w:r w:rsidRPr="007D2A4F">
        <w:rPr>
          <w:rFonts w:ascii="Arial" w:hAnsi="Arial" w:cs="Arial"/>
          <w:iCs/>
          <w:sz w:val="20"/>
          <w:szCs w:val="20"/>
        </w:rPr>
        <w:t xml:space="preserve">Os casos de uso podem ser aplicados para captar o comportamento pretendido do sistema que esta sendo desenvolvido, sem ser necessário especificar como esse comportamento é </w:t>
      </w:r>
      <w:proofErr w:type="gramStart"/>
      <w:r w:rsidRPr="007D2A4F">
        <w:rPr>
          <w:rFonts w:ascii="Arial" w:hAnsi="Arial" w:cs="Arial"/>
          <w:iCs/>
          <w:sz w:val="20"/>
          <w:szCs w:val="20"/>
        </w:rPr>
        <w:t>implementado</w:t>
      </w:r>
      <w:proofErr w:type="gramEnd"/>
      <w:r w:rsidRPr="007D2A4F">
        <w:rPr>
          <w:rFonts w:ascii="Arial" w:hAnsi="Arial" w:cs="Arial"/>
          <w:iCs/>
          <w:sz w:val="20"/>
          <w:szCs w:val="20"/>
        </w:rPr>
        <w:t xml:space="preserve">. Os casos de uso fornecem uma maneira para os desenvolvedores chegarem a uma compreensão comum com os usuários finais do sistema e como os especialistas do </w:t>
      </w:r>
      <w:proofErr w:type="gramStart"/>
      <w:r w:rsidRPr="007D2A4F">
        <w:rPr>
          <w:rFonts w:ascii="Arial" w:hAnsi="Arial" w:cs="Arial"/>
          <w:iCs/>
          <w:sz w:val="20"/>
          <w:szCs w:val="20"/>
        </w:rPr>
        <w:t>domínio .</w:t>
      </w:r>
      <w:proofErr w:type="gramEnd"/>
      <w:r w:rsidRPr="007D2A4F">
        <w:rPr>
          <w:rFonts w:ascii="Arial" w:hAnsi="Arial" w:cs="Arial"/>
          <w:iCs/>
          <w:sz w:val="20"/>
          <w:szCs w:val="20"/>
        </w:rPr>
        <w:t xml:space="preserve"> [...]</w:t>
      </w:r>
    </w:p>
    <w:p w:rsidR="00D858FB" w:rsidRPr="007D2A4F" w:rsidRDefault="00D858FB" w:rsidP="00D858FB">
      <w:pPr>
        <w:ind w:left="1418"/>
        <w:jc w:val="both"/>
        <w:rPr>
          <w:rFonts w:ascii="Arial" w:hAnsi="Arial" w:cs="Arial"/>
          <w:iCs/>
          <w:sz w:val="20"/>
          <w:szCs w:val="20"/>
        </w:rPr>
      </w:pPr>
      <w:r w:rsidRPr="007D2A4F">
        <w:rPr>
          <w:rFonts w:ascii="Arial" w:hAnsi="Arial" w:cs="Arial"/>
          <w:iCs/>
          <w:sz w:val="20"/>
          <w:szCs w:val="20"/>
        </w:rPr>
        <w:t xml:space="preserve">Casos de uso denotam somente o comportamento essencial do sistema ou subsistema e não são amplamente gerais, nem muito </w:t>
      </w:r>
      <w:proofErr w:type="gramStart"/>
      <w:r w:rsidRPr="007D2A4F">
        <w:rPr>
          <w:rFonts w:ascii="Arial" w:hAnsi="Arial" w:cs="Arial"/>
          <w:iCs/>
          <w:sz w:val="20"/>
          <w:szCs w:val="20"/>
        </w:rPr>
        <w:t>específicos.</w:t>
      </w:r>
      <w:proofErr w:type="gramEnd"/>
      <w:r>
        <w:rPr>
          <w:rFonts w:ascii="Arial" w:hAnsi="Arial" w:cs="Arial"/>
          <w:iCs/>
          <w:sz w:val="20"/>
          <w:szCs w:val="20"/>
        </w:rPr>
        <w:t>’’</w:t>
      </w:r>
    </w:p>
    <w:p w:rsidR="00D858FB" w:rsidRPr="007D2A4F" w:rsidRDefault="00D858FB" w:rsidP="00D858FB">
      <w:pPr>
        <w:spacing w:line="360" w:lineRule="auto"/>
        <w:ind w:left="1418"/>
        <w:jc w:val="both"/>
        <w:rPr>
          <w:rFonts w:ascii="Arial" w:hAnsi="Arial" w:cs="Arial"/>
          <w:iCs/>
        </w:rPr>
      </w:pPr>
    </w:p>
    <w:p w:rsidR="00D858FB" w:rsidRPr="007D2A4F" w:rsidRDefault="00D858FB" w:rsidP="00D858FB">
      <w:pPr>
        <w:spacing w:line="360" w:lineRule="auto"/>
        <w:jc w:val="both"/>
        <w:rPr>
          <w:rFonts w:ascii="Arial" w:hAnsi="Arial" w:cs="Arial"/>
        </w:rPr>
      </w:pPr>
      <w:r w:rsidRPr="007D2A4F">
        <w:rPr>
          <w:rFonts w:ascii="Arial" w:hAnsi="Arial" w:cs="Arial"/>
        </w:rPr>
        <w:t>Para Furlan</w:t>
      </w:r>
      <w:r w:rsidRPr="007D2A4F">
        <w:rPr>
          <w:rFonts w:ascii="Arial" w:hAnsi="Arial" w:cs="Arial"/>
          <w:vertAlign w:val="superscript"/>
        </w:rPr>
        <w:footnoteReference w:id="3"/>
      </w:r>
      <w:r w:rsidRPr="007D2A4F">
        <w:rPr>
          <w:rFonts w:ascii="Arial" w:hAnsi="Arial" w:cs="Arial"/>
        </w:rPr>
        <w:t xml:space="preserve">, </w:t>
      </w:r>
    </w:p>
    <w:p w:rsidR="00D858FB" w:rsidRPr="007D2A4F" w:rsidRDefault="00D858FB" w:rsidP="00D858FB">
      <w:pPr>
        <w:spacing w:line="360" w:lineRule="auto"/>
        <w:jc w:val="both"/>
        <w:rPr>
          <w:rFonts w:ascii="Arial" w:hAnsi="Arial" w:cs="Arial"/>
        </w:rPr>
      </w:pPr>
    </w:p>
    <w:p w:rsidR="00D858FB" w:rsidRPr="007D2A4F" w:rsidRDefault="00D858FB" w:rsidP="00D858FB">
      <w:pPr>
        <w:ind w:left="1418"/>
        <w:jc w:val="both"/>
        <w:rPr>
          <w:rFonts w:ascii="Arial" w:hAnsi="Arial" w:cs="Arial"/>
          <w:iCs/>
          <w:sz w:val="20"/>
          <w:szCs w:val="20"/>
        </w:rPr>
      </w:pPr>
      <w:r>
        <w:rPr>
          <w:rFonts w:ascii="Arial" w:hAnsi="Arial" w:cs="Arial"/>
          <w:sz w:val="20"/>
          <w:szCs w:val="20"/>
        </w:rPr>
        <w:t>“</w:t>
      </w:r>
      <w:r w:rsidRPr="007D2A4F">
        <w:rPr>
          <w:rFonts w:ascii="Arial" w:hAnsi="Arial" w:cs="Arial"/>
          <w:sz w:val="20"/>
          <w:szCs w:val="20"/>
        </w:rPr>
        <w:t xml:space="preserve">[...] </w:t>
      </w:r>
      <w:r w:rsidRPr="007D2A4F">
        <w:rPr>
          <w:rFonts w:ascii="Arial" w:hAnsi="Arial" w:cs="Arial"/>
          <w:iCs/>
          <w:sz w:val="20"/>
          <w:szCs w:val="20"/>
        </w:rPr>
        <w:t>o propósito de um caso de uso é definir o comportamento de uma classe passiva sem revelar sua estrutura interna. [...] casos de uso podem ser empregados para especificação de necessidades e funcionalidade oferecidas de uma classe.</w:t>
      </w:r>
      <w:r>
        <w:rPr>
          <w:rFonts w:ascii="Arial" w:hAnsi="Arial" w:cs="Arial"/>
          <w:iCs/>
          <w:sz w:val="20"/>
          <w:szCs w:val="20"/>
        </w:rPr>
        <w:t>”</w:t>
      </w:r>
    </w:p>
    <w:p w:rsidR="00D858FB" w:rsidRPr="007D2A4F" w:rsidRDefault="00D858FB" w:rsidP="00D858FB">
      <w:pPr>
        <w:spacing w:line="360" w:lineRule="auto"/>
        <w:jc w:val="both"/>
        <w:rPr>
          <w:rFonts w:ascii="Arial" w:hAnsi="Arial" w:cs="Arial"/>
          <w:iCs/>
          <w:color w:val="FF0000"/>
        </w:rPr>
      </w:pPr>
    </w:p>
    <w:p w:rsidR="00D858FB" w:rsidRPr="007D2A4F" w:rsidRDefault="00D858FB" w:rsidP="00D858FB">
      <w:pPr>
        <w:spacing w:line="360" w:lineRule="auto"/>
        <w:jc w:val="both"/>
        <w:rPr>
          <w:rFonts w:ascii="Arial" w:hAnsi="Arial" w:cs="Arial"/>
        </w:rPr>
      </w:pPr>
      <w:r w:rsidRPr="007D2A4F">
        <w:rPr>
          <w:rFonts w:ascii="Arial" w:hAnsi="Arial" w:cs="Arial"/>
        </w:rPr>
        <w:t xml:space="preserve">Para o autor, um caso de uso provê valor a um ator. </w:t>
      </w:r>
    </w:p>
    <w:p w:rsidR="00D858FB" w:rsidRDefault="00D858FB" w:rsidP="00D858FB">
      <w:pPr>
        <w:spacing w:line="360" w:lineRule="auto"/>
        <w:rPr>
          <w:rFonts w:ascii="Arial" w:hAnsi="Arial" w:cs="Arial"/>
          <w:b/>
          <w:bCs/>
        </w:rPr>
      </w:pPr>
    </w:p>
    <w:p w:rsidR="00D858FB" w:rsidRPr="007D2A4F" w:rsidRDefault="00D858FB" w:rsidP="00D858FB">
      <w:pPr>
        <w:pStyle w:val="Ttulo3"/>
      </w:pPr>
      <w:bookmarkStart w:id="16" w:name="_Toc185520500"/>
      <w:r w:rsidRPr="007D2A4F">
        <w:lastRenderedPageBreak/>
        <w:t>4.1.1</w:t>
      </w:r>
      <w:proofErr w:type="gramStart"/>
      <w:r w:rsidRPr="007D2A4F">
        <w:t xml:space="preserve">  </w:t>
      </w:r>
      <w:proofErr w:type="gramEnd"/>
      <w:r w:rsidRPr="007D2A4F">
        <w:t>Diagrama de Caso de uso</w:t>
      </w:r>
      <w:bookmarkEnd w:id="16"/>
      <w:r w:rsidRPr="007D2A4F">
        <w:t xml:space="preserve"> </w:t>
      </w:r>
    </w:p>
    <w:p w:rsidR="00D858FB" w:rsidRDefault="00D858FB" w:rsidP="00D858FB">
      <w:pPr>
        <w:spacing w:line="360" w:lineRule="auto"/>
        <w:rPr>
          <w:rFonts w:ascii="Arial" w:hAnsi="Arial" w:cs="Arial"/>
          <w:b/>
          <w:bCs/>
        </w:rPr>
      </w:pPr>
    </w:p>
    <w:p w:rsidR="003F008B" w:rsidRDefault="00E63B56" w:rsidP="003F008B">
      <w:pPr>
        <w:ind w:left="-1134" w:hanging="426"/>
      </w:pPr>
      <w:r>
        <w:rPr>
          <w:noProof/>
        </w:rPr>
        <w:drawing>
          <wp:inline distT="0" distB="0" distL="0" distR="0">
            <wp:extent cx="7279959" cy="4952010"/>
            <wp:effectExtent l="19050" t="0" r="0" b="0"/>
            <wp:docPr id="6" name="Imagem 5" descr="Diagrama de CasoDe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asoDeUso.png"/>
                    <pic:cNvPicPr/>
                  </pic:nvPicPr>
                  <pic:blipFill>
                    <a:blip r:embed="rId8" cstate="print"/>
                    <a:stretch>
                      <a:fillRect/>
                    </a:stretch>
                  </pic:blipFill>
                  <pic:spPr>
                    <a:xfrm>
                      <a:off x="0" y="0"/>
                      <a:ext cx="7283906" cy="4954695"/>
                    </a:xfrm>
                    <a:prstGeom prst="rect">
                      <a:avLst/>
                    </a:prstGeom>
                  </pic:spPr>
                </pic:pic>
              </a:graphicData>
            </a:graphic>
          </wp:inline>
        </w:drawing>
      </w:r>
    </w:p>
    <w:tbl>
      <w:tblPr>
        <w:tblStyle w:val="Tabelacomgrade"/>
        <w:tblW w:w="0" w:type="auto"/>
        <w:tblInd w:w="720" w:type="dxa"/>
        <w:tblLook w:val="04A0"/>
      </w:tblPr>
      <w:tblGrid>
        <w:gridCol w:w="8000"/>
      </w:tblGrid>
      <w:tr w:rsidR="00D24BAC" w:rsidTr="003F008B">
        <w:tc>
          <w:tcPr>
            <w:tcW w:w="8000" w:type="dxa"/>
          </w:tcPr>
          <w:p w:rsidR="00D24BAC" w:rsidRPr="00D24BAC" w:rsidRDefault="00D24BAC">
            <w:pPr>
              <w:spacing w:line="360" w:lineRule="auto"/>
              <w:jc w:val="both"/>
              <w:rPr>
                <w:rFonts w:ascii="Arial" w:eastAsia="Times New Roman" w:hAnsi="Arial" w:cs="Arial"/>
                <w:bCs/>
                <w:noProof/>
                <w:sz w:val="20"/>
                <w:szCs w:val="20"/>
              </w:rPr>
            </w:pPr>
            <w:r>
              <w:rPr>
                <w:rFonts w:ascii="Arial" w:eastAsia="Times New Roman" w:hAnsi="Arial" w:cs="Arial"/>
                <w:bCs/>
                <w:noProof/>
                <w:sz w:val="20"/>
                <w:szCs w:val="20"/>
              </w:rPr>
              <w:t xml:space="preserve">*   </w:t>
            </w:r>
            <w:r w:rsidRPr="00D24BAC">
              <w:rPr>
                <w:rFonts w:ascii="Arial" w:eastAsia="Times New Roman" w:hAnsi="Arial" w:cs="Arial"/>
                <w:bCs/>
                <w:noProof/>
                <w:sz w:val="20"/>
                <w:szCs w:val="20"/>
              </w:rPr>
              <w:t>Especialista clínico podem ser psiquiatras e psicólogos.</w:t>
            </w:r>
          </w:p>
          <w:p w:rsidR="00D24BAC" w:rsidRDefault="00D24BAC">
            <w:pPr>
              <w:spacing w:line="360" w:lineRule="auto"/>
              <w:jc w:val="both"/>
              <w:rPr>
                <w:rFonts w:ascii="Arial" w:eastAsia="Arial" w:hAnsi="Arial" w:cs="Arial"/>
                <w:sz w:val="24"/>
              </w:rPr>
            </w:pPr>
            <w:r>
              <w:rPr>
                <w:rFonts w:ascii="Arial" w:eastAsia="Times New Roman" w:hAnsi="Arial" w:cs="Arial"/>
                <w:bCs/>
                <w:noProof/>
                <w:sz w:val="20"/>
                <w:szCs w:val="20"/>
              </w:rPr>
              <w:t xml:space="preserve">* </w:t>
            </w:r>
            <w:r w:rsidR="00CC7D20">
              <w:rPr>
                <w:rFonts w:ascii="Arial" w:eastAsia="Times New Roman" w:hAnsi="Arial" w:cs="Arial"/>
                <w:bCs/>
                <w:noProof/>
                <w:sz w:val="20"/>
                <w:szCs w:val="20"/>
              </w:rPr>
              <w:t>Técnico clínico</w:t>
            </w:r>
            <w:r w:rsidRPr="00D24BAC">
              <w:rPr>
                <w:rFonts w:ascii="Arial" w:eastAsia="Times New Roman" w:hAnsi="Arial" w:cs="Arial"/>
                <w:bCs/>
                <w:noProof/>
                <w:sz w:val="20"/>
                <w:szCs w:val="20"/>
              </w:rPr>
              <w:t xml:space="preserve"> podem ser enfermeiros, terapeutas ocupacionais ou assistentes sociais.</w:t>
            </w:r>
          </w:p>
        </w:tc>
      </w:tr>
    </w:tbl>
    <w:p w:rsidR="00D24BAC" w:rsidRDefault="00D24BAC" w:rsidP="00D24BAC">
      <w:pPr>
        <w:spacing w:after="0" w:line="240" w:lineRule="auto"/>
        <w:jc w:val="both"/>
        <w:rPr>
          <w:rFonts w:ascii="Arial" w:eastAsia="Arial" w:hAnsi="Arial" w:cs="Arial"/>
          <w:sz w:val="24"/>
        </w:rPr>
      </w:pPr>
    </w:p>
    <w:p w:rsidR="00D24BAC" w:rsidRPr="00BF4E4E" w:rsidRDefault="00D24BAC" w:rsidP="00D24BAC">
      <w:pPr>
        <w:pStyle w:val="Legenda"/>
        <w:jc w:val="center"/>
        <w:rPr>
          <w:rFonts w:ascii="Arial" w:hAnsi="Arial" w:cs="Arial"/>
        </w:rPr>
      </w:pPr>
      <w:bookmarkStart w:id="17" w:name="_Toc184700754"/>
      <w:r w:rsidRPr="00BF4E4E">
        <w:rPr>
          <w:rFonts w:ascii="Arial" w:hAnsi="Arial" w:cs="Arial"/>
        </w:rPr>
        <w:t xml:space="preserve">Figura </w:t>
      </w:r>
      <w:r w:rsidR="001C31A3" w:rsidRPr="00BF4E4E">
        <w:rPr>
          <w:rFonts w:ascii="Arial" w:hAnsi="Arial" w:cs="Arial"/>
        </w:rPr>
        <w:fldChar w:fldCharType="begin"/>
      </w:r>
      <w:r w:rsidRPr="00BF4E4E">
        <w:rPr>
          <w:rFonts w:ascii="Arial" w:hAnsi="Arial" w:cs="Arial"/>
        </w:rPr>
        <w:instrText xml:space="preserve"> SEQ Figura_ \* ARABIC </w:instrText>
      </w:r>
      <w:r w:rsidR="001C31A3" w:rsidRPr="00BF4E4E">
        <w:rPr>
          <w:rFonts w:ascii="Arial" w:hAnsi="Arial" w:cs="Arial"/>
        </w:rPr>
        <w:fldChar w:fldCharType="separate"/>
      </w:r>
      <w:r>
        <w:rPr>
          <w:rFonts w:ascii="Arial" w:hAnsi="Arial" w:cs="Arial"/>
          <w:noProof/>
        </w:rPr>
        <w:t>1</w:t>
      </w:r>
      <w:r w:rsidR="001C31A3" w:rsidRPr="00BF4E4E">
        <w:rPr>
          <w:rFonts w:ascii="Arial" w:hAnsi="Arial" w:cs="Arial"/>
        </w:rPr>
        <w:fldChar w:fldCharType="end"/>
      </w:r>
      <w:r w:rsidRPr="00BF4E4E">
        <w:rPr>
          <w:rFonts w:ascii="Arial" w:hAnsi="Arial" w:cs="Arial"/>
          <w:noProof/>
        </w:rPr>
        <w:t xml:space="preserve">: </w:t>
      </w:r>
      <w:r w:rsidRPr="009A1490">
        <w:rPr>
          <w:rFonts w:ascii="Arial" w:hAnsi="Arial" w:cs="Arial"/>
          <w:b w:val="0"/>
          <w:noProof/>
        </w:rPr>
        <w:t>Diagrama de Casos de Uso</w:t>
      </w:r>
      <w:bookmarkEnd w:id="17"/>
    </w:p>
    <w:p w:rsidR="00D24BAC" w:rsidRDefault="00D24BAC">
      <w:pPr>
        <w:rPr>
          <w:rFonts w:ascii="Times New Roman" w:eastAsia="Times New Roman" w:hAnsi="Times New Roman" w:cs="Times New Roman"/>
          <w:sz w:val="24"/>
        </w:rPr>
      </w:pPr>
      <w:r>
        <w:rPr>
          <w:rFonts w:ascii="Times New Roman" w:eastAsia="Times New Roman" w:hAnsi="Times New Roman" w:cs="Times New Roman"/>
          <w:sz w:val="24"/>
        </w:rPr>
        <w:br w:type="page"/>
      </w:r>
    </w:p>
    <w:p w:rsidR="00D24BAC" w:rsidRPr="007D2A4F" w:rsidRDefault="00D24BAC" w:rsidP="00D24BAC">
      <w:pPr>
        <w:spacing w:line="360" w:lineRule="auto"/>
        <w:outlineLvl w:val="2"/>
        <w:rPr>
          <w:rFonts w:ascii="Arial" w:hAnsi="Arial" w:cs="Arial"/>
          <w:b/>
          <w:bCs/>
        </w:rPr>
      </w:pPr>
      <w:bookmarkStart w:id="18" w:name="_Toc185520501"/>
      <w:r>
        <w:rPr>
          <w:rStyle w:val="Ttulo3Char"/>
          <w:rFonts w:eastAsiaTheme="minorEastAsia"/>
        </w:rPr>
        <w:lastRenderedPageBreak/>
        <w:t>4.1.2</w:t>
      </w:r>
      <w:proofErr w:type="gramStart"/>
      <w:r>
        <w:rPr>
          <w:rStyle w:val="Ttulo3Char"/>
          <w:rFonts w:eastAsiaTheme="minorEastAsia"/>
        </w:rPr>
        <w:t xml:space="preserve"> </w:t>
      </w:r>
      <w:r w:rsidRPr="006A4CB9">
        <w:rPr>
          <w:rStyle w:val="Ttulo3Char"/>
          <w:rFonts w:eastAsiaTheme="minorEastAsia"/>
        </w:rPr>
        <w:t xml:space="preserve"> </w:t>
      </w:r>
      <w:proofErr w:type="gramEnd"/>
      <w:r w:rsidRPr="006A4CB9">
        <w:rPr>
          <w:rStyle w:val="Ttulo3Char"/>
          <w:rFonts w:eastAsiaTheme="minorEastAsia"/>
        </w:rPr>
        <w:t>Especificação dos casos de uso</w:t>
      </w:r>
      <w:bookmarkEnd w:id="18"/>
    </w:p>
    <w:p w:rsidR="00D24BAC" w:rsidRPr="007D2A4F" w:rsidRDefault="00D24BAC" w:rsidP="00D24BAC">
      <w:pPr>
        <w:spacing w:line="360" w:lineRule="auto"/>
        <w:rPr>
          <w:rFonts w:ascii="Arial" w:hAnsi="Arial" w:cs="Arial"/>
          <w:b/>
          <w:bCs/>
        </w:rPr>
      </w:pPr>
    </w:p>
    <w:p w:rsidR="00D24BAC" w:rsidRPr="00D24BAC" w:rsidRDefault="00D24BAC" w:rsidP="00D24BAC">
      <w:pPr>
        <w:pStyle w:val="Ttulo4"/>
        <w:rPr>
          <w:rFonts w:ascii="Arial" w:eastAsia="Times New Roman" w:hAnsi="Arial" w:cs="Times New Roman"/>
          <w:bCs w:val="0"/>
          <w:i w:val="0"/>
          <w:iCs w:val="0"/>
          <w:color w:val="auto"/>
          <w:sz w:val="24"/>
          <w:szCs w:val="24"/>
        </w:rPr>
      </w:pPr>
      <w:bookmarkStart w:id="19" w:name="_Toc185520502"/>
      <w:r w:rsidRPr="00D24BAC">
        <w:rPr>
          <w:rFonts w:ascii="Arial" w:eastAsia="Times New Roman" w:hAnsi="Arial" w:cs="Times New Roman"/>
          <w:bCs w:val="0"/>
          <w:i w:val="0"/>
          <w:iCs w:val="0"/>
          <w:color w:val="auto"/>
          <w:sz w:val="24"/>
          <w:szCs w:val="24"/>
        </w:rPr>
        <w:t>4.1.2.1</w:t>
      </w:r>
      <w:proofErr w:type="gramStart"/>
      <w:r w:rsidRPr="00D24BAC">
        <w:rPr>
          <w:rFonts w:ascii="Arial" w:eastAsia="Times New Roman" w:hAnsi="Arial" w:cs="Times New Roman"/>
          <w:bCs w:val="0"/>
          <w:i w:val="0"/>
          <w:iCs w:val="0"/>
          <w:color w:val="auto"/>
          <w:sz w:val="24"/>
          <w:szCs w:val="24"/>
        </w:rPr>
        <w:t xml:space="preserve">  </w:t>
      </w:r>
      <w:proofErr w:type="gramEnd"/>
      <w:r w:rsidRPr="00D24BAC">
        <w:rPr>
          <w:rFonts w:ascii="Arial" w:eastAsia="Times New Roman" w:hAnsi="Arial" w:cs="Times New Roman"/>
          <w:bCs w:val="0"/>
          <w:i w:val="0"/>
          <w:iCs w:val="0"/>
          <w:color w:val="auto"/>
          <w:sz w:val="24"/>
          <w:szCs w:val="24"/>
        </w:rPr>
        <w:t xml:space="preserve">UC </w:t>
      </w:r>
      <w:r w:rsidRPr="00D24BAC">
        <w:rPr>
          <w:rFonts w:ascii="Arial" w:eastAsia="Times New Roman" w:hAnsi="Arial" w:cs="Arial"/>
          <w:i w:val="0"/>
          <w:iCs w:val="0"/>
          <w:color w:val="auto"/>
          <w:sz w:val="24"/>
          <w:szCs w:val="24"/>
        </w:rPr>
        <w:t>01 - Manter</w:t>
      </w:r>
      <w:r w:rsidRPr="00D24BAC">
        <w:rPr>
          <w:rFonts w:ascii="Arial" w:eastAsia="Times New Roman" w:hAnsi="Arial" w:cs="Times New Roman"/>
          <w:bCs w:val="0"/>
          <w:i w:val="0"/>
          <w:iCs w:val="0"/>
          <w:color w:val="auto"/>
          <w:sz w:val="24"/>
          <w:szCs w:val="24"/>
        </w:rPr>
        <w:t xml:space="preserve"> Aluno</w:t>
      </w:r>
      <w:bookmarkEnd w:id="19"/>
    </w:p>
    <w:p w:rsidR="00A27D4E" w:rsidRDefault="00A27D4E" w:rsidP="00D24BAC">
      <w:pPr>
        <w:spacing w:after="0" w:line="240" w:lineRule="auto"/>
        <w:rPr>
          <w:rFonts w:ascii="Times New Roman" w:eastAsia="Times New Roman" w:hAnsi="Times New Roman" w:cs="Times New Roman"/>
          <w:sz w:val="24"/>
        </w:rPr>
      </w:pPr>
    </w:p>
    <w:p w:rsidR="004043BF" w:rsidRDefault="00D24BAC" w:rsidP="00D24BA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4043BF" w:rsidRDefault="004043BF">
      <w:pPr>
        <w:rPr>
          <w:rFonts w:ascii="Times New Roman" w:eastAsia="Times New Roman" w:hAnsi="Times New Roman" w:cs="Times New Roman"/>
          <w:sz w:val="24"/>
        </w:rPr>
      </w:pPr>
      <w:r>
        <w:rPr>
          <w:rFonts w:ascii="Times New Roman" w:eastAsia="Times New Roman" w:hAnsi="Times New Roman" w:cs="Times New Roman"/>
          <w:sz w:val="24"/>
        </w:rPr>
        <w:br w:type="page"/>
      </w:r>
    </w:p>
    <w:p w:rsidR="004043BF" w:rsidRPr="004043BF" w:rsidRDefault="004043BF" w:rsidP="004043BF">
      <w:pPr>
        <w:pStyle w:val="Ttulo3"/>
      </w:pPr>
      <w:bookmarkStart w:id="20" w:name="_Toc185520512"/>
      <w:r w:rsidRPr="004043BF">
        <w:lastRenderedPageBreak/>
        <w:t>4.2</w:t>
      </w:r>
      <w:proofErr w:type="gramStart"/>
      <w:r w:rsidRPr="004043BF">
        <w:t xml:space="preserve">  </w:t>
      </w:r>
      <w:proofErr w:type="gramEnd"/>
      <w:r w:rsidRPr="004043BF">
        <w:t>Modelagem de Objetos</w:t>
      </w:r>
      <w:bookmarkEnd w:id="20"/>
    </w:p>
    <w:p w:rsidR="004043BF" w:rsidRPr="007D2A4F" w:rsidRDefault="004043BF" w:rsidP="004043BF">
      <w:pPr>
        <w:spacing w:line="360" w:lineRule="auto"/>
        <w:rPr>
          <w:rFonts w:ascii="Arial" w:hAnsi="Arial" w:cs="Arial"/>
        </w:rPr>
      </w:pPr>
    </w:p>
    <w:p w:rsidR="004043BF" w:rsidRDefault="004043BF" w:rsidP="004043BF">
      <w:pPr>
        <w:autoSpaceDE w:val="0"/>
        <w:autoSpaceDN w:val="0"/>
        <w:adjustRightInd w:val="0"/>
        <w:jc w:val="right"/>
        <w:rPr>
          <w:rFonts w:ascii="Helvetica-Bold" w:hAnsi="Helvetica-Bold" w:cs="Helvetica-Bold"/>
          <w:b/>
          <w:bCs/>
          <w:color w:val="FF0000"/>
        </w:rPr>
      </w:pPr>
    </w:p>
    <w:p w:rsidR="004043BF" w:rsidRDefault="004043BF" w:rsidP="004043BF">
      <w:pPr>
        <w:autoSpaceDE w:val="0"/>
        <w:autoSpaceDN w:val="0"/>
        <w:adjustRightInd w:val="0"/>
        <w:ind w:left="1496"/>
        <w:rPr>
          <w:rFonts w:ascii="Helvetica-Bold" w:hAnsi="Helvetica-Bold" w:cs="Helvetica-Bold"/>
          <w:b/>
          <w:bCs/>
        </w:rPr>
      </w:pPr>
      <w:r>
        <w:rPr>
          <w:rFonts w:ascii="Helvetica-Bold" w:hAnsi="Helvetica-Bold" w:cs="Helvetica-Bold"/>
          <w:b/>
          <w:bCs/>
        </w:rPr>
        <w:t>Diagrama de Classe</w:t>
      </w:r>
      <w:r w:rsidRPr="00EE0A23">
        <w:rPr>
          <w:rFonts w:ascii="Helvetica-Bold" w:hAnsi="Helvetica-Bold" w:cs="Helvetica-Bold"/>
          <w:b/>
          <w:bCs/>
        </w:rPr>
        <w:t xml:space="preserve"> – </w:t>
      </w:r>
      <w:r>
        <w:rPr>
          <w:rFonts w:ascii="Helvetica-Bold" w:hAnsi="Helvetica-Bold" w:cs="Helvetica-Bold"/>
          <w:b/>
          <w:bCs/>
        </w:rPr>
        <w:t>Conceito</w:t>
      </w:r>
    </w:p>
    <w:p w:rsidR="004043BF" w:rsidRPr="00EE0A23" w:rsidRDefault="004043BF" w:rsidP="004043BF">
      <w:pPr>
        <w:autoSpaceDE w:val="0"/>
        <w:autoSpaceDN w:val="0"/>
        <w:adjustRightInd w:val="0"/>
        <w:rPr>
          <w:rFonts w:ascii="Helvetica-Bold" w:hAnsi="Helvetica-Bold" w:cs="Helvetica-Bold"/>
          <w:b/>
          <w:bCs/>
        </w:rPr>
      </w:pPr>
    </w:p>
    <w:p w:rsidR="004043BF" w:rsidRDefault="004043BF" w:rsidP="004043BF">
      <w:pPr>
        <w:autoSpaceDE w:val="0"/>
        <w:autoSpaceDN w:val="0"/>
        <w:adjustRightInd w:val="0"/>
        <w:jc w:val="both"/>
        <w:rPr>
          <w:rFonts w:ascii="Helvetica" w:hAnsi="Helvetica" w:cs="Helvetica"/>
        </w:rPr>
      </w:pPr>
    </w:p>
    <w:p w:rsidR="004043BF" w:rsidRPr="002E7DE5" w:rsidRDefault="004043BF" w:rsidP="004043BF">
      <w:pPr>
        <w:autoSpaceDE w:val="0"/>
        <w:autoSpaceDN w:val="0"/>
        <w:adjustRightInd w:val="0"/>
        <w:ind w:left="1496"/>
        <w:jc w:val="both"/>
        <w:rPr>
          <w:rFonts w:ascii="Helvetica" w:hAnsi="Helvetica" w:cs="Helvetica"/>
          <w:sz w:val="20"/>
          <w:szCs w:val="20"/>
        </w:rPr>
      </w:pPr>
      <w:r w:rsidRPr="002E7DE5">
        <w:rPr>
          <w:rFonts w:ascii="Helvetica" w:hAnsi="Helvetica" w:cs="Helvetica"/>
          <w:sz w:val="20"/>
          <w:szCs w:val="20"/>
        </w:rPr>
        <w:t>“O diagrama de classe é, com certeza, o mais importante e o mais utilizado diagrama da UML. Seu principal enfoque está em permitir a visualização das classes que comporão o sistema com seus respectivos atributos e métodos, bem como em demonstrar como as classes do diagrama se relacionam, completam e transmitem informações entre si”.  (GUEDES, 2004, p. 69)</w:t>
      </w:r>
    </w:p>
    <w:p w:rsidR="004043BF" w:rsidRPr="007D2A4F" w:rsidRDefault="004043BF" w:rsidP="004043BF">
      <w:pPr>
        <w:autoSpaceDE w:val="0"/>
        <w:autoSpaceDN w:val="0"/>
        <w:adjustRightInd w:val="0"/>
        <w:jc w:val="both"/>
        <w:rPr>
          <w:rFonts w:ascii="Arial" w:hAnsi="Arial" w:cs="Arial"/>
          <w:color w:val="FF0000"/>
        </w:rPr>
        <w:sectPr w:rsidR="004043BF" w:rsidRPr="007D2A4F" w:rsidSect="00C166B1">
          <w:pgSz w:w="11907" w:h="16840" w:code="9"/>
          <w:pgMar w:top="1701" w:right="1134" w:bottom="1134" w:left="1701" w:header="709" w:footer="709" w:gutter="0"/>
          <w:paperSrc w:first="15"/>
          <w:pgNumType w:start="13"/>
          <w:cols w:space="708"/>
          <w:docGrid w:linePitch="360"/>
        </w:sectPr>
      </w:pPr>
    </w:p>
    <w:p w:rsidR="004043BF" w:rsidRPr="007D2A4F" w:rsidRDefault="004043BF" w:rsidP="004043BF">
      <w:pPr>
        <w:pStyle w:val="Ttulo3"/>
      </w:pPr>
      <w:bookmarkStart w:id="21" w:name="_Toc185520513"/>
      <w:r w:rsidRPr="007D2A4F">
        <w:lastRenderedPageBreak/>
        <w:t>4.2.1 Diagrama de Classe</w:t>
      </w:r>
      <w:bookmarkEnd w:id="21"/>
    </w:p>
    <w:p w:rsidR="00655D7F" w:rsidRDefault="00E63B56" w:rsidP="00E63B56">
      <w:pPr>
        <w:pStyle w:val="Legenda"/>
        <w:ind w:left="567"/>
        <w:jc w:val="center"/>
      </w:pPr>
      <w:bookmarkStart w:id="22" w:name="_Toc184700755"/>
      <w:r>
        <w:rPr>
          <w:noProof/>
        </w:rPr>
        <w:drawing>
          <wp:inline distT="0" distB="0" distL="0" distR="0">
            <wp:extent cx="8578685" cy="5294236"/>
            <wp:effectExtent l="19050" t="0" r="0" b="0"/>
            <wp:docPr id="5" name="Imagem 4" descr="Diagrama de 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png"/>
                    <pic:cNvPicPr/>
                  </pic:nvPicPr>
                  <pic:blipFill>
                    <a:blip r:embed="rId9" cstate="print"/>
                    <a:stretch>
                      <a:fillRect/>
                    </a:stretch>
                  </pic:blipFill>
                  <pic:spPr>
                    <a:xfrm>
                      <a:off x="0" y="0"/>
                      <a:ext cx="8604180" cy="5309970"/>
                    </a:xfrm>
                    <a:prstGeom prst="rect">
                      <a:avLst/>
                    </a:prstGeom>
                  </pic:spPr>
                </pic:pic>
              </a:graphicData>
            </a:graphic>
          </wp:inline>
        </w:drawing>
      </w:r>
    </w:p>
    <w:p w:rsidR="00655D7F" w:rsidRPr="007D2A4F" w:rsidRDefault="00655D7F" w:rsidP="00F45802">
      <w:pPr>
        <w:pStyle w:val="Legenda"/>
        <w:jc w:val="center"/>
        <w:rPr>
          <w:rFonts w:ascii="Arial" w:hAnsi="Arial" w:cs="Arial"/>
        </w:rPr>
        <w:sectPr w:rsidR="00655D7F" w:rsidRPr="007D2A4F" w:rsidSect="00C166B1">
          <w:pgSz w:w="16840" w:h="11907" w:orient="landscape" w:code="9"/>
          <w:pgMar w:top="1701" w:right="1701" w:bottom="1134" w:left="1134" w:header="709" w:footer="709" w:gutter="0"/>
          <w:paperSrc w:first="101"/>
          <w:cols w:space="708"/>
          <w:docGrid w:linePitch="360"/>
        </w:sectPr>
      </w:pPr>
      <w:r>
        <w:t xml:space="preserve">Figura  </w:t>
      </w:r>
      <w:fldSimple w:instr=" SEQ Figura_ \* ARABIC ">
        <w:r>
          <w:rPr>
            <w:noProof/>
          </w:rPr>
          <w:t>2</w:t>
        </w:r>
      </w:fldSimple>
      <w:r>
        <w:t>: Diagrama de Classe</w:t>
      </w:r>
      <w:bookmarkEnd w:id="22"/>
    </w:p>
    <w:p w:rsidR="00F45802" w:rsidRPr="00F45802" w:rsidRDefault="00F45802" w:rsidP="00F45802">
      <w:pPr>
        <w:pStyle w:val="Ttulo3"/>
      </w:pPr>
      <w:bookmarkStart w:id="23" w:name="_Toc185520514"/>
      <w:r w:rsidRPr="00F45802">
        <w:lastRenderedPageBreak/>
        <w:t>4.2.2 Especificação das Classes</w:t>
      </w:r>
      <w:bookmarkEnd w:id="23"/>
    </w:p>
    <w:p w:rsidR="00F45802" w:rsidRPr="007D2A4F" w:rsidRDefault="00F45802" w:rsidP="00F45802">
      <w:pPr>
        <w:rPr>
          <w:rFonts w:ascii="Arial" w:hAnsi="Arial" w:cs="Arial"/>
          <w:b/>
          <w:sz w:val="28"/>
          <w:szCs w:val="28"/>
        </w:rPr>
      </w:pPr>
    </w:p>
    <w:p w:rsidR="00F45802" w:rsidRPr="00F45802" w:rsidRDefault="00F45802" w:rsidP="00F45802">
      <w:pPr>
        <w:pStyle w:val="Ttulo4"/>
        <w:rPr>
          <w:rFonts w:ascii="Arial" w:eastAsia="Times New Roman" w:hAnsi="Arial" w:cs="Times New Roman"/>
          <w:bCs w:val="0"/>
          <w:i w:val="0"/>
          <w:iCs w:val="0"/>
          <w:color w:val="auto"/>
          <w:sz w:val="24"/>
          <w:szCs w:val="24"/>
        </w:rPr>
      </w:pPr>
      <w:bookmarkStart w:id="24" w:name="_Toc185520515"/>
      <w:r w:rsidRPr="00F45802">
        <w:rPr>
          <w:rFonts w:ascii="Arial" w:eastAsia="Times New Roman" w:hAnsi="Arial" w:cs="Times New Roman"/>
          <w:bCs w:val="0"/>
          <w:i w:val="0"/>
          <w:iCs w:val="0"/>
          <w:color w:val="auto"/>
          <w:sz w:val="24"/>
          <w:szCs w:val="24"/>
        </w:rPr>
        <w:t xml:space="preserve">4.2.2.1 Classe </w:t>
      </w:r>
      <w:bookmarkEnd w:id="24"/>
      <w:proofErr w:type="spellStart"/>
      <w:proofErr w:type="gramStart"/>
      <w:r>
        <w:rPr>
          <w:rFonts w:ascii="Arial" w:eastAsia="Times New Roman" w:hAnsi="Arial" w:cs="Times New Roman"/>
          <w:bCs w:val="0"/>
          <w:i w:val="0"/>
          <w:iCs w:val="0"/>
          <w:color w:val="auto"/>
          <w:sz w:val="24"/>
          <w:szCs w:val="24"/>
        </w:rPr>
        <w:t>AgendaDoPaciente</w:t>
      </w:r>
      <w:proofErr w:type="spellEnd"/>
      <w:proofErr w:type="gramEnd"/>
    </w:p>
    <w:p w:rsidR="00F45802" w:rsidRDefault="00F45802" w:rsidP="00F45802">
      <w:pPr>
        <w:rPr>
          <w:sz w:val="16"/>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F45802"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A54E15" w:rsidRDefault="00F45802" w:rsidP="00C166B1">
            <w:pPr>
              <w:rPr>
                <w:rFonts w:ascii="Arial" w:hAnsi="Arial"/>
              </w:rPr>
            </w:pPr>
            <w:proofErr w:type="spellStart"/>
            <w:proofErr w:type="gramStart"/>
            <w:r w:rsidRPr="00A54E15">
              <w:rPr>
                <w:rFonts w:ascii="Arial" w:hAnsi="Arial"/>
              </w:rPr>
              <w:t>AgendaDoPaciente</w:t>
            </w:r>
            <w:proofErr w:type="spellEnd"/>
            <w:proofErr w:type="gramEnd"/>
          </w:p>
        </w:tc>
      </w:tr>
      <w:tr w:rsidR="00F45802"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Default="00F45802"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6C4911" w:rsidRDefault="00F45802" w:rsidP="00C166B1">
            <w:pPr>
              <w:rPr>
                <w:rFonts w:ascii="Arial" w:hAnsi="Arial"/>
                <w:sz w:val="24"/>
                <w:szCs w:val="24"/>
              </w:rPr>
            </w:pPr>
            <w:r w:rsidRPr="006C4911">
              <w:rPr>
                <w:rFonts w:ascii="Arial" w:hAnsi="Arial"/>
                <w:sz w:val="24"/>
                <w:szCs w:val="24"/>
              </w:rPr>
              <w:t>Não se aplica</w:t>
            </w:r>
          </w:p>
        </w:tc>
      </w:tr>
      <w:tr w:rsidR="00F45802"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6C4911" w:rsidRDefault="00F45802" w:rsidP="00C166B1">
            <w:pPr>
              <w:rPr>
                <w:rFonts w:ascii="Arial" w:hAnsi="Arial"/>
                <w:sz w:val="24"/>
                <w:szCs w:val="24"/>
              </w:rPr>
            </w:pPr>
            <w:r w:rsidRPr="006C4911">
              <w:rPr>
                <w:rFonts w:ascii="Arial" w:hAnsi="Arial"/>
                <w:sz w:val="24"/>
                <w:szCs w:val="24"/>
              </w:rPr>
              <w:t>Não se aplica</w:t>
            </w:r>
          </w:p>
        </w:tc>
      </w:tr>
      <w:tr w:rsidR="00F45802"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F45802" w:rsidRPr="00815140" w:rsidRDefault="00F45802"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F45802" w:rsidRPr="000F2243" w:rsidRDefault="00F45802" w:rsidP="00C166B1">
            <w:pPr>
              <w:rPr>
                <w:rFonts w:ascii="Arial" w:hAnsi="Arial"/>
                <w:sz w:val="24"/>
                <w:szCs w:val="24"/>
              </w:rPr>
            </w:pPr>
            <w:r>
              <w:rPr>
                <w:rFonts w:ascii="Arial" w:hAnsi="Arial"/>
                <w:sz w:val="24"/>
                <w:szCs w:val="24"/>
              </w:rPr>
              <w:t>Classe que contem informações acerca da agenda das atividades do paciente</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F45802" w:rsidRPr="006C4911" w:rsidRDefault="00F45802" w:rsidP="00C166B1">
            <w:pPr>
              <w:rPr>
                <w:rFonts w:ascii="Arial" w:hAnsi="Arial"/>
                <w:sz w:val="24"/>
                <w:szCs w:val="24"/>
              </w:rPr>
            </w:pPr>
            <w:r w:rsidRPr="006C4911">
              <w:rPr>
                <w:rFonts w:ascii="Arial" w:hAnsi="Arial"/>
                <w:sz w:val="24"/>
                <w:szCs w:val="24"/>
              </w:rPr>
              <w:t>Características</w:t>
            </w:r>
          </w:p>
        </w:tc>
      </w:tr>
      <w:tr w:rsidR="00F45802"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rFonts w:ascii="Arial" w:hAnsi="Arial"/>
                <w:bCs/>
                <w:sz w:val="16"/>
                <w:szCs w:val="16"/>
              </w:rPr>
            </w:pPr>
            <w:r w:rsidRPr="00815140">
              <w:rPr>
                <w:rFonts w:ascii="Arial" w:hAnsi="Arial"/>
                <w:bCs/>
                <w:sz w:val="16"/>
                <w:szCs w:val="16"/>
              </w:rPr>
              <w:t>ATOR</w:t>
            </w:r>
          </w:p>
        </w:tc>
      </w:tr>
      <w:tr w:rsidR="00F45802"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F45802"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rFonts w:ascii="Arial" w:hAnsi="Arial"/>
                <w:bCs/>
                <w:sz w:val="16"/>
                <w:szCs w:val="16"/>
              </w:rPr>
            </w:pPr>
            <w:r w:rsidRPr="00815140">
              <w:rPr>
                <w:rFonts w:ascii="Arial" w:hAnsi="Arial"/>
                <w:bCs/>
                <w:sz w:val="16"/>
                <w:szCs w:val="16"/>
              </w:rPr>
              <w:t>ABSTRATA</w:t>
            </w:r>
          </w:p>
        </w:tc>
      </w:tr>
    </w:tbl>
    <w:p w:rsidR="00F45802" w:rsidRDefault="00F45802" w:rsidP="00F45802">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F45802"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F45802"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F45802"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proofErr w:type="spellStart"/>
            <w:proofErr w:type="gramStart"/>
            <w:r>
              <w:rPr>
                <w:rFonts w:ascii="Arial" w:hAnsi="Arial" w:cs="Arial"/>
              </w:rPr>
              <w:t>atividadeDiaria</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r>
              <w:rPr>
                <w:rFonts w:ascii="Arial" w:hAnsi="Arial" w:cs="Arial"/>
              </w:rPr>
              <w:t>Atividade para todos os dias</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r>
              <w:rPr>
                <w:rFonts w:ascii="Arial" w:hAnsi="Arial" w:cs="Arial"/>
              </w:rPr>
              <w:t>String</w:t>
            </w:r>
          </w:p>
        </w:tc>
      </w:tr>
      <w:tr w:rsidR="00F45802"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proofErr w:type="spellStart"/>
            <w:proofErr w:type="gramStart"/>
            <w:r>
              <w:rPr>
                <w:rFonts w:ascii="Arial" w:hAnsi="Arial" w:cs="Arial"/>
              </w:rPr>
              <w:t>atividadeSemanal</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lang w:val="pt-PT"/>
              </w:rPr>
            </w:pPr>
            <w:r>
              <w:rPr>
                <w:rFonts w:ascii="Arial" w:hAnsi="Arial" w:cs="Arial"/>
                <w:lang w:val="pt-PT"/>
              </w:rPr>
              <w:t>Atividade para a semana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lang w:val="pt-PT"/>
              </w:rPr>
            </w:pPr>
            <w:r>
              <w:rPr>
                <w:rFonts w:ascii="Arial" w:hAnsi="Arial" w:cs="Arial"/>
                <w:lang w:val="pt-PT"/>
              </w:rPr>
              <w:t>String</w:t>
            </w:r>
          </w:p>
        </w:tc>
      </w:tr>
      <w:tr w:rsidR="00F45802"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lang w:val="pt-PT"/>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lang w:val="pt-PT"/>
              </w:rPr>
            </w:pPr>
            <w:r>
              <w:rPr>
                <w:rFonts w:ascii="Arial" w:hAnsi="Arial" w:cs="Arial"/>
                <w:lang w:val="pt-PT"/>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lang w:val="pt-PT"/>
              </w:rPr>
            </w:pPr>
            <w:r>
              <w:rPr>
                <w:rFonts w:ascii="Arial" w:hAnsi="Arial" w:cs="Arial"/>
                <w:lang w:val="pt-PT"/>
              </w:rPr>
              <w:t>dataConsulta</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lang w:val="pt-PT"/>
              </w:rPr>
            </w:pPr>
            <w:r>
              <w:rPr>
                <w:rFonts w:ascii="Arial" w:hAnsi="Arial" w:cs="Arial"/>
                <w:lang w:val="pt-PT"/>
              </w:rPr>
              <w:t>Data da proxima consulta com especialista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lang w:val="pt-PT"/>
              </w:rPr>
            </w:pPr>
            <w:r>
              <w:rPr>
                <w:rFonts w:ascii="Arial" w:hAnsi="Arial" w:cs="Arial"/>
                <w:lang w:val="pt-PT"/>
              </w:rPr>
              <w:t>Date</w:t>
            </w:r>
          </w:p>
        </w:tc>
      </w:tr>
    </w:tbl>
    <w:p w:rsidR="00F45802" w:rsidRDefault="00F45802" w:rsidP="00F45802">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F45802"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F45802"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F45802" w:rsidRPr="00DA1C3E" w:rsidTr="00C166B1">
        <w:trPr>
          <w:cantSplit/>
          <w:trHeight w:val="257"/>
        </w:trPr>
        <w:tc>
          <w:tcPr>
            <w:tcW w:w="425" w:type="dxa"/>
            <w:tcBorders>
              <w:top w:val="single" w:sz="2" w:space="0" w:color="000000"/>
              <w:left w:val="single" w:sz="1" w:space="0" w:color="000000"/>
              <w:bottom w:val="single" w:sz="4" w:space="0" w:color="auto"/>
            </w:tcBorders>
          </w:tcPr>
          <w:p w:rsidR="00F45802" w:rsidRPr="00DA1C3E" w:rsidRDefault="00F45802"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4" w:space="0" w:color="auto"/>
            </w:tcBorders>
          </w:tcPr>
          <w:p w:rsidR="00F45802" w:rsidRPr="00DA1C3E" w:rsidRDefault="00F45802" w:rsidP="00C166B1">
            <w:pPr>
              <w:rPr>
                <w:rFonts w:ascii="Arial" w:hAnsi="Arial" w:cs="Arial"/>
              </w:rPr>
            </w:pPr>
            <w:proofErr w:type="spellStart"/>
            <w:proofErr w:type="gramStart"/>
            <w:r>
              <w:rPr>
                <w:rFonts w:ascii="Arial" w:hAnsi="Arial" w:cs="Arial"/>
              </w:rPr>
              <w:t>gerarAgenda</w:t>
            </w:r>
            <w:proofErr w:type="spellEnd"/>
            <w:proofErr w:type="gramEnd"/>
          </w:p>
        </w:tc>
        <w:tc>
          <w:tcPr>
            <w:tcW w:w="2410" w:type="dxa"/>
            <w:tcBorders>
              <w:top w:val="single" w:sz="2" w:space="0" w:color="000000"/>
              <w:left w:val="single" w:sz="1" w:space="0" w:color="000000"/>
              <w:bottom w:val="single" w:sz="4" w:space="0" w:color="auto"/>
            </w:tcBorders>
          </w:tcPr>
          <w:p w:rsidR="00F45802" w:rsidRPr="00DA1C3E" w:rsidRDefault="00F45802" w:rsidP="00C166B1">
            <w:pPr>
              <w:rPr>
                <w:rFonts w:ascii="Arial" w:hAnsi="Arial" w:cs="Arial"/>
              </w:rPr>
            </w:pPr>
            <w:proofErr w:type="spellStart"/>
            <w:proofErr w:type="gramStart"/>
            <w:r>
              <w:rPr>
                <w:rFonts w:ascii="Arial" w:hAnsi="Arial" w:cs="Arial"/>
              </w:rPr>
              <w:t>AgendaDoPaciente</w:t>
            </w:r>
            <w:proofErr w:type="spellEnd"/>
            <w:proofErr w:type="gramEnd"/>
          </w:p>
        </w:tc>
        <w:tc>
          <w:tcPr>
            <w:tcW w:w="992" w:type="dxa"/>
            <w:tcBorders>
              <w:top w:val="single" w:sz="2" w:space="0" w:color="000000"/>
              <w:left w:val="single" w:sz="1" w:space="0" w:color="000000"/>
              <w:bottom w:val="single" w:sz="4" w:space="0" w:color="auto"/>
              <w:right w:val="single" w:sz="2" w:space="0" w:color="auto"/>
            </w:tcBorders>
          </w:tcPr>
          <w:p w:rsidR="00F45802" w:rsidRPr="00DA1C3E" w:rsidRDefault="00F45802"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4" w:space="0" w:color="auto"/>
              <w:right w:val="single" w:sz="1" w:space="0" w:color="000000"/>
            </w:tcBorders>
          </w:tcPr>
          <w:p w:rsidR="00F45802" w:rsidRPr="00DA1C3E" w:rsidRDefault="00F45802" w:rsidP="00C166B1">
            <w:pPr>
              <w:rPr>
                <w:rFonts w:ascii="Arial" w:hAnsi="Arial" w:cs="Arial"/>
              </w:rPr>
            </w:pPr>
            <w:r>
              <w:rPr>
                <w:rFonts w:ascii="Arial" w:hAnsi="Arial" w:cs="Arial"/>
              </w:rPr>
              <w:t>Método que permite gerar agenda de paciente internado</w:t>
            </w:r>
          </w:p>
        </w:tc>
      </w:tr>
    </w:tbl>
    <w:p w:rsidR="00F45802" w:rsidRDefault="00F45802" w:rsidP="00F45802">
      <w:pPr>
        <w:ind w:firstLine="708"/>
        <w:rPr>
          <w:rFonts w:ascii="Univers (W1)" w:hAnsi="Univers (W1)"/>
          <w:sz w:val="18"/>
        </w:rPr>
      </w:pPr>
    </w:p>
    <w:p w:rsidR="00F45802" w:rsidRDefault="00F45802" w:rsidP="00F45802">
      <w:pPr>
        <w:ind w:firstLine="708"/>
        <w:rPr>
          <w:rFonts w:ascii="Univers (W1)" w:hAnsi="Univers (W1)"/>
          <w:sz w:val="18"/>
        </w:rPr>
      </w:pPr>
    </w:p>
    <w:p w:rsidR="00F45802" w:rsidRPr="00AC05F3" w:rsidRDefault="00F45802" w:rsidP="00F45802">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bookmarkStart w:id="25" w:name="_Toc184703079"/>
      <w:r>
        <w:t xml:space="preserve">Tabela </w:t>
      </w:r>
      <w:fldSimple w:instr=" SEQ Tabela \* ARABIC ">
        <w:r>
          <w:rPr>
            <w:noProof/>
          </w:rPr>
          <w:t>1</w:t>
        </w:r>
      </w:fldSimple>
      <w:r w:rsidRPr="00E31BB6">
        <w:rPr>
          <w:b w:val="0"/>
        </w:rPr>
        <w:t xml:space="preserve">: Especificação da Classe </w:t>
      </w:r>
      <w:bookmarkEnd w:id="25"/>
      <w:proofErr w:type="spellStart"/>
      <w:proofErr w:type="gramStart"/>
      <w:r w:rsidRPr="00E31BB6">
        <w:rPr>
          <w:b w:val="0"/>
        </w:rPr>
        <w:t>AgendaDePaciente</w:t>
      </w:r>
      <w:proofErr w:type="spellEnd"/>
      <w:proofErr w:type="gramEnd"/>
    </w:p>
    <w:p w:rsidR="00F45802" w:rsidRDefault="00F45802" w:rsidP="00E31BB6"/>
    <w:p w:rsidR="00F45802" w:rsidRDefault="00F45802">
      <w:pPr>
        <w:rPr>
          <w:rFonts w:ascii="Times New Roman" w:eastAsia="Times New Roman" w:hAnsi="Times New Roman" w:cs="Times New Roman"/>
          <w:sz w:val="24"/>
        </w:rPr>
      </w:pPr>
      <w:r>
        <w:rPr>
          <w:rFonts w:ascii="Times New Roman" w:eastAsia="Times New Roman" w:hAnsi="Times New Roman" w:cs="Times New Roman"/>
          <w:sz w:val="24"/>
        </w:rPr>
        <w:br w:type="page"/>
      </w:r>
    </w:p>
    <w:p w:rsidR="00F45802" w:rsidRPr="00F45802" w:rsidRDefault="00F45802" w:rsidP="00F45802">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4.2.2.2</w:t>
      </w:r>
      <w:r w:rsidRPr="00F45802">
        <w:rPr>
          <w:rFonts w:ascii="Arial" w:eastAsia="Times New Roman" w:hAnsi="Arial" w:cs="Times New Roman"/>
          <w:bCs w:val="0"/>
          <w:i w:val="0"/>
          <w:iCs w:val="0"/>
          <w:color w:val="auto"/>
          <w:sz w:val="24"/>
          <w:szCs w:val="24"/>
        </w:rPr>
        <w:t xml:space="preserve"> Classe </w:t>
      </w:r>
      <w:r w:rsidR="00C166B1">
        <w:rPr>
          <w:rFonts w:ascii="Arial" w:eastAsia="Times New Roman" w:hAnsi="Arial" w:cs="Times New Roman"/>
          <w:bCs w:val="0"/>
          <w:i w:val="0"/>
          <w:iCs w:val="0"/>
          <w:color w:val="auto"/>
          <w:sz w:val="24"/>
          <w:szCs w:val="24"/>
        </w:rPr>
        <w:t>Atendimento</w:t>
      </w:r>
    </w:p>
    <w:p w:rsidR="00F45802" w:rsidRDefault="00F45802" w:rsidP="00F45802">
      <w:pPr>
        <w:spacing w:after="0" w:line="240" w:lineRule="auto"/>
        <w:rPr>
          <w:rFonts w:ascii="Times New Roman" w:eastAsia="Times New Roman" w:hAnsi="Times New Roman" w:cs="Times New Roman"/>
          <w:sz w:val="24"/>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F45802"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A0546B" w:rsidRDefault="00F45802" w:rsidP="00C166B1">
            <w:pPr>
              <w:rPr>
                <w:rFonts w:ascii="Arial" w:hAnsi="Arial"/>
                <w:sz w:val="24"/>
                <w:szCs w:val="24"/>
              </w:rPr>
            </w:pPr>
            <w:r w:rsidRPr="00A0546B">
              <w:rPr>
                <w:rFonts w:ascii="Arial" w:hAnsi="Arial"/>
                <w:sz w:val="24"/>
                <w:szCs w:val="24"/>
              </w:rPr>
              <w:t>Atendimento</w:t>
            </w:r>
          </w:p>
        </w:tc>
      </w:tr>
      <w:tr w:rsidR="00F45802"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Default="00F45802"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A0546B" w:rsidRDefault="00F45802" w:rsidP="00C166B1">
            <w:pPr>
              <w:rPr>
                <w:rFonts w:ascii="Arial" w:hAnsi="Arial"/>
                <w:sz w:val="24"/>
              </w:rPr>
            </w:pPr>
            <w:r w:rsidRPr="00A0546B">
              <w:rPr>
                <w:rFonts w:ascii="Arial" w:hAnsi="Arial"/>
                <w:sz w:val="24"/>
              </w:rPr>
              <w:t>Não se aplica.</w:t>
            </w:r>
          </w:p>
        </w:tc>
      </w:tr>
      <w:tr w:rsidR="00F45802"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A0546B" w:rsidRDefault="00F45802" w:rsidP="00C166B1">
            <w:pPr>
              <w:rPr>
                <w:rFonts w:ascii="Arial" w:hAnsi="Arial"/>
                <w:sz w:val="24"/>
              </w:rPr>
            </w:pPr>
            <w:r w:rsidRPr="00A0546B">
              <w:rPr>
                <w:rFonts w:ascii="Arial" w:hAnsi="Arial"/>
                <w:sz w:val="24"/>
              </w:rPr>
              <w:t>Não se aplica.</w:t>
            </w:r>
          </w:p>
        </w:tc>
      </w:tr>
      <w:tr w:rsidR="00F45802"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F45802" w:rsidRPr="00815140" w:rsidRDefault="00F45802"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F45802" w:rsidRPr="000F2243" w:rsidRDefault="00F45802" w:rsidP="00C166B1">
            <w:pPr>
              <w:rPr>
                <w:rFonts w:ascii="Arial" w:hAnsi="Arial"/>
                <w:sz w:val="24"/>
                <w:szCs w:val="24"/>
              </w:rPr>
            </w:pPr>
            <w:r>
              <w:rPr>
                <w:rFonts w:ascii="Arial" w:hAnsi="Arial"/>
                <w:sz w:val="24"/>
                <w:szCs w:val="24"/>
              </w:rPr>
              <w:t>Classe que contem informações de atendimentos</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F45802" w:rsidRPr="00A0546B" w:rsidRDefault="00F45802" w:rsidP="00C166B1">
            <w:pPr>
              <w:rPr>
                <w:rFonts w:ascii="Arial" w:hAnsi="Arial" w:cs="Times New Roman"/>
              </w:rPr>
            </w:pPr>
            <w:r w:rsidRPr="00A0546B">
              <w:rPr>
                <w:rFonts w:ascii="Arial" w:hAnsi="Arial"/>
                <w:sz w:val="24"/>
                <w:szCs w:val="24"/>
              </w:rPr>
              <w:t>Características</w:t>
            </w:r>
          </w:p>
        </w:tc>
      </w:tr>
      <w:tr w:rsidR="00F45802"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rFonts w:ascii="Arial" w:hAnsi="Arial"/>
                <w:bCs/>
                <w:sz w:val="16"/>
                <w:szCs w:val="16"/>
              </w:rPr>
            </w:pPr>
            <w:r w:rsidRPr="00815140">
              <w:rPr>
                <w:rFonts w:ascii="Arial" w:hAnsi="Arial"/>
                <w:bCs/>
                <w:sz w:val="16"/>
                <w:szCs w:val="16"/>
              </w:rPr>
              <w:t>ATOR</w:t>
            </w:r>
          </w:p>
        </w:tc>
      </w:tr>
      <w:tr w:rsidR="00F45802"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F45802"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rFonts w:ascii="Arial" w:hAnsi="Arial"/>
                <w:bCs/>
                <w:sz w:val="16"/>
                <w:szCs w:val="16"/>
              </w:rPr>
            </w:pPr>
            <w:r w:rsidRPr="00815140">
              <w:rPr>
                <w:rFonts w:ascii="Arial" w:hAnsi="Arial"/>
                <w:bCs/>
                <w:sz w:val="16"/>
                <w:szCs w:val="16"/>
              </w:rPr>
              <w:t>ABSTRATA</w:t>
            </w:r>
          </w:p>
        </w:tc>
      </w:tr>
    </w:tbl>
    <w:p w:rsidR="00F45802" w:rsidRDefault="00F45802" w:rsidP="00F45802">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F45802"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F45802"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F45802"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proofErr w:type="spellStart"/>
            <w:proofErr w:type="gramStart"/>
            <w:r>
              <w:rPr>
                <w:rFonts w:ascii="Arial" w:hAnsi="Arial" w:cs="Arial"/>
              </w:rPr>
              <w:t>codigoAtendimento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r>
              <w:rPr>
                <w:rFonts w:ascii="Arial" w:hAnsi="Arial" w:cs="Arial"/>
              </w:rPr>
              <w:t>Código reservado para atendimento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r>
              <w:rPr>
                <w:rFonts w:ascii="Arial" w:hAnsi="Arial" w:cs="Arial"/>
              </w:rPr>
              <w:t>String</w:t>
            </w:r>
          </w:p>
        </w:tc>
      </w:tr>
      <w:tr w:rsidR="00F45802"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proofErr w:type="spellStart"/>
            <w:proofErr w:type="gramStart"/>
            <w:r>
              <w:rPr>
                <w:rFonts w:ascii="Arial" w:hAnsi="Arial" w:cs="Arial"/>
              </w:rPr>
              <w:t>dataAtendimento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r>
              <w:rPr>
                <w:rFonts w:ascii="Arial" w:hAnsi="Arial" w:cs="Arial"/>
              </w:rPr>
              <w:t>Data no qual foi marcado o atendimento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r>
              <w:rPr>
                <w:rFonts w:ascii="Arial" w:hAnsi="Arial" w:cs="Arial"/>
              </w:rPr>
              <w:t>Date</w:t>
            </w:r>
          </w:p>
        </w:tc>
      </w:tr>
    </w:tbl>
    <w:p w:rsidR="00F45802" w:rsidRDefault="00F45802" w:rsidP="00F45802">
      <w:pPr>
        <w:rPr>
          <w:sz w:val="16"/>
          <w:lang w:val="pt-PT"/>
        </w:rPr>
      </w:pPr>
    </w:p>
    <w:tbl>
      <w:tblPr>
        <w:tblW w:w="9900" w:type="dxa"/>
        <w:tblInd w:w="70" w:type="dxa"/>
        <w:tblLayout w:type="fixed"/>
        <w:tblCellMar>
          <w:left w:w="70" w:type="dxa"/>
          <w:right w:w="70" w:type="dxa"/>
        </w:tblCellMar>
        <w:tblLook w:val="0000"/>
      </w:tblPr>
      <w:tblGrid>
        <w:gridCol w:w="425"/>
        <w:gridCol w:w="2977"/>
        <w:gridCol w:w="2127"/>
        <w:gridCol w:w="992"/>
        <w:gridCol w:w="3379"/>
      </w:tblGrid>
      <w:tr w:rsidR="00F45802"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F45802"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977" w:type="dxa"/>
            <w:tcBorders>
              <w:left w:val="single" w:sz="2" w:space="0" w:color="000000"/>
              <w:bottom w:val="single" w:sz="2"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127" w:type="dxa"/>
            <w:tcBorders>
              <w:left w:val="single" w:sz="2" w:space="0" w:color="000000"/>
              <w:bottom w:val="single" w:sz="2"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379" w:type="dxa"/>
            <w:tcBorders>
              <w:left w:val="single" w:sz="2" w:space="0" w:color="auto"/>
              <w:bottom w:val="single" w:sz="2"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F45802" w:rsidRPr="00DA1C3E" w:rsidTr="00C166B1">
        <w:trPr>
          <w:cantSplit/>
          <w:trHeight w:val="257"/>
        </w:trPr>
        <w:tc>
          <w:tcPr>
            <w:tcW w:w="425" w:type="dxa"/>
            <w:tcBorders>
              <w:top w:val="single" w:sz="2" w:space="0" w:color="000000"/>
              <w:left w:val="single" w:sz="1" w:space="0" w:color="000000"/>
              <w:bottom w:val="single" w:sz="4" w:space="0" w:color="auto"/>
            </w:tcBorders>
          </w:tcPr>
          <w:p w:rsidR="00F45802" w:rsidRPr="00DA1C3E" w:rsidRDefault="00F45802" w:rsidP="00C166B1">
            <w:pPr>
              <w:jc w:val="center"/>
              <w:rPr>
                <w:rFonts w:ascii="Arial" w:hAnsi="Arial" w:cs="Arial"/>
              </w:rPr>
            </w:pPr>
            <w:r>
              <w:rPr>
                <w:rFonts w:ascii="Arial" w:hAnsi="Arial" w:cs="Arial"/>
              </w:rPr>
              <w:t>+</w:t>
            </w:r>
          </w:p>
        </w:tc>
        <w:tc>
          <w:tcPr>
            <w:tcW w:w="2977" w:type="dxa"/>
            <w:tcBorders>
              <w:top w:val="single" w:sz="2" w:space="0" w:color="000000"/>
              <w:left w:val="single" w:sz="1" w:space="0" w:color="000000"/>
              <w:bottom w:val="single" w:sz="4" w:space="0" w:color="auto"/>
            </w:tcBorders>
          </w:tcPr>
          <w:p w:rsidR="00F45802" w:rsidRPr="00DA1C3E" w:rsidRDefault="00F45802" w:rsidP="00C166B1">
            <w:pPr>
              <w:rPr>
                <w:rFonts w:ascii="Arial" w:hAnsi="Arial" w:cs="Arial"/>
              </w:rPr>
            </w:pPr>
            <w:proofErr w:type="spellStart"/>
            <w:proofErr w:type="gramStart"/>
            <w:r>
              <w:rPr>
                <w:rFonts w:ascii="Arial" w:hAnsi="Arial" w:cs="Arial"/>
              </w:rPr>
              <w:t>cadastrarAtendimento</w:t>
            </w:r>
            <w:proofErr w:type="spellEnd"/>
            <w:proofErr w:type="gramEnd"/>
          </w:p>
        </w:tc>
        <w:tc>
          <w:tcPr>
            <w:tcW w:w="2127" w:type="dxa"/>
            <w:tcBorders>
              <w:top w:val="single" w:sz="2" w:space="0" w:color="000000"/>
              <w:left w:val="single" w:sz="1" w:space="0" w:color="000000"/>
              <w:bottom w:val="single" w:sz="4" w:space="0" w:color="auto"/>
            </w:tcBorders>
          </w:tcPr>
          <w:p w:rsidR="00F45802" w:rsidRPr="00DA1C3E" w:rsidRDefault="00F45802" w:rsidP="00C166B1">
            <w:pPr>
              <w:rPr>
                <w:rFonts w:ascii="Arial" w:hAnsi="Arial" w:cs="Arial"/>
              </w:rPr>
            </w:pPr>
            <w:r>
              <w:rPr>
                <w:rFonts w:ascii="Arial" w:hAnsi="Arial" w:cs="Arial"/>
              </w:rPr>
              <w:t>Não se aplica</w:t>
            </w:r>
          </w:p>
        </w:tc>
        <w:tc>
          <w:tcPr>
            <w:tcW w:w="992" w:type="dxa"/>
            <w:tcBorders>
              <w:top w:val="single" w:sz="2" w:space="0" w:color="000000"/>
              <w:left w:val="single" w:sz="1" w:space="0" w:color="000000"/>
              <w:bottom w:val="single" w:sz="4" w:space="0" w:color="auto"/>
              <w:right w:val="single" w:sz="2" w:space="0" w:color="auto"/>
            </w:tcBorders>
          </w:tcPr>
          <w:p w:rsidR="00F45802" w:rsidRPr="00DA1C3E" w:rsidRDefault="00F45802" w:rsidP="00C166B1">
            <w:pPr>
              <w:rPr>
                <w:rFonts w:ascii="Arial" w:hAnsi="Arial" w:cs="Arial"/>
              </w:rPr>
            </w:pPr>
            <w:proofErr w:type="spellStart"/>
            <w:proofErr w:type="gramStart"/>
            <w:r>
              <w:rPr>
                <w:rFonts w:ascii="Arial" w:hAnsi="Arial" w:cs="Arial"/>
              </w:rPr>
              <w:t>void</w:t>
            </w:r>
            <w:proofErr w:type="spellEnd"/>
            <w:proofErr w:type="gramEnd"/>
          </w:p>
        </w:tc>
        <w:tc>
          <w:tcPr>
            <w:tcW w:w="3379" w:type="dxa"/>
            <w:tcBorders>
              <w:top w:val="single" w:sz="2" w:space="0" w:color="000000"/>
              <w:left w:val="single" w:sz="2" w:space="0" w:color="auto"/>
              <w:bottom w:val="single" w:sz="4" w:space="0" w:color="auto"/>
              <w:right w:val="single" w:sz="1" w:space="0" w:color="000000"/>
            </w:tcBorders>
          </w:tcPr>
          <w:p w:rsidR="00F45802" w:rsidRPr="00DA1C3E" w:rsidRDefault="00F45802" w:rsidP="00C166B1">
            <w:pPr>
              <w:rPr>
                <w:rFonts w:ascii="Arial" w:hAnsi="Arial" w:cs="Arial"/>
              </w:rPr>
            </w:pPr>
            <w:r>
              <w:rPr>
                <w:rFonts w:ascii="Arial" w:hAnsi="Arial" w:cs="Arial"/>
              </w:rPr>
              <w:t>Método para inclusão de novo atendimento</w:t>
            </w:r>
          </w:p>
        </w:tc>
      </w:tr>
      <w:tr w:rsidR="00F45802" w:rsidRPr="00DA1C3E" w:rsidTr="00C166B1">
        <w:trPr>
          <w:cantSplit/>
          <w:trHeight w:val="257"/>
        </w:trPr>
        <w:tc>
          <w:tcPr>
            <w:tcW w:w="425" w:type="dxa"/>
            <w:tcBorders>
              <w:top w:val="single" w:sz="4" w:space="0" w:color="auto"/>
              <w:left w:val="single" w:sz="4" w:space="0" w:color="auto"/>
              <w:bottom w:val="single" w:sz="4" w:space="0" w:color="auto"/>
              <w:right w:val="single" w:sz="4" w:space="0" w:color="auto"/>
            </w:tcBorders>
          </w:tcPr>
          <w:p w:rsidR="00F45802" w:rsidRPr="00DA1C3E" w:rsidRDefault="00F45802" w:rsidP="00C166B1">
            <w:pPr>
              <w:jc w:val="center"/>
              <w:rPr>
                <w:rFonts w:ascii="Arial" w:hAnsi="Arial" w:cs="Arial"/>
              </w:rPr>
            </w:pPr>
            <w:r>
              <w:rPr>
                <w:rFonts w:ascii="Arial" w:hAnsi="Arial" w:cs="Arial"/>
              </w:rPr>
              <w:t>+</w:t>
            </w:r>
          </w:p>
        </w:tc>
        <w:tc>
          <w:tcPr>
            <w:tcW w:w="2977" w:type="dxa"/>
            <w:tcBorders>
              <w:top w:val="single" w:sz="4" w:space="0" w:color="auto"/>
              <w:left w:val="single" w:sz="4" w:space="0" w:color="auto"/>
              <w:bottom w:val="single" w:sz="4" w:space="0" w:color="auto"/>
              <w:right w:val="single" w:sz="4" w:space="0" w:color="auto"/>
            </w:tcBorders>
          </w:tcPr>
          <w:p w:rsidR="00F45802" w:rsidRPr="00DA1C3E" w:rsidRDefault="00F45802" w:rsidP="00C166B1">
            <w:pPr>
              <w:rPr>
                <w:rFonts w:ascii="Arial" w:hAnsi="Arial" w:cs="Arial"/>
              </w:rPr>
            </w:pPr>
            <w:proofErr w:type="spellStart"/>
            <w:proofErr w:type="gramStart"/>
            <w:r>
              <w:rPr>
                <w:rFonts w:ascii="Arial" w:hAnsi="Arial" w:cs="Arial"/>
              </w:rPr>
              <w:t>alterarAtendimento</w:t>
            </w:r>
            <w:proofErr w:type="spellEnd"/>
            <w:proofErr w:type="gramEnd"/>
          </w:p>
        </w:tc>
        <w:tc>
          <w:tcPr>
            <w:tcW w:w="2127" w:type="dxa"/>
            <w:tcBorders>
              <w:top w:val="single" w:sz="4" w:space="0" w:color="auto"/>
              <w:left w:val="single" w:sz="4" w:space="0" w:color="auto"/>
              <w:bottom w:val="single" w:sz="4" w:space="0" w:color="auto"/>
              <w:right w:val="single" w:sz="4" w:space="0" w:color="auto"/>
            </w:tcBorders>
          </w:tcPr>
          <w:p w:rsidR="00F45802" w:rsidRPr="00DA1C3E" w:rsidRDefault="00F45802" w:rsidP="00C166B1">
            <w:pPr>
              <w:rPr>
                <w:rFonts w:ascii="Arial" w:hAnsi="Arial" w:cs="Arial"/>
              </w:rPr>
            </w:pPr>
            <w:r>
              <w:rPr>
                <w:rFonts w:ascii="Arial" w:hAnsi="Arial" w:cs="Arial"/>
              </w:rPr>
              <w:t>Não se aplica</w:t>
            </w:r>
          </w:p>
        </w:tc>
        <w:tc>
          <w:tcPr>
            <w:tcW w:w="992" w:type="dxa"/>
            <w:tcBorders>
              <w:top w:val="single" w:sz="4" w:space="0" w:color="auto"/>
              <w:left w:val="single" w:sz="4" w:space="0" w:color="auto"/>
              <w:bottom w:val="single" w:sz="4" w:space="0" w:color="auto"/>
              <w:right w:val="single" w:sz="2" w:space="0" w:color="auto"/>
            </w:tcBorders>
          </w:tcPr>
          <w:p w:rsidR="00F45802" w:rsidRPr="00DA1C3E" w:rsidRDefault="00F45802" w:rsidP="00C166B1">
            <w:pPr>
              <w:rPr>
                <w:rFonts w:ascii="Arial" w:hAnsi="Arial" w:cs="Arial"/>
              </w:rPr>
            </w:pPr>
            <w:proofErr w:type="spellStart"/>
            <w:proofErr w:type="gramStart"/>
            <w:r>
              <w:rPr>
                <w:rFonts w:ascii="Arial" w:hAnsi="Arial" w:cs="Arial"/>
              </w:rPr>
              <w:t>void</w:t>
            </w:r>
            <w:proofErr w:type="spellEnd"/>
            <w:proofErr w:type="gramEnd"/>
          </w:p>
        </w:tc>
        <w:tc>
          <w:tcPr>
            <w:tcW w:w="3379" w:type="dxa"/>
            <w:tcBorders>
              <w:top w:val="single" w:sz="4" w:space="0" w:color="auto"/>
              <w:left w:val="single" w:sz="2" w:space="0" w:color="auto"/>
              <w:bottom w:val="single" w:sz="4" w:space="0" w:color="auto"/>
              <w:right w:val="single" w:sz="4" w:space="0" w:color="auto"/>
            </w:tcBorders>
          </w:tcPr>
          <w:p w:rsidR="00F45802" w:rsidRPr="00DA1C3E" w:rsidRDefault="00F45802" w:rsidP="00C166B1">
            <w:pPr>
              <w:rPr>
                <w:rFonts w:ascii="Arial" w:hAnsi="Arial" w:cs="Arial"/>
              </w:rPr>
            </w:pPr>
            <w:r>
              <w:rPr>
                <w:rFonts w:ascii="Arial" w:hAnsi="Arial" w:cs="Arial"/>
              </w:rPr>
              <w:t>Método para alteração de um atendimento</w:t>
            </w:r>
          </w:p>
        </w:tc>
      </w:tr>
    </w:tbl>
    <w:p w:rsidR="00F45802" w:rsidRDefault="00F45802" w:rsidP="00F45802">
      <w:pPr>
        <w:ind w:firstLine="708"/>
        <w:rPr>
          <w:rFonts w:ascii="Univers (W1)" w:hAnsi="Univers (W1)"/>
          <w:sz w:val="18"/>
        </w:rPr>
      </w:pPr>
    </w:p>
    <w:p w:rsidR="00F45802" w:rsidRDefault="00F45802" w:rsidP="00F45802">
      <w:pPr>
        <w:ind w:firstLine="708"/>
        <w:rPr>
          <w:rFonts w:ascii="Univers (W1)" w:hAnsi="Univers (W1)"/>
          <w:sz w:val="18"/>
        </w:rPr>
      </w:pPr>
    </w:p>
    <w:p w:rsidR="00F45802" w:rsidRPr="00AC05F3" w:rsidRDefault="00F45802" w:rsidP="00F45802">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2:</w:t>
      </w:r>
      <w:r w:rsidRPr="00E31BB6">
        <w:rPr>
          <w:b w:val="0"/>
        </w:rPr>
        <w:t xml:space="preserve"> Especificação da Classe </w:t>
      </w:r>
      <w:r>
        <w:rPr>
          <w:b w:val="0"/>
        </w:rPr>
        <w:t>Atendimento</w:t>
      </w:r>
    </w:p>
    <w:p w:rsidR="00C166B1" w:rsidRDefault="00C166B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F45802" w:rsidRPr="00C166B1" w:rsidRDefault="00C166B1" w:rsidP="00C166B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4.2.2.3</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Atividade</w:t>
      </w:r>
    </w:p>
    <w:p w:rsidR="00C166B1" w:rsidRDefault="00C166B1" w:rsidP="00F45802">
      <w:pPr>
        <w:spacing w:after="0" w:line="240" w:lineRule="auto"/>
        <w:rPr>
          <w:rFonts w:ascii="Times New Roman" w:eastAsia="Times New Roman" w:hAnsi="Times New Roman" w:cs="Times New Roman"/>
          <w:sz w:val="24"/>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33E1B" w:rsidRDefault="00C166B1" w:rsidP="00C166B1">
            <w:pPr>
              <w:rPr>
                <w:rFonts w:ascii="Arial" w:hAnsi="Arial"/>
                <w:sz w:val="24"/>
                <w:szCs w:val="24"/>
              </w:rPr>
            </w:pPr>
            <w:r w:rsidRPr="00C33E1B">
              <w:rPr>
                <w:rFonts w:ascii="Arial" w:hAnsi="Arial"/>
                <w:sz w:val="24"/>
                <w:szCs w:val="24"/>
              </w:rPr>
              <w:t>Atividade</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33E1B" w:rsidRDefault="00C166B1" w:rsidP="00C166B1">
            <w:pPr>
              <w:rPr>
                <w:rFonts w:ascii="Arial" w:hAnsi="Arial"/>
                <w:sz w:val="24"/>
              </w:rPr>
            </w:pPr>
            <w:r w:rsidRPr="00C33E1B">
              <w:rPr>
                <w:rFonts w:ascii="Arial" w:hAnsi="Arial"/>
                <w:sz w:val="24"/>
              </w:rPr>
              <w:t>Não se aplica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33E1B" w:rsidRDefault="00C166B1" w:rsidP="00C166B1">
            <w:pPr>
              <w:rPr>
                <w:rFonts w:ascii="Arial" w:hAnsi="Arial"/>
                <w:sz w:val="24"/>
              </w:rPr>
            </w:pPr>
            <w:r w:rsidRPr="00C33E1B">
              <w:rPr>
                <w:rFonts w:ascii="Arial" w:hAnsi="Arial"/>
                <w:sz w:val="24"/>
              </w:rPr>
              <w:t>Não se aplica</w:t>
            </w:r>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0F2243" w:rsidRDefault="00C166B1" w:rsidP="00C166B1">
            <w:pPr>
              <w:rPr>
                <w:rFonts w:ascii="Arial" w:hAnsi="Arial"/>
                <w:sz w:val="24"/>
                <w:szCs w:val="24"/>
              </w:rPr>
            </w:pPr>
            <w:r>
              <w:rPr>
                <w:rFonts w:ascii="Arial" w:hAnsi="Arial"/>
                <w:sz w:val="24"/>
                <w:szCs w:val="24"/>
              </w:rPr>
              <w:t>Classe que contem informações acerca das atividades dos pacientes</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33E1B" w:rsidRDefault="00C166B1" w:rsidP="00C166B1">
            <w:pPr>
              <w:rPr>
                <w:rFonts w:ascii="Arial" w:hAnsi="Arial" w:cs="Times New Roman"/>
              </w:rPr>
            </w:pPr>
            <w:r w:rsidRPr="00C33E1B">
              <w:rPr>
                <w:rFonts w:ascii="Arial" w:hAnsi="Arial"/>
                <w:sz w:val="24"/>
                <w:szCs w:val="24"/>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ABSTRATA</w:t>
            </w:r>
          </w:p>
        </w:tc>
      </w:tr>
    </w:tbl>
    <w:p w:rsidR="00C166B1" w:rsidRDefault="00C166B1" w:rsidP="00C166B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gramStart"/>
            <w:r>
              <w:rPr>
                <w:rFonts w:ascii="Arial" w:hAnsi="Arial" w:cs="Arial"/>
              </w:rPr>
              <w:t>atividade</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Atividade a ser realizado pelo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gramStart"/>
            <w:r>
              <w:rPr>
                <w:rFonts w:ascii="Arial" w:hAnsi="Arial" w:cs="Arial"/>
              </w:rPr>
              <w:t>descrição</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Descrição da atividade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String</w:t>
            </w:r>
          </w:p>
        </w:tc>
      </w:tr>
    </w:tbl>
    <w:p w:rsidR="00C166B1" w:rsidRDefault="00C166B1" w:rsidP="00C166B1">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C166B1"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C166B1"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Pr="00DA1C3E"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r>
              <w:rPr>
                <w:rFonts w:ascii="Arial" w:hAnsi="Arial" w:cs="Arial"/>
              </w:rPr>
              <w:t>Atividade</w:t>
            </w:r>
          </w:p>
        </w:tc>
        <w:tc>
          <w:tcPr>
            <w:tcW w:w="992" w:type="dxa"/>
            <w:tcBorders>
              <w:top w:val="single" w:sz="2" w:space="0" w:color="000000"/>
              <w:left w:val="single" w:sz="1" w:space="0" w:color="000000"/>
              <w:bottom w:val="single" w:sz="2" w:space="0" w:color="000000"/>
              <w:right w:val="single" w:sz="2" w:space="0" w:color="auto"/>
            </w:tcBorders>
          </w:tcPr>
          <w:p w:rsidR="00C166B1" w:rsidRPr="00DA1C3E"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Pr="00DA1C3E" w:rsidRDefault="00C166B1" w:rsidP="00C166B1">
            <w:pPr>
              <w:rPr>
                <w:rFonts w:ascii="Arial" w:hAnsi="Arial" w:cs="Arial"/>
              </w:rPr>
            </w:pPr>
            <w:r>
              <w:rPr>
                <w:rFonts w:ascii="Arial" w:hAnsi="Arial" w:cs="Arial"/>
              </w:rPr>
              <w:t>Método para incluir uma atividade</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r>
              <w:rPr>
                <w:rFonts w:ascii="Arial" w:hAnsi="Arial" w:cs="Arial"/>
              </w:rPr>
              <w:t>Atividade</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alterar uma atividade</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r>
              <w:rPr>
                <w:rFonts w:ascii="Arial" w:hAnsi="Arial" w:cs="Arial"/>
              </w:rPr>
              <w:t>Atividade</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excluir uma atividade</w:t>
            </w:r>
          </w:p>
        </w:tc>
      </w:tr>
      <w:tr w:rsidR="00C166B1" w:rsidRPr="00DA1C3E" w:rsidTr="00C166B1">
        <w:trPr>
          <w:cantSplit/>
          <w:trHeight w:val="257"/>
        </w:trPr>
        <w:tc>
          <w:tcPr>
            <w:tcW w:w="425" w:type="dxa"/>
            <w:tcBorders>
              <w:top w:val="single" w:sz="2" w:space="0" w:color="000000"/>
              <w:left w:val="single" w:sz="1" w:space="0" w:color="000000"/>
              <w:bottom w:val="single" w:sz="4" w:space="0" w:color="auto"/>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4" w:space="0" w:color="auto"/>
            </w:tcBorders>
          </w:tcPr>
          <w:p w:rsidR="00C166B1" w:rsidRDefault="00C166B1" w:rsidP="00C166B1">
            <w:pPr>
              <w:rPr>
                <w:rFonts w:ascii="Arial" w:hAnsi="Arial" w:cs="Arial"/>
              </w:rPr>
            </w:pPr>
            <w:proofErr w:type="gramStart"/>
            <w:r>
              <w:rPr>
                <w:rFonts w:ascii="Arial" w:hAnsi="Arial" w:cs="Arial"/>
              </w:rPr>
              <w:t>detalhar</w:t>
            </w:r>
            <w:proofErr w:type="gramEnd"/>
          </w:p>
        </w:tc>
        <w:tc>
          <w:tcPr>
            <w:tcW w:w="2410" w:type="dxa"/>
            <w:tcBorders>
              <w:top w:val="single" w:sz="2" w:space="0" w:color="000000"/>
              <w:left w:val="single" w:sz="1" w:space="0" w:color="000000"/>
              <w:bottom w:val="single" w:sz="4" w:space="0" w:color="auto"/>
            </w:tcBorders>
          </w:tcPr>
          <w:p w:rsidR="00C166B1" w:rsidRDefault="00C166B1" w:rsidP="00C166B1">
            <w:pPr>
              <w:rPr>
                <w:rFonts w:ascii="Arial" w:hAnsi="Arial" w:cs="Arial"/>
              </w:rPr>
            </w:pPr>
            <w:r>
              <w:rPr>
                <w:rFonts w:ascii="Arial" w:hAnsi="Arial" w:cs="Arial"/>
              </w:rPr>
              <w:t>Atividade</w:t>
            </w:r>
          </w:p>
        </w:tc>
        <w:tc>
          <w:tcPr>
            <w:tcW w:w="992" w:type="dxa"/>
            <w:tcBorders>
              <w:top w:val="single" w:sz="2" w:space="0" w:color="000000"/>
              <w:left w:val="single" w:sz="1" w:space="0" w:color="000000"/>
              <w:bottom w:val="single" w:sz="4" w:space="0" w:color="auto"/>
              <w:right w:val="single" w:sz="2" w:space="0" w:color="auto"/>
            </w:tcBorders>
          </w:tcPr>
          <w:p w:rsidR="00C166B1" w:rsidRDefault="00C166B1" w:rsidP="00C166B1">
            <w:pPr>
              <w:rPr>
                <w:rFonts w:ascii="Arial" w:hAnsi="Arial" w:cs="Arial"/>
              </w:rPr>
            </w:pPr>
            <w:r>
              <w:rPr>
                <w:rFonts w:ascii="Arial" w:hAnsi="Arial" w:cs="Arial"/>
              </w:rPr>
              <w:t>Atividade</w:t>
            </w:r>
          </w:p>
        </w:tc>
        <w:tc>
          <w:tcPr>
            <w:tcW w:w="3521" w:type="dxa"/>
            <w:tcBorders>
              <w:top w:val="single" w:sz="2" w:space="0" w:color="000000"/>
              <w:left w:val="single" w:sz="2" w:space="0" w:color="auto"/>
              <w:bottom w:val="single" w:sz="4" w:space="0" w:color="auto"/>
              <w:right w:val="single" w:sz="1" w:space="0" w:color="000000"/>
            </w:tcBorders>
          </w:tcPr>
          <w:p w:rsidR="00C166B1" w:rsidRDefault="00C166B1" w:rsidP="00C166B1">
            <w:pPr>
              <w:rPr>
                <w:rFonts w:ascii="Arial" w:hAnsi="Arial" w:cs="Arial"/>
              </w:rPr>
            </w:pPr>
            <w:r>
              <w:rPr>
                <w:rFonts w:ascii="Arial" w:hAnsi="Arial" w:cs="Arial"/>
              </w:rPr>
              <w:t>Método para exibir detalhes de uma atividade</w:t>
            </w:r>
          </w:p>
        </w:tc>
      </w:tr>
    </w:tbl>
    <w:p w:rsidR="00C166B1" w:rsidRDefault="00C166B1" w:rsidP="00C166B1">
      <w:pPr>
        <w:ind w:firstLine="708"/>
        <w:rPr>
          <w:rFonts w:ascii="Univers (W1)" w:hAnsi="Univers (W1)"/>
          <w:sz w:val="18"/>
        </w:rPr>
      </w:pPr>
    </w:p>
    <w:p w:rsidR="00C166B1" w:rsidRDefault="00C166B1" w:rsidP="00C166B1">
      <w:pPr>
        <w:ind w:firstLine="708"/>
        <w:rPr>
          <w:rFonts w:ascii="Univers (W1)" w:hAnsi="Univers (W1)"/>
          <w:sz w:val="18"/>
        </w:rPr>
      </w:pPr>
    </w:p>
    <w:p w:rsidR="00C166B1" w:rsidRPr="00AC05F3" w:rsidRDefault="00C166B1" w:rsidP="00C166B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3:</w:t>
      </w:r>
      <w:r w:rsidRPr="00E31BB6">
        <w:rPr>
          <w:b w:val="0"/>
        </w:rPr>
        <w:t xml:space="preserve"> Especificação da Classe </w:t>
      </w:r>
      <w:r>
        <w:rPr>
          <w:b w:val="0"/>
        </w:rPr>
        <w:t>Atividade</w:t>
      </w:r>
    </w:p>
    <w:p w:rsidR="00C166B1" w:rsidRDefault="00C166B1" w:rsidP="00E31BB6">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Pr="00C166B1" w:rsidRDefault="00C166B1" w:rsidP="00C166B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4.2.2.4</w:t>
      </w:r>
      <w:r w:rsidRPr="00F45802">
        <w:rPr>
          <w:rFonts w:ascii="Arial" w:eastAsia="Times New Roman" w:hAnsi="Arial" w:cs="Times New Roman"/>
          <w:bCs w:val="0"/>
          <w:i w:val="0"/>
          <w:iCs w:val="0"/>
          <w:color w:val="auto"/>
          <w:sz w:val="24"/>
          <w:szCs w:val="24"/>
        </w:rPr>
        <w:t xml:space="preserve"> Classe </w:t>
      </w:r>
      <w:proofErr w:type="spellStart"/>
      <w:proofErr w:type="gramStart"/>
      <w:r>
        <w:rPr>
          <w:rFonts w:ascii="Arial" w:eastAsia="Times New Roman" w:hAnsi="Arial" w:cs="Times New Roman"/>
          <w:bCs w:val="0"/>
          <w:i w:val="0"/>
          <w:iCs w:val="0"/>
          <w:color w:val="auto"/>
          <w:sz w:val="24"/>
          <w:szCs w:val="24"/>
        </w:rPr>
        <w:t>EspecialistaClinico</w:t>
      </w:r>
      <w:proofErr w:type="spellEnd"/>
      <w:proofErr w:type="gramEnd"/>
    </w:p>
    <w:p w:rsidR="00C166B1" w:rsidRDefault="00C166B1" w:rsidP="00F45802">
      <w:pPr>
        <w:spacing w:after="0" w:line="240" w:lineRule="auto"/>
        <w:rPr>
          <w:rFonts w:ascii="Times New Roman" w:eastAsia="Times New Roman" w:hAnsi="Times New Roman" w:cs="Times New Roman"/>
          <w:sz w:val="24"/>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6378AC" w:rsidRDefault="00C166B1" w:rsidP="00C166B1">
            <w:pPr>
              <w:rPr>
                <w:rFonts w:ascii="Arial" w:hAnsi="Arial"/>
                <w:sz w:val="24"/>
                <w:szCs w:val="24"/>
              </w:rPr>
            </w:pPr>
            <w:proofErr w:type="spellStart"/>
            <w:proofErr w:type="gramStart"/>
            <w:r w:rsidRPr="006378AC">
              <w:rPr>
                <w:rFonts w:ascii="Arial" w:hAnsi="Arial"/>
                <w:sz w:val="24"/>
                <w:szCs w:val="24"/>
              </w:rPr>
              <w:t>EspecialistaClinico</w:t>
            </w:r>
            <w:proofErr w:type="spellEnd"/>
            <w:proofErr w:type="gramEnd"/>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6378AC" w:rsidRDefault="00C166B1" w:rsidP="00C166B1">
            <w:pPr>
              <w:rPr>
                <w:rFonts w:ascii="Arial" w:hAnsi="Arial"/>
                <w:sz w:val="24"/>
              </w:rPr>
            </w:pPr>
            <w:proofErr w:type="spellStart"/>
            <w:r w:rsidRPr="006378AC">
              <w:rPr>
                <w:rFonts w:ascii="Arial" w:hAnsi="Arial"/>
                <w:sz w:val="24"/>
              </w:rPr>
              <w:t>Funcionario</w:t>
            </w:r>
            <w:proofErr w:type="spellEnd"/>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6378AC" w:rsidRDefault="00C166B1" w:rsidP="00C166B1">
            <w:pPr>
              <w:rPr>
                <w:rFonts w:ascii="Arial" w:hAnsi="Arial"/>
                <w:sz w:val="24"/>
              </w:rPr>
            </w:pPr>
            <w:r w:rsidRPr="006378AC">
              <w:rPr>
                <w:rFonts w:ascii="Arial" w:hAnsi="Arial"/>
                <w:sz w:val="24"/>
              </w:rPr>
              <w:t>Não se aplica</w:t>
            </w:r>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0F2243" w:rsidRDefault="00C166B1" w:rsidP="00C166B1">
            <w:pPr>
              <w:rPr>
                <w:rFonts w:ascii="Arial" w:hAnsi="Arial"/>
                <w:sz w:val="24"/>
                <w:szCs w:val="24"/>
              </w:rPr>
            </w:pPr>
            <w:r>
              <w:rPr>
                <w:rFonts w:ascii="Arial" w:hAnsi="Arial"/>
                <w:sz w:val="24"/>
                <w:szCs w:val="24"/>
              </w:rPr>
              <w:t xml:space="preserve">Classe que contem informações </w:t>
            </w:r>
            <w:proofErr w:type="gramStart"/>
            <w:r>
              <w:rPr>
                <w:rFonts w:ascii="Arial" w:hAnsi="Arial"/>
                <w:sz w:val="24"/>
                <w:szCs w:val="24"/>
              </w:rPr>
              <w:t>especificas</w:t>
            </w:r>
            <w:proofErr w:type="gramEnd"/>
            <w:r>
              <w:rPr>
                <w:rFonts w:ascii="Arial" w:hAnsi="Arial"/>
                <w:sz w:val="24"/>
                <w:szCs w:val="24"/>
              </w:rPr>
              <w:t xml:space="preserve"> acerca dos especialistas clínicos</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6378AC" w:rsidRDefault="00C166B1" w:rsidP="00C166B1">
            <w:pPr>
              <w:pStyle w:val="WW-Textodecomentrio"/>
              <w:spacing w:before="60"/>
              <w:jc w:val="center"/>
              <w:rPr>
                <w:rFonts w:ascii="Arial" w:hAnsi="Arial"/>
                <w:sz w:val="24"/>
                <w:szCs w:val="24"/>
                <w:lang w:eastAsia="pt-BR"/>
              </w:rPr>
            </w:pPr>
            <w:r w:rsidRPr="006378AC">
              <w:rPr>
                <w:rFonts w:ascii="Arial" w:hAnsi="Arial"/>
                <w:sz w:val="24"/>
                <w:szCs w:val="24"/>
                <w:lang w:eastAsia="pt-BR"/>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ABSTRATA</w:t>
            </w:r>
          </w:p>
        </w:tc>
      </w:tr>
    </w:tbl>
    <w:p w:rsidR="00C166B1" w:rsidRDefault="00C166B1" w:rsidP="00C166B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area</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Área no qual o especialista clínico trabalha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salaAtendimento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Sala de Atendimento no qual o especialista clínico atende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String</w:t>
            </w:r>
          </w:p>
        </w:tc>
      </w:tr>
    </w:tbl>
    <w:p w:rsidR="00C166B1" w:rsidRDefault="00C166B1" w:rsidP="00C166B1">
      <w:pPr>
        <w:rPr>
          <w:sz w:val="16"/>
          <w:lang w:val="pt-PT"/>
        </w:rPr>
      </w:pPr>
    </w:p>
    <w:p w:rsidR="00C166B1" w:rsidRDefault="00C166B1" w:rsidP="00C166B1">
      <w:pPr>
        <w:ind w:firstLine="708"/>
        <w:rPr>
          <w:rFonts w:ascii="Univers (W1)" w:hAnsi="Univers (W1)"/>
          <w:sz w:val="18"/>
        </w:rPr>
      </w:pPr>
    </w:p>
    <w:p w:rsidR="00C166B1" w:rsidRDefault="00C166B1" w:rsidP="00C166B1">
      <w:pPr>
        <w:ind w:firstLine="708"/>
        <w:rPr>
          <w:rFonts w:ascii="Univers (W1)" w:hAnsi="Univers (W1)"/>
          <w:sz w:val="18"/>
        </w:rPr>
      </w:pPr>
    </w:p>
    <w:p w:rsidR="00C166B1" w:rsidRPr="00AC05F3" w:rsidRDefault="00C166B1" w:rsidP="00C166B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4:</w:t>
      </w:r>
      <w:r w:rsidRPr="00E31BB6">
        <w:rPr>
          <w:b w:val="0"/>
        </w:rPr>
        <w:t xml:space="preserve"> Especificação da Classe </w:t>
      </w:r>
      <w:proofErr w:type="spellStart"/>
      <w:proofErr w:type="gramStart"/>
      <w:r>
        <w:rPr>
          <w:b w:val="0"/>
        </w:rPr>
        <w:t>EspecialistaClinico</w:t>
      </w:r>
      <w:proofErr w:type="spellEnd"/>
      <w:proofErr w:type="gramEnd"/>
    </w:p>
    <w:p w:rsidR="00C166B1" w:rsidRDefault="00C166B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Pr="00C166B1" w:rsidRDefault="00C166B1" w:rsidP="00C166B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4.2.2.5</w:t>
      </w:r>
      <w:r w:rsidRPr="00F45802">
        <w:rPr>
          <w:rFonts w:ascii="Arial" w:eastAsia="Times New Roman" w:hAnsi="Arial" w:cs="Times New Roman"/>
          <w:bCs w:val="0"/>
          <w:i w:val="0"/>
          <w:iCs w:val="0"/>
          <w:color w:val="auto"/>
          <w:sz w:val="24"/>
          <w:szCs w:val="24"/>
        </w:rPr>
        <w:t xml:space="preserve"> Classe </w:t>
      </w:r>
      <w:proofErr w:type="spellStart"/>
      <w:r>
        <w:rPr>
          <w:rFonts w:ascii="Arial" w:eastAsia="Times New Roman" w:hAnsi="Arial" w:cs="Times New Roman"/>
          <w:bCs w:val="0"/>
          <w:i w:val="0"/>
          <w:iCs w:val="0"/>
          <w:color w:val="auto"/>
          <w:sz w:val="24"/>
          <w:szCs w:val="24"/>
        </w:rPr>
        <w:t>Funcionario</w:t>
      </w:r>
      <w:proofErr w:type="spellEnd"/>
    </w:p>
    <w:p w:rsidR="00C166B1" w:rsidRDefault="00C166B1" w:rsidP="00C166B1">
      <w:pPr>
        <w:rPr>
          <w:sz w:val="16"/>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rPr>
                <w:rFonts w:ascii="Arial" w:hAnsi="Arial"/>
                <w:sz w:val="24"/>
                <w:szCs w:val="24"/>
              </w:rPr>
            </w:pPr>
            <w:proofErr w:type="spellStart"/>
            <w:r w:rsidRPr="00C166B1">
              <w:rPr>
                <w:rFonts w:ascii="Arial" w:hAnsi="Arial"/>
                <w:sz w:val="24"/>
                <w:szCs w:val="24"/>
              </w:rPr>
              <w:t>Funcionario</w:t>
            </w:r>
            <w:proofErr w:type="spellEnd"/>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rPr>
                <w:rFonts w:ascii="Arial" w:hAnsi="Arial"/>
                <w:sz w:val="24"/>
                <w:szCs w:val="24"/>
              </w:rPr>
            </w:pPr>
            <w:r w:rsidRPr="00C166B1">
              <w:rPr>
                <w:rFonts w:ascii="Arial" w:hAnsi="Arial"/>
                <w:sz w:val="24"/>
                <w:szCs w:val="24"/>
              </w:rPr>
              <w:t>Pessoa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rPr>
                <w:rFonts w:ascii="Arial" w:hAnsi="Arial"/>
                <w:sz w:val="24"/>
                <w:szCs w:val="24"/>
              </w:rPr>
            </w:pPr>
            <w:r w:rsidRPr="00C166B1">
              <w:rPr>
                <w:rFonts w:ascii="Arial" w:hAnsi="Arial"/>
                <w:sz w:val="24"/>
                <w:szCs w:val="24"/>
              </w:rPr>
              <w:t xml:space="preserve">Recepcionista, </w:t>
            </w:r>
            <w:proofErr w:type="spellStart"/>
            <w:proofErr w:type="gramStart"/>
            <w:r w:rsidRPr="00C166B1">
              <w:rPr>
                <w:rFonts w:ascii="Arial" w:hAnsi="Arial"/>
                <w:sz w:val="24"/>
                <w:szCs w:val="24"/>
              </w:rPr>
              <w:t>EspecialistaClinico</w:t>
            </w:r>
            <w:proofErr w:type="spellEnd"/>
            <w:proofErr w:type="gramEnd"/>
            <w:r w:rsidRPr="00C166B1">
              <w:rPr>
                <w:rFonts w:ascii="Arial" w:hAnsi="Arial"/>
                <w:sz w:val="24"/>
                <w:szCs w:val="24"/>
              </w:rPr>
              <w:t xml:space="preserve">, </w:t>
            </w:r>
            <w:proofErr w:type="spellStart"/>
            <w:r w:rsidRPr="00C166B1">
              <w:rPr>
                <w:rFonts w:ascii="Arial" w:hAnsi="Arial"/>
                <w:sz w:val="24"/>
                <w:szCs w:val="24"/>
              </w:rPr>
              <w:t>TecnicoClinico</w:t>
            </w:r>
            <w:proofErr w:type="spellEnd"/>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0F2243" w:rsidRDefault="00C166B1" w:rsidP="00C166B1">
            <w:pPr>
              <w:rPr>
                <w:rFonts w:ascii="Arial" w:hAnsi="Arial"/>
                <w:sz w:val="24"/>
                <w:szCs w:val="24"/>
              </w:rPr>
            </w:pPr>
            <w:r>
              <w:rPr>
                <w:rFonts w:ascii="Arial" w:hAnsi="Arial"/>
                <w:sz w:val="24"/>
                <w:szCs w:val="24"/>
              </w:rPr>
              <w:t xml:space="preserve">Classe que contem informações </w:t>
            </w:r>
            <w:proofErr w:type="gramStart"/>
            <w:r>
              <w:rPr>
                <w:rFonts w:ascii="Arial" w:hAnsi="Arial"/>
                <w:sz w:val="24"/>
                <w:szCs w:val="24"/>
              </w:rPr>
              <w:t>especificas</w:t>
            </w:r>
            <w:proofErr w:type="gramEnd"/>
            <w:r>
              <w:rPr>
                <w:rFonts w:ascii="Arial" w:hAnsi="Arial"/>
                <w:sz w:val="24"/>
                <w:szCs w:val="24"/>
              </w:rPr>
              <w:t xml:space="preserve"> acerca dos funcionários da clínica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C166B1">
            <w:pPr>
              <w:rPr>
                <w:rFonts w:ascii="Arial" w:hAnsi="Arial"/>
                <w:sz w:val="24"/>
                <w:szCs w:val="24"/>
              </w:rPr>
            </w:pPr>
            <w:r w:rsidRPr="008A14F9">
              <w:rPr>
                <w:rFonts w:ascii="Arial" w:hAnsi="Arial"/>
                <w:sz w:val="24"/>
                <w:szCs w:val="24"/>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ABSTRATA</w:t>
            </w:r>
          </w:p>
        </w:tc>
      </w:tr>
    </w:tbl>
    <w:p w:rsidR="00C166B1" w:rsidRDefault="00C166B1" w:rsidP="00C166B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codigoMatricula</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Código da matricula do funcionário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especializacao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Especialização do funcionario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String</w:t>
            </w:r>
          </w:p>
        </w:tc>
      </w:tr>
    </w:tbl>
    <w:p w:rsidR="00C166B1" w:rsidRDefault="00C166B1" w:rsidP="00C166B1">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C166B1"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C166B1"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Pr="00DA1C3E"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proofErr w:type="spellStart"/>
            <w:r>
              <w:rPr>
                <w:rFonts w:ascii="Arial" w:hAnsi="Arial" w:cs="Arial"/>
              </w:rPr>
              <w:t>Funcionario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Pr="00DA1C3E"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Pr="00DA1C3E" w:rsidRDefault="00C166B1" w:rsidP="00C166B1">
            <w:pPr>
              <w:rPr>
                <w:rFonts w:ascii="Arial" w:hAnsi="Arial" w:cs="Arial"/>
              </w:rPr>
            </w:pPr>
            <w:r>
              <w:rPr>
                <w:rFonts w:ascii="Arial" w:hAnsi="Arial" w:cs="Arial"/>
              </w:rPr>
              <w:t xml:space="preserve">Método para incluir um </w:t>
            </w:r>
            <w:proofErr w:type="spellStart"/>
            <w:r>
              <w:rPr>
                <w:rFonts w:ascii="Arial" w:hAnsi="Arial" w:cs="Arial"/>
              </w:rPr>
              <w:t>funcionario</w:t>
            </w:r>
            <w:proofErr w:type="spellEnd"/>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r>
              <w:rPr>
                <w:rFonts w:ascii="Arial" w:hAnsi="Arial" w:cs="Arial"/>
              </w:rPr>
              <w:t>Funcionario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 xml:space="preserve">Método para alterar um </w:t>
            </w:r>
            <w:proofErr w:type="spellStart"/>
            <w:r>
              <w:rPr>
                <w:rFonts w:ascii="Arial" w:hAnsi="Arial" w:cs="Arial"/>
              </w:rPr>
              <w:t>funcionario</w:t>
            </w:r>
            <w:proofErr w:type="spellEnd"/>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r>
              <w:rPr>
                <w:rFonts w:ascii="Arial" w:hAnsi="Arial" w:cs="Arial"/>
              </w:rPr>
              <w:t>Funcionario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 xml:space="preserve">Método para excluir um </w:t>
            </w:r>
            <w:proofErr w:type="spellStart"/>
            <w:r>
              <w:rPr>
                <w:rFonts w:ascii="Arial" w:hAnsi="Arial" w:cs="Arial"/>
              </w:rPr>
              <w:t>funcionario</w:t>
            </w:r>
            <w:proofErr w:type="spellEnd"/>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detalhar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r>
              <w:rPr>
                <w:rFonts w:ascii="Arial" w:hAnsi="Arial" w:cs="Arial"/>
              </w:rPr>
              <w:t>Funcionario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r>
              <w:rPr>
                <w:rFonts w:ascii="Arial" w:hAnsi="Arial" w:cs="Arial"/>
              </w:rPr>
              <w:t>Funcionario</w:t>
            </w:r>
            <w:proofErr w:type="spell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exibir detalhes de um funcionário</w:t>
            </w:r>
          </w:p>
        </w:tc>
      </w:tr>
      <w:tr w:rsidR="00C166B1" w:rsidRPr="00DA1C3E" w:rsidTr="00C166B1">
        <w:trPr>
          <w:cantSplit/>
          <w:trHeight w:val="257"/>
        </w:trPr>
        <w:tc>
          <w:tcPr>
            <w:tcW w:w="425" w:type="dxa"/>
            <w:tcBorders>
              <w:top w:val="single" w:sz="2" w:space="0" w:color="000000"/>
              <w:left w:val="single" w:sz="1" w:space="0" w:color="000000"/>
              <w:bottom w:val="single" w:sz="4" w:space="0" w:color="auto"/>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4" w:space="0" w:color="auto"/>
            </w:tcBorders>
          </w:tcPr>
          <w:p w:rsidR="00C166B1" w:rsidRDefault="00C166B1" w:rsidP="00C166B1">
            <w:pPr>
              <w:rPr>
                <w:rFonts w:ascii="Arial" w:hAnsi="Arial" w:cs="Arial"/>
              </w:rPr>
            </w:pPr>
            <w:proofErr w:type="gramStart"/>
            <w:r>
              <w:rPr>
                <w:rFonts w:ascii="Arial" w:hAnsi="Arial" w:cs="Arial"/>
              </w:rPr>
              <w:t>pesquisar</w:t>
            </w:r>
            <w:proofErr w:type="gramEnd"/>
          </w:p>
        </w:tc>
        <w:tc>
          <w:tcPr>
            <w:tcW w:w="2410" w:type="dxa"/>
            <w:tcBorders>
              <w:top w:val="single" w:sz="2" w:space="0" w:color="000000"/>
              <w:left w:val="single" w:sz="1" w:space="0" w:color="000000"/>
              <w:bottom w:val="single" w:sz="4" w:space="0" w:color="auto"/>
            </w:tcBorders>
          </w:tcPr>
          <w:p w:rsidR="00C166B1" w:rsidRDefault="00C166B1" w:rsidP="00C166B1">
            <w:pPr>
              <w:rPr>
                <w:rFonts w:ascii="Arial" w:hAnsi="Arial" w:cs="Arial"/>
              </w:rPr>
            </w:pPr>
            <w:proofErr w:type="gramStart"/>
            <w:r>
              <w:rPr>
                <w:rFonts w:ascii="Arial" w:hAnsi="Arial" w:cs="Arial"/>
              </w:rPr>
              <w:t>nome</w:t>
            </w:r>
            <w:proofErr w:type="gramEnd"/>
          </w:p>
        </w:tc>
        <w:tc>
          <w:tcPr>
            <w:tcW w:w="992" w:type="dxa"/>
            <w:tcBorders>
              <w:top w:val="single" w:sz="2" w:space="0" w:color="000000"/>
              <w:left w:val="single" w:sz="1" w:space="0" w:color="000000"/>
              <w:bottom w:val="single" w:sz="4" w:space="0" w:color="auto"/>
              <w:right w:val="single" w:sz="2" w:space="0" w:color="auto"/>
            </w:tcBorders>
          </w:tcPr>
          <w:p w:rsidR="00C166B1" w:rsidRDefault="00C166B1" w:rsidP="00C166B1">
            <w:pPr>
              <w:rPr>
                <w:rFonts w:ascii="Arial" w:hAnsi="Arial" w:cs="Arial"/>
              </w:rPr>
            </w:pPr>
            <w:proofErr w:type="spellStart"/>
            <w:r>
              <w:rPr>
                <w:rFonts w:ascii="Arial" w:hAnsi="Arial" w:cs="Arial"/>
              </w:rPr>
              <w:t>List</w:t>
            </w:r>
            <w:proofErr w:type="spellEnd"/>
          </w:p>
        </w:tc>
        <w:tc>
          <w:tcPr>
            <w:tcW w:w="3521" w:type="dxa"/>
            <w:tcBorders>
              <w:top w:val="single" w:sz="2" w:space="0" w:color="000000"/>
              <w:left w:val="single" w:sz="2" w:space="0" w:color="auto"/>
              <w:bottom w:val="single" w:sz="4" w:space="0" w:color="auto"/>
              <w:right w:val="single" w:sz="1" w:space="0" w:color="000000"/>
            </w:tcBorders>
          </w:tcPr>
          <w:p w:rsidR="00C166B1" w:rsidRDefault="00C166B1" w:rsidP="00C166B1">
            <w:pPr>
              <w:rPr>
                <w:rFonts w:ascii="Arial" w:hAnsi="Arial" w:cs="Arial"/>
              </w:rPr>
            </w:pPr>
            <w:r>
              <w:rPr>
                <w:rFonts w:ascii="Arial" w:hAnsi="Arial" w:cs="Arial"/>
              </w:rPr>
              <w:t>Método que pesquisa funcionário por nome</w:t>
            </w:r>
          </w:p>
        </w:tc>
      </w:tr>
    </w:tbl>
    <w:p w:rsidR="00C166B1" w:rsidRDefault="00C166B1" w:rsidP="00C166B1">
      <w:pPr>
        <w:ind w:firstLine="708"/>
        <w:rPr>
          <w:rFonts w:ascii="Univers (W1)" w:hAnsi="Univers (W1)"/>
          <w:sz w:val="18"/>
        </w:rPr>
      </w:pPr>
    </w:p>
    <w:p w:rsidR="00C166B1" w:rsidRDefault="00C166B1" w:rsidP="00C166B1">
      <w:pPr>
        <w:ind w:firstLine="708"/>
        <w:rPr>
          <w:rFonts w:ascii="Univers (W1)" w:hAnsi="Univers (W1)"/>
          <w:sz w:val="18"/>
        </w:rPr>
      </w:pPr>
    </w:p>
    <w:p w:rsidR="00C166B1" w:rsidRPr="00AC05F3" w:rsidRDefault="00C166B1" w:rsidP="00C166B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5:</w:t>
      </w:r>
      <w:r w:rsidRPr="00E31BB6">
        <w:rPr>
          <w:b w:val="0"/>
        </w:rPr>
        <w:t xml:space="preserve"> Especificação da Classe </w:t>
      </w:r>
      <w:proofErr w:type="spellStart"/>
      <w:r>
        <w:rPr>
          <w:b w:val="0"/>
        </w:rPr>
        <w:t>Funcionario</w:t>
      </w:r>
      <w:proofErr w:type="spellEnd"/>
    </w:p>
    <w:p w:rsidR="00C166B1" w:rsidRDefault="00C166B1" w:rsidP="00E31BB6"/>
    <w:p w:rsidR="00C166B1" w:rsidRDefault="00C166B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Pr="00C166B1" w:rsidRDefault="00C166B1" w:rsidP="00C166B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4.2.2.6</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Medicamento</w:t>
      </w:r>
    </w:p>
    <w:p w:rsidR="00C166B1" w:rsidRDefault="00C166B1" w:rsidP="00C166B1">
      <w:pPr>
        <w:rPr>
          <w:sz w:val="16"/>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Medicamento</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WW-Textodecomentrio"/>
              <w:spacing w:before="60"/>
              <w:jc w:val="left"/>
              <w:rPr>
                <w:rFonts w:ascii="Arial" w:eastAsiaTheme="minorEastAsia" w:hAnsi="Arial" w:cstheme="minorBidi"/>
                <w:sz w:val="24"/>
                <w:szCs w:val="24"/>
                <w:lang w:eastAsia="pt-BR"/>
              </w:rPr>
            </w:pPr>
            <w:r w:rsidRPr="00C166B1">
              <w:rPr>
                <w:rFonts w:ascii="Arial" w:eastAsiaTheme="minorEastAsia" w:hAnsi="Arial" w:cstheme="minorBidi"/>
                <w:sz w:val="24"/>
                <w:szCs w:val="24"/>
                <w:lang w:eastAsia="pt-BR"/>
              </w:rPr>
              <w:t>Classe que contem informações acerca dos medicamentos</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C166B1">
            <w:pPr>
              <w:pStyle w:val="WW-Textodecomentrio"/>
              <w:spacing w:before="60"/>
              <w:jc w:val="center"/>
              <w:rPr>
                <w:rFonts w:ascii="Arial" w:eastAsiaTheme="minorEastAsia" w:hAnsi="Arial" w:cstheme="minorBidi"/>
                <w:sz w:val="24"/>
                <w:szCs w:val="24"/>
                <w:lang w:eastAsia="pt-BR"/>
              </w:rPr>
            </w:pPr>
            <w:r w:rsidRPr="00C166B1">
              <w:rPr>
                <w:rFonts w:ascii="Arial" w:eastAsiaTheme="minorEastAsia" w:hAnsi="Arial" w:cstheme="minorBidi"/>
                <w:sz w:val="24"/>
                <w:szCs w:val="24"/>
                <w:lang w:eastAsia="pt-BR"/>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ABSTRATA</w:t>
            </w:r>
          </w:p>
        </w:tc>
      </w:tr>
    </w:tbl>
    <w:p w:rsidR="00C166B1" w:rsidRDefault="00C166B1" w:rsidP="00C166B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codigoMedicamento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Código do medicamento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gramStart"/>
            <w:r>
              <w:rPr>
                <w:rFonts w:ascii="Arial" w:hAnsi="Arial" w:cs="Arial"/>
              </w:rPr>
              <w:t>nome</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Nome do medicamento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rPr>
            </w:pPr>
            <w:proofErr w:type="spellStart"/>
            <w:proofErr w:type="gramStart"/>
            <w:r>
              <w:rPr>
                <w:rFonts w:ascii="Arial" w:hAnsi="Arial" w:cs="Arial"/>
              </w:rPr>
              <w:t>descricao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Descrição do medicamento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String</w:t>
            </w:r>
          </w:p>
        </w:tc>
      </w:tr>
    </w:tbl>
    <w:p w:rsidR="00C166B1" w:rsidRDefault="00C166B1" w:rsidP="00C166B1">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C166B1"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C166B1"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Pr="00DA1C3E"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r>
              <w:rPr>
                <w:rFonts w:ascii="Arial" w:hAnsi="Arial" w:cs="Arial"/>
              </w:rPr>
              <w:t>Medicamento</w:t>
            </w:r>
          </w:p>
        </w:tc>
        <w:tc>
          <w:tcPr>
            <w:tcW w:w="992" w:type="dxa"/>
            <w:tcBorders>
              <w:top w:val="single" w:sz="2" w:space="0" w:color="000000"/>
              <w:left w:val="single" w:sz="1" w:space="0" w:color="000000"/>
              <w:bottom w:val="single" w:sz="2" w:space="0" w:color="000000"/>
              <w:right w:val="single" w:sz="2" w:space="0" w:color="auto"/>
            </w:tcBorders>
          </w:tcPr>
          <w:p w:rsidR="00C166B1" w:rsidRPr="00DA1C3E"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Pr="00DA1C3E" w:rsidRDefault="00C166B1" w:rsidP="00C166B1">
            <w:pPr>
              <w:rPr>
                <w:rFonts w:ascii="Arial" w:hAnsi="Arial" w:cs="Arial"/>
              </w:rPr>
            </w:pPr>
            <w:r>
              <w:rPr>
                <w:rFonts w:ascii="Arial" w:hAnsi="Arial" w:cs="Arial"/>
              </w:rPr>
              <w:t>Método para incluir um medicamento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r>
              <w:rPr>
                <w:rFonts w:ascii="Arial" w:hAnsi="Arial" w:cs="Arial"/>
              </w:rPr>
              <w:t>Medicamento</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alterar um medicamento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r>
              <w:rPr>
                <w:rFonts w:ascii="Arial" w:hAnsi="Arial" w:cs="Arial"/>
              </w:rPr>
              <w:t>Medicamento</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excluir um medicamento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detalhar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r>
              <w:rPr>
                <w:rFonts w:ascii="Arial" w:hAnsi="Arial" w:cs="Arial"/>
              </w:rPr>
              <w:t>Medicamento</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r>
              <w:rPr>
                <w:rFonts w:ascii="Arial" w:hAnsi="Arial" w:cs="Arial"/>
              </w:rPr>
              <w:t>Medicamento</w:t>
            </w:r>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exibir detalhes de um medicamento</w:t>
            </w:r>
          </w:p>
        </w:tc>
      </w:tr>
      <w:tr w:rsidR="00C166B1" w:rsidRPr="00DA1C3E" w:rsidTr="00C166B1">
        <w:trPr>
          <w:cantSplit/>
          <w:trHeight w:val="257"/>
        </w:trPr>
        <w:tc>
          <w:tcPr>
            <w:tcW w:w="425" w:type="dxa"/>
            <w:tcBorders>
              <w:top w:val="single" w:sz="2" w:space="0" w:color="000000"/>
              <w:left w:val="single" w:sz="1" w:space="0" w:color="000000"/>
              <w:bottom w:val="single" w:sz="4" w:space="0" w:color="auto"/>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4" w:space="0" w:color="auto"/>
            </w:tcBorders>
          </w:tcPr>
          <w:p w:rsidR="00C166B1" w:rsidRDefault="00C166B1" w:rsidP="00C166B1">
            <w:pPr>
              <w:rPr>
                <w:rFonts w:ascii="Arial" w:hAnsi="Arial" w:cs="Arial"/>
              </w:rPr>
            </w:pPr>
            <w:proofErr w:type="gramStart"/>
            <w:r>
              <w:rPr>
                <w:rFonts w:ascii="Arial" w:hAnsi="Arial" w:cs="Arial"/>
              </w:rPr>
              <w:t>pesquisar</w:t>
            </w:r>
            <w:proofErr w:type="gramEnd"/>
          </w:p>
        </w:tc>
        <w:tc>
          <w:tcPr>
            <w:tcW w:w="2410" w:type="dxa"/>
            <w:tcBorders>
              <w:top w:val="single" w:sz="2" w:space="0" w:color="000000"/>
              <w:left w:val="single" w:sz="1" w:space="0" w:color="000000"/>
              <w:bottom w:val="single" w:sz="4" w:space="0" w:color="auto"/>
            </w:tcBorders>
          </w:tcPr>
          <w:p w:rsidR="00C166B1" w:rsidRDefault="00C166B1" w:rsidP="00C166B1">
            <w:pPr>
              <w:rPr>
                <w:rFonts w:ascii="Arial" w:hAnsi="Arial" w:cs="Arial"/>
              </w:rPr>
            </w:pPr>
            <w:r>
              <w:rPr>
                <w:rFonts w:ascii="Arial" w:hAnsi="Arial" w:cs="Arial"/>
              </w:rPr>
              <w:t>Nome</w:t>
            </w:r>
          </w:p>
        </w:tc>
        <w:tc>
          <w:tcPr>
            <w:tcW w:w="992" w:type="dxa"/>
            <w:tcBorders>
              <w:top w:val="single" w:sz="2" w:space="0" w:color="000000"/>
              <w:left w:val="single" w:sz="1" w:space="0" w:color="000000"/>
              <w:bottom w:val="single" w:sz="4" w:space="0" w:color="auto"/>
              <w:right w:val="single" w:sz="2" w:space="0" w:color="auto"/>
            </w:tcBorders>
          </w:tcPr>
          <w:p w:rsidR="00C166B1" w:rsidRDefault="00C166B1" w:rsidP="00C166B1">
            <w:pPr>
              <w:rPr>
                <w:rFonts w:ascii="Arial" w:hAnsi="Arial" w:cs="Arial"/>
              </w:rPr>
            </w:pPr>
            <w:proofErr w:type="spellStart"/>
            <w:r>
              <w:rPr>
                <w:rFonts w:ascii="Arial" w:hAnsi="Arial" w:cs="Arial"/>
              </w:rPr>
              <w:t>List</w:t>
            </w:r>
            <w:proofErr w:type="spellEnd"/>
          </w:p>
        </w:tc>
        <w:tc>
          <w:tcPr>
            <w:tcW w:w="3521" w:type="dxa"/>
            <w:tcBorders>
              <w:top w:val="single" w:sz="2" w:space="0" w:color="000000"/>
              <w:left w:val="single" w:sz="2" w:space="0" w:color="auto"/>
              <w:bottom w:val="single" w:sz="4" w:space="0" w:color="auto"/>
              <w:right w:val="single" w:sz="1" w:space="0" w:color="000000"/>
            </w:tcBorders>
          </w:tcPr>
          <w:p w:rsidR="00C166B1" w:rsidRDefault="00C166B1" w:rsidP="00C166B1">
            <w:pPr>
              <w:rPr>
                <w:rFonts w:ascii="Arial" w:hAnsi="Arial" w:cs="Arial"/>
              </w:rPr>
            </w:pPr>
            <w:r>
              <w:rPr>
                <w:rFonts w:ascii="Arial" w:hAnsi="Arial" w:cs="Arial"/>
              </w:rPr>
              <w:t>Método que pesquisa um medicamento por nome</w:t>
            </w:r>
          </w:p>
        </w:tc>
      </w:tr>
    </w:tbl>
    <w:p w:rsidR="00C166B1" w:rsidRDefault="00C166B1" w:rsidP="00C166B1">
      <w:pPr>
        <w:ind w:firstLine="708"/>
        <w:rPr>
          <w:rFonts w:ascii="Univers (W1)" w:hAnsi="Univers (W1)"/>
          <w:sz w:val="18"/>
        </w:rPr>
      </w:pPr>
    </w:p>
    <w:p w:rsidR="00C166B1" w:rsidRDefault="00C166B1" w:rsidP="00C166B1">
      <w:pPr>
        <w:ind w:firstLine="708"/>
        <w:rPr>
          <w:rFonts w:ascii="Univers (W1)" w:hAnsi="Univers (W1)"/>
          <w:sz w:val="18"/>
        </w:rPr>
      </w:pPr>
    </w:p>
    <w:p w:rsidR="00C166B1" w:rsidRPr="00AC05F3" w:rsidRDefault="00C166B1" w:rsidP="00C166B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6:</w:t>
      </w:r>
      <w:r w:rsidRPr="00E31BB6">
        <w:rPr>
          <w:b w:val="0"/>
        </w:rPr>
        <w:t xml:space="preserve"> Especificação da Classe </w:t>
      </w:r>
      <w:r>
        <w:rPr>
          <w:b w:val="0"/>
        </w:rPr>
        <w:t>Medicamento</w:t>
      </w:r>
    </w:p>
    <w:p w:rsidR="00C166B1" w:rsidRDefault="00C166B1" w:rsidP="00C166B1">
      <w:r>
        <w:br w:type="page"/>
      </w:r>
    </w:p>
    <w:p w:rsidR="00C166B1" w:rsidRDefault="00C166B1" w:rsidP="00C166B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4.2.2.7</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Paciente</w:t>
      </w:r>
    </w:p>
    <w:p w:rsidR="00C166B1" w:rsidRPr="00C166B1" w:rsidRDefault="00C166B1" w:rsidP="00C166B1"/>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Paciente</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Pessoa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proofErr w:type="spellStart"/>
            <w:proofErr w:type="gramStart"/>
            <w:r w:rsidRPr="00C166B1">
              <w:rPr>
                <w:rFonts w:ascii="Arial" w:eastAsiaTheme="minorEastAsia" w:hAnsi="Arial" w:cstheme="minorBidi"/>
                <w:b w:val="0"/>
                <w:bCs w:val="0"/>
                <w:color w:val="auto"/>
                <w:sz w:val="24"/>
                <w:szCs w:val="24"/>
              </w:rPr>
              <w:t>PacienteInternado</w:t>
            </w:r>
            <w:proofErr w:type="spellEnd"/>
            <w:proofErr w:type="gramEnd"/>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 xml:space="preserve">Classe que contem informações especificas acerca </w:t>
            </w:r>
            <w:proofErr w:type="gramStart"/>
            <w:r w:rsidRPr="00C166B1">
              <w:rPr>
                <w:rFonts w:ascii="Arial" w:eastAsiaTheme="minorEastAsia" w:hAnsi="Arial" w:cstheme="minorBidi"/>
                <w:b w:val="0"/>
                <w:bCs w:val="0"/>
                <w:color w:val="auto"/>
                <w:sz w:val="24"/>
                <w:szCs w:val="24"/>
              </w:rPr>
              <w:t>dos paciente</w:t>
            </w:r>
            <w:proofErr w:type="gramEnd"/>
            <w:r w:rsidRPr="00C166B1">
              <w:rPr>
                <w:rFonts w:ascii="Arial" w:eastAsiaTheme="minorEastAsia" w:hAnsi="Arial" w:cstheme="minorBidi"/>
                <w:b w:val="0"/>
                <w:bCs w:val="0"/>
                <w:color w:val="auto"/>
                <w:sz w:val="24"/>
                <w:szCs w:val="24"/>
              </w:rPr>
              <w:t xml:space="preserve"> da clínica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ABSTRATA</w:t>
            </w:r>
          </w:p>
        </w:tc>
      </w:tr>
    </w:tbl>
    <w:p w:rsidR="00C166B1" w:rsidRDefault="00C166B1" w:rsidP="00C166B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codigoIdentificacao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Código de Identificação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gramStart"/>
            <w:r>
              <w:rPr>
                <w:rFonts w:ascii="Arial" w:hAnsi="Arial" w:cs="Arial"/>
              </w:rPr>
              <w:t>idade</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Idade do paciente internado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Int</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rPr>
            </w:pPr>
            <w:proofErr w:type="spellStart"/>
            <w:proofErr w:type="gramStart"/>
            <w:r>
              <w:rPr>
                <w:rFonts w:ascii="Arial" w:hAnsi="Arial" w:cs="Arial"/>
              </w:rPr>
              <w:t>urlFoto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Foto do paciente internado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String</w:t>
            </w:r>
          </w:p>
        </w:tc>
      </w:tr>
    </w:tbl>
    <w:p w:rsidR="00C166B1" w:rsidRDefault="00C166B1" w:rsidP="00C166B1">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C166B1"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C166B1"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Pr="00DA1C3E"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r>
              <w:rPr>
                <w:rFonts w:ascii="Arial" w:hAnsi="Arial" w:cs="Arial"/>
              </w:rPr>
              <w:t>Paciente</w:t>
            </w:r>
          </w:p>
        </w:tc>
        <w:tc>
          <w:tcPr>
            <w:tcW w:w="992" w:type="dxa"/>
            <w:tcBorders>
              <w:top w:val="single" w:sz="2" w:space="0" w:color="000000"/>
              <w:left w:val="single" w:sz="1" w:space="0" w:color="000000"/>
              <w:bottom w:val="single" w:sz="2" w:space="0" w:color="000000"/>
              <w:right w:val="single" w:sz="2" w:space="0" w:color="auto"/>
            </w:tcBorders>
          </w:tcPr>
          <w:p w:rsidR="00C166B1" w:rsidRPr="00DA1C3E"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Pr="00DA1C3E" w:rsidRDefault="00C166B1" w:rsidP="00C166B1">
            <w:pPr>
              <w:rPr>
                <w:rFonts w:ascii="Arial" w:hAnsi="Arial" w:cs="Arial"/>
              </w:rPr>
            </w:pPr>
            <w:r>
              <w:rPr>
                <w:rFonts w:ascii="Arial" w:hAnsi="Arial" w:cs="Arial"/>
              </w:rPr>
              <w:t>Método para incluir um paciente</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r>
              <w:rPr>
                <w:rFonts w:ascii="Arial" w:hAnsi="Arial" w:cs="Arial"/>
              </w:rPr>
              <w:t>Paciente</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alterar um paciente</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r>
              <w:rPr>
                <w:rFonts w:ascii="Arial" w:hAnsi="Arial" w:cs="Arial"/>
              </w:rPr>
              <w:t>Paciente</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excluir um paciente</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detalhar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r>
              <w:rPr>
                <w:rFonts w:ascii="Arial" w:hAnsi="Arial" w:cs="Arial"/>
              </w:rPr>
              <w:t>Paciente</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r>
              <w:rPr>
                <w:rFonts w:ascii="Arial" w:hAnsi="Arial" w:cs="Arial"/>
              </w:rPr>
              <w:t>Paciente</w:t>
            </w:r>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exibir detalhes de um paciente</w:t>
            </w:r>
          </w:p>
        </w:tc>
      </w:tr>
      <w:tr w:rsidR="00C166B1" w:rsidRPr="00DA1C3E" w:rsidTr="00C166B1">
        <w:trPr>
          <w:cantSplit/>
          <w:trHeight w:val="257"/>
        </w:trPr>
        <w:tc>
          <w:tcPr>
            <w:tcW w:w="425" w:type="dxa"/>
            <w:tcBorders>
              <w:top w:val="single" w:sz="2" w:space="0" w:color="000000"/>
              <w:left w:val="single" w:sz="1" w:space="0" w:color="000000"/>
              <w:bottom w:val="single" w:sz="4" w:space="0" w:color="auto"/>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4" w:space="0" w:color="auto"/>
            </w:tcBorders>
          </w:tcPr>
          <w:p w:rsidR="00C166B1" w:rsidRDefault="00C166B1" w:rsidP="00C166B1">
            <w:pPr>
              <w:rPr>
                <w:rFonts w:ascii="Arial" w:hAnsi="Arial" w:cs="Arial"/>
              </w:rPr>
            </w:pPr>
            <w:proofErr w:type="gramStart"/>
            <w:r>
              <w:rPr>
                <w:rFonts w:ascii="Arial" w:hAnsi="Arial" w:cs="Arial"/>
              </w:rPr>
              <w:t>pesquisar</w:t>
            </w:r>
            <w:proofErr w:type="gramEnd"/>
          </w:p>
        </w:tc>
        <w:tc>
          <w:tcPr>
            <w:tcW w:w="2410" w:type="dxa"/>
            <w:tcBorders>
              <w:top w:val="single" w:sz="2" w:space="0" w:color="000000"/>
              <w:left w:val="single" w:sz="1" w:space="0" w:color="000000"/>
              <w:bottom w:val="single" w:sz="4" w:space="0" w:color="auto"/>
            </w:tcBorders>
          </w:tcPr>
          <w:p w:rsidR="00C166B1" w:rsidRDefault="00C166B1" w:rsidP="00C166B1">
            <w:pPr>
              <w:rPr>
                <w:rFonts w:ascii="Arial" w:hAnsi="Arial" w:cs="Arial"/>
              </w:rPr>
            </w:pPr>
            <w:r>
              <w:rPr>
                <w:rFonts w:ascii="Arial" w:hAnsi="Arial" w:cs="Arial"/>
              </w:rPr>
              <w:t>Nome</w:t>
            </w:r>
          </w:p>
        </w:tc>
        <w:tc>
          <w:tcPr>
            <w:tcW w:w="992" w:type="dxa"/>
            <w:tcBorders>
              <w:top w:val="single" w:sz="2" w:space="0" w:color="000000"/>
              <w:left w:val="single" w:sz="1" w:space="0" w:color="000000"/>
              <w:bottom w:val="single" w:sz="4" w:space="0" w:color="auto"/>
              <w:right w:val="single" w:sz="2" w:space="0" w:color="auto"/>
            </w:tcBorders>
          </w:tcPr>
          <w:p w:rsidR="00C166B1" w:rsidRDefault="00C166B1" w:rsidP="00C166B1">
            <w:pPr>
              <w:rPr>
                <w:rFonts w:ascii="Arial" w:hAnsi="Arial" w:cs="Arial"/>
              </w:rPr>
            </w:pPr>
            <w:proofErr w:type="spellStart"/>
            <w:r>
              <w:rPr>
                <w:rFonts w:ascii="Arial" w:hAnsi="Arial" w:cs="Arial"/>
              </w:rPr>
              <w:t>List</w:t>
            </w:r>
            <w:proofErr w:type="spellEnd"/>
          </w:p>
        </w:tc>
        <w:tc>
          <w:tcPr>
            <w:tcW w:w="3521" w:type="dxa"/>
            <w:tcBorders>
              <w:top w:val="single" w:sz="2" w:space="0" w:color="000000"/>
              <w:left w:val="single" w:sz="2" w:space="0" w:color="auto"/>
              <w:bottom w:val="single" w:sz="4" w:space="0" w:color="auto"/>
              <w:right w:val="single" w:sz="1" w:space="0" w:color="000000"/>
            </w:tcBorders>
          </w:tcPr>
          <w:p w:rsidR="00C166B1" w:rsidRDefault="00C166B1" w:rsidP="00C166B1">
            <w:pPr>
              <w:rPr>
                <w:rFonts w:ascii="Arial" w:hAnsi="Arial" w:cs="Arial"/>
              </w:rPr>
            </w:pPr>
            <w:r>
              <w:rPr>
                <w:rFonts w:ascii="Arial" w:hAnsi="Arial" w:cs="Arial"/>
              </w:rPr>
              <w:t>Método que pesquisa um paciente por nome</w:t>
            </w:r>
          </w:p>
        </w:tc>
      </w:tr>
    </w:tbl>
    <w:p w:rsidR="00C166B1" w:rsidRDefault="00C166B1" w:rsidP="00C166B1">
      <w:pPr>
        <w:ind w:firstLine="708"/>
        <w:rPr>
          <w:rFonts w:ascii="Univers (W1)" w:hAnsi="Univers (W1)"/>
          <w:sz w:val="18"/>
        </w:rPr>
      </w:pPr>
    </w:p>
    <w:p w:rsidR="00C166B1" w:rsidRDefault="00C166B1" w:rsidP="00C166B1">
      <w:pPr>
        <w:ind w:firstLine="708"/>
        <w:rPr>
          <w:rFonts w:ascii="Univers (W1)" w:hAnsi="Univers (W1)"/>
          <w:sz w:val="18"/>
        </w:rPr>
      </w:pPr>
    </w:p>
    <w:p w:rsidR="00C166B1" w:rsidRPr="00AC05F3" w:rsidRDefault="00C166B1" w:rsidP="00C166B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7:</w:t>
      </w:r>
      <w:r w:rsidRPr="00E31BB6">
        <w:rPr>
          <w:b w:val="0"/>
        </w:rPr>
        <w:t xml:space="preserve"> Especificação da Classe </w:t>
      </w:r>
      <w:r>
        <w:rPr>
          <w:b w:val="0"/>
        </w:rPr>
        <w:t>Paciente</w:t>
      </w:r>
    </w:p>
    <w:p w:rsidR="00C166B1" w:rsidRDefault="00C166B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Default="00C166B1" w:rsidP="00C166B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4.2.2.8</w:t>
      </w:r>
      <w:r w:rsidRPr="00F45802">
        <w:rPr>
          <w:rFonts w:ascii="Arial" w:eastAsia="Times New Roman" w:hAnsi="Arial" w:cs="Times New Roman"/>
          <w:bCs w:val="0"/>
          <w:i w:val="0"/>
          <w:iCs w:val="0"/>
          <w:color w:val="auto"/>
          <w:sz w:val="24"/>
          <w:szCs w:val="24"/>
        </w:rPr>
        <w:t xml:space="preserve"> Classe </w:t>
      </w:r>
      <w:proofErr w:type="spellStart"/>
      <w:proofErr w:type="gramStart"/>
      <w:r>
        <w:rPr>
          <w:rFonts w:ascii="Arial" w:eastAsia="Times New Roman" w:hAnsi="Arial" w:cs="Times New Roman"/>
          <w:bCs w:val="0"/>
          <w:i w:val="0"/>
          <w:iCs w:val="0"/>
          <w:color w:val="auto"/>
          <w:sz w:val="24"/>
          <w:szCs w:val="24"/>
        </w:rPr>
        <w:t>PacienteInternado</w:t>
      </w:r>
      <w:proofErr w:type="spellEnd"/>
      <w:proofErr w:type="gramEnd"/>
    </w:p>
    <w:p w:rsidR="00C166B1" w:rsidRDefault="00C166B1" w:rsidP="00C166B1"/>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proofErr w:type="spellStart"/>
            <w:proofErr w:type="gramStart"/>
            <w:r w:rsidRPr="00C166B1">
              <w:rPr>
                <w:rFonts w:ascii="Arial" w:eastAsiaTheme="minorEastAsia" w:hAnsi="Arial" w:cstheme="minorBidi"/>
                <w:b w:val="0"/>
                <w:bCs w:val="0"/>
                <w:color w:val="auto"/>
                <w:sz w:val="24"/>
                <w:szCs w:val="24"/>
              </w:rPr>
              <w:t>PacienteInternado</w:t>
            </w:r>
            <w:proofErr w:type="spellEnd"/>
            <w:proofErr w:type="gramEnd"/>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Paciente</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 xml:space="preserve">Classe que contem informações </w:t>
            </w:r>
            <w:proofErr w:type="gramStart"/>
            <w:r w:rsidRPr="00C166B1">
              <w:rPr>
                <w:rFonts w:ascii="Arial" w:eastAsiaTheme="minorEastAsia" w:hAnsi="Arial" w:cstheme="minorBidi"/>
                <w:b w:val="0"/>
                <w:bCs w:val="0"/>
                <w:color w:val="auto"/>
                <w:sz w:val="24"/>
                <w:szCs w:val="24"/>
              </w:rPr>
              <w:t>especificas</w:t>
            </w:r>
            <w:proofErr w:type="gramEnd"/>
            <w:r w:rsidRPr="00C166B1">
              <w:rPr>
                <w:rFonts w:ascii="Arial" w:eastAsiaTheme="minorEastAsia" w:hAnsi="Arial" w:cstheme="minorBidi"/>
                <w:b w:val="0"/>
                <w:bCs w:val="0"/>
                <w:color w:val="auto"/>
                <w:sz w:val="24"/>
                <w:szCs w:val="24"/>
              </w:rPr>
              <w:t xml:space="preserve"> acerca dos pacientes internados na clínica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ABSTRATA</w:t>
            </w:r>
          </w:p>
        </w:tc>
      </w:tr>
    </w:tbl>
    <w:p w:rsidR="00C166B1" w:rsidRDefault="00C166B1" w:rsidP="00C166B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gramStart"/>
            <w:r>
              <w:rPr>
                <w:rFonts w:ascii="Arial" w:hAnsi="Arial" w:cs="Arial"/>
              </w:rPr>
              <w:t>sala</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Sala do paciente internado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dataDeInternacao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Data de internação do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Date</w:t>
            </w:r>
          </w:p>
        </w:tc>
      </w:tr>
    </w:tbl>
    <w:p w:rsidR="00C166B1" w:rsidRDefault="00C166B1" w:rsidP="00C166B1">
      <w:pPr>
        <w:ind w:firstLine="708"/>
        <w:rPr>
          <w:rFonts w:ascii="Univers (W1)" w:hAnsi="Univers (W1)"/>
          <w:sz w:val="18"/>
        </w:rPr>
      </w:pPr>
    </w:p>
    <w:p w:rsidR="00C166B1" w:rsidRPr="00AC05F3" w:rsidRDefault="00C166B1" w:rsidP="00C166B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8:</w:t>
      </w:r>
      <w:r w:rsidRPr="00E31BB6">
        <w:rPr>
          <w:b w:val="0"/>
        </w:rPr>
        <w:t xml:space="preserve"> Especificação da Classe </w:t>
      </w:r>
      <w:proofErr w:type="spellStart"/>
      <w:proofErr w:type="gramStart"/>
      <w:r>
        <w:rPr>
          <w:b w:val="0"/>
        </w:rPr>
        <w:t>PacienteInternado</w:t>
      </w:r>
      <w:proofErr w:type="spellEnd"/>
      <w:proofErr w:type="gramEnd"/>
    </w:p>
    <w:p w:rsidR="00C166B1" w:rsidRPr="00C166B1" w:rsidRDefault="00C166B1" w:rsidP="00C166B1"/>
    <w:p w:rsidR="00C166B1" w:rsidRDefault="00C166B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Default="00C166B1" w:rsidP="00C166B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4.2.2.9</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Pessoa</w:t>
      </w:r>
    </w:p>
    <w:p w:rsidR="00C166B1" w:rsidRDefault="00C166B1" w:rsidP="00C166B1"/>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Pessoa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proofErr w:type="spellStart"/>
            <w:r w:rsidRPr="00C166B1">
              <w:rPr>
                <w:rFonts w:ascii="Arial" w:eastAsiaTheme="minorEastAsia" w:hAnsi="Arial" w:cstheme="minorBidi"/>
                <w:b w:val="0"/>
                <w:bCs w:val="0"/>
                <w:color w:val="auto"/>
                <w:sz w:val="24"/>
                <w:szCs w:val="24"/>
              </w:rPr>
              <w:t>Funcionario</w:t>
            </w:r>
            <w:proofErr w:type="spellEnd"/>
            <w:r w:rsidRPr="00C166B1">
              <w:rPr>
                <w:rFonts w:ascii="Arial" w:eastAsiaTheme="minorEastAsia" w:hAnsi="Arial" w:cstheme="minorBidi"/>
                <w:b w:val="0"/>
                <w:bCs w:val="0"/>
                <w:color w:val="auto"/>
                <w:sz w:val="24"/>
                <w:szCs w:val="24"/>
              </w:rPr>
              <w:t xml:space="preserve">, Paciente, </w:t>
            </w:r>
            <w:proofErr w:type="spellStart"/>
            <w:proofErr w:type="gramStart"/>
            <w:r w:rsidRPr="00C166B1">
              <w:rPr>
                <w:rFonts w:ascii="Arial" w:eastAsiaTheme="minorEastAsia" w:hAnsi="Arial" w:cstheme="minorBidi"/>
                <w:b w:val="0"/>
                <w:bCs w:val="0"/>
                <w:color w:val="auto"/>
                <w:sz w:val="24"/>
                <w:szCs w:val="24"/>
              </w:rPr>
              <w:t>ResponsavelLegal</w:t>
            </w:r>
            <w:proofErr w:type="spellEnd"/>
            <w:proofErr w:type="gramEnd"/>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proofErr w:type="spellStart"/>
            <w:proofErr w:type="gramStart"/>
            <w:r w:rsidRPr="00C166B1">
              <w:rPr>
                <w:rFonts w:ascii="Arial" w:eastAsiaTheme="minorEastAsia" w:hAnsi="Arial" w:cstheme="minorBidi"/>
                <w:b w:val="0"/>
                <w:bCs w:val="0"/>
                <w:color w:val="auto"/>
                <w:sz w:val="24"/>
                <w:szCs w:val="24"/>
              </w:rPr>
              <w:t>Super-classe</w:t>
            </w:r>
            <w:proofErr w:type="spellEnd"/>
            <w:proofErr w:type="gramEnd"/>
            <w:r w:rsidRPr="00C166B1">
              <w:rPr>
                <w:rFonts w:ascii="Arial" w:eastAsiaTheme="minorEastAsia" w:hAnsi="Arial" w:cstheme="minorBidi"/>
                <w:b w:val="0"/>
                <w:bCs w:val="0"/>
                <w:color w:val="auto"/>
                <w:sz w:val="24"/>
                <w:szCs w:val="24"/>
              </w:rPr>
              <w:t xml:space="preserve"> que contem informações acerca das pessoas envolvidas no sistema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ABSTRATA</w:t>
            </w:r>
          </w:p>
        </w:tc>
      </w:tr>
    </w:tbl>
    <w:p w:rsidR="00C166B1" w:rsidRDefault="00C166B1" w:rsidP="00C166B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gramStart"/>
            <w:r>
              <w:rPr>
                <w:rFonts w:ascii="Arial" w:hAnsi="Arial" w:cs="Arial"/>
              </w:rPr>
              <w:t>nome</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Nome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dataNascimento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Data de nascimento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Date</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rPr>
            </w:pPr>
            <w:proofErr w:type="spellStart"/>
            <w:proofErr w:type="gramStart"/>
            <w:r>
              <w:rPr>
                <w:rFonts w:ascii="Arial" w:hAnsi="Arial" w:cs="Arial"/>
              </w:rPr>
              <w:t>cpf</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CPF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rPr>
            </w:pPr>
            <w:proofErr w:type="gramStart"/>
            <w:r>
              <w:rPr>
                <w:rFonts w:ascii="Arial" w:hAnsi="Arial" w:cs="Arial"/>
              </w:rPr>
              <w:t>endereço</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Endereço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rPr>
            </w:pPr>
            <w:proofErr w:type="gramStart"/>
            <w:r>
              <w:rPr>
                <w:rFonts w:ascii="Arial" w:hAnsi="Arial" w:cs="Arial"/>
              </w:rPr>
              <w:t>cidade</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Cidade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rPr>
            </w:pPr>
            <w:proofErr w:type="gramStart"/>
            <w:r>
              <w:rPr>
                <w:rFonts w:ascii="Arial" w:hAnsi="Arial" w:cs="Arial"/>
              </w:rPr>
              <w:t>email</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E-mail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String</w:t>
            </w:r>
          </w:p>
        </w:tc>
      </w:tr>
    </w:tbl>
    <w:p w:rsidR="00C166B1" w:rsidRDefault="00C166B1" w:rsidP="00C166B1">
      <w:pPr>
        <w:ind w:firstLine="708"/>
        <w:rPr>
          <w:rFonts w:ascii="Univers (W1)" w:hAnsi="Univers (W1)"/>
          <w:sz w:val="18"/>
        </w:rPr>
      </w:pPr>
    </w:p>
    <w:p w:rsidR="00C166B1" w:rsidRPr="00AC05F3" w:rsidRDefault="00C166B1" w:rsidP="00C166B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9:</w:t>
      </w:r>
      <w:r w:rsidRPr="00E31BB6">
        <w:rPr>
          <w:b w:val="0"/>
        </w:rPr>
        <w:t xml:space="preserve"> Especificação da Classe </w:t>
      </w:r>
      <w:r>
        <w:rPr>
          <w:b w:val="0"/>
        </w:rPr>
        <w:t>Pessoa</w:t>
      </w:r>
    </w:p>
    <w:p w:rsidR="00C166B1" w:rsidRPr="00C166B1" w:rsidRDefault="00C166B1" w:rsidP="00C166B1"/>
    <w:p w:rsidR="00C166B1" w:rsidRDefault="00C166B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Pr="006C4911" w:rsidRDefault="00C166B1" w:rsidP="006C491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4.2.2.10</w:t>
      </w:r>
      <w:r w:rsidRPr="00F45802">
        <w:rPr>
          <w:rFonts w:ascii="Arial" w:eastAsia="Times New Roman" w:hAnsi="Arial" w:cs="Times New Roman"/>
          <w:bCs w:val="0"/>
          <w:i w:val="0"/>
          <w:iCs w:val="0"/>
          <w:color w:val="auto"/>
          <w:sz w:val="24"/>
          <w:szCs w:val="24"/>
        </w:rPr>
        <w:t xml:space="preserve"> Classe </w:t>
      </w:r>
      <w:proofErr w:type="spellStart"/>
      <w:r>
        <w:rPr>
          <w:rFonts w:ascii="Arial" w:eastAsia="Times New Roman" w:hAnsi="Arial" w:cs="Times New Roman"/>
          <w:bCs w:val="0"/>
          <w:i w:val="0"/>
          <w:iCs w:val="0"/>
          <w:color w:val="auto"/>
          <w:sz w:val="24"/>
          <w:szCs w:val="24"/>
        </w:rPr>
        <w:t>Prontuario</w:t>
      </w:r>
      <w:proofErr w:type="spellEnd"/>
    </w:p>
    <w:p w:rsidR="006C4911" w:rsidRDefault="006C4911" w:rsidP="006C4911">
      <w:pPr>
        <w:spacing w:after="0" w:line="360" w:lineRule="auto"/>
        <w:rPr>
          <w:rFonts w:ascii="Times New Roman" w:eastAsia="Times New Roman" w:hAnsi="Times New Roman" w:cs="Times New Roman"/>
          <w:sz w:val="24"/>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proofErr w:type="spellStart"/>
            <w:r w:rsidRPr="00C166B1">
              <w:rPr>
                <w:rFonts w:ascii="Arial" w:eastAsiaTheme="minorEastAsia" w:hAnsi="Arial" w:cstheme="minorBidi"/>
                <w:b w:val="0"/>
                <w:bCs w:val="0"/>
                <w:color w:val="auto"/>
                <w:sz w:val="24"/>
                <w:szCs w:val="24"/>
              </w:rPr>
              <w:t>Prontuario</w:t>
            </w:r>
            <w:proofErr w:type="spellEnd"/>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WW-Textodecomentrio"/>
              <w:spacing w:before="60"/>
              <w:jc w:val="left"/>
              <w:rPr>
                <w:rFonts w:ascii="Arial" w:eastAsiaTheme="minorEastAsia" w:hAnsi="Arial" w:cstheme="minorBidi"/>
                <w:sz w:val="24"/>
                <w:szCs w:val="24"/>
                <w:lang w:eastAsia="pt-BR"/>
              </w:rPr>
            </w:pPr>
            <w:r w:rsidRPr="00C166B1">
              <w:rPr>
                <w:rFonts w:ascii="Arial" w:eastAsiaTheme="minorEastAsia" w:hAnsi="Arial" w:cstheme="minorBidi"/>
                <w:sz w:val="24"/>
                <w:szCs w:val="24"/>
                <w:lang w:eastAsia="pt-BR"/>
              </w:rPr>
              <w:t>Classe que contem informações acerca do prontuário de cada paciente da clínica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C166B1">
            <w:pPr>
              <w:pStyle w:val="WW-Textodecomentrio"/>
              <w:spacing w:before="60"/>
              <w:jc w:val="center"/>
              <w:rPr>
                <w:rFonts w:ascii="Arial" w:eastAsiaTheme="minorEastAsia" w:hAnsi="Arial" w:cstheme="minorBidi"/>
                <w:sz w:val="24"/>
                <w:szCs w:val="24"/>
                <w:lang w:eastAsia="pt-BR"/>
              </w:rPr>
            </w:pPr>
            <w:r w:rsidRPr="00C166B1">
              <w:rPr>
                <w:rFonts w:ascii="Arial" w:eastAsiaTheme="minorEastAsia" w:hAnsi="Arial" w:cstheme="minorBidi"/>
                <w:sz w:val="24"/>
                <w:szCs w:val="24"/>
                <w:lang w:eastAsia="pt-BR"/>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ABSTRATA</w:t>
            </w:r>
          </w:p>
        </w:tc>
      </w:tr>
    </w:tbl>
    <w:p w:rsidR="00C166B1" w:rsidRDefault="00C166B1" w:rsidP="00C166B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codigoProntuario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r>
              <w:rPr>
                <w:rFonts w:ascii="Arial" w:hAnsi="Arial" w:cs="Arial"/>
              </w:rPr>
              <w:t>Codigo</w:t>
            </w:r>
            <w:proofErr w:type="spellEnd"/>
            <w:r>
              <w:rPr>
                <w:rFonts w:ascii="Arial" w:hAnsi="Arial" w:cs="Arial"/>
              </w:rPr>
              <w:t xml:space="preserve"> do prontuário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gramStart"/>
            <w:r>
              <w:rPr>
                <w:rFonts w:ascii="Arial" w:hAnsi="Arial" w:cs="Arial"/>
              </w:rPr>
              <w:t>tratamento</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Descrição do tratamento para 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rPr>
            </w:pPr>
            <w:proofErr w:type="spellStart"/>
            <w:proofErr w:type="gramStart"/>
            <w:r>
              <w:rPr>
                <w:rFonts w:ascii="Arial" w:hAnsi="Arial" w:cs="Arial"/>
              </w:rPr>
              <w:t>recomendacao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Recomendações do especialista clínico para 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rPr>
            </w:pPr>
            <w:proofErr w:type="spellStart"/>
            <w:proofErr w:type="gramStart"/>
            <w:r>
              <w:rPr>
                <w:rFonts w:ascii="Arial" w:hAnsi="Arial" w:cs="Arial"/>
              </w:rPr>
              <w:t>observacao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Observações acerca do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String</w:t>
            </w:r>
          </w:p>
        </w:tc>
      </w:tr>
    </w:tbl>
    <w:p w:rsidR="00C166B1" w:rsidRDefault="00C166B1" w:rsidP="00C166B1">
      <w:pPr>
        <w:ind w:firstLine="708"/>
        <w:rPr>
          <w:rFonts w:ascii="Univers (W1)" w:hAnsi="Univers (W1)"/>
          <w:sz w:val="18"/>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C166B1"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C166B1"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Pr="00DA1C3E"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proofErr w:type="spellStart"/>
            <w:proofErr w:type="gramStart"/>
            <w:r>
              <w:rPr>
                <w:rFonts w:ascii="Arial" w:hAnsi="Arial" w:cs="Arial"/>
              </w:rPr>
              <w:t>gerarProntuario</w:t>
            </w:r>
            <w:proofErr w:type="spellEnd"/>
            <w:proofErr w:type="gramEnd"/>
          </w:p>
        </w:tc>
        <w:tc>
          <w:tcPr>
            <w:tcW w:w="2410"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proofErr w:type="spellStart"/>
            <w:r>
              <w:rPr>
                <w:rFonts w:ascii="Arial" w:hAnsi="Arial" w:cs="Arial"/>
              </w:rPr>
              <w:t>Prontuario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Pr="00DA1C3E"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Pr="00DA1C3E" w:rsidRDefault="00C166B1" w:rsidP="00C166B1">
            <w:pPr>
              <w:rPr>
                <w:rFonts w:ascii="Arial" w:hAnsi="Arial" w:cs="Arial"/>
              </w:rPr>
            </w:pPr>
            <w:r>
              <w:rPr>
                <w:rFonts w:ascii="Arial" w:hAnsi="Arial" w:cs="Arial"/>
              </w:rPr>
              <w:t xml:space="preserve">Método para gerar um </w:t>
            </w:r>
            <w:proofErr w:type="spellStart"/>
            <w:r>
              <w:rPr>
                <w:rFonts w:ascii="Arial" w:hAnsi="Arial" w:cs="Arial"/>
              </w:rPr>
              <w:t>prontuario</w:t>
            </w:r>
            <w:proofErr w:type="spellEnd"/>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proofErr w:type="gramStart"/>
            <w:r>
              <w:rPr>
                <w:rFonts w:ascii="Arial" w:hAnsi="Arial" w:cs="Arial"/>
              </w:rPr>
              <w:t>atualizarProntuario</w:t>
            </w:r>
            <w:proofErr w:type="spellEnd"/>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r>
              <w:rPr>
                <w:rFonts w:ascii="Arial" w:hAnsi="Arial" w:cs="Arial"/>
              </w:rPr>
              <w:t>Prontuario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 xml:space="preserve">Método para atualizar um </w:t>
            </w:r>
            <w:proofErr w:type="spellStart"/>
            <w:r>
              <w:rPr>
                <w:rFonts w:ascii="Arial" w:hAnsi="Arial" w:cs="Arial"/>
              </w:rPr>
              <w:t>Prontuario</w:t>
            </w:r>
            <w:proofErr w:type="spellEnd"/>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proofErr w:type="gramStart"/>
            <w:r>
              <w:rPr>
                <w:rFonts w:ascii="Arial" w:hAnsi="Arial" w:cs="Arial"/>
              </w:rPr>
              <w:t>adicionarObservacao</w:t>
            </w:r>
            <w:proofErr w:type="spellEnd"/>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r>
              <w:rPr>
                <w:rFonts w:ascii="Arial" w:hAnsi="Arial" w:cs="Arial"/>
              </w:rPr>
              <w:t>Prontuario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adicionar uma observação ao prontuário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proofErr w:type="gramStart"/>
            <w:r>
              <w:rPr>
                <w:rFonts w:ascii="Arial" w:hAnsi="Arial" w:cs="Arial"/>
              </w:rPr>
              <w:t>detalharProntuario</w:t>
            </w:r>
            <w:proofErr w:type="spellEnd"/>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r>
              <w:rPr>
                <w:rFonts w:ascii="Arial" w:hAnsi="Arial" w:cs="Arial"/>
              </w:rPr>
              <w:t>Prontuario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r>
              <w:rPr>
                <w:rFonts w:ascii="Arial" w:hAnsi="Arial" w:cs="Arial"/>
              </w:rPr>
              <w:t>Prontuario</w:t>
            </w:r>
            <w:proofErr w:type="spell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 xml:space="preserve">Método para exibir detalhes de um </w:t>
            </w:r>
            <w:proofErr w:type="spellStart"/>
            <w:r>
              <w:rPr>
                <w:rFonts w:ascii="Arial" w:hAnsi="Arial" w:cs="Arial"/>
              </w:rPr>
              <w:t>Prontuario</w:t>
            </w:r>
            <w:proofErr w:type="spellEnd"/>
          </w:p>
        </w:tc>
      </w:tr>
    </w:tbl>
    <w:p w:rsidR="00C166B1" w:rsidRDefault="00C166B1" w:rsidP="00C166B1">
      <w:pPr>
        <w:ind w:firstLine="708"/>
        <w:rPr>
          <w:rFonts w:ascii="Univers (W1)" w:hAnsi="Univers (W1)"/>
          <w:sz w:val="18"/>
        </w:rPr>
      </w:pPr>
    </w:p>
    <w:p w:rsidR="00C166B1" w:rsidRPr="00AC05F3" w:rsidRDefault="00C166B1" w:rsidP="00C166B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10:</w:t>
      </w:r>
      <w:r w:rsidRPr="00E31BB6">
        <w:rPr>
          <w:b w:val="0"/>
        </w:rPr>
        <w:t xml:space="preserve"> Especificação da Classe </w:t>
      </w:r>
      <w:proofErr w:type="spellStart"/>
      <w:r>
        <w:rPr>
          <w:b w:val="0"/>
        </w:rPr>
        <w:t>Prontuario</w:t>
      </w:r>
      <w:proofErr w:type="spellEnd"/>
    </w:p>
    <w:p w:rsidR="006C4911" w:rsidRDefault="006C491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6C4911" w:rsidRDefault="006C4911" w:rsidP="006C491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4.2.2.11</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Recepcionista</w:t>
      </w:r>
    </w:p>
    <w:p w:rsidR="006C4911" w:rsidRDefault="006C4911" w:rsidP="006C4911"/>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6C4911" w:rsidTr="00E31BB6">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6C4911" w:rsidRPr="006C4911" w:rsidRDefault="006C4911" w:rsidP="00E31BB6">
            <w:pPr>
              <w:pStyle w:val="Ttulo2"/>
              <w:spacing w:before="60"/>
              <w:rPr>
                <w:rFonts w:ascii="Arial" w:eastAsiaTheme="minorEastAsia" w:hAnsi="Arial" w:cstheme="minorBidi"/>
                <w:b w:val="0"/>
                <w:bCs w:val="0"/>
                <w:color w:val="auto"/>
                <w:sz w:val="24"/>
                <w:szCs w:val="24"/>
              </w:rPr>
            </w:pPr>
            <w:r w:rsidRPr="006C4911">
              <w:rPr>
                <w:rFonts w:ascii="Arial" w:eastAsiaTheme="minorEastAsia" w:hAnsi="Arial" w:cstheme="minorBidi"/>
                <w:b w:val="0"/>
                <w:bCs w:val="0"/>
                <w:color w:val="auto"/>
                <w:sz w:val="24"/>
                <w:szCs w:val="24"/>
              </w:rPr>
              <w:t>Recepcionista</w:t>
            </w:r>
          </w:p>
        </w:tc>
      </w:tr>
      <w:tr w:rsidR="006C4911"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Default="006C4911" w:rsidP="00E31BB6">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6C4911" w:rsidRPr="006C4911" w:rsidRDefault="006C4911" w:rsidP="00E31BB6">
            <w:pPr>
              <w:pStyle w:val="Ttulo2"/>
              <w:spacing w:before="60"/>
              <w:rPr>
                <w:rFonts w:ascii="Arial" w:eastAsiaTheme="minorEastAsia" w:hAnsi="Arial" w:cstheme="minorBidi"/>
                <w:b w:val="0"/>
                <w:bCs w:val="0"/>
                <w:color w:val="auto"/>
                <w:sz w:val="24"/>
                <w:szCs w:val="24"/>
              </w:rPr>
            </w:pPr>
            <w:proofErr w:type="spellStart"/>
            <w:r w:rsidRPr="006C4911">
              <w:rPr>
                <w:rFonts w:ascii="Arial" w:eastAsiaTheme="minorEastAsia" w:hAnsi="Arial" w:cstheme="minorBidi"/>
                <w:b w:val="0"/>
                <w:bCs w:val="0"/>
                <w:color w:val="auto"/>
                <w:sz w:val="24"/>
                <w:szCs w:val="24"/>
              </w:rPr>
              <w:t>Funcionario</w:t>
            </w:r>
            <w:proofErr w:type="spellEnd"/>
          </w:p>
        </w:tc>
      </w:tr>
      <w:tr w:rsidR="006C4911"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6C4911" w:rsidRPr="006C4911" w:rsidRDefault="006C4911" w:rsidP="00E31BB6">
            <w:pPr>
              <w:pStyle w:val="Ttulo2"/>
              <w:spacing w:before="60"/>
              <w:rPr>
                <w:rFonts w:ascii="Arial" w:eastAsiaTheme="minorEastAsia" w:hAnsi="Arial" w:cstheme="minorBidi"/>
                <w:b w:val="0"/>
                <w:bCs w:val="0"/>
                <w:color w:val="auto"/>
                <w:sz w:val="24"/>
                <w:szCs w:val="24"/>
              </w:rPr>
            </w:pPr>
            <w:r w:rsidRPr="006C4911">
              <w:rPr>
                <w:rFonts w:ascii="Arial" w:eastAsiaTheme="minorEastAsia" w:hAnsi="Arial" w:cstheme="minorBidi"/>
                <w:b w:val="0"/>
                <w:bCs w:val="0"/>
                <w:color w:val="auto"/>
                <w:sz w:val="24"/>
                <w:szCs w:val="24"/>
              </w:rPr>
              <w:t>Não se aplica</w:t>
            </w:r>
          </w:p>
        </w:tc>
      </w:tr>
      <w:tr w:rsidR="006C4911" w:rsidTr="00E31BB6">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pStyle w:val="WW-Textodecomentrio"/>
              <w:spacing w:before="60"/>
              <w:jc w:val="left"/>
              <w:rPr>
                <w:rFonts w:ascii="Arial" w:hAnsi="Arial"/>
                <w:bCs/>
                <w:sz w:val="16"/>
                <w:szCs w:val="16"/>
              </w:rPr>
            </w:pPr>
            <w:r w:rsidRPr="00815140">
              <w:rPr>
                <w:rFonts w:ascii="Arial" w:hAnsi="Arial"/>
                <w:bCs/>
                <w:sz w:val="16"/>
                <w:szCs w:val="16"/>
              </w:rPr>
              <w:t>DESCRIÇÃO DA CLASSE</w:t>
            </w:r>
          </w:p>
          <w:p w:rsidR="006C4911" w:rsidRPr="00815140" w:rsidRDefault="006C4911" w:rsidP="00E31BB6">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6C4911" w:rsidRPr="006C4911" w:rsidRDefault="006C4911" w:rsidP="006C4911">
            <w:pPr>
              <w:pStyle w:val="Ttulo2"/>
              <w:spacing w:before="60"/>
              <w:rPr>
                <w:rFonts w:ascii="Arial" w:eastAsiaTheme="minorEastAsia" w:hAnsi="Arial" w:cstheme="minorBidi"/>
                <w:b w:val="0"/>
                <w:bCs w:val="0"/>
                <w:color w:val="auto"/>
                <w:sz w:val="24"/>
                <w:szCs w:val="24"/>
              </w:rPr>
            </w:pPr>
            <w:proofErr w:type="spellStart"/>
            <w:proofErr w:type="gramStart"/>
            <w:r w:rsidRPr="006C4911">
              <w:rPr>
                <w:rFonts w:ascii="Arial" w:eastAsiaTheme="minorEastAsia" w:hAnsi="Arial" w:cstheme="minorBidi"/>
                <w:b w:val="0"/>
                <w:bCs w:val="0"/>
                <w:color w:val="auto"/>
                <w:sz w:val="24"/>
                <w:szCs w:val="24"/>
              </w:rPr>
              <w:t>Sub-classe</w:t>
            </w:r>
            <w:proofErr w:type="spellEnd"/>
            <w:proofErr w:type="gramEnd"/>
            <w:r w:rsidRPr="006C4911">
              <w:rPr>
                <w:rFonts w:ascii="Arial" w:eastAsiaTheme="minorEastAsia" w:hAnsi="Arial" w:cstheme="minorBidi"/>
                <w:b w:val="0"/>
                <w:bCs w:val="0"/>
                <w:color w:val="auto"/>
                <w:sz w:val="24"/>
                <w:szCs w:val="24"/>
              </w:rPr>
              <w:t xml:space="preserve"> que contem informações especificas acerca da recepcionista da clínica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6C4911" w:rsidRPr="006C4911" w:rsidRDefault="006C4911" w:rsidP="006C4911">
            <w:pPr>
              <w:pStyle w:val="Ttulo2"/>
              <w:spacing w:before="60"/>
              <w:rPr>
                <w:rFonts w:ascii="Arial" w:eastAsiaTheme="minorEastAsia" w:hAnsi="Arial" w:cstheme="minorBidi"/>
                <w:b w:val="0"/>
                <w:bCs w:val="0"/>
                <w:color w:val="auto"/>
                <w:sz w:val="24"/>
                <w:szCs w:val="24"/>
              </w:rPr>
            </w:pPr>
            <w:r w:rsidRPr="006C4911">
              <w:rPr>
                <w:rFonts w:ascii="Arial" w:eastAsiaTheme="minorEastAsia" w:hAnsi="Arial" w:cstheme="minorBidi"/>
                <w:b w:val="0"/>
                <w:bCs w:val="0"/>
                <w:color w:val="auto"/>
                <w:sz w:val="24"/>
                <w:szCs w:val="24"/>
              </w:rPr>
              <w:t>Características</w:t>
            </w:r>
          </w:p>
        </w:tc>
      </w:tr>
      <w:tr w:rsidR="006C4911"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6C4911" w:rsidRDefault="006C4911"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6C4911" w:rsidRPr="00815140" w:rsidRDefault="006C4911" w:rsidP="00E31BB6">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spacing w:before="60"/>
              <w:rPr>
                <w:rFonts w:ascii="Arial" w:hAnsi="Arial"/>
                <w:bCs/>
                <w:sz w:val="16"/>
                <w:szCs w:val="16"/>
              </w:rPr>
            </w:pPr>
            <w:r w:rsidRPr="00815140">
              <w:rPr>
                <w:rFonts w:ascii="Arial" w:hAnsi="Arial"/>
                <w:bCs/>
                <w:sz w:val="16"/>
                <w:szCs w:val="16"/>
              </w:rPr>
              <w:t>ATOR</w:t>
            </w:r>
          </w:p>
        </w:tc>
      </w:tr>
      <w:tr w:rsidR="006C4911"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6C4911" w:rsidRDefault="006C4911"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6C4911" w:rsidRPr="00815140" w:rsidRDefault="006C4911" w:rsidP="00E31BB6">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tabs>
                <w:tab w:val="center" w:pos="685"/>
              </w:tabs>
              <w:spacing w:before="60"/>
              <w:rPr>
                <w:rFonts w:ascii="Arial" w:hAnsi="Arial"/>
                <w:bCs/>
                <w:sz w:val="16"/>
                <w:szCs w:val="16"/>
              </w:rPr>
            </w:pPr>
            <w:r w:rsidRPr="00815140">
              <w:rPr>
                <w:rFonts w:ascii="Arial" w:hAnsi="Arial"/>
                <w:bCs/>
                <w:sz w:val="16"/>
                <w:szCs w:val="16"/>
              </w:rPr>
              <w:t>PERSISTENTE</w:t>
            </w:r>
          </w:p>
        </w:tc>
      </w:tr>
      <w:tr w:rsidR="006C4911"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6C4911" w:rsidRDefault="006C4911"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6C4911" w:rsidRPr="00815140" w:rsidRDefault="006C4911" w:rsidP="00E31BB6">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spacing w:before="60"/>
              <w:rPr>
                <w:rFonts w:ascii="Arial" w:hAnsi="Arial"/>
                <w:bCs/>
                <w:sz w:val="16"/>
                <w:szCs w:val="16"/>
              </w:rPr>
            </w:pPr>
            <w:r w:rsidRPr="00815140">
              <w:rPr>
                <w:rFonts w:ascii="Arial" w:hAnsi="Arial"/>
                <w:bCs/>
                <w:sz w:val="16"/>
                <w:szCs w:val="16"/>
              </w:rPr>
              <w:t>ABSTRATA</w:t>
            </w:r>
          </w:p>
        </w:tc>
      </w:tr>
    </w:tbl>
    <w:p w:rsidR="006C4911" w:rsidRDefault="006C4911" w:rsidP="006C491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6C4911" w:rsidRPr="00516784" w:rsidTr="00E31BB6">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6C4911" w:rsidRPr="00516784" w:rsidRDefault="006C4911" w:rsidP="00E31BB6">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6C4911" w:rsidRPr="00516784" w:rsidTr="00E31BB6">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6C4911" w:rsidRPr="00516784" w:rsidRDefault="006C4911" w:rsidP="00E31BB6">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6C4911" w:rsidRPr="00516784" w:rsidRDefault="006C4911" w:rsidP="00E31BB6">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6C4911" w:rsidRPr="00516784" w:rsidRDefault="006C4911" w:rsidP="00E31BB6">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6C4911" w:rsidRPr="00516784" w:rsidRDefault="006C4911" w:rsidP="00E31BB6">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6C4911" w:rsidRPr="00516784" w:rsidRDefault="006C4911" w:rsidP="00E31BB6">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6C4911"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6C4911" w:rsidRPr="00516784" w:rsidRDefault="006C4911"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6C4911" w:rsidRPr="00516784" w:rsidRDefault="006C4911"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6C4911" w:rsidRPr="00516784" w:rsidRDefault="006C4911" w:rsidP="00E31BB6">
            <w:pPr>
              <w:rPr>
                <w:rFonts w:ascii="Arial" w:hAnsi="Arial" w:cs="Arial"/>
              </w:rPr>
            </w:pPr>
            <w:r>
              <w:rPr>
                <w:rFonts w:ascii="Arial" w:hAnsi="Arial" w:cs="Arial"/>
              </w:rPr>
              <w:t>Ramal</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6C4911" w:rsidRPr="00516784" w:rsidRDefault="006C4911" w:rsidP="00E31BB6">
            <w:pPr>
              <w:rPr>
                <w:rFonts w:ascii="Arial" w:hAnsi="Arial" w:cs="Arial"/>
              </w:rPr>
            </w:pPr>
            <w:r>
              <w:rPr>
                <w:rFonts w:ascii="Arial" w:hAnsi="Arial" w:cs="Arial"/>
              </w:rPr>
              <w:t>Ramal no qual trabalha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6C4911" w:rsidRPr="00516784" w:rsidRDefault="006C4911" w:rsidP="00E31BB6">
            <w:pPr>
              <w:rPr>
                <w:rFonts w:ascii="Arial" w:hAnsi="Arial" w:cs="Arial"/>
              </w:rPr>
            </w:pPr>
            <w:r>
              <w:rPr>
                <w:rFonts w:ascii="Arial" w:hAnsi="Arial" w:cs="Arial"/>
              </w:rPr>
              <w:t>String</w:t>
            </w:r>
          </w:p>
        </w:tc>
      </w:tr>
    </w:tbl>
    <w:p w:rsidR="006C4911" w:rsidRDefault="006C4911" w:rsidP="006C4911">
      <w:pPr>
        <w:ind w:firstLine="708"/>
        <w:rPr>
          <w:rFonts w:ascii="Univers (W1)" w:hAnsi="Univers (W1)"/>
          <w:sz w:val="18"/>
        </w:rPr>
      </w:pPr>
    </w:p>
    <w:p w:rsidR="006C4911" w:rsidRPr="00AC05F3" w:rsidRDefault="006C4911" w:rsidP="006C491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11:</w:t>
      </w:r>
      <w:r w:rsidRPr="00E31BB6">
        <w:rPr>
          <w:b w:val="0"/>
        </w:rPr>
        <w:t xml:space="preserve"> Especificação da Classe </w:t>
      </w:r>
      <w:r>
        <w:rPr>
          <w:b w:val="0"/>
        </w:rPr>
        <w:t>Recepcionista</w:t>
      </w:r>
    </w:p>
    <w:p w:rsidR="00021BBE" w:rsidRDefault="006C4911" w:rsidP="00021BBE">
      <w:pPr>
        <w:pStyle w:val="Ttulo4"/>
        <w:rPr>
          <w:rFonts w:ascii="Arial" w:eastAsia="Times New Roman" w:hAnsi="Arial" w:cs="Times New Roman"/>
          <w:bCs w:val="0"/>
          <w:i w:val="0"/>
          <w:iCs w:val="0"/>
          <w:color w:val="auto"/>
          <w:sz w:val="24"/>
          <w:szCs w:val="24"/>
        </w:rPr>
      </w:pPr>
      <w:r>
        <w:br w:type="page"/>
      </w:r>
      <w:r>
        <w:rPr>
          <w:rFonts w:ascii="Arial" w:eastAsia="Times New Roman" w:hAnsi="Arial" w:cs="Times New Roman"/>
          <w:bCs w:val="0"/>
          <w:i w:val="0"/>
          <w:iCs w:val="0"/>
          <w:color w:val="auto"/>
          <w:sz w:val="24"/>
          <w:szCs w:val="24"/>
        </w:rPr>
        <w:lastRenderedPageBreak/>
        <w:t>4.2.2.12</w:t>
      </w:r>
      <w:r w:rsidRPr="00F45802">
        <w:rPr>
          <w:rFonts w:ascii="Arial" w:eastAsia="Times New Roman" w:hAnsi="Arial" w:cs="Times New Roman"/>
          <w:bCs w:val="0"/>
          <w:i w:val="0"/>
          <w:iCs w:val="0"/>
          <w:color w:val="auto"/>
          <w:sz w:val="24"/>
          <w:szCs w:val="24"/>
        </w:rPr>
        <w:t xml:space="preserve"> Classe </w:t>
      </w:r>
      <w:proofErr w:type="spellStart"/>
      <w:proofErr w:type="gramStart"/>
      <w:r w:rsidR="00021BBE">
        <w:rPr>
          <w:rFonts w:ascii="Arial" w:eastAsia="Times New Roman" w:hAnsi="Arial" w:cs="Times New Roman"/>
          <w:bCs w:val="0"/>
          <w:i w:val="0"/>
          <w:iCs w:val="0"/>
          <w:color w:val="auto"/>
          <w:sz w:val="24"/>
          <w:szCs w:val="24"/>
        </w:rPr>
        <w:t>RelatorioDeAtividade</w:t>
      </w:r>
      <w:proofErr w:type="spellEnd"/>
      <w:proofErr w:type="gramEnd"/>
    </w:p>
    <w:p w:rsidR="00021BBE" w:rsidRPr="00021BBE" w:rsidRDefault="00021BBE" w:rsidP="00021BBE"/>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021BBE" w:rsidTr="00E31BB6">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proofErr w:type="spellStart"/>
            <w:proofErr w:type="gramStart"/>
            <w:r w:rsidRPr="00021BBE">
              <w:rPr>
                <w:rFonts w:ascii="Arial" w:eastAsiaTheme="minorEastAsia" w:hAnsi="Arial" w:cstheme="minorBidi"/>
                <w:b w:val="0"/>
                <w:bCs w:val="0"/>
                <w:color w:val="auto"/>
                <w:sz w:val="24"/>
                <w:szCs w:val="24"/>
              </w:rPr>
              <w:t>RelatorioDeAtividade</w:t>
            </w:r>
            <w:proofErr w:type="spellEnd"/>
            <w:proofErr w:type="gramEnd"/>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Default="00021BBE" w:rsidP="00E31BB6">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sz w:val="16"/>
                <w:szCs w:val="16"/>
              </w:rPr>
            </w:pPr>
            <w:r w:rsidRPr="00815140">
              <w:rPr>
                <w:rFonts w:ascii="Arial" w:hAnsi="Arial"/>
                <w:bCs/>
                <w:sz w:val="16"/>
                <w:szCs w:val="16"/>
              </w:rPr>
              <w:t>DESCRIÇÃO DA CLASSE</w:t>
            </w:r>
          </w:p>
          <w:p w:rsidR="00021BBE" w:rsidRPr="00815140" w:rsidRDefault="00021BBE" w:rsidP="00E31BB6">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WW-Textodecomentrio"/>
              <w:spacing w:before="60"/>
              <w:jc w:val="left"/>
              <w:rPr>
                <w:rFonts w:ascii="Arial" w:eastAsiaTheme="minorEastAsia" w:hAnsi="Arial" w:cstheme="minorBidi"/>
                <w:sz w:val="24"/>
                <w:szCs w:val="24"/>
                <w:lang w:eastAsia="pt-BR"/>
              </w:rPr>
            </w:pPr>
            <w:r w:rsidRPr="00021BBE">
              <w:rPr>
                <w:rFonts w:ascii="Arial" w:eastAsiaTheme="minorEastAsia" w:hAnsi="Arial" w:cstheme="minorBidi"/>
                <w:sz w:val="24"/>
                <w:szCs w:val="24"/>
                <w:lang w:eastAsia="pt-BR"/>
              </w:rPr>
              <w:t>Classe que contem as informações do relatório de atividade gerado pelo técnico clínico</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021BBE" w:rsidRPr="00021BBE" w:rsidRDefault="00021BBE" w:rsidP="00E31BB6">
            <w:pPr>
              <w:pStyle w:val="WW-Textodecomentrio"/>
              <w:spacing w:before="60"/>
              <w:jc w:val="center"/>
              <w:rPr>
                <w:rFonts w:ascii="Arial" w:eastAsiaTheme="minorEastAsia" w:hAnsi="Arial" w:cstheme="minorBidi"/>
                <w:sz w:val="24"/>
                <w:szCs w:val="24"/>
                <w:lang w:eastAsia="pt-BR"/>
              </w:rPr>
            </w:pPr>
            <w:r w:rsidRPr="00021BBE">
              <w:rPr>
                <w:rFonts w:ascii="Arial" w:eastAsiaTheme="minorEastAsia" w:hAnsi="Arial" w:cstheme="minorBidi"/>
                <w:sz w:val="24"/>
                <w:szCs w:val="24"/>
                <w:lang w:eastAsia="pt-BR"/>
              </w:rPr>
              <w:t>Características</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rFonts w:ascii="Arial" w:hAnsi="Arial"/>
                <w:bCs/>
                <w:sz w:val="16"/>
                <w:szCs w:val="16"/>
              </w:rPr>
            </w:pPr>
            <w:r w:rsidRPr="00815140">
              <w:rPr>
                <w:rFonts w:ascii="Arial" w:hAnsi="Arial"/>
                <w:bCs/>
                <w:sz w:val="16"/>
                <w:szCs w:val="16"/>
              </w:rPr>
              <w:t>ATOR</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tabs>
                <w:tab w:val="center" w:pos="685"/>
              </w:tabs>
              <w:spacing w:before="60"/>
              <w:rPr>
                <w:rFonts w:ascii="Arial" w:hAnsi="Arial"/>
                <w:bCs/>
                <w:sz w:val="16"/>
                <w:szCs w:val="16"/>
              </w:rPr>
            </w:pPr>
            <w:r w:rsidRPr="00815140">
              <w:rPr>
                <w:rFonts w:ascii="Arial" w:hAnsi="Arial"/>
                <w:bCs/>
                <w:sz w:val="16"/>
                <w:szCs w:val="16"/>
              </w:rPr>
              <w:t>PERSISTENTE</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rFonts w:ascii="Arial" w:hAnsi="Arial"/>
                <w:bCs/>
                <w:sz w:val="16"/>
                <w:szCs w:val="16"/>
              </w:rPr>
            </w:pPr>
            <w:r w:rsidRPr="00815140">
              <w:rPr>
                <w:rFonts w:ascii="Arial" w:hAnsi="Arial"/>
                <w:bCs/>
                <w:sz w:val="16"/>
                <w:szCs w:val="16"/>
              </w:rPr>
              <w:t>ABSTRATA</w:t>
            </w:r>
          </w:p>
        </w:tc>
      </w:tr>
    </w:tbl>
    <w:p w:rsidR="00021BBE" w:rsidRDefault="00021BBE" w:rsidP="00021BBE">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021BBE" w:rsidRPr="00516784" w:rsidTr="00E31BB6">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021BBE" w:rsidRPr="00516784" w:rsidTr="00E31BB6">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proofErr w:type="spellStart"/>
            <w:proofErr w:type="gramStart"/>
            <w:r>
              <w:rPr>
                <w:rFonts w:ascii="Arial" w:hAnsi="Arial" w:cs="Arial"/>
              </w:rPr>
              <w:t>codigoRelatorio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r>
              <w:rPr>
                <w:rFonts w:ascii="Arial" w:hAnsi="Arial" w:cs="Arial"/>
              </w:rPr>
              <w:t>Código do relatório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r>
              <w:rPr>
                <w:rFonts w:ascii="Arial" w:hAnsi="Arial" w:cs="Arial"/>
              </w:rPr>
              <w:t>String</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proofErr w:type="spellStart"/>
            <w:proofErr w:type="gramStart"/>
            <w:r>
              <w:rPr>
                <w:rFonts w:ascii="Arial" w:hAnsi="Arial" w:cs="Arial"/>
              </w:rPr>
              <w:t>relatorio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lang w:val="pt-PT"/>
              </w:rPr>
            </w:pPr>
            <w:r>
              <w:rPr>
                <w:rFonts w:ascii="Arial" w:hAnsi="Arial" w:cs="Arial"/>
                <w:lang w:val="pt-PT"/>
              </w:rPr>
              <w:t>Descrição de todo o relatório de atividades do paciente internado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lang w:val="pt-PT"/>
              </w:rPr>
            </w:pPr>
            <w:r>
              <w:rPr>
                <w:rFonts w:ascii="Arial" w:hAnsi="Arial" w:cs="Arial"/>
                <w:lang w:val="pt-PT"/>
              </w:rPr>
              <w:t>String</w:t>
            </w:r>
          </w:p>
        </w:tc>
      </w:tr>
    </w:tbl>
    <w:p w:rsidR="00021BBE" w:rsidRDefault="00021BBE" w:rsidP="00021BBE">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021BBE" w:rsidRPr="00516784" w:rsidTr="00E31BB6">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021BBE" w:rsidRPr="00516784" w:rsidTr="00E31BB6">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Pr="00DA1C3E" w:rsidRDefault="00021BBE" w:rsidP="00E31BB6">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021BBE" w:rsidRPr="00DA1C3E" w:rsidRDefault="00021BBE" w:rsidP="00E31BB6">
            <w:pPr>
              <w:rPr>
                <w:rFonts w:ascii="Arial" w:hAnsi="Arial" w:cs="Arial"/>
              </w:rPr>
            </w:pPr>
            <w:proofErr w:type="spellStart"/>
            <w:proofErr w:type="gramStart"/>
            <w:r>
              <w:rPr>
                <w:rFonts w:ascii="Arial" w:hAnsi="Arial" w:cs="Arial"/>
              </w:rPr>
              <w:t>gerarRelatorio</w:t>
            </w:r>
            <w:proofErr w:type="spellEnd"/>
            <w:proofErr w:type="gramEnd"/>
          </w:p>
        </w:tc>
        <w:tc>
          <w:tcPr>
            <w:tcW w:w="2410" w:type="dxa"/>
            <w:tcBorders>
              <w:top w:val="single" w:sz="2" w:space="0" w:color="000000"/>
              <w:left w:val="single" w:sz="1" w:space="0" w:color="000000"/>
              <w:bottom w:val="single" w:sz="2" w:space="0" w:color="000000"/>
            </w:tcBorders>
          </w:tcPr>
          <w:p w:rsidR="00021BBE" w:rsidRPr="00DA1C3E" w:rsidRDefault="00021BBE" w:rsidP="00E31BB6">
            <w:pPr>
              <w:rPr>
                <w:rFonts w:ascii="Arial" w:hAnsi="Arial" w:cs="Arial"/>
              </w:rPr>
            </w:pPr>
            <w:proofErr w:type="spellStart"/>
            <w:proofErr w:type="gramStart"/>
            <w:r>
              <w:rPr>
                <w:rFonts w:ascii="Arial" w:hAnsi="Arial" w:cs="Arial"/>
              </w:rPr>
              <w:t>RelatorioDeAtividade</w:t>
            </w:r>
            <w:proofErr w:type="spellEnd"/>
            <w:proofErr w:type="gramEnd"/>
          </w:p>
        </w:tc>
        <w:tc>
          <w:tcPr>
            <w:tcW w:w="992" w:type="dxa"/>
            <w:tcBorders>
              <w:top w:val="single" w:sz="2" w:space="0" w:color="000000"/>
              <w:left w:val="single" w:sz="1" w:space="0" w:color="000000"/>
              <w:bottom w:val="single" w:sz="2" w:space="0" w:color="000000"/>
              <w:right w:val="single" w:sz="2" w:space="0" w:color="auto"/>
            </w:tcBorders>
          </w:tcPr>
          <w:p w:rsidR="00021BBE" w:rsidRPr="00DA1C3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Pr="00DA1C3E" w:rsidRDefault="00021BBE" w:rsidP="00E31BB6">
            <w:pPr>
              <w:rPr>
                <w:rFonts w:ascii="Arial" w:hAnsi="Arial" w:cs="Arial"/>
              </w:rPr>
            </w:pPr>
            <w:r>
              <w:rPr>
                <w:rFonts w:ascii="Arial" w:hAnsi="Arial" w:cs="Arial"/>
              </w:rPr>
              <w:t>Método para gerar um relatório de atividade de um paciente internado</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Default="00021BBE" w:rsidP="00E31BB6">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proofErr w:type="spellStart"/>
            <w:proofErr w:type="gramStart"/>
            <w:r>
              <w:rPr>
                <w:rFonts w:ascii="Arial" w:hAnsi="Arial" w:cs="Arial"/>
              </w:rPr>
              <w:t>emitirRelatorio</w:t>
            </w:r>
            <w:proofErr w:type="spellEnd"/>
            <w:proofErr w:type="gramEnd"/>
          </w:p>
        </w:tc>
        <w:tc>
          <w:tcPr>
            <w:tcW w:w="2410"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992" w:type="dxa"/>
            <w:tcBorders>
              <w:top w:val="single" w:sz="2" w:space="0" w:color="000000"/>
              <w:left w:val="single" w:sz="1" w:space="0" w:color="000000"/>
              <w:bottom w:val="single" w:sz="2" w:space="0" w:color="000000"/>
              <w:right w:val="single" w:sz="2" w:space="0" w:color="auto"/>
            </w:tcBorders>
          </w:tcPr>
          <w:p w:rsidR="00021BB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Default="00021BBE" w:rsidP="00E31BB6">
            <w:pPr>
              <w:rPr>
                <w:rFonts w:ascii="Arial" w:hAnsi="Arial" w:cs="Arial"/>
              </w:rPr>
            </w:pPr>
            <w:r>
              <w:rPr>
                <w:rFonts w:ascii="Arial" w:hAnsi="Arial" w:cs="Arial"/>
              </w:rPr>
              <w:t>Método para emitir um relatório de atividade de um paciente internado</w:t>
            </w:r>
          </w:p>
        </w:tc>
      </w:tr>
    </w:tbl>
    <w:p w:rsidR="00021BBE" w:rsidRDefault="00021BBE" w:rsidP="00021BBE">
      <w:pPr>
        <w:ind w:firstLine="708"/>
        <w:rPr>
          <w:rFonts w:ascii="Univers (W1)" w:hAnsi="Univers (W1)"/>
          <w:sz w:val="18"/>
        </w:rPr>
      </w:pPr>
    </w:p>
    <w:p w:rsidR="00021BBE" w:rsidRDefault="00021BBE" w:rsidP="00021BBE">
      <w:pPr>
        <w:ind w:firstLine="708"/>
        <w:rPr>
          <w:rFonts w:ascii="Univers (W1)" w:hAnsi="Univers (W1)"/>
          <w:sz w:val="18"/>
        </w:rPr>
      </w:pPr>
    </w:p>
    <w:p w:rsidR="00021BBE" w:rsidRPr="00AC05F3" w:rsidRDefault="00021BBE" w:rsidP="00021BBE">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12:</w:t>
      </w:r>
      <w:r w:rsidRPr="00E31BB6">
        <w:rPr>
          <w:b w:val="0"/>
        </w:rPr>
        <w:t xml:space="preserve"> Especificação da Classe </w:t>
      </w:r>
      <w:proofErr w:type="spellStart"/>
      <w:proofErr w:type="gramStart"/>
      <w:r>
        <w:rPr>
          <w:b w:val="0"/>
        </w:rPr>
        <w:t>RelatórioDeAtividade</w:t>
      </w:r>
      <w:proofErr w:type="spellEnd"/>
      <w:proofErr w:type="gramEnd"/>
    </w:p>
    <w:p w:rsidR="006C4911" w:rsidRDefault="006C4911"/>
    <w:p w:rsidR="006C4911" w:rsidRDefault="006C4911"/>
    <w:p w:rsidR="00021BBE" w:rsidRDefault="00021BBE">
      <w:r>
        <w:br w:type="page"/>
      </w:r>
    </w:p>
    <w:p w:rsidR="00021BBE" w:rsidRDefault="00021BBE" w:rsidP="00021BBE">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4.2.2.13</w:t>
      </w:r>
      <w:r w:rsidRPr="00F45802">
        <w:rPr>
          <w:rFonts w:ascii="Arial" w:eastAsia="Times New Roman" w:hAnsi="Arial" w:cs="Times New Roman"/>
          <w:bCs w:val="0"/>
          <w:i w:val="0"/>
          <w:iCs w:val="0"/>
          <w:color w:val="auto"/>
          <w:sz w:val="24"/>
          <w:szCs w:val="24"/>
        </w:rPr>
        <w:t xml:space="preserve"> Classe </w:t>
      </w:r>
      <w:proofErr w:type="spellStart"/>
      <w:proofErr w:type="gramStart"/>
      <w:r w:rsidR="00411253">
        <w:rPr>
          <w:rFonts w:ascii="Arial" w:eastAsia="Times New Roman" w:hAnsi="Arial" w:cs="Times New Roman"/>
          <w:bCs w:val="0"/>
          <w:i w:val="0"/>
          <w:iCs w:val="0"/>
          <w:color w:val="auto"/>
          <w:sz w:val="24"/>
          <w:szCs w:val="24"/>
        </w:rPr>
        <w:t>ResponsavelLegal</w:t>
      </w:r>
      <w:proofErr w:type="spellEnd"/>
      <w:proofErr w:type="gramEnd"/>
    </w:p>
    <w:p w:rsidR="006C4911" w:rsidRPr="006C4911" w:rsidRDefault="006C4911" w:rsidP="006C4911"/>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021BBE" w:rsidTr="00E31BB6">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proofErr w:type="spellStart"/>
            <w:proofErr w:type="gramStart"/>
            <w:r w:rsidRPr="00021BBE">
              <w:rPr>
                <w:rFonts w:ascii="Arial" w:eastAsiaTheme="minorEastAsia" w:hAnsi="Arial" w:cstheme="minorBidi"/>
                <w:b w:val="0"/>
                <w:bCs w:val="0"/>
                <w:color w:val="auto"/>
                <w:sz w:val="24"/>
                <w:szCs w:val="24"/>
              </w:rPr>
              <w:t>ResponsavelLegal</w:t>
            </w:r>
            <w:proofErr w:type="spellEnd"/>
            <w:proofErr w:type="gramEnd"/>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Default="00021BBE" w:rsidP="00E31BB6">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Pessoa</w:t>
            </w:r>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sz w:val="16"/>
                <w:szCs w:val="16"/>
              </w:rPr>
            </w:pPr>
            <w:r w:rsidRPr="00815140">
              <w:rPr>
                <w:rFonts w:ascii="Arial" w:hAnsi="Arial"/>
                <w:bCs/>
                <w:sz w:val="16"/>
                <w:szCs w:val="16"/>
              </w:rPr>
              <w:t>DESCRIÇÃO DA CLASSE</w:t>
            </w:r>
          </w:p>
          <w:p w:rsidR="00021BBE" w:rsidRPr="00815140" w:rsidRDefault="00021BBE" w:rsidP="00E31BB6">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021BBE">
            <w:pPr>
              <w:pStyle w:val="Ttulo2"/>
              <w:spacing w:before="60"/>
              <w:rPr>
                <w:rFonts w:ascii="Arial" w:eastAsiaTheme="minorEastAsia" w:hAnsi="Arial" w:cstheme="minorBidi"/>
                <w:b w:val="0"/>
                <w:bCs w:val="0"/>
                <w:color w:val="auto"/>
                <w:sz w:val="24"/>
                <w:szCs w:val="24"/>
              </w:rPr>
            </w:pPr>
            <w:proofErr w:type="spellStart"/>
            <w:proofErr w:type="gramStart"/>
            <w:r w:rsidRPr="00021BBE">
              <w:rPr>
                <w:rFonts w:ascii="Arial" w:eastAsiaTheme="minorEastAsia" w:hAnsi="Arial" w:cstheme="minorBidi"/>
                <w:b w:val="0"/>
                <w:bCs w:val="0"/>
                <w:color w:val="auto"/>
                <w:sz w:val="24"/>
                <w:szCs w:val="24"/>
              </w:rPr>
              <w:t>Sub-classe</w:t>
            </w:r>
            <w:proofErr w:type="spellEnd"/>
            <w:proofErr w:type="gramEnd"/>
            <w:r w:rsidRPr="00021BBE">
              <w:rPr>
                <w:rFonts w:ascii="Arial" w:eastAsiaTheme="minorEastAsia" w:hAnsi="Arial" w:cstheme="minorBidi"/>
                <w:b w:val="0"/>
                <w:bCs w:val="0"/>
                <w:color w:val="auto"/>
                <w:sz w:val="24"/>
                <w:szCs w:val="24"/>
              </w:rPr>
              <w:t xml:space="preserve"> que contem informações especificas acerca do responsável legal do paciente internado</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021BBE" w:rsidRPr="00021BBE" w:rsidRDefault="00021BBE" w:rsidP="00021BBE">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Características</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rFonts w:ascii="Arial" w:hAnsi="Arial"/>
                <w:bCs/>
                <w:sz w:val="16"/>
                <w:szCs w:val="16"/>
              </w:rPr>
            </w:pPr>
            <w:r w:rsidRPr="00815140">
              <w:rPr>
                <w:rFonts w:ascii="Arial" w:hAnsi="Arial"/>
                <w:bCs/>
                <w:sz w:val="16"/>
                <w:szCs w:val="16"/>
              </w:rPr>
              <w:t>ATOR</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tabs>
                <w:tab w:val="center" w:pos="685"/>
              </w:tabs>
              <w:spacing w:before="60"/>
              <w:rPr>
                <w:rFonts w:ascii="Arial" w:hAnsi="Arial"/>
                <w:bCs/>
                <w:sz w:val="16"/>
                <w:szCs w:val="16"/>
              </w:rPr>
            </w:pPr>
            <w:r w:rsidRPr="00815140">
              <w:rPr>
                <w:rFonts w:ascii="Arial" w:hAnsi="Arial"/>
                <w:bCs/>
                <w:sz w:val="16"/>
                <w:szCs w:val="16"/>
              </w:rPr>
              <w:t>PERSISTENTE</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rFonts w:ascii="Arial" w:hAnsi="Arial"/>
                <w:bCs/>
                <w:sz w:val="16"/>
                <w:szCs w:val="16"/>
              </w:rPr>
            </w:pPr>
            <w:r w:rsidRPr="00815140">
              <w:rPr>
                <w:rFonts w:ascii="Arial" w:hAnsi="Arial"/>
                <w:bCs/>
                <w:sz w:val="16"/>
                <w:szCs w:val="16"/>
              </w:rPr>
              <w:t>ABSTRATA</w:t>
            </w:r>
          </w:p>
        </w:tc>
      </w:tr>
    </w:tbl>
    <w:p w:rsidR="00021BBE" w:rsidRDefault="00021BBE" w:rsidP="00021BBE">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021BBE" w:rsidRPr="00516784" w:rsidTr="00E31BB6">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021BBE" w:rsidRPr="00516784" w:rsidTr="00E31BB6">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proofErr w:type="spellStart"/>
            <w:proofErr w:type="gramStart"/>
            <w:r>
              <w:rPr>
                <w:rFonts w:ascii="Arial" w:hAnsi="Arial" w:cs="Arial"/>
              </w:rPr>
              <w:t>codigoIdentificacao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r>
              <w:rPr>
                <w:rFonts w:ascii="Arial" w:hAnsi="Arial" w:cs="Arial"/>
              </w:rPr>
              <w:t>Código de identificação do responsável</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r>
              <w:rPr>
                <w:rFonts w:ascii="Arial" w:hAnsi="Arial" w:cs="Arial"/>
              </w:rPr>
              <w:t>String</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proofErr w:type="spellStart"/>
            <w:proofErr w:type="gramStart"/>
            <w:r>
              <w:rPr>
                <w:rFonts w:ascii="Arial" w:hAnsi="Arial" w:cs="Arial"/>
              </w:rPr>
              <w:t>descricao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lang w:val="pt-PT"/>
              </w:rPr>
            </w:pPr>
            <w:r>
              <w:rPr>
                <w:rFonts w:ascii="Arial" w:hAnsi="Arial" w:cs="Arial"/>
                <w:lang w:val="pt-PT"/>
              </w:rPr>
              <w:t>Informações acerca do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lang w:val="pt-PT"/>
              </w:rPr>
            </w:pPr>
            <w:r>
              <w:rPr>
                <w:rFonts w:ascii="Arial" w:hAnsi="Arial" w:cs="Arial"/>
                <w:lang w:val="pt-PT"/>
              </w:rPr>
              <w:t>String</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rPr>
            </w:pPr>
            <w:proofErr w:type="spellStart"/>
            <w:proofErr w:type="gramStart"/>
            <w:r>
              <w:rPr>
                <w:rFonts w:ascii="Arial" w:hAnsi="Arial" w:cs="Arial"/>
              </w:rPr>
              <w:t>login</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lang w:val="pt-PT"/>
              </w:rPr>
            </w:pPr>
            <w:r>
              <w:rPr>
                <w:rFonts w:ascii="Arial" w:hAnsi="Arial" w:cs="Arial"/>
                <w:lang w:val="pt-PT"/>
              </w:rPr>
              <w:t>Nome para entrar no sistema da clínica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lang w:val="pt-PT"/>
              </w:rPr>
            </w:pPr>
            <w:r>
              <w:rPr>
                <w:rFonts w:ascii="Arial" w:hAnsi="Arial" w:cs="Arial"/>
                <w:lang w:val="pt-PT"/>
              </w:rPr>
              <w:t>String</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rPr>
            </w:pPr>
            <w:proofErr w:type="gramStart"/>
            <w:r>
              <w:rPr>
                <w:rFonts w:ascii="Arial" w:hAnsi="Arial" w:cs="Arial"/>
              </w:rPr>
              <w:t>senha</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lang w:val="pt-PT"/>
              </w:rPr>
            </w:pPr>
            <w:r>
              <w:rPr>
                <w:rFonts w:ascii="Arial" w:hAnsi="Arial" w:cs="Arial"/>
                <w:lang w:val="pt-PT"/>
              </w:rPr>
              <w:t>Senha para entrar no sistema da clínica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lang w:val="pt-PT"/>
              </w:rPr>
            </w:pPr>
            <w:r>
              <w:rPr>
                <w:rFonts w:ascii="Arial" w:hAnsi="Arial" w:cs="Arial"/>
                <w:lang w:val="pt-PT"/>
              </w:rPr>
              <w:t>String</w:t>
            </w:r>
          </w:p>
        </w:tc>
      </w:tr>
    </w:tbl>
    <w:p w:rsidR="00021BBE" w:rsidRDefault="00021BBE" w:rsidP="00021BBE">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021BBE" w:rsidRPr="00516784" w:rsidTr="00E31BB6">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021BBE" w:rsidRPr="00516784" w:rsidTr="00E31BB6">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Pr="00DA1C3E" w:rsidRDefault="00021BBE" w:rsidP="00E31BB6">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021BBE" w:rsidRPr="00DA1C3E" w:rsidRDefault="00021BBE" w:rsidP="00E31BB6">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021BBE" w:rsidRPr="00DA1C3E" w:rsidRDefault="00021BBE" w:rsidP="00E31BB6">
            <w:pPr>
              <w:rPr>
                <w:rFonts w:ascii="Arial" w:hAnsi="Arial" w:cs="Arial"/>
              </w:rPr>
            </w:pPr>
            <w:proofErr w:type="spellStart"/>
            <w:proofErr w:type="gramStart"/>
            <w:r>
              <w:rPr>
                <w:rFonts w:ascii="Arial" w:hAnsi="Arial" w:cs="Arial"/>
              </w:rPr>
              <w:t>ResponsavelLegal</w:t>
            </w:r>
            <w:proofErr w:type="spellEnd"/>
            <w:proofErr w:type="gramEnd"/>
          </w:p>
        </w:tc>
        <w:tc>
          <w:tcPr>
            <w:tcW w:w="992" w:type="dxa"/>
            <w:tcBorders>
              <w:top w:val="single" w:sz="2" w:space="0" w:color="000000"/>
              <w:left w:val="single" w:sz="1" w:space="0" w:color="000000"/>
              <w:bottom w:val="single" w:sz="2" w:space="0" w:color="000000"/>
              <w:right w:val="single" w:sz="2" w:space="0" w:color="auto"/>
            </w:tcBorders>
          </w:tcPr>
          <w:p w:rsidR="00021BBE" w:rsidRPr="00DA1C3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Pr="00DA1C3E" w:rsidRDefault="00021BBE" w:rsidP="00E31BB6">
            <w:pPr>
              <w:rPr>
                <w:rFonts w:ascii="Arial" w:hAnsi="Arial" w:cs="Arial"/>
              </w:rPr>
            </w:pPr>
            <w:r>
              <w:rPr>
                <w:rFonts w:ascii="Arial" w:hAnsi="Arial" w:cs="Arial"/>
              </w:rPr>
              <w:t>Método para incluir um responsável legal</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Default="00021BBE" w:rsidP="00E31BB6">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proofErr w:type="spellStart"/>
            <w:proofErr w:type="gramStart"/>
            <w:r>
              <w:rPr>
                <w:rFonts w:ascii="Arial" w:hAnsi="Arial" w:cs="Arial"/>
              </w:rPr>
              <w:t>ResponsavelLegal</w:t>
            </w:r>
            <w:proofErr w:type="spellEnd"/>
            <w:proofErr w:type="gramEnd"/>
          </w:p>
        </w:tc>
        <w:tc>
          <w:tcPr>
            <w:tcW w:w="992" w:type="dxa"/>
            <w:tcBorders>
              <w:top w:val="single" w:sz="2" w:space="0" w:color="000000"/>
              <w:left w:val="single" w:sz="1" w:space="0" w:color="000000"/>
              <w:bottom w:val="single" w:sz="2" w:space="0" w:color="000000"/>
              <w:right w:val="single" w:sz="2" w:space="0" w:color="auto"/>
            </w:tcBorders>
          </w:tcPr>
          <w:p w:rsidR="00021BB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Default="00021BBE" w:rsidP="00E31BB6">
            <w:pPr>
              <w:rPr>
                <w:rFonts w:ascii="Arial" w:hAnsi="Arial" w:cs="Arial"/>
              </w:rPr>
            </w:pPr>
            <w:r>
              <w:rPr>
                <w:rFonts w:ascii="Arial" w:hAnsi="Arial" w:cs="Arial"/>
              </w:rPr>
              <w:t>Método para alterar um responsável legal</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Default="00021BBE" w:rsidP="00E31BB6">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proofErr w:type="spellStart"/>
            <w:proofErr w:type="gramStart"/>
            <w:r>
              <w:rPr>
                <w:rFonts w:ascii="Arial" w:hAnsi="Arial" w:cs="Arial"/>
              </w:rPr>
              <w:t>ResponsavelLegal</w:t>
            </w:r>
            <w:proofErr w:type="spellEnd"/>
            <w:proofErr w:type="gramEnd"/>
          </w:p>
        </w:tc>
        <w:tc>
          <w:tcPr>
            <w:tcW w:w="992" w:type="dxa"/>
            <w:tcBorders>
              <w:top w:val="single" w:sz="2" w:space="0" w:color="000000"/>
              <w:left w:val="single" w:sz="1" w:space="0" w:color="000000"/>
              <w:bottom w:val="single" w:sz="2" w:space="0" w:color="000000"/>
              <w:right w:val="single" w:sz="2" w:space="0" w:color="auto"/>
            </w:tcBorders>
          </w:tcPr>
          <w:p w:rsidR="00021BB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Default="00021BBE" w:rsidP="00E31BB6">
            <w:pPr>
              <w:rPr>
                <w:rFonts w:ascii="Arial" w:hAnsi="Arial" w:cs="Arial"/>
              </w:rPr>
            </w:pPr>
            <w:r>
              <w:rPr>
                <w:rFonts w:ascii="Arial" w:hAnsi="Arial" w:cs="Arial"/>
              </w:rPr>
              <w:t>Método para excluir um responsável legal</w:t>
            </w:r>
          </w:p>
        </w:tc>
      </w:tr>
    </w:tbl>
    <w:p w:rsidR="00021BBE" w:rsidRDefault="00021BBE" w:rsidP="00021BBE">
      <w:pPr>
        <w:ind w:firstLine="708"/>
        <w:rPr>
          <w:rFonts w:ascii="Univers (W1)" w:hAnsi="Univers (W1)"/>
          <w:sz w:val="18"/>
        </w:rPr>
      </w:pPr>
    </w:p>
    <w:p w:rsidR="00021BBE" w:rsidRDefault="00021BBE" w:rsidP="00021BBE">
      <w:pPr>
        <w:ind w:firstLine="708"/>
        <w:rPr>
          <w:rFonts w:ascii="Univers (W1)" w:hAnsi="Univers (W1)"/>
          <w:sz w:val="18"/>
        </w:rPr>
      </w:pPr>
    </w:p>
    <w:p w:rsidR="00021BBE" w:rsidRPr="00AC05F3" w:rsidRDefault="00021BBE" w:rsidP="00021BBE">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13:</w:t>
      </w:r>
      <w:r w:rsidRPr="00E31BB6">
        <w:rPr>
          <w:b w:val="0"/>
        </w:rPr>
        <w:t xml:space="preserve"> Especificação da Classe </w:t>
      </w:r>
      <w:proofErr w:type="spellStart"/>
      <w:proofErr w:type="gramStart"/>
      <w:r>
        <w:rPr>
          <w:b w:val="0"/>
        </w:rPr>
        <w:t>ResponsavelLegal</w:t>
      </w:r>
      <w:proofErr w:type="spellEnd"/>
      <w:proofErr w:type="gramEnd"/>
    </w:p>
    <w:p w:rsidR="00021BBE" w:rsidRDefault="00021BBE">
      <w:pPr>
        <w:rPr>
          <w:rFonts w:ascii="Times New Roman" w:eastAsia="Times New Roman" w:hAnsi="Times New Roman" w:cs="Times New Roman"/>
          <w:sz w:val="24"/>
        </w:rPr>
      </w:pPr>
      <w:r>
        <w:rPr>
          <w:rFonts w:ascii="Times New Roman" w:eastAsia="Times New Roman" w:hAnsi="Times New Roman" w:cs="Times New Roman"/>
          <w:sz w:val="24"/>
        </w:rPr>
        <w:br w:type="page"/>
      </w:r>
    </w:p>
    <w:p w:rsidR="00021BBE" w:rsidRDefault="00021BBE" w:rsidP="00021BBE">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4.2.2.14</w:t>
      </w:r>
      <w:r w:rsidRPr="00F45802">
        <w:rPr>
          <w:rFonts w:ascii="Arial" w:eastAsia="Times New Roman" w:hAnsi="Arial" w:cs="Times New Roman"/>
          <w:bCs w:val="0"/>
          <w:i w:val="0"/>
          <w:iCs w:val="0"/>
          <w:color w:val="auto"/>
          <w:sz w:val="24"/>
          <w:szCs w:val="24"/>
        </w:rPr>
        <w:t xml:space="preserve"> Classe </w:t>
      </w:r>
      <w:proofErr w:type="spellStart"/>
      <w:proofErr w:type="gramStart"/>
      <w:r>
        <w:rPr>
          <w:rFonts w:ascii="Arial" w:eastAsia="Times New Roman" w:hAnsi="Arial" w:cs="Times New Roman"/>
          <w:bCs w:val="0"/>
          <w:i w:val="0"/>
          <w:iCs w:val="0"/>
          <w:color w:val="auto"/>
          <w:sz w:val="24"/>
          <w:szCs w:val="24"/>
        </w:rPr>
        <w:t>TecnicoEspecialista</w:t>
      </w:r>
      <w:proofErr w:type="spellEnd"/>
      <w:proofErr w:type="gramEnd"/>
    </w:p>
    <w:p w:rsidR="00021BBE" w:rsidRPr="006C4911" w:rsidRDefault="00021BBE" w:rsidP="00021BBE"/>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021BBE" w:rsidTr="00E31BB6">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proofErr w:type="spellStart"/>
            <w:proofErr w:type="gramStart"/>
            <w:r w:rsidRPr="00021BBE">
              <w:rPr>
                <w:rFonts w:ascii="Arial" w:eastAsiaTheme="minorEastAsia" w:hAnsi="Arial" w:cstheme="minorBidi"/>
                <w:b w:val="0"/>
                <w:bCs w:val="0"/>
                <w:color w:val="auto"/>
                <w:sz w:val="24"/>
                <w:szCs w:val="24"/>
              </w:rPr>
              <w:t>TecnicoEspecialista</w:t>
            </w:r>
            <w:proofErr w:type="spellEnd"/>
            <w:proofErr w:type="gramEnd"/>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Default="00021BBE" w:rsidP="00E31BB6">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proofErr w:type="spellStart"/>
            <w:r w:rsidRPr="00021BBE">
              <w:rPr>
                <w:rFonts w:ascii="Arial" w:eastAsiaTheme="minorEastAsia" w:hAnsi="Arial" w:cstheme="minorBidi"/>
                <w:b w:val="0"/>
                <w:bCs w:val="0"/>
                <w:color w:val="auto"/>
                <w:sz w:val="24"/>
                <w:szCs w:val="24"/>
              </w:rPr>
              <w:t>Funcionario</w:t>
            </w:r>
            <w:proofErr w:type="spellEnd"/>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sz w:val="16"/>
                <w:szCs w:val="16"/>
              </w:rPr>
            </w:pPr>
            <w:r w:rsidRPr="00815140">
              <w:rPr>
                <w:rFonts w:ascii="Arial" w:hAnsi="Arial"/>
                <w:bCs/>
                <w:sz w:val="16"/>
                <w:szCs w:val="16"/>
              </w:rPr>
              <w:t>DESCRIÇÃO DA CLASSE</w:t>
            </w:r>
          </w:p>
          <w:p w:rsidR="00021BBE" w:rsidRPr="00815140" w:rsidRDefault="00021BBE" w:rsidP="00E31BB6">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WW-Textodecomentrio"/>
              <w:spacing w:before="60"/>
              <w:jc w:val="left"/>
              <w:rPr>
                <w:rFonts w:ascii="Arial" w:eastAsiaTheme="minorEastAsia" w:hAnsi="Arial" w:cstheme="minorBidi"/>
                <w:sz w:val="24"/>
                <w:szCs w:val="24"/>
                <w:lang w:eastAsia="pt-BR"/>
              </w:rPr>
            </w:pPr>
            <w:proofErr w:type="spellStart"/>
            <w:proofErr w:type="gramStart"/>
            <w:r w:rsidRPr="00021BBE">
              <w:rPr>
                <w:rFonts w:ascii="Arial" w:eastAsiaTheme="minorEastAsia" w:hAnsi="Arial" w:cstheme="minorBidi"/>
                <w:sz w:val="24"/>
                <w:szCs w:val="24"/>
                <w:lang w:eastAsia="pt-BR"/>
              </w:rPr>
              <w:t>Sub-classe</w:t>
            </w:r>
            <w:proofErr w:type="spellEnd"/>
            <w:proofErr w:type="gramEnd"/>
            <w:r w:rsidRPr="00021BBE">
              <w:rPr>
                <w:rFonts w:ascii="Arial" w:eastAsiaTheme="minorEastAsia" w:hAnsi="Arial" w:cstheme="minorBidi"/>
                <w:sz w:val="24"/>
                <w:szCs w:val="24"/>
                <w:lang w:eastAsia="pt-BR"/>
              </w:rPr>
              <w:t xml:space="preserve"> que contem informações especificas acerca do técnico clínico</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021BBE" w:rsidRPr="00021BBE" w:rsidRDefault="00021BBE" w:rsidP="00E31BB6">
            <w:pPr>
              <w:pStyle w:val="WW-Textodecomentrio"/>
              <w:spacing w:before="60"/>
              <w:jc w:val="center"/>
              <w:rPr>
                <w:rFonts w:ascii="Arial" w:eastAsiaTheme="minorEastAsia" w:hAnsi="Arial" w:cstheme="minorBidi"/>
                <w:sz w:val="24"/>
                <w:szCs w:val="24"/>
                <w:lang w:eastAsia="pt-BR"/>
              </w:rPr>
            </w:pPr>
            <w:r w:rsidRPr="00021BBE">
              <w:rPr>
                <w:rFonts w:ascii="Arial" w:eastAsiaTheme="minorEastAsia" w:hAnsi="Arial" w:cstheme="minorBidi"/>
                <w:sz w:val="24"/>
                <w:szCs w:val="24"/>
                <w:lang w:eastAsia="pt-BR"/>
              </w:rPr>
              <w:t>Características</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rFonts w:ascii="Arial" w:hAnsi="Arial"/>
                <w:bCs/>
                <w:sz w:val="16"/>
                <w:szCs w:val="16"/>
              </w:rPr>
            </w:pPr>
            <w:r w:rsidRPr="00815140">
              <w:rPr>
                <w:rFonts w:ascii="Arial" w:hAnsi="Arial"/>
                <w:bCs/>
                <w:sz w:val="16"/>
                <w:szCs w:val="16"/>
              </w:rPr>
              <w:t>ATOR</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tabs>
                <w:tab w:val="center" w:pos="685"/>
              </w:tabs>
              <w:spacing w:before="60"/>
              <w:rPr>
                <w:rFonts w:ascii="Arial" w:hAnsi="Arial"/>
                <w:bCs/>
                <w:sz w:val="16"/>
                <w:szCs w:val="16"/>
              </w:rPr>
            </w:pPr>
            <w:r w:rsidRPr="00815140">
              <w:rPr>
                <w:rFonts w:ascii="Arial" w:hAnsi="Arial"/>
                <w:bCs/>
                <w:sz w:val="16"/>
                <w:szCs w:val="16"/>
              </w:rPr>
              <w:t>PERSISTENTE</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rFonts w:ascii="Arial" w:hAnsi="Arial"/>
                <w:bCs/>
                <w:sz w:val="16"/>
                <w:szCs w:val="16"/>
              </w:rPr>
            </w:pPr>
            <w:r w:rsidRPr="00815140">
              <w:rPr>
                <w:rFonts w:ascii="Arial" w:hAnsi="Arial"/>
                <w:bCs/>
                <w:sz w:val="16"/>
                <w:szCs w:val="16"/>
              </w:rPr>
              <w:t>ABSTRATA</w:t>
            </w:r>
          </w:p>
        </w:tc>
      </w:tr>
    </w:tbl>
    <w:p w:rsidR="00021BBE" w:rsidRDefault="00021BBE" w:rsidP="00021BBE">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021BBE" w:rsidRPr="00516784" w:rsidTr="00E31BB6">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021BBE" w:rsidRPr="00516784" w:rsidTr="00E31BB6">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proofErr w:type="spellStart"/>
            <w:proofErr w:type="gramStart"/>
            <w:r>
              <w:rPr>
                <w:rFonts w:ascii="Arial" w:hAnsi="Arial" w:cs="Arial"/>
              </w:rPr>
              <w:t>gradeAtendimento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r>
              <w:rPr>
                <w:rFonts w:ascii="Arial" w:hAnsi="Arial" w:cs="Arial"/>
              </w:rPr>
              <w:t>Grade com paciente para atendimento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r>
              <w:rPr>
                <w:rFonts w:ascii="Arial" w:hAnsi="Arial" w:cs="Arial"/>
              </w:rPr>
              <w:t>String</w:t>
            </w:r>
          </w:p>
        </w:tc>
      </w:tr>
    </w:tbl>
    <w:p w:rsidR="00021BBE" w:rsidRDefault="00021BBE" w:rsidP="00021BBE">
      <w:pPr>
        <w:ind w:firstLine="708"/>
        <w:rPr>
          <w:rFonts w:ascii="Univers (W1)" w:hAnsi="Univers (W1)"/>
          <w:sz w:val="18"/>
        </w:rPr>
      </w:pPr>
    </w:p>
    <w:p w:rsidR="00021BBE" w:rsidRPr="00AC05F3" w:rsidRDefault="00021BBE" w:rsidP="00021BBE">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14:</w:t>
      </w:r>
      <w:r w:rsidRPr="00E31BB6">
        <w:rPr>
          <w:b w:val="0"/>
        </w:rPr>
        <w:t xml:space="preserve"> Especificação da Classe </w:t>
      </w:r>
      <w:proofErr w:type="spellStart"/>
      <w:proofErr w:type="gramStart"/>
      <w:r>
        <w:rPr>
          <w:b w:val="0"/>
        </w:rPr>
        <w:t>TecnicoEspecialista</w:t>
      </w:r>
      <w:proofErr w:type="spellEnd"/>
      <w:proofErr w:type="gramEnd"/>
    </w:p>
    <w:p w:rsidR="00021BBE" w:rsidRDefault="00021BBE">
      <w:pPr>
        <w:rPr>
          <w:rFonts w:ascii="Times New Roman" w:eastAsia="Times New Roman" w:hAnsi="Times New Roman" w:cs="Times New Roman"/>
          <w:sz w:val="24"/>
        </w:rPr>
      </w:pPr>
      <w:r>
        <w:rPr>
          <w:rFonts w:ascii="Times New Roman" w:eastAsia="Times New Roman" w:hAnsi="Times New Roman" w:cs="Times New Roman"/>
          <w:sz w:val="24"/>
        </w:rPr>
        <w:br w:type="page"/>
      </w:r>
    </w:p>
    <w:p w:rsidR="00021BBE" w:rsidRDefault="00021BBE" w:rsidP="00021BBE">
      <w:pPr>
        <w:pStyle w:val="Ttulo4"/>
        <w:tabs>
          <w:tab w:val="center" w:pos="4819"/>
        </w:tabs>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4.2.2.15</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Telefone</w:t>
      </w:r>
    </w:p>
    <w:p w:rsidR="00021BBE" w:rsidRDefault="00021BBE" w:rsidP="00021BBE">
      <w:pPr>
        <w:pStyle w:val="Ttulo4"/>
        <w:tabs>
          <w:tab w:val="center" w:pos="4819"/>
        </w:tabs>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tab/>
      </w: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021BBE" w:rsidTr="00E31BB6">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Telefone</w:t>
            </w:r>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Default="00021BBE" w:rsidP="00E31BB6">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sz w:val="16"/>
                <w:szCs w:val="16"/>
              </w:rPr>
            </w:pPr>
            <w:r w:rsidRPr="00815140">
              <w:rPr>
                <w:rFonts w:ascii="Arial" w:hAnsi="Arial"/>
                <w:bCs/>
                <w:sz w:val="16"/>
                <w:szCs w:val="16"/>
              </w:rPr>
              <w:t>DESCRIÇÃO DA CLASSE</w:t>
            </w:r>
          </w:p>
          <w:p w:rsidR="00021BBE" w:rsidRPr="00815140" w:rsidRDefault="00021BBE" w:rsidP="00E31BB6">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WW-Textodecomentrio"/>
              <w:spacing w:before="60"/>
              <w:jc w:val="left"/>
              <w:rPr>
                <w:rFonts w:ascii="Arial" w:eastAsiaTheme="minorEastAsia" w:hAnsi="Arial" w:cstheme="minorBidi"/>
                <w:sz w:val="24"/>
                <w:szCs w:val="24"/>
                <w:lang w:eastAsia="pt-BR"/>
              </w:rPr>
            </w:pPr>
            <w:r w:rsidRPr="00021BBE">
              <w:rPr>
                <w:rFonts w:ascii="Arial" w:eastAsiaTheme="minorEastAsia" w:hAnsi="Arial" w:cstheme="minorBidi"/>
                <w:sz w:val="24"/>
                <w:szCs w:val="24"/>
                <w:lang w:eastAsia="pt-BR"/>
              </w:rPr>
              <w:t xml:space="preserve">Classe que contem informações </w:t>
            </w:r>
            <w:proofErr w:type="gramStart"/>
            <w:r w:rsidRPr="00021BBE">
              <w:rPr>
                <w:rFonts w:ascii="Arial" w:eastAsiaTheme="minorEastAsia" w:hAnsi="Arial" w:cstheme="minorBidi"/>
                <w:sz w:val="24"/>
                <w:szCs w:val="24"/>
                <w:lang w:eastAsia="pt-BR"/>
              </w:rPr>
              <w:t>especificas</w:t>
            </w:r>
            <w:proofErr w:type="gramEnd"/>
            <w:r w:rsidRPr="00021BBE">
              <w:rPr>
                <w:rFonts w:ascii="Arial" w:eastAsiaTheme="minorEastAsia" w:hAnsi="Arial" w:cstheme="minorBidi"/>
                <w:sz w:val="24"/>
                <w:szCs w:val="24"/>
                <w:lang w:eastAsia="pt-BR"/>
              </w:rPr>
              <w:t xml:space="preserve"> acerca de um telefone</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021BBE" w:rsidRPr="00021BBE" w:rsidRDefault="00021BBE" w:rsidP="00E31BB6">
            <w:pPr>
              <w:pStyle w:val="WW-Textodecomentrio"/>
              <w:spacing w:before="60"/>
              <w:jc w:val="center"/>
              <w:rPr>
                <w:rFonts w:ascii="Arial" w:eastAsiaTheme="minorEastAsia" w:hAnsi="Arial" w:cstheme="minorBidi"/>
                <w:sz w:val="24"/>
                <w:szCs w:val="24"/>
                <w:lang w:eastAsia="pt-BR"/>
              </w:rPr>
            </w:pPr>
            <w:r w:rsidRPr="00021BBE">
              <w:rPr>
                <w:rFonts w:ascii="Arial" w:eastAsiaTheme="minorEastAsia" w:hAnsi="Arial" w:cstheme="minorBidi"/>
                <w:sz w:val="24"/>
                <w:szCs w:val="24"/>
                <w:lang w:eastAsia="pt-BR"/>
              </w:rPr>
              <w:t>Características</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rFonts w:ascii="Arial" w:hAnsi="Arial"/>
                <w:bCs/>
                <w:sz w:val="16"/>
                <w:szCs w:val="16"/>
              </w:rPr>
            </w:pPr>
            <w:r w:rsidRPr="00815140">
              <w:rPr>
                <w:rFonts w:ascii="Arial" w:hAnsi="Arial"/>
                <w:bCs/>
                <w:sz w:val="16"/>
                <w:szCs w:val="16"/>
              </w:rPr>
              <w:t>ATOR</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tabs>
                <w:tab w:val="center" w:pos="685"/>
              </w:tabs>
              <w:spacing w:before="60"/>
              <w:rPr>
                <w:rFonts w:ascii="Arial" w:hAnsi="Arial"/>
                <w:bCs/>
                <w:sz w:val="16"/>
                <w:szCs w:val="16"/>
              </w:rPr>
            </w:pPr>
            <w:r w:rsidRPr="00815140">
              <w:rPr>
                <w:rFonts w:ascii="Arial" w:hAnsi="Arial"/>
                <w:bCs/>
                <w:sz w:val="16"/>
                <w:szCs w:val="16"/>
              </w:rPr>
              <w:t>PERSISTENTE</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rFonts w:ascii="Arial" w:hAnsi="Arial"/>
                <w:bCs/>
                <w:sz w:val="16"/>
                <w:szCs w:val="16"/>
              </w:rPr>
            </w:pPr>
            <w:r w:rsidRPr="00815140">
              <w:rPr>
                <w:rFonts w:ascii="Arial" w:hAnsi="Arial"/>
                <w:bCs/>
                <w:sz w:val="16"/>
                <w:szCs w:val="16"/>
              </w:rPr>
              <w:t>ABSTRATA</w:t>
            </w:r>
          </w:p>
        </w:tc>
      </w:tr>
    </w:tbl>
    <w:p w:rsidR="00021BBE" w:rsidRDefault="00021BBE" w:rsidP="00021BBE">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021BBE" w:rsidRPr="00516784" w:rsidTr="00E31BB6">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021BBE" w:rsidRPr="00516784" w:rsidTr="00E31BB6">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proofErr w:type="spellStart"/>
            <w:proofErr w:type="gramStart"/>
            <w:r>
              <w:rPr>
                <w:rFonts w:ascii="Arial" w:hAnsi="Arial" w:cs="Arial"/>
              </w:rPr>
              <w:t>codigoArea</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r>
              <w:rPr>
                <w:rFonts w:ascii="Arial" w:hAnsi="Arial" w:cs="Arial"/>
              </w:rPr>
              <w:t>Código de área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r>
              <w:rPr>
                <w:rFonts w:ascii="Arial" w:hAnsi="Arial" w:cs="Arial"/>
              </w:rPr>
              <w:t>String</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proofErr w:type="gramStart"/>
            <w:r>
              <w:rPr>
                <w:rFonts w:ascii="Arial" w:hAnsi="Arial" w:cs="Arial"/>
              </w:rPr>
              <w:t>numero</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lang w:val="pt-PT"/>
              </w:rPr>
            </w:pPr>
            <w:r>
              <w:rPr>
                <w:rFonts w:ascii="Arial" w:hAnsi="Arial" w:cs="Arial"/>
                <w:lang w:val="pt-PT"/>
              </w:rPr>
              <w:t>Numero do telefone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lang w:val="pt-PT"/>
              </w:rPr>
            </w:pPr>
            <w:r>
              <w:rPr>
                <w:rFonts w:ascii="Arial" w:hAnsi="Arial" w:cs="Arial"/>
                <w:lang w:val="pt-PT"/>
              </w:rPr>
              <w:t>String</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rPr>
            </w:pPr>
            <w:proofErr w:type="gramStart"/>
            <w:r>
              <w:rPr>
                <w:rFonts w:ascii="Arial" w:hAnsi="Arial" w:cs="Arial"/>
              </w:rPr>
              <w:t>tipo</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lang w:val="pt-PT"/>
              </w:rPr>
            </w:pPr>
            <w:r>
              <w:rPr>
                <w:rFonts w:ascii="Arial" w:hAnsi="Arial" w:cs="Arial"/>
                <w:lang w:val="pt-PT"/>
              </w:rPr>
              <w:t>Tipo de telefone e operadora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lang w:val="pt-PT"/>
              </w:rPr>
            </w:pPr>
            <w:r>
              <w:rPr>
                <w:rFonts w:ascii="Arial" w:hAnsi="Arial" w:cs="Arial"/>
                <w:lang w:val="pt-PT"/>
              </w:rPr>
              <w:t>Enumeration</w:t>
            </w:r>
          </w:p>
        </w:tc>
      </w:tr>
    </w:tbl>
    <w:p w:rsidR="00021BBE" w:rsidRDefault="00021BBE" w:rsidP="00021BBE">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021BBE" w:rsidRPr="00516784" w:rsidTr="00E31BB6">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021BBE" w:rsidRPr="00516784" w:rsidTr="00E31BB6">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Pr="00DA1C3E" w:rsidRDefault="00021BBE" w:rsidP="00E31BB6">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021BBE" w:rsidRPr="00DA1C3E" w:rsidRDefault="00021BBE" w:rsidP="00E31BB6">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021BBE" w:rsidRPr="00DA1C3E" w:rsidRDefault="00021BBE" w:rsidP="00E31BB6">
            <w:pPr>
              <w:rPr>
                <w:rFonts w:ascii="Arial" w:hAnsi="Arial" w:cs="Arial"/>
              </w:rPr>
            </w:pPr>
            <w:r>
              <w:rPr>
                <w:rFonts w:ascii="Arial" w:hAnsi="Arial" w:cs="Arial"/>
              </w:rPr>
              <w:t>Telefone</w:t>
            </w:r>
          </w:p>
        </w:tc>
        <w:tc>
          <w:tcPr>
            <w:tcW w:w="992" w:type="dxa"/>
            <w:tcBorders>
              <w:top w:val="single" w:sz="2" w:space="0" w:color="000000"/>
              <w:left w:val="single" w:sz="1" w:space="0" w:color="000000"/>
              <w:bottom w:val="single" w:sz="2" w:space="0" w:color="000000"/>
              <w:right w:val="single" w:sz="2" w:space="0" w:color="auto"/>
            </w:tcBorders>
          </w:tcPr>
          <w:p w:rsidR="00021BBE" w:rsidRPr="00DA1C3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Pr="00DA1C3E" w:rsidRDefault="00021BBE" w:rsidP="00E31BB6">
            <w:pPr>
              <w:rPr>
                <w:rFonts w:ascii="Arial" w:hAnsi="Arial" w:cs="Arial"/>
              </w:rPr>
            </w:pPr>
            <w:r>
              <w:rPr>
                <w:rFonts w:ascii="Arial" w:hAnsi="Arial" w:cs="Arial"/>
              </w:rPr>
              <w:t>Método para incluir um telefone</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Default="00021BBE" w:rsidP="00E31BB6">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r>
              <w:rPr>
                <w:rFonts w:ascii="Arial" w:hAnsi="Arial" w:cs="Arial"/>
              </w:rPr>
              <w:t>Telefone</w:t>
            </w:r>
          </w:p>
        </w:tc>
        <w:tc>
          <w:tcPr>
            <w:tcW w:w="992" w:type="dxa"/>
            <w:tcBorders>
              <w:top w:val="single" w:sz="2" w:space="0" w:color="000000"/>
              <w:left w:val="single" w:sz="1" w:space="0" w:color="000000"/>
              <w:bottom w:val="single" w:sz="2" w:space="0" w:color="000000"/>
              <w:right w:val="single" w:sz="2" w:space="0" w:color="auto"/>
            </w:tcBorders>
          </w:tcPr>
          <w:p w:rsidR="00021BB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Default="00021BBE" w:rsidP="00E31BB6">
            <w:pPr>
              <w:rPr>
                <w:rFonts w:ascii="Arial" w:hAnsi="Arial" w:cs="Arial"/>
              </w:rPr>
            </w:pPr>
            <w:r>
              <w:rPr>
                <w:rFonts w:ascii="Arial" w:hAnsi="Arial" w:cs="Arial"/>
              </w:rPr>
              <w:t>Método para alterar um telefone</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Default="00021BBE" w:rsidP="00E31BB6">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r>
              <w:rPr>
                <w:rFonts w:ascii="Arial" w:hAnsi="Arial" w:cs="Arial"/>
              </w:rPr>
              <w:t>Telefone</w:t>
            </w:r>
          </w:p>
        </w:tc>
        <w:tc>
          <w:tcPr>
            <w:tcW w:w="992" w:type="dxa"/>
            <w:tcBorders>
              <w:top w:val="single" w:sz="2" w:space="0" w:color="000000"/>
              <w:left w:val="single" w:sz="1" w:space="0" w:color="000000"/>
              <w:bottom w:val="single" w:sz="2" w:space="0" w:color="000000"/>
              <w:right w:val="single" w:sz="2" w:space="0" w:color="auto"/>
            </w:tcBorders>
          </w:tcPr>
          <w:p w:rsidR="00021BB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Default="00021BBE" w:rsidP="00E31BB6">
            <w:pPr>
              <w:rPr>
                <w:rFonts w:ascii="Arial" w:hAnsi="Arial" w:cs="Arial"/>
              </w:rPr>
            </w:pPr>
            <w:r>
              <w:rPr>
                <w:rFonts w:ascii="Arial" w:hAnsi="Arial" w:cs="Arial"/>
              </w:rPr>
              <w:t>Método para excluir um telefone</w:t>
            </w:r>
          </w:p>
        </w:tc>
      </w:tr>
    </w:tbl>
    <w:p w:rsidR="00021BBE" w:rsidRDefault="00021BBE" w:rsidP="00021BBE">
      <w:pPr>
        <w:ind w:firstLine="708"/>
        <w:rPr>
          <w:rFonts w:ascii="Univers (W1)" w:hAnsi="Univers (W1)"/>
          <w:sz w:val="18"/>
        </w:rPr>
      </w:pPr>
    </w:p>
    <w:p w:rsidR="00021BBE" w:rsidRDefault="00021BBE" w:rsidP="00021BBE">
      <w:pPr>
        <w:ind w:firstLine="708"/>
        <w:rPr>
          <w:rFonts w:ascii="Univers (W1)" w:hAnsi="Univers (W1)"/>
          <w:sz w:val="18"/>
        </w:rPr>
      </w:pPr>
    </w:p>
    <w:p w:rsidR="00021BBE" w:rsidRPr="00AC05F3" w:rsidRDefault="00021BBE" w:rsidP="00021BBE">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15:</w:t>
      </w:r>
      <w:r w:rsidRPr="00E31BB6">
        <w:rPr>
          <w:b w:val="0"/>
        </w:rPr>
        <w:t xml:space="preserve"> Especificação da Classe </w:t>
      </w:r>
      <w:r>
        <w:rPr>
          <w:b w:val="0"/>
        </w:rPr>
        <w:t>Telefone</w:t>
      </w:r>
    </w:p>
    <w:p w:rsidR="00E31BB6" w:rsidRDefault="00E31BB6">
      <w:pPr>
        <w:rPr>
          <w:rFonts w:ascii="Times New Roman" w:eastAsia="Times New Roman" w:hAnsi="Times New Roman" w:cs="Times New Roman"/>
          <w:sz w:val="24"/>
        </w:rPr>
      </w:pPr>
      <w:r>
        <w:rPr>
          <w:rFonts w:ascii="Times New Roman" w:eastAsia="Times New Roman" w:hAnsi="Times New Roman" w:cs="Times New Roman"/>
          <w:sz w:val="24"/>
        </w:rPr>
        <w:br w:type="page"/>
      </w:r>
    </w:p>
    <w:p w:rsidR="00E31BB6" w:rsidRPr="00E31BB6" w:rsidRDefault="00E31BB6" w:rsidP="00E31BB6">
      <w:pPr>
        <w:pStyle w:val="Ttulo3"/>
      </w:pPr>
      <w:bookmarkStart w:id="26" w:name="_Toc185520528"/>
      <w:proofErr w:type="gramStart"/>
      <w:r w:rsidRPr="00E31BB6">
        <w:lastRenderedPageBreak/>
        <w:t>4.3 Modelagem</w:t>
      </w:r>
      <w:proofErr w:type="gramEnd"/>
      <w:r w:rsidRPr="00E31BB6">
        <w:t xml:space="preserve"> Dinâmica</w:t>
      </w:r>
      <w:bookmarkEnd w:id="26"/>
    </w:p>
    <w:p w:rsidR="00E31BB6" w:rsidRPr="007D2A4F" w:rsidRDefault="00E31BB6" w:rsidP="00E31BB6">
      <w:pPr>
        <w:autoSpaceDE w:val="0"/>
        <w:autoSpaceDN w:val="0"/>
        <w:adjustRightInd w:val="0"/>
        <w:spacing w:line="360" w:lineRule="auto"/>
        <w:rPr>
          <w:rFonts w:ascii="Helvetica-Bold" w:hAnsi="Helvetica-Bold" w:cs="Helvetica-Bold"/>
          <w:b/>
          <w:bCs/>
        </w:rPr>
      </w:pPr>
    </w:p>
    <w:p w:rsidR="00E31BB6" w:rsidRPr="007D2A4F" w:rsidRDefault="00E31BB6" w:rsidP="00E31BB6">
      <w:pPr>
        <w:autoSpaceDE w:val="0"/>
        <w:autoSpaceDN w:val="0"/>
        <w:adjustRightInd w:val="0"/>
        <w:spacing w:line="360" w:lineRule="auto"/>
        <w:rPr>
          <w:rFonts w:ascii="Helvetica-Bold" w:hAnsi="Helvetica-Bold" w:cs="Helvetica-Bold"/>
          <w:b/>
          <w:bCs/>
        </w:rPr>
      </w:pPr>
    </w:p>
    <w:p w:rsidR="00E31BB6" w:rsidRPr="007D2A4F" w:rsidRDefault="00E31BB6" w:rsidP="00E31BB6">
      <w:pPr>
        <w:autoSpaceDE w:val="0"/>
        <w:autoSpaceDN w:val="0"/>
        <w:adjustRightInd w:val="0"/>
        <w:spacing w:line="360" w:lineRule="auto"/>
        <w:rPr>
          <w:rFonts w:ascii="Helvetica-Bold" w:hAnsi="Helvetica-Bold" w:cs="Helvetica-Bold"/>
          <w:b/>
          <w:bCs/>
        </w:rPr>
      </w:pPr>
    </w:p>
    <w:p w:rsidR="00E31BB6" w:rsidRPr="00791DBA" w:rsidRDefault="00E31BB6" w:rsidP="00E31BB6">
      <w:pPr>
        <w:tabs>
          <w:tab w:val="left" w:pos="1496"/>
        </w:tabs>
        <w:autoSpaceDE w:val="0"/>
        <w:autoSpaceDN w:val="0"/>
        <w:adjustRightInd w:val="0"/>
        <w:spacing w:line="360" w:lineRule="auto"/>
        <w:ind w:left="1496"/>
        <w:jc w:val="both"/>
        <w:rPr>
          <w:rFonts w:ascii="Arial" w:hAnsi="Arial" w:cs="Arial"/>
          <w:b/>
          <w:bCs/>
        </w:rPr>
      </w:pPr>
      <w:r w:rsidRPr="00791DBA">
        <w:rPr>
          <w:rFonts w:ascii="Arial" w:hAnsi="Arial" w:cs="Arial"/>
          <w:b/>
          <w:bCs/>
        </w:rPr>
        <w:t>Diagrama de Seq</w:t>
      </w:r>
      <w:r>
        <w:rPr>
          <w:rFonts w:ascii="Arial" w:hAnsi="Arial" w:cs="Arial"/>
          <w:b/>
          <w:bCs/>
        </w:rPr>
        <w:t>u</w:t>
      </w:r>
      <w:r w:rsidRPr="00791DBA">
        <w:rPr>
          <w:rFonts w:ascii="Arial" w:hAnsi="Arial" w:cs="Arial"/>
          <w:b/>
          <w:bCs/>
        </w:rPr>
        <w:t>ência</w:t>
      </w:r>
      <w:r>
        <w:rPr>
          <w:rFonts w:ascii="Arial" w:hAnsi="Arial" w:cs="Arial"/>
          <w:b/>
          <w:bCs/>
        </w:rPr>
        <w:t xml:space="preserve"> – Conceito</w:t>
      </w:r>
    </w:p>
    <w:p w:rsidR="00E31BB6" w:rsidRPr="007D2A4F" w:rsidRDefault="00E31BB6" w:rsidP="00E31BB6">
      <w:pPr>
        <w:tabs>
          <w:tab w:val="left" w:pos="2244"/>
        </w:tabs>
        <w:autoSpaceDE w:val="0"/>
        <w:autoSpaceDN w:val="0"/>
        <w:adjustRightInd w:val="0"/>
        <w:spacing w:line="360" w:lineRule="auto"/>
        <w:ind w:left="2244"/>
        <w:jc w:val="both"/>
        <w:rPr>
          <w:rFonts w:ascii="Helvetica-Bold" w:hAnsi="Helvetica-Bold" w:cs="Helvetica-Bold"/>
          <w:b/>
          <w:bCs/>
        </w:rPr>
      </w:pPr>
    </w:p>
    <w:p w:rsidR="00E31BB6" w:rsidRPr="00791DBA" w:rsidRDefault="00E31BB6" w:rsidP="00B61799">
      <w:pPr>
        <w:tabs>
          <w:tab w:val="left" w:pos="1496"/>
        </w:tabs>
        <w:autoSpaceDE w:val="0"/>
        <w:autoSpaceDN w:val="0"/>
        <w:adjustRightInd w:val="0"/>
        <w:ind w:left="1496"/>
        <w:jc w:val="both"/>
        <w:rPr>
          <w:rFonts w:ascii="Helvetica" w:hAnsi="Helvetica" w:cs="Helvetica"/>
          <w:sz w:val="20"/>
          <w:szCs w:val="20"/>
        </w:rPr>
      </w:pPr>
      <w:r w:rsidRPr="00791DBA">
        <w:rPr>
          <w:rFonts w:ascii="Helvetica" w:hAnsi="Helvetica" w:cs="Helvetica"/>
          <w:sz w:val="20"/>
          <w:szCs w:val="20"/>
        </w:rPr>
        <w:t>“Este di</w:t>
      </w:r>
      <w:r>
        <w:rPr>
          <w:rFonts w:ascii="Helvetica" w:hAnsi="Helvetica" w:cs="Helvetica"/>
          <w:sz w:val="20"/>
          <w:szCs w:val="20"/>
        </w:rPr>
        <w:t>agrama procura determinar a sequ</w:t>
      </w:r>
      <w:r w:rsidRPr="00791DBA">
        <w:rPr>
          <w:rFonts w:ascii="Helvetica" w:hAnsi="Helvetica" w:cs="Helvetica"/>
          <w:sz w:val="20"/>
          <w:szCs w:val="20"/>
        </w:rPr>
        <w:t>ência de eventos que</w:t>
      </w:r>
      <w:r w:rsidR="00B61799">
        <w:rPr>
          <w:rFonts w:ascii="Helvetica" w:hAnsi="Helvetica" w:cs="Helvetica"/>
          <w:sz w:val="20"/>
          <w:szCs w:val="20"/>
        </w:rPr>
        <w:t xml:space="preserve"> </w:t>
      </w:r>
      <w:r w:rsidRPr="00791DBA">
        <w:rPr>
          <w:rFonts w:ascii="Helvetica" w:hAnsi="Helvetica" w:cs="Helvetica"/>
          <w:sz w:val="20"/>
          <w:szCs w:val="20"/>
        </w:rPr>
        <w:t>ocorrem em um determinado processo, ou seja, quais condições devem ser satisfeitas e quais métodos devem ser disparados entre os objetos envolvidos e em que ordem durante um processo específico”. (GUEDES, 2004, p. 104).</w:t>
      </w:r>
    </w:p>
    <w:p w:rsidR="00E31BB6" w:rsidRDefault="00E31BB6">
      <w:pPr>
        <w:rPr>
          <w:rFonts w:ascii="Times New Roman" w:eastAsia="Times New Roman" w:hAnsi="Times New Roman" w:cs="Times New Roman"/>
          <w:sz w:val="24"/>
        </w:rPr>
      </w:pPr>
      <w:r>
        <w:rPr>
          <w:rFonts w:ascii="Times New Roman" w:eastAsia="Times New Roman" w:hAnsi="Times New Roman" w:cs="Times New Roman"/>
          <w:sz w:val="24"/>
        </w:rPr>
        <w:br w:type="page"/>
      </w:r>
    </w:p>
    <w:p w:rsidR="00DE0A60" w:rsidRPr="00DE0A60" w:rsidRDefault="00DE0A60" w:rsidP="00DE0A60">
      <w:pPr>
        <w:pStyle w:val="Ttulo4"/>
        <w:rPr>
          <w:rFonts w:ascii="Arial" w:eastAsia="Times New Roman" w:hAnsi="Arial" w:cs="Times New Roman"/>
          <w:bCs w:val="0"/>
          <w:i w:val="0"/>
          <w:iCs w:val="0"/>
          <w:color w:val="auto"/>
          <w:sz w:val="24"/>
          <w:szCs w:val="24"/>
        </w:rPr>
      </w:pPr>
      <w:bookmarkStart w:id="27" w:name="_Toc185520534"/>
      <w:r w:rsidRPr="00DE0A60">
        <w:rPr>
          <w:rFonts w:ascii="Arial" w:eastAsia="Times New Roman" w:hAnsi="Arial" w:cs="Times New Roman"/>
          <w:bCs w:val="0"/>
          <w:i w:val="0"/>
          <w:iCs w:val="0"/>
          <w:color w:val="auto"/>
          <w:sz w:val="24"/>
          <w:szCs w:val="24"/>
        </w:rPr>
        <w:lastRenderedPageBreak/>
        <w:t>4.3.1.5 Visualizar Resultado</w:t>
      </w:r>
      <w:bookmarkEnd w:id="27"/>
    </w:p>
    <w:p w:rsidR="00DE0A60" w:rsidRDefault="00DE0A60">
      <w:pPr>
        <w:rPr>
          <w:rFonts w:ascii="Times New Roman" w:eastAsia="Times New Roman" w:hAnsi="Times New Roman" w:cs="Times New Roman"/>
          <w:sz w:val="24"/>
        </w:rPr>
      </w:pPr>
    </w:p>
    <w:p w:rsidR="00DE0A60" w:rsidRDefault="00DE0A6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E0A60" w:rsidRDefault="00DE0A60">
      <w:pPr>
        <w:rPr>
          <w:rFonts w:ascii="Times New Roman" w:eastAsia="Times New Roman" w:hAnsi="Times New Roman" w:cs="Times New Roman"/>
          <w:sz w:val="24"/>
        </w:rPr>
      </w:pPr>
      <w:bookmarkStart w:id="28" w:name="_Toc184700760"/>
      <w:r>
        <w:t xml:space="preserve">Figura </w:t>
      </w:r>
      <w:fldSimple w:instr=" SEQ Figura_ \* ARABIC ">
        <w:r>
          <w:rPr>
            <w:noProof/>
          </w:rPr>
          <w:t>7</w:t>
        </w:r>
      </w:fldSimple>
      <w:r>
        <w:t xml:space="preserve">: </w:t>
      </w:r>
      <w:r w:rsidRPr="00D72EC4">
        <w:t xml:space="preserve">Diagrama de </w:t>
      </w:r>
      <w:proofErr w:type="spellStart"/>
      <w:proofErr w:type="gramStart"/>
      <w:r w:rsidRPr="00D72EC4">
        <w:t>Seqüência</w:t>
      </w:r>
      <w:proofErr w:type="spellEnd"/>
      <w:r w:rsidRPr="00D72EC4">
        <w:t xml:space="preserve"> </w:t>
      </w:r>
      <w:r>
        <w:t>:</w:t>
      </w:r>
      <w:proofErr w:type="gramEnd"/>
      <w:r>
        <w:t xml:space="preserve"> Visualizar Resultado</w:t>
      </w:r>
      <w:bookmarkEnd w:id="28"/>
    </w:p>
    <w:p w:rsidR="00DE0A60" w:rsidRDefault="00DE0A60">
      <w:pPr>
        <w:rPr>
          <w:rFonts w:ascii="Times New Roman" w:eastAsia="Times New Roman" w:hAnsi="Times New Roman" w:cs="Times New Roman"/>
          <w:sz w:val="24"/>
        </w:rPr>
      </w:pPr>
    </w:p>
    <w:p w:rsidR="00DE0A60" w:rsidRDefault="00DE0A60">
      <w:pPr>
        <w:rPr>
          <w:rFonts w:ascii="Times New Roman" w:eastAsia="Times New Roman" w:hAnsi="Times New Roman" w:cs="Times New Roman"/>
          <w:sz w:val="24"/>
        </w:rPr>
      </w:pPr>
    </w:p>
    <w:p w:rsidR="00DE0A60" w:rsidRDefault="00DE0A60">
      <w:pPr>
        <w:rPr>
          <w:rFonts w:ascii="Arial" w:eastAsia="Times New Roman" w:hAnsi="Arial" w:cs="Arial"/>
          <w:b/>
          <w:bCs/>
          <w:kern w:val="32"/>
          <w:sz w:val="28"/>
          <w:szCs w:val="28"/>
        </w:rPr>
      </w:pPr>
      <w:bookmarkStart w:id="29" w:name="_Toc185520541"/>
      <w:r>
        <w:rPr>
          <w:sz w:val="28"/>
          <w:szCs w:val="28"/>
        </w:rPr>
        <w:br w:type="page"/>
      </w:r>
    </w:p>
    <w:bookmarkEnd w:id="29"/>
    <w:p w:rsidR="00DE0A60" w:rsidRPr="00C10DAC" w:rsidRDefault="00DE0A60" w:rsidP="00DE0A60">
      <w:pPr>
        <w:pStyle w:val="Ttulo1"/>
        <w:numPr>
          <w:ilvl w:val="0"/>
          <w:numId w:val="22"/>
        </w:numPr>
        <w:rPr>
          <w:sz w:val="28"/>
          <w:szCs w:val="28"/>
        </w:rPr>
      </w:pPr>
      <w:r>
        <w:rPr>
          <w:sz w:val="28"/>
          <w:szCs w:val="28"/>
        </w:rPr>
        <w:lastRenderedPageBreak/>
        <w:t>DOCUMENTAÇÃO DO</w:t>
      </w:r>
      <w:r w:rsidRPr="00C10DAC">
        <w:rPr>
          <w:sz w:val="28"/>
          <w:szCs w:val="28"/>
        </w:rPr>
        <w:t xml:space="preserve"> </w:t>
      </w:r>
      <w:r>
        <w:rPr>
          <w:sz w:val="28"/>
          <w:szCs w:val="28"/>
        </w:rPr>
        <w:t>PROJETO</w:t>
      </w:r>
    </w:p>
    <w:p w:rsidR="00DE0A60" w:rsidRDefault="00DE0A60" w:rsidP="00DE0A60"/>
    <w:p w:rsidR="00DE0A60" w:rsidRPr="006B2693" w:rsidRDefault="00DE0A60" w:rsidP="00DE0A60"/>
    <w:p w:rsidR="00DE0A60" w:rsidRPr="00DE0A60" w:rsidRDefault="00DE0A60" w:rsidP="00DE0A60">
      <w:pPr>
        <w:pStyle w:val="Ttulo2"/>
        <w:rPr>
          <w:rFonts w:ascii="Arial" w:eastAsia="Times New Roman" w:hAnsi="Arial" w:cs="Times New Roman"/>
          <w:color w:val="auto"/>
          <w:sz w:val="24"/>
          <w:szCs w:val="24"/>
        </w:rPr>
      </w:pPr>
      <w:bookmarkStart w:id="30" w:name="_Toc185520542"/>
      <w:proofErr w:type="gramStart"/>
      <w:r w:rsidRPr="00DE0A60">
        <w:rPr>
          <w:rFonts w:ascii="Arial" w:eastAsia="Times New Roman" w:hAnsi="Arial" w:cs="Times New Roman"/>
          <w:color w:val="auto"/>
          <w:sz w:val="24"/>
          <w:szCs w:val="24"/>
        </w:rPr>
        <w:t>5.1 Arquitetura</w:t>
      </w:r>
      <w:proofErr w:type="gramEnd"/>
      <w:r w:rsidRPr="00DE0A60">
        <w:rPr>
          <w:rFonts w:ascii="Arial" w:eastAsia="Times New Roman" w:hAnsi="Arial" w:cs="Times New Roman"/>
          <w:color w:val="auto"/>
          <w:sz w:val="24"/>
          <w:szCs w:val="24"/>
        </w:rPr>
        <w:t xml:space="preserve"> do Sistema</w:t>
      </w:r>
      <w:bookmarkEnd w:id="30"/>
    </w:p>
    <w:p w:rsidR="00DE0A60" w:rsidRPr="007D2A4F" w:rsidRDefault="00DE0A60" w:rsidP="00DE0A60">
      <w:pPr>
        <w:spacing w:line="360" w:lineRule="auto"/>
        <w:rPr>
          <w:rFonts w:ascii="Arial" w:hAnsi="Arial" w:cs="Arial"/>
          <w:b/>
          <w:bCs/>
        </w:rPr>
      </w:pPr>
    </w:p>
    <w:p w:rsidR="00DE0A60" w:rsidRPr="00BF1C64" w:rsidRDefault="00DE0A60" w:rsidP="00DE0A60">
      <w:pPr>
        <w:spacing w:line="360" w:lineRule="auto"/>
        <w:ind w:firstLine="561"/>
        <w:rPr>
          <w:rFonts w:ascii="Arial" w:hAnsi="Arial" w:cs="Arial"/>
          <w:bCs/>
        </w:rPr>
      </w:pPr>
      <w:r w:rsidRPr="00BF1C64">
        <w:rPr>
          <w:rFonts w:ascii="Arial" w:hAnsi="Arial" w:cs="Arial"/>
          <w:bCs/>
        </w:rPr>
        <w:t>A aplicação foi desenvolvida utilizando-se m</w:t>
      </w:r>
      <w:r>
        <w:rPr>
          <w:rFonts w:ascii="Arial" w:hAnsi="Arial" w:cs="Arial"/>
          <w:bCs/>
        </w:rPr>
        <w:t>odelo</w:t>
      </w:r>
      <w:r w:rsidRPr="00BF1C64">
        <w:rPr>
          <w:rFonts w:ascii="Arial" w:hAnsi="Arial" w:cs="Arial"/>
          <w:bCs/>
        </w:rPr>
        <w:t xml:space="preserve"> multicamadas</w:t>
      </w:r>
      <w:r>
        <w:rPr>
          <w:rFonts w:ascii="Arial" w:hAnsi="Arial" w:cs="Arial"/>
          <w:bCs/>
        </w:rPr>
        <w:t>. A arquitetura escolhida permite certa configuração das fronteiras entre as diversas camadas</w:t>
      </w:r>
      <w:r w:rsidRPr="00BF1C64">
        <w:rPr>
          <w:rFonts w:ascii="Arial" w:hAnsi="Arial" w:cs="Arial"/>
          <w:bCs/>
        </w:rPr>
        <w:t>, pois existe</w:t>
      </w:r>
      <w:r>
        <w:rPr>
          <w:rFonts w:ascii="Arial" w:hAnsi="Arial" w:cs="Arial"/>
          <w:bCs/>
        </w:rPr>
        <w:t xml:space="preserve">m áreas de </w:t>
      </w:r>
      <w:r w:rsidRPr="00BF1C64">
        <w:rPr>
          <w:rFonts w:ascii="Arial" w:hAnsi="Arial" w:cs="Arial"/>
          <w:bCs/>
        </w:rPr>
        <w:t>in</w:t>
      </w:r>
      <w:r>
        <w:rPr>
          <w:rFonts w:ascii="Arial" w:hAnsi="Arial" w:cs="Arial"/>
          <w:bCs/>
        </w:rPr>
        <w:t>ter</w:t>
      </w:r>
      <w:r w:rsidRPr="00BF1C64">
        <w:rPr>
          <w:rFonts w:ascii="Arial" w:hAnsi="Arial" w:cs="Arial"/>
          <w:bCs/>
        </w:rPr>
        <w:t>se</w:t>
      </w:r>
      <w:r>
        <w:rPr>
          <w:rFonts w:ascii="Arial" w:hAnsi="Arial" w:cs="Arial"/>
          <w:bCs/>
        </w:rPr>
        <w:t>c</w:t>
      </w:r>
      <w:r w:rsidRPr="00BF1C64">
        <w:rPr>
          <w:rFonts w:ascii="Arial" w:hAnsi="Arial" w:cs="Arial"/>
          <w:bCs/>
        </w:rPr>
        <w:t>ção entre elas. Abaixo, a</w:t>
      </w:r>
      <w:r>
        <w:rPr>
          <w:rFonts w:ascii="Arial" w:hAnsi="Arial" w:cs="Arial"/>
          <w:bCs/>
        </w:rPr>
        <w:t>s tecnologias utilizadas em cada camada</w:t>
      </w:r>
      <w:r w:rsidRPr="00BF1C64">
        <w:rPr>
          <w:rFonts w:ascii="Arial" w:hAnsi="Arial" w:cs="Arial"/>
          <w:bCs/>
        </w:rPr>
        <w:t>:</w:t>
      </w:r>
    </w:p>
    <w:p w:rsidR="00DE0A60" w:rsidRPr="00BF1C64" w:rsidRDefault="00DE0A60" w:rsidP="00DE0A60">
      <w:pPr>
        <w:numPr>
          <w:ilvl w:val="0"/>
          <w:numId w:val="23"/>
        </w:numPr>
        <w:spacing w:after="0" w:line="360" w:lineRule="auto"/>
        <w:rPr>
          <w:rFonts w:ascii="Arial" w:hAnsi="Arial" w:cs="Arial"/>
          <w:bCs/>
        </w:rPr>
      </w:pPr>
      <w:r w:rsidRPr="00BF1C64">
        <w:rPr>
          <w:rFonts w:ascii="Arial" w:hAnsi="Arial" w:cs="Arial"/>
          <w:bCs/>
        </w:rPr>
        <w:t xml:space="preserve">Camada de apresentação: </w:t>
      </w:r>
    </w:p>
    <w:p w:rsidR="00DE0A60" w:rsidRPr="00BF1C64" w:rsidRDefault="00DE0A60" w:rsidP="00DE0A60">
      <w:pPr>
        <w:numPr>
          <w:ilvl w:val="2"/>
          <w:numId w:val="24"/>
        </w:numPr>
        <w:spacing w:after="0" w:line="360" w:lineRule="auto"/>
        <w:rPr>
          <w:rFonts w:ascii="Arial" w:hAnsi="Arial" w:cs="Arial"/>
          <w:bCs/>
        </w:rPr>
      </w:pPr>
      <w:r w:rsidRPr="00BF1C64">
        <w:rPr>
          <w:rFonts w:ascii="Arial" w:hAnsi="Arial" w:cs="Arial"/>
          <w:bCs/>
        </w:rPr>
        <w:t xml:space="preserve">Java </w:t>
      </w:r>
      <w:proofErr w:type="spellStart"/>
      <w:r w:rsidRPr="00BF1C64">
        <w:rPr>
          <w:rFonts w:ascii="Arial" w:hAnsi="Arial" w:cs="Arial"/>
          <w:bCs/>
        </w:rPr>
        <w:t>Facelets</w:t>
      </w:r>
      <w:proofErr w:type="spellEnd"/>
      <w:r w:rsidRPr="00BF1C64">
        <w:rPr>
          <w:rFonts w:ascii="Arial" w:hAnsi="Arial" w:cs="Arial"/>
          <w:bCs/>
        </w:rPr>
        <w:t xml:space="preserve"> (</w:t>
      </w:r>
      <w:r>
        <w:rPr>
          <w:rFonts w:ascii="Arial" w:hAnsi="Arial" w:cs="Arial"/>
          <w:bCs/>
        </w:rPr>
        <w:t xml:space="preserve">com uso de </w:t>
      </w:r>
      <w:proofErr w:type="spellStart"/>
      <w:r w:rsidRPr="00BF1C64">
        <w:rPr>
          <w:rFonts w:ascii="Arial" w:hAnsi="Arial" w:cs="Arial"/>
          <w:bCs/>
        </w:rPr>
        <w:t>xhtml</w:t>
      </w:r>
      <w:proofErr w:type="spellEnd"/>
      <w:r>
        <w:rPr>
          <w:rFonts w:ascii="Arial" w:hAnsi="Arial" w:cs="Arial"/>
          <w:bCs/>
        </w:rPr>
        <w:t xml:space="preserve"> e </w:t>
      </w:r>
      <w:proofErr w:type="spellStart"/>
      <w:r>
        <w:rPr>
          <w:rFonts w:ascii="Arial" w:hAnsi="Arial" w:cs="Arial"/>
          <w:bCs/>
        </w:rPr>
        <w:t>jspx</w:t>
      </w:r>
      <w:proofErr w:type="spellEnd"/>
      <w:r w:rsidRPr="00BF1C64">
        <w:rPr>
          <w:rFonts w:ascii="Arial" w:hAnsi="Arial" w:cs="Arial"/>
          <w:bCs/>
        </w:rPr>
        <w:t>)</w:t>
      </w:r>
      <w:r w:rsidRPr="007D5F6F">
        <w:rPr>
          <w:rFonts w:ascii="Arial" w:hAnsi="Arial" w:cs="Arial"/>
          <w:bCs/>
        </w:rPr>
        <w:t>;</w:t>
      </w:r>
    </w:p>
    <w:p w:rsidR="00DE0A60" w:rsidRPr="00BF1C64" w:rsidRDefault="00DE0A60" w:rsidP="00DE0A60">
      <w:pPr>
        <w:numPr>
          <w:ilvl w:val="0"/>
          <w:numId w:val="23"/>
        </w:numPr>
        <w:tabs>
          <w:tab w:val="num" w:pos="1440"/>
        </w:tabs>
        <w:spacing w:after="0" w:line="360" w:lineRule="auto"/>
        <w:rPr>
          <w:rFonts w:ascii="Arial" w:hAnsi="Arial" w:cs="Arial"/>
          <w:bCs/>
        </w:rPr>
      </w:pPr>
      <w:r w:rsidRPr="00BF1C64">
        <w:rPr>
          <w:rFonts w:ascii="Arial" w:hAnsi="Arial" w:cs="Arial"/>
          <w:bCs/>
        </w:rPr>
        <w:t>Camada de Controle</w:t>
      </w:r>
      <w:r>
        <w:rPr>
          <w:rFonts w:ascii="Arial" w:hAnsi="Arial" w:cs="Arial"/>
          <w:bCs/>
        </w:rPr>
        <w:t xml:space="preserve"> (ciclo de vida e controle de </w:t>
      </w:r>
      <w:proofErr w:type="spellStart"/>
      <w:r w:rsidRPr="00BF1C64">
        <w:rPr>
          <w:rFonts w:ascii="Arial" w:hAnsi="Arial" w:cs="Arial"/>
          <w:bCs/>
        </w:rPr>
        <w:t>Request</w:t>
      </w:r>
      <w:proofErr w:type="spellEnd"/>
      <w:r w:rsidRPr="00BF1C64">
        <w:rPr>
          <w:rFonts w:ascii="Arial" w:hAnsi="Arial" w:cs="Arial"/>
          <w:bCs/>
        </w:rPr>
        <w:t>/</w:t>
      </w:r>
      <w:proofErr w:type="spellStart"/>
      <w:r w:rsidRPr="00BF1C64">
        <w:rPr>
          <w:rFonts w:ascii="Arial" w:hAnsi="Arial" w:cs="Arial"/>
          <w:bCs/>
        </w:rPr>
        <w:t>Response</w:t>
      </w:r>
      <w:proofErr w:type="spellEnd"/>
      <w:r>
        <w:rPr>
          <w:rFonts w:ascii="Arial" w:hAnsi="Arial" w:cs="Arial"/>
          <w:bCs/>
        </w:rPr>
        <w:t>)</w:t>
      </w:r>
      <w:r w:rsidRPr="00BF1C64">
        <w:rPr>
          <w:rFonts w:ascii="Arial" w:hAnsi="Arial" w:cs="Arial"/>
          <w:bCs/>
        </w:rPr>
        <w:t xml:space="preserve">: </w:t>
      </w:r>
    </w:p>
    <w:p w:rsidR="00DE0A60" w:rsidRPr="00BF1C64" w:rsidRDefault="00DE0A60" w:rsidP="00DE0A60">
      <w:pPr>
        <w:numPr>
          <w:ilvl w:val="2"/>
          <w:numId w:val="24"/>
        </w:numPr>
        <w:spacing w:after="0" w:line="360" w:lineRule="auto"/>
        <w:rPr>
          <w:rFonts w:ascii="Arial" w:hAnsi="Arial" w:cs="Arial"/>
          <w:bCs/>
        </w:rPr>
      </w:pPr>
      <w:r w:rsidRPr="00BF1C64">
        <w:rPr>
          <w:rFonts w:ascii="Arial" w:hAnsi="Arial" w:cs="Arial"/>
          <w:bCs/>
        </w:rPr>
        <w:t>Java Server Faces (JSF)1.1</w:t>
      </w:r>
      <w:r>
        <w:rPr>
          <w:rFonts w:ascii="Arial" w:hAnsi="Arial" w:cs="Arial"/>
          <w:bCs/>
        </w:rPr>
        <w:t>;</w:t>
      </w:r>
    </w:p>
    <w:p w:rsidR="00DE0A60" w:rsidRPr="00BF1C64" w:rsidRDefault="00DE0A60" w:rsidP="00DE0A60">
      <w:pPr>
        <w:numPr>
          <w:ilvl w:val="0"/>
          <w:numId w:val="23"/>
        </w:numPr>
        <w:tabs>
          <w:tab w:val="num" w:pos="1440"/>
        </w:tabs>
        <w:spacing w:after="0" w:line="360" w:lineRule="auto"/>
        <w:rPr>
          <w:rFonts w:ascii="Arial" w:hAnsi="Arial" w:cs="Arial"/>
          <w:bCs/>
        </w:rPr>
      </w:pPr>
      <w:r w:rsidRPr="00BF1C64">
        <w:rPr>
          <w:rFonts w:ascii="Arial" w:hAnsi="Arial" w:cs="Arial"/>
          <w:bCs/>
        </w:rPr>
        <w:t xml:space="preserve">Camada de Modelo e Negócio: </w:t>
      </w:r>
    </w:p>
    <w:p w:rsidR="00DE0A60" w:rsidRPr="007D5F6F" w:rsidRDefault="00DE0A60" w:rsidP="00DE0A60">
      <w:pPr>
        <w:numPr>
          <w:ilvl w:val="2"/>
          <w:numId w:val="24"/>
        </w:numPr>
        <w:spacing w:after="0" w:line="360" w:lineRule="auto"/>
        <w:rPr>
          <w:rFonts w:ascii="Arial" w:hAnsi="Arial" w:cs="Arial"/>
          <w:bCs/>
        </w:rPr>
      </w:pPr>
      <w:r w:rsidRPr="007D5F6F">
        <w:rPr>
          <w:rFonts w:ascii="Arial" w:hAnsi="Arial" w:cs="Arial"/>
          <w:bCs/>
        </w:rPr>
        <w:t xml:space="preserve">Enterprise </w:t>
      </w:r>
      <w:proofErr w:type="spellStart"/>
      <w:proofErr w:type="gramStart"/>
      <w:r w:rsidRPr="007D5F6F">
        <w:rPr>
          <w:rFonts w:ascii="Arial" w:hAnsi="Arial" w:cs="Arial"/>
          <w:bCs/>
        </w:rPr>
        <w:t>JavaBeans</w:t>
      </w:r>
      <w:proofErr w:type="spellEnd"/>
      <w:proofErr w:type="gramEnd"/>
      <w:r w:rsidRPr="007D5F6F">
        <w:rPr>
          <w:rFonts w:ascii="Arial" w:hAnsi="Arial" w:cs="Arial"/>
          <w:bCs/>
        </w:rPr>
        <w:t xml:space="preserve"> (EJB 3), utilizando </w:t>
      </w:r>
      <w:proofErr w:type="spellStart"/>
      <w:r w:rsidRPr="007D5F6F">
        <w:rPr>
          <w:rFonts w:ascii="Arial" w:hAnsi="Arial" w:cs="Arial"/>
          <w:bCs/>
        </w:rPr>
        <w:t>Entity</w:t>
      </w:r>
      <w:proofErr w:type="spellEnd"/>
      <w:r w:rsidRPr="007D5F6F">
        <w:rPr>
          <w:rFonts w:ascii="Arial" w:hAnsi="Arial" w:cs="Arial"/>
          <w:bCs/>
        </w:rPr>
        <w:t xml:space="preserve"> </w:t>
      </w:r>
      <w:proofErr w:type="spellStart"/>
      <w:r w:rsidRPr="007D5F6F">
        <w:rPr>
          <w:rFonts w:ascii="Arial" w:hAnsi="Arial" w:cs="Arial"/>
          <w:bCs/>
        </w:rPr>
        <w:t>Beans</w:t>
      </w:r>
      <w:proofErr w:type="spellEnd"/>
      <w:r w:rsidRPr="007D5F6F">
        <w:rPr>
          <w:rFonts w:ascii="Arial" w:hAnsi="Arial" w:cs="Arial"/>
          <w:bCs/>
        </w:rPr>
        <w:t xml:space="preserve"> e </w:t>
      </w:r>
      <w:proofErr w:type="spellStart"/>
      <w:r w:rsidRPr="007D5F6F">
        <w:rPr>
          <w:rFonts w:ascii="Arial" w:hAnsi="Arial" w:cs="Arial"/>
          <w:bCs/>
        </w:rPr>
        <w:t>Session</w:t>
      </w:r>
      <w:proofErr w:type="spellEnd"/>
      <w:r w:rsidRPr="007D5F6F">
        <w:rPr>
          <w:rFonts w:ascii="Arial" w:hAnsi="Arial" w:cs="Arial"/>
          <w:bCs/>
        </w:rPr>
        <w:t xml:space="preserve"> </w:t>
      </w:r>
      <w:proofErr w:type="spellStart"/>
      <w:r w:rsidRPr="007D5F6F">
        <w:rPr>
          <w:rFonts w:ascii="Arial" w:hAnsi="Arial" w:cs="Arial"/>
          <w:bCs/>
        </w:rPr>
        <w:t>Beans</w:t>
      </w:r>
      <w:proofErr w:type="spellEnd"/>
      <w:r w:rsidRPr="007D5F6F">
        <w:rPr>
          <w:rFonts w:ascii="Arial" w:hAnsi="Arial" w:cs="Arial"/>
          <w:bCs/>
        </w:rPr>
        <w:t>. Modelo facilmente expansível para sistemas distribuídos</w:t>
      </w:r>
      <w:r>
        <w:rPr>
          <w:rFonts w:ascii="Arial" w:hAnsi="Arial" w:cs="Arial"/>
          <w:bCs/>
        </w:rPr>
        <w:t>;</w:t>
      </w:r>
    </w:p>
    <w:p w:rsidR="00DE0A60" w:rsidRPr="00BF1C64" w:rsidRDefault="00DE0A60" w:rsidP="00DE0A60">
      <w:pPr>
        <w:numPr>
          <w:ilvl w:val="0"/>
          <w:numId w:val="23"/>
        </w:numPr>
        <w:tabs>
          <w:tab w:val="num" w:pos="1440"/>
        </w:tabs>
        <w:spacing w:after="0" w:line="360" w:lineRule="auto"/>
        <w:rPr>
          <w:rFonts w:ascii="Arial" w:hAnsi="Arial" w:cs="Arial"/>
          <w:bCs/>
        </w:rPr>
      </w:pPr>
      <w:r w:rsidRPr="00BF1C64">
        <w:rPr>
          <w:rFonts w:ascii="Arial" w:hAnsi="Arial" w:cs="Arial"/>
          <w:bCs/>
        </w:rPr>
        <w:t>Camada de Persistência com o Banco de Dados:</w:t>
      </w:r>
    </w:p>
    <w:p w:rsidR="00DE0A60" w:rsidRPr="00BF1C64" w:rsidRDefault="00DE0A60" w:rsidP="00DE0A60">
      <w:pPr>
        <w:numPr>
          <w:ilvl w:val="2"/>
          <w:numId w:val="24"/>
        </w:numPr>
        <w:spacing w:after="0" w:line="360" w:lineRule="auto"/>
        <w:rPr>
          <w:rFonts w:ascii="Arial" w:hAnsi="Arial" w:cs="Arial"/>
          <w:bCs/>
        </w:rPr>
      </w:pPr>
      <w:r w:rsidRPr="00BF1C64">
        <w:rPr>
          <w:rFonts w:ascii="Arial" w:hAnsi="Arial" w:cs="Arial"/>
          <w:bCs/>
        </w:rPr>
        <w:t xml:space="preserve">Java </w:t>
      </w:r>
      <w:proofErr w:type="spellStart"/>
      <w:r w:rsidRPr="00BF1C64">
        <w:rPr>
          <w:rFonts w:ascii="Arial" w:hAnsi="Arial" w:cs="Arial"/>
          <w:bCs/>
        </w:rPr>
        <w:t>Persistence</w:t>
      </w:r>
      <w:proofErr w:type="spellEnd"/>
      <w:r w:rsidRPr="00BF1C64">
        <w:rPr>
          <w:rFonts w:ascii="Arial" w:hAnsi="Arial" w:cs="Arial"/>
          <w:bCs/>
        </w:rPr>
        <w:t xml:space="preserve"> API (JPA) </w:t>
      </w:r>
      <w:r w:rsidRPr="00CD5B0D">
        <w:rPr>
          <w:rFonts w:ascii="Arial" w:hAnsi="Arial" w:cs="Arial"/>
          <w:bCs/>
          <w:color w:val="FF0000"/>
        </w:rPr>
        <w:t xml:space="preserve">com </w:t>
      </w:r>
      <w:proofErr w:type="gramStart"/>
      <w:r w:rsidRPr="00CD5B0D">
        <w:rPr>
          <w:rFonts w:ascii="Arial" w:hAnsi="Arial" w:cs="Arial"/>
          <w:bCs/>
          <w:color w:val="FF0000"/>
        </w:rPr>
        <w:t>implementação</w:t>
      </w:r>
      <w:proofErr w:type="gramEnd"/>
      <w:r w:rsidRPr="00CD5B0D">
        <w:rPr>
          <w:rFonts w:ascii="Arial" w:hAnsi="Arial" w:cs="Arial"/>
          <w:bCs/>
          <w:color w:val="FF0000"/>
        </w:rPr>
        <w:t xml:space="preserve"> </w:t>
      </w:r>
      <w:proofErr w:type="spellStart"/>
      <w:r w:rsidRPr="00CD5B0D">
        <w:rPr>
          <w:rFonts w:ascii="Arial" w:hAnsi="Arial" w:cs="Arial"/>
          <w:bCs/>
          <w:color w:val="FF0000"/>
        </w:rPr>
        <w:t>Hibernate</w:t>
      </w:r>
      <w:proofErr w:type="spellEnd"/>
      <w:r>
        <w:rPr>
          <w:rFonts w:ascii="Arial" w:hAnsi="Arial" w:cs="Arial"/>
          <w:bCs/>
        </w:rPr>
        <w:t>.</w:t>
      </w:r>
    </w:p>
    <w:p w:rsidR="00DE0A60" w:rsidRDefault="00DE0A60" w:rsidP="00DE0A60">
      <w:pPr>
        <w:numPr>
          <w:ilvl w:val="0"/>
          <w:numId w:val="23"/>
        </w:numPr>
        <w:tabs>
          <w:tab w:val="num" w:pos="1440"/>
        </w:tabs>
        <w:spacing w:after="0" w:line="360" w:lineRule="auto"/>
        <w:rPr>
          <w:rFonts w:ascii="Arial" w:hAnsi="Arial" w:cs="Arial"/>
          <w:bCs/>
        </w:rPr>
      </w:pPr>
      <w:r w:rsidRPr="00BF1C64">
        <w:rPr>
          <w:rFonts w:ascii="Arial" w:hAnsi="Arial" w:cs="Arial"/>
          <w:bCs/>
        </w:rPr>
        <w:t xml:space="preserve">SGBD relacional </w:t>
      </w:r>
      <w:proofErr w:type="spellStart"/>
      <w:proofErr w:type="gramStart"/>
      <w:r w:rsidRPr="00BF1C64">
        <w:rPr>
          <w:rFonts w:ascii="Arial" w:hAnsi="Arial" w:cs="Arial"/>
          <w:bCs/>
        </w:rPr>
        <w:t>MySql</w:t>
      </w:r>
      <w:proofErr w:type="spellEnd"/>
      <w:proofErr w:type="gramEnd"/>
    </w:p>
    <w:p w:rsidR="00DE0A60" w:rsidRPr="00BF1C64" w:rsidRDefault="00DE0A60" w:rsidP="00DE0A60">
      <w:pPr>
        <w:tabs>
          <w:tab w:val="num" w:pos="1440"/>
        </w:tabs>
        <w:spacing w:line="360" w:lineRule="auto"/>
        <w:ind w:firstLine="561"/>
        <w:jc w:val="both"/>
        <w:rPr>
          <w:rFonts w:ascii="Arial" w:hAnsi="Arial" w:cs="Arial"/>
          <w:bCs/>
        </w:rPr>
      </w:pPr>
      <w:r>
        <w:rPr>
          <w:rFonts w:ascii="Arial" w:hAnsi="Arial" w:cs="Arial"/>
          <w:bCs/>
        </w:rPr>
        <w:t xml:space="preserve">Foi utilizado framework de integração </w:t>
      </w:r>
      <w:proofErr w:type="spellStart"/>
      <w:proofErr w:type="gramStart"/>
      <w:r>
        <w:rPr>
          <w:rFonts w:ascii="Arial" w:hAnsi="Arial" w:cs="Arial"/>
          <w:bCs/>
        </w:rPr>
        <w:t>JBoss</w:t>
      </w:r>
      <w:proofErr w:type="spellEnd"/>
      <w:proofErr w:type="gramEnd"/>
      <w:r>
        <w:rPr>
          <w:rFonts w:ascii="Arial" w:hAnsi="Arial" w:cs="Arial"/>
          <w:bCs/>
        </w:rPr>
        <w:t xml:space="preserve"> </w:t>
      </w:r>
      <w:proofErr w:type="spellStart"/>
      <w:r>
        <w:rPr>
          <w:rFonts w:ascii="Arial" w:hAnsi="Arial" w:cs="Arial"/>
          <w:bCs/>
        </w:rPr>
        <w:t>Seam</w:t>
      </w:r>
      <w:proofErr w:type="spellEnd"/>
      <w:r>
        <w:rPr>
          <w:rFonts w:ascii="Arial" w:hAnsi="Arial" w:cs="Arial"/>
          <w:bCs/>
        </w:rPr>
        <w:t xml:space="preserve">. O </w:t>
      </w:r>
      <w:proofErr w:type="spellStart"/>
      <w:proofErr w:type="gramStart"/>
      <w:r>
        <w:rPr>
          <w:rFonts w:ascii="Arial" w:hAnsi="Arial" w:cs="Arial"/>
          <w:bCs/>
        </w:rPr>
        <w:t>JBoss</w:t>
      </w:r>
      <w:proofErr w:type="spellEnd"/>
      <w:proofErr w:type="gramEnd"/>
      <w:r>
        <w:rPr>
          <w:rFonts w:ascii="Arial" w:hAnsi="Arial" w:cs="Arial"/>
          <w:bCs/>
        </w:rPr>
        <w:t xml:space="preserve"> </w:t>
      </w:r>
      <w:proofErr w:type="spellStart"/>
      <w:r>
        <w:rPr>
          <w:rFonts w:ascii="Arial" w:hAnsi="Arial" w:cs="Arial"/>
          <w:bCs/>
        </w:rPr>
        <w:t>Seam</w:t>
      </w:r>
      <w:proofErr w:type="spellEnd"/>
      <w:r>
        <w:rPr>
          <w:rFonts w:ascii="Arial" w:hAnsi="Arial" w:cs="Arial"/>
          <w:bCs/>
        </w:rPr>
        <w:t xml:space="preserve"> faz a integração entre as camadas de apresentação, de controle e de persistência, agregando produtividade e diminuindo a complexidade inerente a um sistema multicamadas. </w:t>
      </w:r>
    </w:p>
    <w:p w:rsidR="00DE0A60" w:rsidRDefault="00DE0A60" w:rsidP="00DE0A60">
      <w:pPr>
        <w:spacing w:line="360" w:lineRule="auto"/>
        <w:ind w:firstLine="708"/>
        <w:rPr>
          <w:rFonts w:ascii="Arial" w:hAnsi="Arial" w:cs="Arial"/>
          <w:b/>
          <w:bCs/>
          <w:color w:val="FF0000"/>
        </w:rPr>
      </w:pPr>
    </w:p>
    <w:p w:rsidR="00DE0A60" w:rsidRPr="007D2A4F" w:rsidRDefault="00DE0A60" w:rsidP="00DE0A60">
      <w:pPr>
        <w:spacing w:line="360" w:lineRule="auto"/>
        <w:rPr>
          <w:rFonts w:ascii="Arial" w:hAnsi="Arial" w:cs="Arial"/>
          <w:b/>
          <w:bCs/>
        </w:rPr>
      </w:pPr>
    </w:p>
    <w:p w:rsidR="00DE0A60" w:rsidRDefault="00DE0A60" w:rsidP="00DE0A60">
      <w:pPr>
        <w:rPr>
          <w:rFonts w:cs="Arial"/>
          <w:bCs/>
          <w:sz w:val="24"/>
        </w:rPr>
      </w:pPr>
      <w:bookmarkStart w:id="31" w:name="_Toc185520543"/>
    </w:p>
    <w:p w:rsidR="00DE0A60" w:rsidRDefault="00DE0A60" w:rsidP="00DE0A60">
      <w:pPr>
        <w:rPr>
          <w:rFonts w:cs="Arial"/>
          <w:bCs/>
          <w:sz w:val="24"/>
        </w:rPr>
      </w:pPr>
    </w:p>
    <w:p w:rsidR="00DE0A60" w:rsidRDefault="00DE0A60" w:rsidP="00DE0A60">
      <w:pPr>
        <w:rPr>
          <w:rFonts w:cs="Arial"/>
          <w:bCs/>
          <w:sz w:val="24"/>
        </w:rPr>
      </w:pPr>
    </w:p>
    <w:p w:rsidR="00DE0A60" w:rsidRDefault="00DE0A60" w:rsidP="00DE0A60">
      <w:pPr>
        <w:rPr>
          <w:rFonts w:cs="Arial"/>
          <w:bCs/>
          <w:sz w:val="24"/>
        </w:rPr>
      </w:pPr>
    </w:p>
    <w:p w:rsidR="00DE0A60" w:rsidRDefault="00DE0A60" w:rsidP="00DE0A60">
      <w:pPr>
        <w:rPr>
          <w:rFonts w:cs="Arial"/>
          <w:bCs/>
          <w:sz w:val="24"/>
        </w:rPr>
      </w:pPr>
    </w:p>
    <w:p w:rsidR="00DE0A60" w:rsidRDefault="00DE0A60" w:rsidP="00DE0A60">
      <w:pPr>
        <w:rPr>
          <w:rFonts w:cs="Arial"/>
          <w:bCs/>
          <w:sz w:val="24"/>
        </w:rPr>
      </w:pPr>
    </w:p>
    <w:p w:rsidR="00DE0A60" w:rsidRDefault="00DE0A60" w:rsidP="00DE0A60">
      <w:pPr>
        <w:rPr>
          <w:rFonts w:cs="Arial"/>
          <w:bCs/>
          <w:sz w:val="24"/>
        </w:rPr>
      </w:pPr>
    </w:p>
    <w:p w:rsidR="00DE0A60" w:rsidRPr="00DE0A60" w:rsidRDefault="00DE0A60" w:rsidP="00DE0A60">
      <w:pPr>
        <w:rPr>
          <w:rFonts w:ascii="Arial" w:eastAsia="Times New Roman" w:hAnsi="Arial" w:cs="Times New Roman"/>
          <w:b/>
          <w:sz w:val="24"/>
          <w:szCs w:val="24"/>
        </w:rPr>
      </w:pPr>
      <w:proofErr w:type="gramStart"/>
      <w:r w:rsidRPr="00DE0A60">
        <w:rPr>
          <w:rFonts w:ascii="Arial" w:eastAsia="Times New Roman" w:hAnsi="Arial" w:cs="Times New Roman"/>
          <w:b/>
          <w:sz w:val="24"/>
          <w:szCs w:val="24"/>
        </w:rPr>
        <w:lastRenderedPageBreak/>
        <w:t>5.2 Projeto</w:t>
      </w:r>
      <w:proofErr w:type="gramEnd"/>
      <w:r w:rsidRPr="00DE0A60">
        <w:rPr>
          <w:rFonts w:ascii="Arial" w:eastAsia="Times New Roman" w:hAnsi="Arial" w:cs="Times New Roman"/>
          <w:b/>
          <w:sz w:val="24"/>
          <w:szCs w:val="24"/>
        </w:rPr>
        <w:t xml:space="preserve"> de Banco de Dados</w:t>
      </w:r>
      <w:bookmarkEnd w:id="31"/>
    </w:p>
    <w:p w:rsidR="00DE0A60" w:rsidRPr="007D2A4F" w:rsidRDefault="00DE0A60" w:rsidP="00DE0A60">
      <w:pPr>
        <w:spacing w:line="360" w:lineRule="auto"/>
        <w:rPr>
          <w:rFonts w:ascii="Arial" w:hAnsi="Arial" w:cs="Arial"/>
          <w:b/>
          <w:bCs/>
        </w:rPr>
      </w:pPr>
    </w:p>
    <w:p w:rsidR="00DE0A60" w:rsidRPr="007D2A4F" w:rsidRDefault="00DE0A60" w:rsidP="00DE0A60">
      <w:pPr>
        <w:pStyle w:val="Ttulo3"/>
      </w:pPr>
      <w:r w:rsidRPr="007D2A4F">
        <w:t>5.2.1 Modelo de Entidade X</w:t>
      </w:r>
      <w:proofErr w:type="gramStart"/>
      <w:r w:rsidRPr="007D2A4F">
        <w:t xml:space="preserve">  </w:t>
      </w:r>
      <w:proofErr w:type="gramEnd"/>
      <w:r w:rsidRPr="007D2A4F">
        <w:t>Relacionamento (MER) Físico</w:t>
      </w:r>
    </w:p>
    <w:p w:rsidR="00DE0A60" w:rsidRDefault="00DE0A60" w:rsidP="00DE0A60">
      <w:pPr>
        <w:spacing w:line="360" w:lineRule="auto"/>
        <w:rPr>
          <w:rFonts w:ascii="Arial" w:hAnsi="Arial" w:cs="Arial"/>
          <w:b/>
          <w:bCs/>
        </w:rPr>
      </w:pPr>
    </w:p>
    <w:p w:rsidR="00DE0A60" w:rsidRDefault="00DE0A60" w:rsidP="00DE0A60">
      <w:pPr>
        <w:spacing w:line="360" w:lineRule="auto"/>
        <w:rPr>
          <w:rFonts w:ascii="Arial" w:hAnsi="Arial" w:cs="Arial"/>
          <w:b/>
          <w:bCs/>
        </w:rPr>
      </w:pPr>
    </w:p>
    <w:p w:rsidR="00DE0A60" w:rsidRDefault="00DE0A60" w:rsidP="00DE0A60">
      <w:pPr>
        <w:spacing w:line="360" w:lineRule="auto"/>
        <w:rPr>
          <w:rFonts w:ascii="Arial" w:hAnsi="Arial" w:cs="Arial"/>
          <w:b/>
          <w:bCs/>
        </w:rPr>
      </w:pPr>
      <w:r>
        <w:rPr>
          <w:rFonts w:ascii="Arial" w:hAnsi="Arial" w:cs="Arial"/>
          <w:b/>
          <w:bCs/>
        </w:rPr>
        <w:t>(...)</w:t>
      </w:r>
    </w:p>
    <w:p w:rsidR="00DE0A60" w:rsidRDefault="00DE0A60" w:rsidP="00DE0A60">
      <w:pPr>
        <w:spacing w:line="360" w:lineRule="auto"/>
        <w:rPr>
          <w:rFonts w:ascii="Arial" w:hAnsi="Arial" w:cs="Arial"/>
          <w:b/>
          <w:bCs/>
        </w:rPr>
      </w:pPr>
    </w:p>
    <w:p w:rsidR="00DE0A60" w:rsidRDefault="00DE0A60" w:rsidP="00DE0A60">
      <w:pPr>
        <w:spacing w:line="360" w:lineRule="auto"/>
        <w:rPr>
          <w:rFonts w:ascii="Arial" w:hAnsi="Arial" w:cs="Arial"/>
          <w:b/>
          <w:bCs/>
        </w:rPr>
      </w:pPr>
    </w:p>
    <w:p w:rsidR="00DE0A60" w:rsidRPr="007D2A4F" w:rsidRDefault="00DE0A60" w:rsidP="00DE0A60">
      <w:pPr>
        <w:pStyle w:val="Legenda"/>
        <w:rPr>
          <w:rFonts w:ascii="Arial" w:hAnsi="Arial" w:cs="Arial"/>
          <w:b w:val="0"/>
          <w:bCs w:val="0"/>
        </w:rPr>
        <w:sectPr w:rsidR="00DE0A60" w:rsidRPr="007D2A4F" w:rsidSect="00C1568D">
          <w:pgSz w:w="11907" w:h="16840" w:code="9"/>
          <w:pgMar w:top="1701" w:right="1134" w:bottom="1134" w:left="1701" w:header="709" w:footer="709" w:gutter="0"/>
          <w:paperSrc w:first="101"/>
          <w:cols w:space="708"/>
          <w:docGrid w:linePitch="360"/>
        </w:sectPr>
      </w:pPr>
      <w:r>
        <w:t xml:space="preserve">Figura  </w:t>
      </w:r>
      <w:fldSimple w:instr=" SEQ Figura_ \* ARABIC ">
        <w:r>
          <w:rPr>
            <w:noProof/>
          </w:rPr>
          <w:t>13</w:t>
        </w:r>
      </w:fldSimple>
      <w:proofErr w:type="gramStart"/>
      <w:r>
        <w:t>:</w:t>
      </w:r>
      <w:proofErr w:type="gramEnd"/>
      <w:r w:rsidRPr="00F61C80">
        <w:t>Modelo de Entidade X  Relacionamento (MER) Físico</w:t>
      </w:r>
    </w:p>
    <w:p w:rsidR="00DE0A60" w:rsidRPr="007D2A4F" w:rsidRDefault="00DE0A60" w:rsidP="00DE0A60">
      <w:pPr>
        <w:pStyle w:val="Ttulo3"/>
      </w:pPr>
      <w:bookmarkStart w:id="32" w:name="_Toc185520545"/>
      <w:r w:rsidRPr="007D2A4F">
        <w:lastRenderedPageBreak/>
        <w:t>5.2.2 Especificação das Tabelas</w:t>
      </w:r>
      <w:bookmarkEnd w:id="32"/>
    </w:p>
    <w:p w:rsidR="00DE0A60" w:rsidRDefault="00DE0A60" w:rsidP="00DE0A60">
      <w:pPr>
        <w:spacing w:line="360" w:lineRule="auto"/>
        <w:rPr>
          <w:rFonts w:ascii="Arial" w:hAnsi="Arial" w:cs="Arial"/>
          <w:b/>
          <w:bCs/>
        </w:rPr>
      </w:pPr>
    </w:p>
    <w:p w:rsidR="00DE0A60" w:rsidRPr="00DE0A60" w:rsidRDefault="00DE0A60" w:rsidP="00DE0A60">
      <w:pPr>
        <w:pStyle w:val="Ttulo4"/>
        <w:keepLines w:val="0"/>
        <w:spacing w:before="0" w:line="240" w:lineRule="auto"/>
        <w:rPr>
          <w:rFonts w:ascii="Arial" w:eastAsia="Times New Roman" w:hAnsi="Arial" w:cs="Times New Roman"/>
          <w:bCs w:val="0"/>
          <w:i w:val="0"/>
          <w:iCs w:val="0"/>
          <w:color w:val="auto"/>
          <w:sz w:val="24"/>
          <w:szCs w:val="24"/>
        </w:rPr>
      </w:pPr>
      <w:bookmarkStart w:id="33" w:name="_Toc185520546"/>
      <w:r w:rsidRPr="00DE0A60">
        <w:rPr>
          <w:rFonts w:ascii="Arial" w:eastAsia="Times New Roman" w:hAnsi="Arial" w:cs="Times New Roman"/>
          <w:bCs w:val="0"/>
          <w:i w:val="0"/>
          <w:iCs w:val="0"/>
          <w:color w:val="auto"/>
          <w:sz w:val="24"/>
          <w:szCs w:val="24"/>
        </w:rPr>
        <w:t>5.2.2.1 Tabela Aluno</w:t>
      </w:r>
      <w:bookmarkEnd w:id="33"/>
    </w:p>
    <w:tbl>
      <w:tblPr>
        <w:tblW w:w="9214"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7943"/>
      </w:tblGrid>
      <w:tr w:rsidR="00DE0A60" w:rsidRPr="009B5466" w:rsidTr="00DE0A60">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DE0A60" w:rsidRPr="009B5466" w:rsidRDefault="00DE0A60" w:rsidP="00DE0A60">
            <w:pPr>
              <w:rPr>
                <w:rFonts w:ascii="Arial" w:hAnsi="Arial" w:cs="Arial"/>
                <w:sz w:val="20"/>
                <w:szCs w:val="20"/>
              </w:rPr>
            </w:pPr>
            <w:bookmarkStart w:id="34" w:name="_Toc184703092"/>
            <w:r w:rsidRPr="009B5466">
              <w:rPr>
                <w:rFonts w:ascii="Arial" w:hAnsi="Arial" w:cs="Arial"/>
                <w:sz w:val="20"/>
                <w:szCs w:val="20"/>
              </w:rPr>
              <w:t>NOME DA TABELA</w:t>
            </w:r>
          </w:p>
        </w:tc>
        <w:tc>
          <w:tcPr>
            <w:tcW w:w="7943" w:type="dxa"/>
            <w:tcBorders>
              <w:left w:val="single" w:sz="4" w:space="0" w:color="auto"/>
            </w:tcBorders>
          </w:tcPr>
          <w:p w:rsidR="00DE0A60" w:rsidRPr="009B5466" w:rsidRDefault="00DE0A60" w:rsidP="00DE0A60">
            <w:pPr>
              <w:rPr>
                <w:rFonts w:ascii="Arial" w:hAnsi="Arial" w:cs="Arial"/>
                <w:sz w:val="20"/>
                <w:szCs w:val="20"/>
              </w:rPr>
            </w:pPr>
            <w:r w:rsidRPr="00A814D8">
              <w:rPr>
                <w:rFonts w:ascii="Arial" w:hAnsi="Arial" w:cs="Arial"/>
              </w:rPr>
              <w:t>Funcionário</w:t>
            </w:r>
          </w:p>
        </w:tc>
      </w:tr>
    </w:tbl>
    <w:p w:rsidR="00DE0A60" w:rsidRPr="009B5466" w:rsidRDefault="00DE0A60" w:rsidP="00DE0A60">
      <w:pPr>
        <w:rPr>
          <w:rFonts w:ascii="Arial" w:hAnsi="Arial" w:cs="Arial"/>
          <w:sz w:val="20"/>
          <w:szCs w:val="20"/>
        </w:rPr>
      </w:pPr>
    </w:p>
    <w:tbl>
      <w:tblPr>
        <w:tblW w:w="9214"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354"/>
      </w:tblGrid>
      <w:tr w:rsidR="00DE0A60" w:rsidRPr="009B5466" w:rsidTr="00DE0A60">
        <w:trPr>
          <w:cantSplit/>
          <w:trHeight w:val="330"/>
        </w:trPr>
        <w:tc>
          <w:tcPr>
            <w:tcW w:w="9214" w:type="dxa"/>
            <w:gridSpan w:val="4"/>
            <w:tcBorders>
              <w:top w:val="single" w:sz="4" w:space="0" w:color="auto"/>
              <w:bottom w:val="single" w:sz="4" w:space="0" w:color="auto"/>
              <w:right w:val="single" w:sz="4" w:space="0" w:color="auto"/>
            </w:tcBorders>
            <w:shd w:val="clear" w:color="auto" w:fill="F3F3F3"/>
            <w:vAlign w:val="bottom"/>
          </w:tcPr>
          <w:p w:rsidR="00DE0A60" w:rsidRPr="009B5466" w:rsidRDefault="00DE0A60" w:rsidP="00DE0A60">
            <w:pPr>
              <w:rPr>
                <w:rFonts w:ascii="Arial" w:hAnsi="Arial" w:cs="Arial"/>
                <w:sz w:val="20"/>
                <w:szCs w:val="20"/>
              </w:rPr>
            </w:pPr>
            <w:bookmarkStart w:id="35" w:name="_Toc184697611"/>
            <w:r w:rsidRPr="009B5466">
              <w:rPr>
                <w:rFonts w:ascii="Arial" w:hAnsi="Arial" w:cs="Arial"/>
                <w:sz w:val="20"/>
                <w:szCs w:val="20"/>
              </w:rPr>
              <w:t>CHAVE PRIMÁRIA / ESTRANGEIRA</w:t>
            </w:r>
            <w:bookmarkEnd w:id="35"/>
          </w:p>
        </w:tc>
      </w:tr>
      <w:tr w:rsidR="00DE0A60" w:rsidRPr="009B5466" w:rsidTr="00DE0A60">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DE0A60" w:rsidRPr="009B5466" w:rsidRDefault="00DE0A60" w:rsidP="00DE0A60">
            <w:pPr>
              <w:rPr>
                <w:rFonts w:ascii="Arial" w:hAnsi="Arial" w:cs="Arial"/>
                <w:sz w:val="20"/>
                <w:szCs w:val="20"/>
              </w:rPr>
            </w:pPr>
            <w:bookmarkStart w:id="36" w:name="_Toc184697612"/>
            <w:r w:rsidRPr="009B5466">
              <w:rPr>
                <w:rFonts w:ascii="Arial" w:hAnsi="Arial" w:cs="Arial"/>
                <w:sz w:val="20"/>
                <w:szCs w:val="20"/>
              </w:rPr>
              <w:t>ATRIBUTO</w:t>
            </w:r>
            <w:bookmarkEnd w:id="36"/>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DE0A60" w:rsidRPr="009B5466" w:rsidRDefault="00DE0A60" w:rsidP="00DE0A60">
            <w:pPr>
              <w:rPr>
                <w:rFonts w:ascii="Arial" w:hAnsi="Arial" w:cs="Arial"/>
                <w:sz w:val="20"/>
                <w:szCs w:val="20"/>
              </w:rPr>
            </w:pPr>
            <w:bookmarkStart w:id="37" w:name="_Toc184697613"/>
            <w:r w:rsidRPr="009B5466">
              <w:rPr>
                <w:rFonts w:ascii="Arial" w:hAnsi="Arial" w:cs="Arial"/>
                <w:sz w:val="20"/>
                <w:szCs w:val="20"/>
              </w:rPr>
              <w:t>PK</w:t>
            </w:r>
            <w:bookmarkEnd w:id="37"/>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DE0A60" w:rsidRPr="009B5466" w:rsidRDefault="00DE0A60" w:rsidP="00DE0A60">
            <w:pPr>
              <w:rPr>
                <w:rFonts w:ascii="Arial" w:hAnsi="Arial" w:cs="Arial"/>
                <w:sz w:val="20"/>
                <w:szCs w:val="20"/>
              </w:rPr>
            </w:pPr>
            <w:bookmarkStart w:id="38" w:name="_Toc184697614"/>
            <w:r w:rsidRPr="009B5466">
              <w:rPr>
                <w:rFonts w:ascii="Arial" w:hAnsi="Arial" w:cs="Arial"/>
                <w:sz w:val="20"/>
                <w:szCs w:val="20"/>
              </w:rPr>
              <w:t>FK</w:t>
            </w:r>
            <w:bookmarkEnd w:id="38"/>
          </w:p>
        </w:tc>
        <w:tc>
          <w:tcPr>
            <w:tcW w:w="4354" w:type="dxa"/>
            <w:tcBorders>
              <w:top w:val="single" w:sz="4" w:space="0" w:color="auto"/>
              <w:left w:val="single" w:sz="4" w:space="0" w:color="auto"/>
              <w:bottom w:val="single" w:sz="4" w:space="0" w:color="auto"/>
              <w:right w:val="single" w:sz="4" w:space="0" w:color="auto"/>
            </w:tcBorders>
            <w:shd w:val="clear" w:color="auto" w:fill="F3F3F3"/>
            <w:vAlign w:val="bottom"/>
          </w:tcPr>
          <w:p w:rsidR="00DE0A60" w:rsidRPr="009B5466" w:rsidRDefault="00DE0A60" w:rsidP="00DE0A60">
            <w:pPr>
              <w:rPr>
                <w:rFonts w:ascii="Arial" w:hAnsi="Arial" w:cs="Arial"/>
                <w:sz w:val="20"/>
                <w:szCs w:val="20"/>
              </w:rPr>
            </w:pPr>
            <w:r w:rsidRPr="009B5466">
              <w:rPr>
                <w:rFonts w:ascii="Arial" w:hAnsi="Arial" w:cs="Arial"/>
                <w:sz w:val="20"/>
                <w:szCs w:val="20"/>
              </w:rPr>
              <w:t>TABELA DE REFERÊNCIA</w:t>
            </w:r>
          </w:p>
        </w:tc>
      </w:tr>
      <w:tr w:rsidR="00DE0A60" w:rsidRPr="009B5466" w:rsidTr="00DE0A60">
        <w:trPr>
          <w:cantSplit/>
          <w:trHeight w:val="85"/>
        </w:trPr>
        <w:tc>
          <w:tcPr>
            <w:tcW w:w="3420" w:type="dxa"/>
            <w:tcBorders>
              <w:top w:val="single" w:sz="4" w:space="0" w:color="auto"/>
              <w:bottom w:val="single" w:sz="4" w:space="0" w:color="auto"/>
              <w:right w:val="single" w:sz="4" w:space="0" w:color="auto"/>
            </w:tcBorders>
            <w:vAlign w:val="bottom"/>
          </w:tcPr>
          <w:p w:rsidR="00DE0A60" w:rsidRPr="009B5466" w:rsidRDefault="00DE0A60" w:rsidP="00DE0A60">
            <w:pPr>
              <w:rPr>
                <w:rFonts w:ascii="Arial" w:hAnsi="Arial" w:cs="Arial"/>
                <w:sz w:val="20"/>
                <w:szCs w:val="20"/>
              </w:rPr>
            </w:pPr>
            <w:proofErr w:type="spellStart"/>
            <w:proofErr w:type="gramStart"/>
            <w:r w:rsidRPr="009B5466">
              <w:rPr>
                <w:rFonts w:ascii="Arial" w:hAnsi="Arial" w:cs="Arial"/>
                <w:sz w:val="20"/>
                <w:szCs w:val="20"/>
              </w:rPr>
              <w:t>idUsuario</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DE0A60" w:rsidRPr="009B5466" w:rsidRDefault="00DE0A60" w:rsidP="00DE0A60">
            <w:pPr>
              <w:rPr>
                <w:rFonts w:ascii="Arial" w:hAnsi="Arial" w:cs="Arial"/>
                <w:sz w:val="20"/>
                <w:szCs w:val="20"/>
              </w:rPr>
            </w:pPr>
            <w:r w:rsidRPr="009B5466">
              <w:rPr>
                <w:rFonts w:ascii="Arial" w:hAnsi="Arial" w:cs="Arial"/>
                <w:sz w:val="20"/>
                <w:szCs w:val="20"/>
              </w:rPr>
              <w:t>X</w:t>
            </w:r>
          </w:p>
        </w:tc>
        <w:tc>
          <w:tcPr>
            <w:tcW w:w="720" w:type="dxa"/>
            <w:tcBorders>
              <w:top w:val="single" w:sz="4" w:space="0" w:color="auto"/>
              <w:left w:val="single" w:sz="4" w:space="0" w:color="auto"/>
              <w:bottom w:val="single" w:sz="4" w:space="0" w:color="auto"/>
              <w:right w:val="single" w:sz="4" w:space="0" w:color="auto"/>
            </w:tcBorders>
            <w:vAlign w:val="bottom"/>
          </w:tcPr>
          <w:p w:rsidR="00DE0A60" w:rsidRPr="009B5466" w:rsidRDefault="00DE0A60" w:rsidP="00DE0A60">
            <w:pPr>
              <w:rPr>
                <w:rFonts w:ascii="Arial" w:hAnsi="Arial" w:cs="Arial"/>
                <w:sz w:val="20"/>
                <w:szCs w:val="20"/>
              </w:rPr>
            </w:pPr>
            <w:r w:rsidRPr="009B5466">
              <w:rPr>
                <w:rFonts w:ascii="Arial" w:hAnsi="Arial" w:cs="Arial"/>
                <w:sz w:val="20"/>
                <w:szCs w:val="20"/>
              </w:rPr>
              <w:t>X</w:t>
            </w:r>
          </w:p>
        </w:tc>
        <w:tc>
          <w:tcPr>
            <w:tcW w:w="4354" w:type="dxa"/>
            <w:tcBorders>
              <w:top w:val="single" w:sz="4" w:space="0" w:color="auto"/>
              <w:left w:val="single" w:sz="4" w:space="0" w:color="auto"/>
              <w:bottom w:val="single" w:sz="4" w:space="0" w:color="auto"/>
            </w:tcBorders>
            <w:vAlign w:val="bottom"/>
          </w:tcPr>
          <w:p w:rsidR="00DE0A60" w:rsidRPr="009B5466" w:rsidRDefault="00DE0A60" w:rsidP="00DE0A60">
            <w:pPr>
              <w:rPr>
                <w:rFonts w:ascii="Arial" w:hAnsi="Arial" w:cs="Arial"/>
                <w:sz w:val="20"/>
                <w:szCs w:val="20"/>
              </w:rPr>
            </w:pPr>
            <w:proofErr w:type="spellStart"/>
            <w:r w:rsidRPr="009B5466">
              <w:rPr>
                <w:rFonts w:ascii="Arial" w:hAnsi="Arial" w:cs="Arial"/>
                <w:sz w:val="20"/>
                <w:szCs w:val="20"/>
              </w:rPr>
              <w:t>Usuario</w:t>
            </w:r>
            <w:proofErr w:type="spellEnd"/>
          </w:p>
        </w:tc>
      </w:tr>
    </w:tbl>
    <w:p w:rsidR="00DE0A60" w:rsidRPr="009B5466" w:rsidRDefault="00DE0A60" w:rsidP="00DE0A60">
      <w:pPr>
        <w:rPr>
          <w:rFonts w:ascii="Arial" w:hAnsi="Arial" w:cs="Arial"/>
          <w:sz w:val="20"/>
          <w:szCs w:val="20"/>
        </w:rPr>
      </w:pP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20"/>
        <w:gridCol w:w="720"/>
        <w:gridCol w:w="720"/>
        <w:gridCol w:w="540"/>
        <w:gridCol w:w="540"/>
        <w:gridCol w:w="1260"/>
        <w:gridCol w:w="3814"/>
      </w:tblGrid>
      <w:tr w:rsidR="00DE0A60" w:rsidRPr="009B5466" w:rsidTr="00DE0A60">
        <w:trPr>
          <w:cantSplit/>
          <w:trHeight w:val="690"/>
        </w:trPr>
        <w:tc>
          <w:tcPr>
            <w:tcW w:w="1620" w:type="dxa"/>
            <w:vMerge w:val="restart"/>
            <w:shd w:val="clear" w:color="auto" w:fill="F3F3F3"/>
            <w:vAlign w:val="center"/>
          </w:tcPr>
          <w:p w:rsidR="00DE0A60" w:rsidRPr="009B5466" w:rsidRDefault="00DE0A60" w:rsidP="00C1568D">
            <w:pPr>
              <w:rPr>
                <w:rFonts w:ascii="Arial" w:hAnsi="Arial" w:cs="Arial"/>
                <w:sz w:val="20"/>
                <w:szCs w:val="20"/>
              </w:rPr>
            </w:pPr>
            <w:r w:rsidRPr="009B5466">
              <w:rPr>
                <w:rFonts w:ascii="Arial" w:hAnsi="Arial" w:cs="Arial"/>
                <w:sz w:val="20"/>
                <w:szCs w:val="20"/>
              </w:rPr>
              <w:t>ATRIBUTO</w:t>
            </w:r>
          </w:p>
        </w:tc>
        <w:tc>
          <w:tcPr>
            <w:tcW w:w="720" w:type="dxa"/>
            <w:vMerge w:val="restart"/>
            <w:shd w:val="clear" w:color="auto" w:fill="F3F3F3"/>
            <w:textDirection w:val="btLr"/>
            <w:vAlign w:val="center"/>
          </w:tcPr>
          <w:p w:rsidR="00DE0A60" w:rsidRPr="009B5466" w:rsidRDefault="00DE0A60" w:rsidP="00C1568D">
            <w:pPr>
              <w:rPr>
                <w:rFonts w:ascii="Arial" w:hAnsi="Arial" w:cs="Arial"/>
                <w:sz w:val="20"/>
                <w:szCs w:val="20"/>
              </w:rPr>
            </w:pPr>
            <w:r w:rsidRPr="009B5466">
              <w:rPr>
                <w:rFonts w:ascii="Arial" w:hAnsi="Arial" w:cs="Arial"/>
                <w:sz w:val="20"/>
                <w:szCs w:val="20"/>
              </w:rPr>
              <w:t>TIPO</w:t>
            </w:r>
          </w:p>
        </w:tc>
        <w:tc>
          <w:tcPr>
            <w:tcW w:w="720" w:type="dxa"/>
            <w:vMerge w:val="restart"/>
            <w:shd w:val="clear" w:color="auto" w:fill="F3F3F3"/>
            <w:textDirection w:val="btLr"/>
            <w:vAlign w:val="center"/>
          </w:tcPr>
          <w:p w:rsidR="00DE0A60" w:rsidRPr="009B5466" w:rsidRDefault="00DE0A60" w:rsidP="00C1568D">
            <w:pPr>
              <w:rPr>
                <w:rFonts w:ascii="Arial" w:hAnsi="Arial" w:cs="Arial"/>
                <w:sz w:val="20"/>
                <w:szCs w:val="20"/>
              </w:rPr>
            </w:pPr>
            <w:r w:rsidRPr="009B5466">
              <w:rPr>
                <w:rFonts w:ascii="Arial" w:hAnsi="Arial" w:cs="Arial"/>
                <w:sz w:val="20"/>
                <w:szCs w:val="20"/>
              </w:rPr>
              <w:t>TAMANHO</w:t>
            </w:r>
          </w:p>
        </w:tc>
        <w:tc>
          <w:tcPr>
            <w:tcW w:w="540" w:type="dxa"/>
            <w:vMerge w:val="restart"/>
            <w:shd w:val="clear" w:color="auto" w:fill="F3F3F3"/>
            <w:textDirection w:val="btLr"/>
            <w:vAlign w:val="center"/>
          </w:tcPr>
          <w:p w:rsidR="00DE0A60" w:rsidRPr="009B5466" w:rsidRDefault="00DE0A60" w:rsidP="00C1568D">
            <w:pPr>
              <w:rPr>
                <w:rFonts w:ascii="Arial" w:hAnsi="Arial" w:cs="Arial"/>
                <w:sz w:val="20"/>
                <w:szCs w:val="20"/>
              </w:rPr>
            </w:pPr>
            <w:bookmarkStart w:id="39" w:name="_Toc184697615"/>
            <w:r w:rsidRPr="009B5466">
              <w:rPr>
                <w:rFonts w:ascii="Arial" w:hAnsi="Arial" w:cs="Arial"/>
                <w:sz w:val="20"/>
                <w:szCs w:val="20"/>
              </w:rPr>
              <w:t>ÍNDICE</w:t>
            </w:r>
            <w:bookmarkEnd w:id="39"/>
          </w:p>
        </w:tc>
        <w:tc>
          <w:tcPr>
            <w:tcW w:w="540" w:type="dxa"/>
            <w:vMerge w:val="restart"/>
            <w:shd w:val="clear" w:color="auto" w:fill="F3F3F3"/>
            <w:textDirection w:val="btLr"/>
            <w:vAlign w:val="center"/>
          </w:tcPr>
          <w:p w:rsidR="00DE0A60" w:rsidRPr="009B5466" w:rsidRDefault="00DE0A60" w:rsidP="00C1568D">
            <w:pPr>
              <w:rPr>
                <w:rFonts w:ascii="Arial" w:hAnsi="Arial" w:cs="Arial"/>
                <w:sz w:val="20"/>
                <w:szCs w:val="20"/>
              </w:rPr>
            </w:pPr>
            <w:r w:rsidRPr="009B5466">
              <w:rPr>
                <w:rFonts w:ascii="Arial" w:hAnsi="Arial" w:cs="Arial"/>
                <w:sz w:val="20"/>
                <w:szCs w:val="20"/>
              </w:rPr>
              <w:t>NOT</w:t>
            </w:r>
            <w:r w:rsidRPr="009B5466">
              <w:rPr>
                <w:rFonts w:ascii="Arial" w:hAnsi="Arial" w:cs="Arial"/>
                <w:sz w:val="20"/>
                <w:szCs w:val="20"/>
              </w:rPr>
              <w:br/>
              <w:t>NULL</w:t>
            </w:r>
          </w:p>
        </w:tc>
        <w:tc>
          <w:tcPr>
            <w:tcW w:w="1260" w:type="dxa"/>
            <w:vMerge w:val="restart"/>
            <w:shd w:val="clear" w:color="auto" w:fill="F3F3F3"/>
            <w:vAlign w:val="center"/>
          </w:tcPr>
          <w:p w:rsidR="00DE0A60" w:rsidRPr="009B5466" w:rsidRDefault="00DE0A60" w:rsidP="00C1568D">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814" w:type="dxa"/>
            <w:vMerge w:val="restart"/>
            <w:shd w:val="clear" w:color="auto" w:fill="F3F3F3"/>
            <w:vAlign w:val="center"/>
          </w:tcPr>
          <w:p w:rsidR="00DE0A60" w:rsidRPr="009B5466" w:rsidRDefault="00DE0A60" w:rsidP="00C1568D">
            <w:pPr>
              <w:rPr>
                <w:rFonts w:ascii="Arial" w:hAnsi="Arial" w:cs="Arial"/>
                <w:sz w:val="20"/>
                <w:szCs w:val="20"/>
              </w:rPr>
            </w:pPr>
            <w:r w:rsidRPr="009B5466">
              <w:rPr>
                <w:rFonts w:ascii="Arial" w:hAnsi="Arial" w:cs="Arial"/>
                <w:sz w:val="20"/>
                <w:szCs w:val="20"/>
              </w:rPr>
              <w:t>DESCRIÇÃO E OBSERVAÇÕES</w:t>
            </w:r>
          </w:p>
        </w:tc>
      </w:tr>
      <w:tr w:rsidR="00DE0A60" w:rsidRPr="009B5466" w:rsidTr="00DE0A60">
        <w:tblPrEx>
          <w:tblCellMar>
            <w:left w:w="0" w:type="dxa"/>
            <w:right w:w="0" w:type="dxa"/>
          </w:tblCellMar>
        </w:tblPrEx>
        <w:trPr>
          <w:cantSplit/>
          <w:trHeight w:val="487"/>
        </w:trPr>
        <w:tc>
          <w:tcPr>
            <w:tcW w:w="1620" w:type="dxa"/>
            <w:vMerge/>
            <w:shd w:val="clear" w:color="auto" w:fill="F3F3F3"/>
          </w:tcPr>
          <w:p w:rsidR="00DE0A60" w:rsidRPr="009B5466" w:rsidRDefault="00DE0A60" w:rsidP="00C1568D">
            <w:pPr>
              <w:rPr>
                <w:rFonts w:ascii="Arial" w:hAnsi="Arial" w:cs="Arial"/>
                <w:sz w:val="20"/>
                <w:szCs w:val="20"/>
              </w:rPr>
            </w:pPr>
          </w:p>
        </w:tc>
        <w:tc>
          <w:tcPr>
            <w:tcW w:w="720" w:type="dxa"/>
            <w:vMerge/>
            <w:shd w:val="clear" w:color="auto" w:fill="F3F3F3"/>
          </w:tcPr>
          <w:p w:rsidR="00DE0A60" w:rsidRPr="009B5466" w:rsidRDefault="00DE0A60" w:rsidP="00C1568D">
            <w:pPr>
              <w:rPr>
                <w:rFonts w:ascii="Arial" w:hAnsi="Arial" w:cs="Arial"/>
                <w:sz w:val="20"/>
                <w:szCs w:val="20"/>
              </w:rPr>
            </w:pPr>
          </w:p>
        </w:tc>
        <w:tc>
          <w:tcPr>
            <w:tcW w:w="720" w:type="dxa"/>
            <w:vMerge/>
            <w:shd w:val="clear" w:color="auto" w:fill="F3F3F3"/>
          </w:tcPr>
          <w:p w:rsidR="00DE0A60" w:rsidRPr="009B5466" w:rsidRDefault="00DE0A60" w:rsidP="00C1568D">
            <w:pPr>
              <w:rPr>
                <w:rFonts w:ascii="Arial" w:hAnsi="Arial" w:cs="Arial"/>
                <w:sz w:val="20"/>
                <w:szCs w:val="20"/>
              </w:rPr>
            </w:pPr>
          </w:p>
        </w:tc>
        <w:tc>
          <w:tcPr>
            <w:tcW w:w="540" w:type="dxa"/>
            <w:vMerge/>
            <w:shd w:val="clear" w:color="auto" w:fill="F3F3F3"/>
          </w:tcPr>
          <w:p w:rsidR="00DE0A60" w:rsidRPr="009B5466" w:rsidRDefault="00DE0A60" w:rsidP="00C1568D">
            <w:pPr>
              <w:rPr>
                <w:rFonts w:ascii="Arial" w:hAnsi="Arial" w:cs="Arial"/>
                <w:sz w:val="20"/>
                <w:szCs w:val="20"/>
              </w:rPr>
            </w:pPr>
          </w:p>
        </w:tc>
        <w:tc>
          <w:tcPr>
            <w:tcW w:w="540" w:type="dxa"/>
            <w:vMerge/>
            <w:shd w:val="clear" w:color="auto" w:fill="F3F3F3"/>
          </w:tcPr>
          <w:p w:rsidR="00DE0A60" w:rsidRPr="009B5466" w:rsidRDefault="00DE0A60" w:rsidP="00C1568D">
            <w:pPr>
              <w:rPr>
                <w:rFonts w:ascii="Arial" w:hAnsi="Arial" w:cs="Arial"/>
                <w:sz w:val="20"/>
                <w:szCs w:val="20"/>
              </w:rPr>
            </w:pPr>
          </w:p>
        </w:tc>
        <w:tc>
          <w:tcPr>
            <w:tcW w:w="1260" w:type="dxa"/>
            <w:vMerge/>
            <w:shd w:val="clear" w:color="auto" w:fill="F3F3F3"/>
          </w:tcPr>
          <w:p w:rsidR="00DE0A60" w:rsidRPr="009B5466" w:rsidRDefault="00DE0A60" w:rsidP="00C1568D">
            <w:pPr>
              <w:rPr>
                <w:rFonts w:ascii="Arial" w:hAnsi="Arial" w:cs="Arial"/>
                <w:sz w:val="20"/>
                <w:szCs w:val="20"/>
              </w:rPr>
            </w:pPr>
          </w:p>
        </w:tc>
        <w:tc>
          <w:tcPr>
            <w:tcW w:w="3814" w:type="dxa"/>
            <w:vMerge/>
            <w:shd w:val="clear" w:color="auto" w:fill="F3F3F3"/>
          </w:tcPr>
          <w:p w:rsidR="00DE0A60" w:rsidRPr="009B5466" w:rsidRDefault="00DE0A60" w:rsidP="00C1568D">
            <w:pPr>
              <w:rPr>
                <w:rFonts w:ascii="Arial" w:hAnsi="Arial" w:cs="Arial"/>
                <w:sz w:val="20"/>
                <w:szCs w:val="20"/>
              </w:rPr>
            </w:pPr>
          </w:p>
        </w:tc>
      </w:tr>
      <w:tr w:rsidR="00DE0A60" w:rsidRPr="009B5466" w:rsidTr="00DE0A60">
        <w:tblPrEx>
          <w:tblCellMar>
            <w:left w:w="0" w:type="dxa"/>
            <w:right w:w="0" w:type="dxa"/>
          </w:tblCellMar>
        </w:tblPrEx>
        <w:trPr>
          <w:cantSplit/>
        </w:trPr>
        <w:tc>
          <w:tcPr>
            <w:tcW w:w="1620" w:type="dxa"/>
          </w:tcPr>
          <w:p w:rsidR="00DE0A60" w:rsidRPr="009B5466" w:rsidRDefault="00DE0A60" w:rsidP="00C1568D">
            <w:pPr>
              <w:rPr>
                <w:rFonts w:ascii="Arial" w:hAnsi="Arial" w:cs="Arial"/>
                <w:sz w:val="20"/>
                <w:szCs w:val="20"/>
              </w:rPr>
            </w:pPr>
            <w:proofErr w:type="spellStart"/>
            <w:proofErr w:type="gramStart"/>
            <w:r w:rsidRPr="009B5466">
              <w:rPr>
                <w:rFonts w:ascii="Arial" w:hAnsi="Arial" w:cs="Arial"/>
                <w:sz w:val="20"/>
                <w:szCs w:val="20"/>
              </w:rPr>
              <w:t>idUsuário</w:t>
            </w:r>
            <w:proofErr w:type="spellEnd"/>
            <w:proofErr w:type="gramEnd"/>
          </w:p>
        </w:tc>
        <w:tc>
          <w:tcPr>
            <w:tcW w:w="720" w:type="dxa"/>
          </w:tcPr>
          <w:p w:rsidR="00DE0A60" w:rsidRPr="009B5466" w:rsidRDefault="00DE0A60" w:rsidP="00C1568D">
            <w:pPr>
              <w:rPr>
                <w:rFonts w:ascii="Arial" w:hAnsi="Arial" w:cs="Arial"/>
                <w:sz w:val="20"/>
                <w:szCs w:val="20"/>
              </w:rPr>
            </w:pPr>
            <w:proofErr w:type="spellStart"/>
            <w:r w:rsidRPr="009B5466">
              <w:rPr>
                <w:rFonts w:ascii="Arial" w:hAnsi="Arial" w:cs="Arial"/>
                <w:sz w:val="20"/>
                <w:szCs w:val="20"/>
              </w:rPr>
              <w:t>Int</w:t>
            </w:r>
            <w:proofErr w:type="spellEnd"/>
          </w:p>
        </w:tc>
        <w:tc>
          <w:tcPr>
            <w:tcW w:w="720" w:type="dxa"/>
          </w:tcPr>
          <w:p w:rsidR="00DE0A60" w:rsidRPr="009B5466" w:rsidRDefault="00DE0A60" w:rsidP="00C1568D">
            <w:pPr>
              <w:rPr>
                <w:rFonts w:ascii="Arial" w:hAnsi="Arial" w:cs="Arial"/>
                <w:sz w:val="20"/>
                <w:szCs w:val="20"/>
              </w:rPr>
            </w:pPr>
          </w:p>
        </w:tc>
        <w:tc>
          <w:tcPr>
            <w:tcW w:w="540" w:type="dxa"/>
          </w:tcPr>
          <w:p w:rsidR="00DE0A60" w:rsidRPr="009B5466" w:rsidRDefault="00DE0A60" w:rsidP="00C1568D">
            <w:pPr>
              <w:rPr>
                <w:rFonts w:ascii="Arial" w:hAnsi="Arial" w:cs="Arial"/>
                <w:sz w:val="20"/>
                <w:szCs w:val="20"/>
              </w:rPr>
            </w:pPr>
          </w:p>
        </w:tc>
        <w:tc>
          <w:tcPr>
            <w:tcW w:w="540" w:type="dxa"/>
          </w:tcPr>
          <w:p w:rsidR="00DE0A60" w:rsidRPr="009B5466" w:rsidRDefault="00DE0A60" w:rsidP="00C1568D">
            <w:pPr>
              <w:rPr>
                <w:rFonts w:ascii="Arial" w:hAnsi="Arial" w:cs="Arial"/>
                <w:sz w:val="20"/>
                <w:szCs w:val="20"/>
              </w:rPr>
            </w:pPr>
            <w:r w:rsidRPr="009B5466">
              <w:rPr>
                <w:rFonts w:ascii="Arial" w:hAnsi="Arial" w:cs="Arial"/>
                <w:sz w:val="20"/>
                <w:szCs w:val="20"/>
              </w:rPr>
              <w:t>X</w:t>
            </w:r>
          </w:p>
        </w:tc>
        <w:tc>
          <w:tcPr>
            <w:tcW w:w="1260" w:type="dxa"/>
          </w:tcPr>
          <w:p w:rsidR="00DE0A60" w:rsidRPr="009B5466" w:rsidRDefault="00DE0A60" w:rsidP="00C1568D">
            <w:pPr>
              <w:rPr>
                <w:rFonts w:ascii="Arial" w:hAnsi="Arial" w:cs="Arial"/>
                <w:sz w:val="20"/>
                <w:szCs w:val="20"/>
              </w:rPr>
            </w:pPr>
          </w:p>
        </w:tc>
        <w:tc>
          <w:tcPr>
            <w:tcW w:w="3814" w:type="dxa"/>
          </w:tcPr>
          <w:p w:rsidR="00DE0A60" w:rsidRPr="009B5466" w:rsidRDefault="00DE0A60" w:rsidP="00C1568D">
            <w:pPr>
              <w:rPr>
                <w:rFonts w:ascii="Arial" w:hAnsi="Arial" w:cs="Arial"/>
                <w:sz w:val="20"/>
                <w:szCs w:val="20"/>
              </w:rPr>
            </w:pPr>
            <w:r w:rsidRPr="009B5466">
              <w:rPr>
                <w:rFonts w:ascii="Arial" w:hAnsi="Arial" w:cs="Arial"/>
                <w:sz w:val="20"/>
                <w:szCs w:val="20"/>
              </w:rPr>
              <w:t>Identificador único de um funcionário</w:t>
            </w:r>
          </w:p>
        </w:tc>
      </w:tr>
    </w:tbl>
    <w:p w:rsidR="00DE0A60" w:rsidRPr="009B5466" w:rsidRDefault="00DE0A60" w:rsidP="00DE0A60">
      <w:pPr>
        <w:rPr>
          <w:rFonts w:ascii="Arial" w:hAnsi="Arial" w:cs="Arial"/>
          <w:sz w:val="20"/>
          <w:szCs w:val="20"/>
        </w:rPr>
      </w:pP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4714"/>
      </w:tblGrid>
      <w:tr w:rsidR="00DE0A60" w:rsidRPr="009B5466" w:rsidTr="00DE0A60">
        <w:trPr>
          <w:trHeight w:val="390"/>
        </w:trPr>
        <w:tc>
          <w:tcPr>
            <w:tcW w:w="9214" w:type="dxa"/>
            <w:gridSpan w:val="2"/>
            <w:shd w:val="clear" w:color="auto" w:fill="F3F3F3"/>
          </w:tcPr>
          <w:p w:rsidR="00DE0A60" w:rsidRPr="009B5466" w:rsidRDefault="00DE0A60" w:rsidP="00C1568D">
            <w:pPr>
              <w:rPr>
                <w:rFonts w:ascii="Arial" w:hAnsi="Arial" w:cs="Arial"/>
                <w:sz w:val="20"/>
                <w:szCs w:val="20"/>
              </w:rPr>
            </w:pPr>
            <w:r w:rsidRPr="009B5466">
              <w:rPr>
                <w:rFonts w:ascii="Arial" w:hAnsi="Arial" w:cs="Arial"/>
                <w:sz w:val="20"/>
                <w:szCs w:val="20"/>
              </w:rPr>
              <w:t>ESTIMATIVA DE VOLUMES</w:t>
            </w:r>
          </w:p>
        </w:tc>
      </w:tr>
      <w:tr w:rsidR="00DE0A60" w:rsidRPr="009B5466" w:rsidTr="00DE0A60">
        <w:trPr>
          <w:trHeight w:val="390"/>
        </w:trPr>
        <w:tc>
          <w:tcPr>
            <w:tcW w:w="4500" w:type="dxa"/>
            <w:shd w:val="clear" w:color="auto" w:fill="F3F3F3"/>
          </w:tcPr>
          <w:p w:rsidR="00DE0A60" w:rsidRPr="009B5466" w:rsidRDefault="00DE0A60" w:rsidP="00C1568D">
            <w:pPr>
              <w:rPr>
                <w:rFonts w:ascii="Arial" w:hAnsi="Arial" w:cs="Arial"/>
                <w:sz w:val="20"/>
                <w:szCs w:val="20"/>
              </w:rPr>
            </w:pPr>
            <w:bookmarkStart w:id="40" w:name="_Toc184697616"/>
            <w:r w:rsidRPr="009B5466">
              <w:rPr>
                <w:rFonts w:ascii="Arial" w:hAnsi="Arial" w:cs="Arial"/>
                <w:sz w:val="20"/>
                <w:szCs w:val="20"/>
              </w:rPr>
              <w:t>Quantidade de registros esperados</w:t>
            </w:r>
            <w:bookmarkEnd w:id="40"/>
            <w:r w:rsidRPr="009B5466">
              <w:rPr>
                <w:rFonts w:ascii="Arial" w:hAnsi="Arial" w:cs="Arial"/>
                <w:sz w:val="20"/>
                <w:szCs w:val="20"/>
              </w:rPr>
              <w:t xml:space="preserve"> </w:t>
            </w:r>
          </w:p>
        </w:tc>
        <w:tc>
          <w:tcPr>
            <w:tcW w:w="4714" w:type="dxa"/>
            <w:shd w:val="clear" w:color="auto" w:fill="F3F3F3"/>
          </w:tcPr>
          <w:p w:rsidR="00DE0A60" w:rsidRPr="009B5466" w:rsidRDefault="00DE0A60" w:rsidP="00C1568D">
            <w:pPr>
              <w:rPr>
                <w:rFonts w:ascii="Arial" w:hAnsi="Arial" w:cs="Arial"/>
                <w:sz w:val="20"/>
                <w:szCs w:val="20"/>
              </w:rPr>
            </w:pPr>
            <w:bookmarkStart w:id="41" w:name="_Toc184697617"/>
            <w:r w:rsidRPr="009B5466">
              <w:rPr>
                <w:rFonts w:ascii="Arial" w:hAnsi="Arial" w:cs="Arial"/>
                <w:sz w:val="20"/>
                <w:szCs w:val="20"/>
              </w:rPr>
              <w:t>Percentual de crescimento mensal</w:t>
            </w:r>
            <w:bookmarkEnd w:id="41"/>
          </w:p>
        </w:tc>
      </w:tr>
      <w:tr w:rsidR="00DE0A60" w:rsidRPr="009B5466" w:rsidTr="00DE0A60">
        <w:trPr>
          <w:trHeight w:val="435"/>
        </w:trPr>
        <w:tc>
          <w:tcPr>
            <w:tcW w:w="4500" w:type="dxa"/>
          </w:tcPr>
          <w:p w:rsidR="00DE0A60" w:rsidRPr="009B5466" w:rsidRDefault="00DE0A60" w:rsidP="00C1568D">
            <w:pPr>
              <w:rPr>
                <w:rFonts w:ascii="Arial" w:hAnsi="Arial" w:cs="Arial"/>
                <w:sz w:val="20"/>
                <w:szCs w:val="20"/>
              </w:rPr>
            </w:pPr>
          </w:p>
        </w:tc>
        <w:tc>
          <w:tcPr>
            <w:tcW w:w="4714" w:type="dxa"/>
          </w:tcPr>
          <w:p w:rsidR="00DE0A60" w:rsidRPr="009B5466" w:rsidRDefault="00DE0A60" w:rsidP="00C1568D">
            <w:pPr>
              <w:rPr>
                <w:rFonts w:ascii="Arial" w:hAnsi="Arial" w:cs="Arial"/>
                <w:sz w:val="20"/>
                <w:szCs w:val="20"/>
              </w:rPr>
            </w:pPr>
          </w:p>
        </w:tc>
      </w:tr>
    </w:tbl>
    <w:p w:rsidR="00DE0A60" w:rsidRDefault="00DE0A60" w:rsidP="00DE0A60">
      <w:pPr>
        <w:pStyle w:val="Legenda"/>
        <w:keepNext/>
      </w:pPr>
      <w:r>
        <w:t xml:space="preserve">Tabela </w:t>
      </w:r>
      <w:fldSimple w:instr=" SEQ Tabela \* ARABIC ">
        <w:r>
          <w:rPr>
            <w:noProof/>
          </w:rPr>
          <w:t>14</w:t>
        </w:r>
      </w:fldSimple>
      <w:proofErr w:type="gramStart"/>
      <w:r>
        <w:t>:</w:t>
      </w:r>
      <w:proofErr w:type="gramEnd"/>
      <w:r w:rsidRPr="00DC709C">
        <w:t>Especificação da Tabela Aluno</w:t>
      </w:r>
      <w:bookmarkEnd w:id="34"/>
    </w:p>
    <w:p w:rsidR="00DE0A60" w:rsidRDefault="00DE0A60" w:rsidP="00DE0A60"/>
    <w:p w:rsidR="00DE0A60" w:rsidRDefault="00DE0A60" w:rsidP="00DE0A60"/>
    <w:p w:rsidR="00B46A01" w:rsidRDefault="00B46A01">
      <w:r>
        <w:br w:type="page"/>
      </w:r>
    </w:p>
    <w:p w:rsidR="00B46A01" w:rsidRPr="00B46A01" w:rsidRDefault="00B46A01" w:rsidP="00B46A01">
      <w:pPr>
        <w:rPr>
          <w:rFonts w:ascii="Arial" w:eastAsia="Times New Roman" w:hAnsi="Arial" w:cs="Times New Roman"/>
          <w:b/>
          <w:sz w:val="24"/>
          <w:szCs w:val="24"/>
        </w:rPr>
      </w:pPr>
      <w:bookmarkStart w:id="42" w:name="_Toc185520561"/>
      <w:proofErr w:type="gramStart"/>
      <w:r w:rsidRPr="00B46A01">
        <w:rPr>
          <w:rFonts w:ascii="Arial" w:eastAsia="Times New Roman" w:hAnsi="Arial" w:cs="Times New Roman"/>
          <w:b/>
          <w:sz w:val="24"/>
          <w:szCs w:val="24"/>
        </w:rPr>
        <w:lastRenderedPageBreak/>
        <w:t>5.3 Projeto</w:t>
      </w:r>
      <w:proofErr w:type="gramEnd"/>
      <w:r w:rsidRPr="00B46A01">
        <w:rPr>
          <w:rFonts w:ascii="Arial" w:eastAsia="Times New Roman" w:hAnsi="Arial" w:cs="Times New Roman"/>
          <w:b/>
          <w:sz w:val="24"/>
          <w:szCs w:val="24"/>
        </w:rPr>
        <w:t xml:space="preserve"> de Interfaces</w:t>
      </w:r>
      <w:bookmarkEnd w:id="42"/>
    </w:p>
    <w:p w:rsidR="00B46A01" w:rsidRDefault="00B46A01" w:rsidP="00B46A01">
      <w:pPr>
        <w:spacing w:line="360" w:lineRule="auto"/>
        <w:rPr>
          <w:rFonts w:ascii="Arial" w:hAnsi="Arial" w:cs="Arial"/>
          <w:b/>
          <w:bCs/>
        </w:rPr>
      </w:pPr>
    </w:p>
    <w:p w:rsidR="00B46A01" w:rsidRPr="00F90F1C" w:rsidRDefault="00B46A01" w:rsidP="00B46A01">
      <w:pPr>
        <w:pStyle w:val="Ttulo3"/>
        <w:rPr>
          <w:sz w:val="24"/>
          <w:szCs w:val="24"/>
        </w:rPr>
      </w:pPr>
      <w:bookmarkStart w:id="43" w:name="_Toc185520562"/>
      <w:r w:rsidRPr="00F90F1C">
        <w:rPr>
          <w:sz w:val="24"/>
          <w:szCs w:val="24"/>
        </w:rPr>
        <w:t>5.3.1 Layout e Lógica de Telas</w:t>
      </w:r>
      <w:bookmarkEnd w:id="43"/>
    </w:p>
    <w:p w:rsidR="00B46A01" w:rsidRDefault="00B46A01" w:rsidP="00B46A01">
      <w:pPr>
        <w:spacing w:line="360" w:lineRule="auto"/>
        <w:rPr>
          <w:rFonts w:ascii="Arial" w:hAnsi="Arial" w:cs="Arial"/>
          <w:b/>
          <w:bCs/>
        </w:rPr>
      </w:pPr>
    </w:p>
    <w:p w:rsidR="00B46A01" w:rsidRPr="00B46A01" w:rsidRDefault="00B46A01" w:rsidP="00B46A01">
      <w:pPr>
        <w:pStyle w:val="Ttulo4"/>
        <w:keepLines w:val="0"/>
        <w:spacing w:before="0" w:line="240" w:lineRule="auto"/>
        <w:rPr>
          <w:rStyle w:val="Ttulo4Char"/>
          <w:rFonts w:ascii="Arial" w:eastAsia="Times New Roman" w:hAnsi="Arial" w:cs="Times New Roman"/>
          <w:b/>
          <w:color w:val="auto"/>
          <w:sz w:val="24"/>
          <w:szCs w:val="24"/>
        </w:rPr>
      </w:pPr>
      <w:bookmarkStart w:id="44" w:name="_Toc185520563"/>
      <w:r w:rsidRPr="00B46A01">
        <w:rPr>
          <w:rStyle w:val="Ttulo4Char"/>
          <w:rFonts w:ascii="Arial" w:eastAsia="Times New Roman" w:hAnsi="Arial" w:cs="Times New Roman"/>
          <w:b/>
          <w:color w:val="auto"/>
          <w:sz w:val="24"/>
          <w:szCs w:val="24"/>
        </w:rPr>
        <w:t>5.3.1.1 Tela de Abertura</w:t>
      </w:r>
      <w:bookmarkEnd w:id="44"/>
    </w:p>
    <w:p w:rsidR="00DE0A60" w:rsidRDefault="00DE0A60" w:rsidP="00DE0A60"/>
    <w:p w:rsidR="00B46A01" w:rsidRDefault="00B46A01" w:rsidP="00B46A01">
      <w:pPr>
        <w:keepNext/>
        <w:spacing w:line="360" w:lineRule="auto"/>
      </w:pPr>
      <w:r>
        <w:rPr>
          <w:rFonts w:ascii="Arial" w:hAnsi="Arial" w:cs="Arial"/>
          <w:b/>
          <w:bCs/>
          <w:noProof/>
        </w:rPr>
        <w:drawing>
          <wp:inline distT="0" distB="0" distL="0" distR="0">
            <wp:extent cx="5747385" cy="4465320"/>
            <wp:effectExtent l="19050" t="0" r="5715" b="0"/>
            <wp:docPr id="10" name="Imagem 10" descr="ScreenShot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030"/>
                    <pic:cNvPicPr>
                      <a:picLocks noChangeAspect="1" noChangeArrowheads="1"/>
                    </pic:cNvPicPr>
                  </pic:nvPicPr>
                  <pic:blipFill>
                    <a:blip r:embed="rId10" cstate="print"/>
                    <a:srcRect/>
                    <a:stretch>
                      <a:fillRect/>
                    </a:stretch>
                  </pic:blipFill>
                  <pic:spPr bwMode="auto">
                    <a:xfrm>
                      <a:off x="0" y="0"/>
                      <a:ext cx="5747385" cy="4465320"/>
                    </a:xfrm>
                    <a:prstGeom prst="rect">
                      <a:avLst/>
                    </a:prstGeom>
                    <a:noFill/>
                    <a:ln w="9525">
                      <a:noFill/>
                      <a:miter lim="800000"/>
                      <a:headEnd/>
                      <a:tailEnd/>
                    </a:ln>
                  </pic:spPr>
                </pic:pic>
              </a:graphicData>
            </a:graphic>
          </wp:inline>
        </w:drawing>
      </w:r>
    </w:p>
    <w:p w:rsidR="00B46A01" w:rsidRPr="007D2A4F" w:rsidRDefault="00B46A01" w:rsidP="00B46A01">
      <w:pPr>
        <w:pStyle w:val="Legenda"/>
        <w:rPr>
          <w:rFonts w:ascii="Arial" w:hAnsi="Arial" w:cs="Arial"/>
          <w:b w:val="0"/>
          <w:bCs w:val="0"/>
        </w:rPr>
      </w:pPr>
      <w:bookmarkStart w:id="45" w:name="_Toc184700767"/>
      <w:r>
        <w:t xml:space="preserve">Figura </w:t>
      </w:r>
      <w:fldSimple w:instr=" SEQ Figura_ \* ARABIC ">
        <w:r>
          <w:rPr>
            <w:noProof/>
          </w:rPr>
          <w:t>14</w:t>
        </w:r>
      </w:fldSimple>
      <w:proofErr w:type="gramStart"/>
      <w:r>
        <w:t>:</w:t>
      </w:r>
      <w:proofErr w:type="gramEnd"/>
      <w:r w:rsidRPr="00796589">
        <w:t>Tela de abertura do sistema</w:t>
      </w:r>
      <w:bookmarkEnd w:id="45"/>
    </w:p>
    <w:p w:rsidR="00DE0A60" w:rsidRDefault="00DE0A60">
      <w:pPr>
        <w:rPr>
          <w:rFonts w:ascii="Times New Roman" w:eastAsia="Times New Roman" w:hAnsi="Times New Roman" w:cs="Times New Roman"/>
          <w:sz w:val="24"/>
        </w:rPr>
      </w:pPr>
    </w:p>
    <w:p w:rsidR="00B46A01" w:rsidRDefault="00B46A01">
      <w:pPr>
        <w:rPr>
          <w:rFonts w:ascii="Arial" w:eastAsia="Times New Roman" w:hAnsi="Arial" w:cs="Arial"/>
          <w:b/>
          <w:bCs/>
          <w:kern w:val="32"/>
          <w:sz w:val="28"/>
          <w:szCs w:val="28"/>
        </w:rPr>
      </w:pPr>
      <w:bookmarkStart w:id="46" w:name="_Toc185520578"/>
      <w:r>
        <w:rPr>
          <w:sz w:val="28"/>
          <w:szCs w:val="28"/>
        </w:rPr>
        <w:br w:type="page"/>
      </w:r>
    </w:p>
    <w:p w:rsidR="00B46A01" w:rsidRPr="00B6445B" w:rsidRDefault="00B46A01" w:rsidP="00B46A01">
      <w:pPr>
        <w:pStyle w:val="Ttulo1"/>
        <w:numPr>
          <w:ilvl w:val="0"/>
          <w:numId w:val="22"/>
        </w:numPr>
        <w:rPr>
          <w:sz w:val="28"/>
          <w:szCs w:val="28"/>
        </w:rPr>
      </w:pPr>
      <w:r>
        <w:rPr>
          <w:sz w:val="28"/>
          <w:szCs w:val="28"/>
        </w:rPr>
        <w:lastRenderedPageBreak/>
        <w:t>CONSIDERAÇÕES FINAIS</w:t>
      </w:r>
    </w:p>
    <w:p w:rsidR="00B46A01" w:rsidRDefault="00B46A01">
      <w:pPr>
        <w:rPr>
          <w:rFonts w:ascii="Arial" w:eastAsia="Times New Roman" w:hAnsi="Arial" w:cs="Arial"/>
          <w:b/>
          <w:bCs/>
          <w:kern w:val="32"/>
          <w:sz w:val="28"/>
          <w:szCs w:val="28"/>
        </w:rPr>
      </w:pPr>
    </w:p>
    <w:p w:rsidR="00B46A01" w:rsidRPr="00DE0A60" w:rsidRDefault="00B46A01" w:rsidP="00B46A01">
      <w:pPr>
        <w:pStyle w:val="Ttulo2"/>
        <w:rPr>
          <w:rFonts w:ascii="Arial" w:eastAsia="Times New Roman" w:hAnsi="Arial" w:cs="Times New Roman"/>
          <w:color w:val="auto"/>
          <w:sz w:val="24"/>
          <w:szCs w:val="24"/>
        </w:rPr>
      </w:pPr>
      <w:proofErr w:type="gramStart"/>
      <w:r>
        <w:rPr>
          <w:rFonts w:ascii="Arial" w:eastAsia="Times New Roman" w:hAnsi="Arial" w:cs="Times New Roman"/>
          <w:color w:val="auto"/>
          <w:sz w:val="24"/>
          <w:szCs w:val="24"/>
        </w:rPr>
        <w:t>6</w:t>
      </w:r>
      <w:r w:rsidRPr="00DE0A60">
        <w:rPr>
          <w:rFonts w:ascii="Arial" w:eastAsia="Times New Roman" w:hAnsi="Arial" w:cs="Times New Roman"/>
          <w:color w:val="auto"/>
          <w:sz w:val="24"/>
          <w:szCs w:val="24"/>
        </w:rPr>
        <w:t xml:space="preserve">.1 </w:t>
      </w:r>
      <w:r>
        <w:rPr>
          <w:rFonts w:ascii="Arial" w:eastAsia="Times New Roman" w:hAnsi="Arial" w:cs="Times New Roman"/>
          <w:color w:val="auto"/>
          <w:sz w:val="24"/>
          <w:szCs w:val="24"/>
        </w:rPr>
        <w:t>Plano</w:t>
      </w:r>
      <w:proofErr w:type="gramEnd"/>
      <w:r>
        <w:rPr>
          <w:rFonts w:ascii="Arial" w:eastAsia="Times New Roman" w:hAnsi="Arial" w:cs="Times New Roman"/>
          <w:color w:val="auto"/>
          <w:sz w:val="24"/>
          <w:szCs w:val="24"/>
        </w:rPr>
        <w:t xml:space="preserve"> de Implantação</w:t>
      </w:r>
    </w:p>
    <w:p w:rsidR="00B46A01" w:rsidRDefault="00B46A01">
      <w:pPr>
        <w:rPr>
          <w:rFonts w:ascii="Arial" w:eastAsia="Times New Roman" w:hAnsi="Arial" w:cs="Arial"/>
          <w:b/>
          <w:bCs/>
          <w:kern w:val="32"/>
          <w:sz w:val="28"/>
          <w:szCs w:val="28"/>
        </w:rPr>
      </w:pPr>
      <w:r>
        <w:rPr>
          <w:rFonts w:ascii="Arial" w:eastAsia="Times New Roman" w:hAnsi="Arial" w:cs="Arial"/>
          <w:b/>
          <w:bCs/>
          <w:kern w:val="32"/>
          <w:sz w:val="28"/>
          <w:szCs w:val="28"/>
        </w:rPr>
        <w:t xml:space="preserve"> </w:t>
      </w:r>
    </w:p>
    <w:p w:rsidR="00B61799" w:rsidRDefault="00B61799" w:rsidP="00B61799">
      <w:pPr>
        <w:spacing w:line="360" w:lineRule="auto"/>
        <w:ind w:firstLine="540"/>
        <w:jc w:val="both"/>
        <w:rPr>
          <w:rFonts w:ascii="Arial" w:hAnsi="Arial" w:cs="Arial"/>
          <w:sz w:val="24"/>
          <w:szCs w:val="24"/>
        </w:rPr>
      </w:pPr>
      <w:r>
        <w:rPr>
          <w:rFonts w:ascii="Arial" w:hAnsi="Arial" w:cs="Arial"/>
          <w:sz w:val="24"/>
          <w:szCs w:val="24"/>
        </w:rPr>
        <w:t>O plano</w:t>
      </w:r>
      <w:r w:rsidR="00CD5B0D">
        <w:rPr>
          <w:rFonts w:ascii="Arial" w:hAnsi="Arial" w:cs="Arial"/>
          <w:sz w:val="24"/>
          <w:szCs w:val="24"/>
        </w:rPr>
        <w:t xml:space="preserve"> de </w:t>
      </w:r>
      <w:proofErr w:type="gramStart"/>
      <w:r w:rsidR="00CD5B0D">
        <w:rPr>
          <w:rFonts w:ascii="Arial" w:hAnsi="Arial" w:cs="Arial"/>
          <w:sz w:val="24"/>
          <w:szCs w:val="24"/>
        </w:rPr>
        <w:t>implementação</w:t>
      </w:r>
      <w:proofErr w:type="gramEnd"/>
      <w:r w:rsidR="00CD5B0D">
        <w:rPr>
          <w:rFonts w:ascii="Arial" w:hAnsi="Arial" w:cs="Arial"/>
          <w:sz w:val="24"/>
          <w:szCs w:val="24"/>
        </w:rPr>
        <w:t xml:space="preserve"> do sistema se dará</w:t>
      </w:r>
      <w:r>
        <w:rPr>
          <w:rFonts w:ascii="Arial" w:hAnsi="Arial" w:cs="Arial"/>
          <w:sz w:val="24"/>
          <w:szCs w:val="24"/>
        </w:rPr>
        <w:t xml:space="preserve"> em duas etapas. A primeira etapa consiste na </w:t>
      </w:r>
      <w:proofErr w:type="gramStart"/>
      <w:r>
        <w:rPr>
          <w:rFonts w:ascii="Arial" w:hAnsi="Arial" w:cs="Arial"/>
          <w:sz w:val="24"/>
          <w:szCs w:val="24"/>
        </w:rPr>
        <w:t>implementação</w:t>
      </w:r>
      <w:proofErr w:type="gramEnd"/>
      <w:r>
        <w:rPr>
          <w:rFonts w:ascii="Arial" w:hAnsi="Arial" w:cs="Arial"/>
          <w:sz w:val="24"/>
          <w:szCs w:val="24"/>
        </w:rPr>
        <w:t xml:space="preserve"> de toda a est</w:t>
      </w:r>
      <w:r w:rsidR="00CD5B0D">
        <w:rPr>
          <w:rFonts w:ascii="Arial" w:hAnsi="Arial" w:cs="Arial"/>
          <w:sz w:val="24"/>
          <w:szCs w:val="24"/>
        </w:rPr>
        <w:t>rutura física para implantação</w:t>
      </w:r>
      <w:r>
        <w:rPr>
          <w:rFonts w:ascii="Arial" w:hAnsi="Arial" w:cs="Arial"/>
          <w:sz w:val="24"/>
          <w:szCs w:val="24"/>
        </w:rPr>
        <w:t xml:space="preserve"> do software. Neste contexto, </w:t>
      </w:r>
      <w:proofErr w:type="gramStart"/>
      <w:r>
        <w:rPr>
          <w:rFonts w:ascii="Arial" w:hAnsi="Arial" w:cs="Arial"/>
          <w:sz w:val="24"/>
          <w:szCs w:val="24"/>
        </w:rPr>
        <w:t>estão</w:t>
      </w:r>
      <w:proofErr w:type="gramEnd"/>
      <w:r>
        <w:rPr>
          <w:rFonts w:ascii="Arial" w:hAnsi="Arial" w:cs="Arial"/>
          <w:sz w:val="24"/>
          <w:szCs w:val="24"/>
        </w:rPr>
        <w:t xml:space="preserve"> envolvidos a compra dos equipamentos exigidos pelo sistema, todo cabeamento, e espaço física para instalação destes.</w:t>
      </w:r>
      <w:r w:rsidR="00CD5B0D">
        <w:rPr>
          <w:rFonts w:ascii="Arial" w:hAnsi="Arial" w:cs="Arial"/>
          <w:sz w:val="24"/>
          <w:szCs w:val="24"/>
        </w:rPr>
        <w:t xml:space="preserve"> E na segunda etapa, serão instalados os sistemas operacionais nas maquinas Desktop, instalado o sistema operacional para o servidor e adicionados os softwares necessários para o uso do sistema, tais como um browser e antivírus entre outros.</w:t>
      </w:r>
    </w:p>
    <w:p w:rsidR="00B46A01" w:rsidRDefault="00B46A01">
      <w:pPr>
        <w:rPr>
          <w:rFonts w:ascii="Arial" w:eastAsia="Times New Roman" w:hAnsi="Arial" w:cs="Arial"/>
          <w:b/>
          <w:bCs/>
          <w:sz w:val="26"/>
          <w:szCs w:val="26"/>
        </w:rPr>
      </w:pPr>
      <w:r>
        <w:br w:type="page"/>
      </w:r>
    </w:p>
    <w:p w:rsidR="00B46A01" w:rsidRDefault="00B46A01" w:rsidP="00B46A01">
      <w:pPr>
        <w:pStyle w:val="Ttulo3"/>
      </w:pPr>
      <w:r>
        <w:lastRenderedPageBreak/>
        <w:t>6</w:t>
      </w:r>
      <w:r w:rsidRPr="007D2A4F">
        <w:t>.</w:t>
      </w:r>
      <w:r>
        <w:t>1</w:t>
      </w:r>
      <w:r w:rsidRPr="007D2A4F">
        <w:t xml:space="preserve">.1 </w:t>
      </w:r>
      <w:r>
        <w:t>Cronograma</w:t>
      </w:r>
    </w:p>
    <w:p w:rsidR="00B46A01" w:rsidRPr="00B46A01" w:rsidRDefault="00B46A01" w:rsidP="00B46A01"/>
    <w:tbl>
      <w:tblPr>
        <w:tblStyle w:val="Tabelacomgrade"/>
        <w:tblW w:w="0" w:type="auto"/>
        <w:jc w:val="center"/>
        <w:tblLayout w:type="fixed"/>
        <w:tblLook w:val="04A0"/>
      </w:tblPr>
      <w:tblGrid>
        <w:gridCol w:w="1982"/>
        <w:gridCol w:w="421"/>
        <w:gridCol w:w="421"/>
        <w:gridCol w:w="421"/>
        <w:gridCol w:w="421"/>
        <w:gridCol w:w="421"/>
        <w:gridCol w:w="421"/>
        <w:gridCol w:w="421"/>
        <w:gridCol w:w="422"/>
        <w:gridCol w:w="421"/>
        <w:gridCol w:w="421"/>
        <w:gridCol w:w="421"/>
        <w:gridCol w:w="422"/>
        <w:gridCol w:w="421"/>
        <w:gridCol w:w="421"/>
        <w:gridCol w:w="421"/>
        <w:gridCol w:w="421"/>
      </w:tblGrid>
      <w:tr w:rsidR="00EF2B48" w:rsidRPr="002B051F" w:rsidTr="001165B7">
        <w:trPr>
          <w:trHeight w:val="411"/>
          <w:jc w:val="center"/>
        </w:trPr>
        <w:tc>
          <w:tcPr>
            <w:tcW w:w="1982" w:type="dxa"/>
            <w:vAlign w:val="center"/>
          </w:tcPr>
          <w:p w:rsidR="00EF2B48" w:rsidRPr="002B051F" w:rsidRDefault="00EF2B48" w:rsidP="00C1568D">
            <w:pPr>
              <w:jc w:val="center"/>
              <w:rPr>
                <w:b/>
              </w:rPr>
            </w:pPr>
            <w:r w:rsidRPr="002B051F">
              <w:rPr>
                <w:b/>
              </w:rPr>
              <w:t>ATIVIDADES</w:t>
            </w:r>
          </w:p>
        </w:tc>
        <w:tc>
          <w:tcPr>
            <w:tcW w:w="1684" w:type="dxa"/>
            <w:gridSpan w:val="4"/>
            <w:vAlign w:val="center"/>
          </w:tcPr>
          <w:p w:rsidR="00EF2B48" w:rsidRPr="002B051F" w:rsidRDefault="00EF2B48" w:rsidP="00C1568D">
            <w:pPr>
              <w:jc w:val="center"/>
              <w:rPr>
                <w:b/>
              </w:rPr>
            </w:pPr>
            <w:r w:rsidRPr="002B051F">
              <w:rPr>
                <w:b/>
              </w:rPr>
              <w:t>AGOSTO</w:t>
            </w:r>
          </w:p>
        </w:tc>
        <w:tc>
          <w:tcPr>
            <w:tcW w:w="1685" w:type="dxa"/>
            <w:gridSpan w:val="4"/>
            <w:vAlign w:val="center"/>
          </w:tcPr>
          <w:p w:rsidR="00EF2B48" w:rsidRPr="002B051F" w:rsidRDefault="00EF2B48" w:rsidP="00C1568D">
            <w:pPr>
              <w:jc w:val="center"/>
              <w:rPr>
                <w:b/>
              </w:rPr>
            </w:pPr>
            <w:r w:rsidRPr="002B051F">
              <w:rPr>
                <w:b/>
              </w:rPr>
              <w:t>SETEMBRO</w:t>
            </w:r>
          </w:p>
        </w:tc>
        <w:tc>
          <w:tcPr>
            <w:tcW w:w="1685" w:type="dxa"/>
            <w:gridSpan w:val="4"/>
            <w:vAlign w:val="center"/>
          </w:tcPr>
          <w:p w:rsidR="00EF2B48" w:rsidRPr="002B051F" w:rsidRDefault="00EF2B48" w:rsidP="00C1568D">
            <w:pPr>
              <w:jc w:val="center"/>
              <w:rPr>
                <w:b/>
              </w:rPr>
            </w:pPr>
            <w:r w:rsidRPr="002B051F">
              <w:rPr>
                <w:b/>
              </w:rPr>
              <w:t>OUTUBRO</w:t>
            </w:r>
          </w:p>
        </w:tc>
        <w:tc>
          <w:tcPr>
            <w:tcW w:w="1684" w:type="dxa"/>
            <w:gridSpan w:val="4"/>
            <w:vAlign w:val="center"/>
          </w:tcPr>
          <w:p w:rsidR="00EF2B48" w:rsidRPr="002B051F" w:rsidRDefault="00EF2B48" w:rsidP="00C1568D">
            <w:pPr>
              <w:jc w:val="center"/>
              <w:rPr>
                <w:b/>
              </w:rPr>
            </w:pPr>
            <w:r w:rsidRPr="002B051F">
              <w:rPr>
                <w:b/>
              </w:rPr>
              <w:t>NOVEMBRO</w:t>
            </w:r>
          </w:p>
        </w:tc>
      </w:tr>
      <w:tr w:rsidR="00EF2B48" w:rsidRPr="002B051F" w:rsidTr="001165B7">
        <w:trPr>
          <w:jc w:val="center"/>
        </w:trPr>
        <w:tc>
          <w:tcPr>
            <w:tcW w:w="1982" w:type="dxa"/>
          </w:tcPr>
          <w:p w:rsidR="00EF2B48" w:rsidRPr="002B051F" w:rsidRDefault="00EF2B48" w:rsidP="00C1568D">
            <w:pPr>
              <w:jc w:val="center"/>
              <w:rPr>
                <w:i/>
              </w:rPr>
            </w:pPr>
            <w:r w:rsidRPr="002B051F">
              <w:rPr>
                <w:i/>
              </w:rPr>
              <w:t>Semanas</w:t>
            </w:r>
          </w:p>
        </w:tc>
        <w:tc>
          <w:tcPr>
            <w:tcW w:w="421" w:type="dxa"/>
            <w:vAlign w:val="center"/>
          </w:tcPr>
          <w:p w:rsidR="00EF2B48" w:rsidRPr="002B051F" w:rsidRDefault="00EF2B48" w:rsidP="00C1568D">
            <w:pPr>
              <w:rPr>
                <w:i/>
              </w:rPr>
            </w:pPr>
            <w:r w:rsidRPr="002B051F">
              <w:rPr>
                <w:i/>
              </w:rPr>
              <w:t xml:space="preserve">1º </w:t>
            </w:r>
          </w:p>
        </w:tc>
        <w:tc>
          <w:tcPr>
            <w:tcW w:w="421" w:type="dxa"/>
            <w:vAlign w:val="center"/>
          </w:tcPr>
          <w:p w:rsidR="00EF2B48" w:rsidRPr="002B051F" w:rsidRDefault="00EF2B48" w:rsidP="00C1568D">
            <w:pPr>
              <w:rPr>
                <w:i/>
              </w:rPr>
            </w:pPr>
            <w:r w:rsidRPr="002B051F">
              <w:rPr>
                <w:i/>
              </w:rPr>
              <w:t xml:space="preserve">2º </w:t>
            </w:r>
          </w:p>
        </w:tc>
        <w:tc>
          <w:tcPr>
            <w:tcW w:w="421" w:type="dxa"/>
            <w:vAlign w:val="center"/>
          </w:tcPr>
          <w:p w:rsidR="00EF2B48" w:rsidRPr="002B051F" w:rsidRDefault="00EF2B48" w:rsidP="00C1568D">
            <w:pPr>
              <w:rPr>
                <w:i/>
              </w:rPr>
            </w:pPr>
            <w:r w:rsidRPr="002B051F">
              <w:rPr>
                <w:i/>
              </w:rPr>
              <w:t xml:space="preserve">3º </w:t>
            </w:r>
          </w:p>
        </w:tc>
        <w:tc>
          <w:tcPr>
            <w:tcW w:w="421" w:type="dxa"/>
            <w:vAlign w:val="center"/>
          </w:tcPr>
          <w:p w:rsidR="00EF2B48" w:rsidRPr="002B051F" w:rsidRDefault="00EF2B48" w:rsidP="00C1568D">
            <w:pPr>
              <w:rPr>
                <w:i/>
              </w:rPr>
            </w:pPr>
            <w:r w:rsidRPr="002B051F">
              <w:rPr>
                <w:i/>
              </w:rPr>
              <w:t xml:space="preserve">4º </w:t>
            </w:r>
          </w:p>
        </w:tc>
        <w:tc>
          <w:tcPr>
            <w:tcW w:w="421" w:type="dxa"/>
            <w:vAlign w:val="center"/>
          </w:tcPr>
          <w:p w:rsidR="00EF2B48" w:rsidRPr="002B051F" w:rsidRDefault="00EF2B48" w:rsidP="00C1568D">
            <w:pPr>
              <w:rPr>
                <w:i/>
              </w:rPr>
            </w:pPr>
            <w:r w:rsidRPr="002B051F">
              <w:rPr>
                <w:i/>
              </w:rPr>
              <w:t>1º</w:t>
            </w:r>
          </w:p>
        </w:tc>
        <w:tc>
          <w:tcPr>
            <w:tcW w:w="421" w:type="dxa"/>
            <w:vAlign w:val="center"/>
          </w:tcPr>
          <w:p w:rsidR="00EF2B48" w:rsidRPr="002B051F" w:rsidRDefault="00EF2B48" w:rsidP="00C1568D">
            <w:pPr>
              <w:rPr>
                <w:i/>
              </w:rPr>
            </w:pPr>
            <w:r w:rsidRPr="002B051F">
              <w:rPr>
                <w:i/>
              </w:rPr>
              <w:t>2º</w:t>
            </w:r>
          </w:p>
        </w:tc>
        <w:tc>
          <w:tcPr>
            <w:tcW w:w="421" w:type="dxa"/>
            <w:vAlign w:val="center"/>
          </w:tcPr>
          <w:p w:rsidR="00EF2B48" w:rsidRPr="002B051F" w:rsidRDefault="00EF2B48" w:rsidP="00C1568D">
            <w:pPr>
              <w:rPr>
                <w:i/>
              </w:rPr>
            </w:pPr>
            <w:r w:rsidRPr="002B051F">
              <w:rPr>
                <w:i/>
              </w:rPr>
              <w:t>3º</w:t>
            </w:r>
          </w:p>
        </w:tc>
        <w:tc>
          <w:tcPr>
            <w:tcW w:w="422" w:type="dxa"/>
            <w:vAlign w:val="center"/>
          </w:tcPr>
          <w:p w:rsidR="00EF2B48" w:rsidRPr="002B051F" w:rsidRDefault="00EF2B48" w:rsidP="00C1568D">
            <w:pPr>
              <w:rPr>
                <w:i/>
              </w:rPr>
            </w:pPr>
            <w:r w:rsidRPr="002B051F">
              <w:rPr>
                <w:i/>
              </w:rPr>
              <w:t xml:space="preserve">4º </w:t>
            </w:r>
          </w:p>
        </w:tc>
        <w:tc>
          <w:tcPr>
            <w:tcW w:w="421" w:type="dxa"/>
            <w:vAlign w:val="center"/>
          </w:tcPr>
          <w:p w:rsidR="00EF2B48" w:rsidRPr="002B051F" w:rsidRDefault="00EF2B48" w:rsidP="00C1568D">
            <w:pPr>
              <w:rPr>
                <w:i/>
              </w:rPr>
            </w:pPr>
            <w:r w:rsidRPr="002B051F">
              <w:rPr>
                <w:i/>
              </w:rPr>
              <w:t xml:space="preserve">1º </w:t>
            </w:r>
          </w:p>
        </w:tc>
        <w:tc>
          <w:tcPr>
            <w:tcW w:w="421" w:type="dxa"/>
            <w:vAlign w:val="center"/>
          </w:tcPr>
          <w:p w:rsidR="00EF2B48" w:rsidRPr="002B051F" w:rsidRDefault="00EF2B48" w:rsidP="00C1568D">
            <w:pPr>
              <w:rPr>
                <w:i/>
              </w:rPr>
            </w:pPr>
            <w:r w:rsidRPr="002B051F">
              <w:rPr>
                <w:i/>
              </w:rPr>
              <w:t xml:space="preserve">2º </w:t>
            </w:r>
          </w:p>
        </w:tc>
        <w:tc>
          <w:tcPr>
            <w:tcW w:w="421" w:type="dxa"/>
            <w:vAlign w:val="center"/>
          </w:tcPr>
          <w:p w:rsidR="00EF2B48" w:rsidRPr="002B051F" w:rsidRDefault="00EF2B48" w:rsidP="00C1568D">
            <w:pPr>
              <w:rPr>
                <w:i/>
              </w:rPr>
            </w:pPr>
            <w:r w:rsidRPr="002B051F">
              <w:rPr>
                <w:i/>
              </w:rPr>
              <w:t xml:space="preserve">3º </w:t>
            </w:r>
          </w:p>
        </w:tc>
        <w:tc>
          <w:tcPr>
            <w:tcW w:w="422" w:type="dxa"/>
            <w:vAlign w:val="center"/>
          </w:tcPr>
          <w:p w:rsidR="00EF2B48" w:rsidRPr="002B051F" w:rsidRDefault="00EF2B48" w:rsidP="00C1568D">
            <w:pPr>
              <w:rPr>
                <w:i/>
              </w:rPr>
            </w:pPr>
            <w:r w:rsidRPr="002B051F">
              <w:rPr>
                <w:i/>
              </w:rPr>
              <w:t xml:space="preserve">4º </w:t>
            </w:r>
          </w:p>
        </w:tc>
        <w:tc>
          <w:tcPr>
            <w:tcW w:w="421" w:type="dxa"/>
            <w:vAlign w:val="center"/>
          </w:tcPr>
          <w:p w:rsidR="00EF2B48" w:rsidRPr="002B051F" w:rsidRDefault="00EF2B48" w:rsidP="00C1568D">
            <w:pPr>
              <w:rPr>
                <w:i/>
              </w:rPr>
            </w:pPr>
            <w:r w:rsidRPr="002B051F">
              <w:rPr>
                <w:i/>
              </w:rPr>
              <w:t xml:space="preserve">1º </w:t>
            </w:r>
          </w:p>
        </w:tc>
        <w:tc>
          <w:tcPr>
            <w:tcW w:w="421" w:type="dxa"/>
            <w:vAlign w:val="center"/>
          </w:tcPr>
          <w:p w:rsidR="00EF2B48" w:rsidRPr="002B051F" w:rsidRDefault="00EF2B48" w:rsidP="00C1568D">
            <w:pPr>
              <w:rPr>
                <w:i/>
              </w:rPr>
            </w:pPr>
            <w:r w:rsidRPr="002B051F">
              <w:rPr>
                <w:i/>
              </w:rPr>
              <w:t xml:space="preserve">2º </w:t>
            </w:r>
          </w:p>
        </w:tc>
        <w:tc>
          <w:tcPr>
            <w:tcW w:w="421" w:type="dxa"/>
            <w:vAlign w:val="center"/>
          </w:tcPr>
          <w:p w:rsidR="00EF2B48" w:rsidRPr="002B051F" w:rsidRDefault="00EF2B48" w:rsidP="00C1568D">
            <w:pPr>
              <w:rPr>
                <w:i/>
              </w:rPr>
            </w:pPr>
            <w:r w:rsidRPr="002B051F">
              <w:rPr>
                <w:i/>
              </w:rPr>
              <w:t xml:space="preserve">3º </w:t>
            </w:r>
          </w:p>
        </w:tc>
        <w:tc>
          <w:tcPr>
            <w:tcW w:w="421" w:type="dxa"/>
            <w:vAlign w:val="center"/>
          </w:tcPr>
          <w:p w:rsidR="00EF2B48" w:rsidRPr="002B051F" w:rsidRDefault="00EF2B48" w:rsidP="00C1568D">
            <w:pPr>
              <w:rPr>
                <w:i/>
              </w:rPr>
            </w:pPr>
            <w:r w:rsidRPr="002B051F">
              <w:rPr>
                <w:i/>
              </w:rPr>
              <w:t xml:space="preserve">4º </w:t>
            </w:r>
          </w:p>
        </w:tc>
      </w:tr>
      <w:tr w:rsidR="00EF2B48" w:rsidTr="001165B7">
        <w:trPr>
          <w:jc w:val="center"/>
        </w:trPr>
        <w:tc>
          <w:tcPr>
            <w:tcW w:w="1982" w:type="dxa"/>
          </w:tcPr>
          <w:p w:rsidR="00EF2B48" w:rsidRDefault="00EF2B48" w:rsidP="00C1568D">
            <w:r>
              <w:t>Escolha do tema e do orientador</w:t>
            </w:r>
          </w:p>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Pr="006123CA" w:rsidRDefault="00EF2B48" w:rsidP="00C1568D">
            <w:pPr>
              <w:rPr>
                <w:color w:val="548DD4" w:themeColor="text2" w:themeTint="99"/>
              </w:rPr>
            </w:pPr>
          </w:p>
        </w:tc>
        <w:tc>
          <w:tcPr>
            <w:tcW w:w="421" w:type="dxa"/>
            <w:shd w:val="clear" w:color="auto" w:fill="8DB3E2" w:themeFill="text2" w:themeFillTint="66"/>
          </w:tcPr>
          <w:p w:rsidR="00EF2B48" w:rsidRPr="006123CA" w:rsidRDefault="00EF2B48" w:rsidP="00C1568D">
            <w:pPr>
              <w:rPr>
                <w:color w:val="548DD4" w:themeColor="text2" w:themeTint="99"/>
              </w:rPr>
            </w:pPr>
          </w:p>
        </w:tc>
        <w:tc>
          <w:tcPr>
            <w:tcW w:w="421" w:type="dxa"/>
            <w:shd w:val="clear" w:color="auto" w:fill="8DB3E2" w:themeFill="text2" w:themeFillTint="66"/>
          </w:tcPr>
          <w:p w:rsidR="00EF2B48" w:rsidRPr="006123CA" w:rsidRDefault="00EF2B48" w:rsidP="00C1568D">
            <w:pPr>
              <w:rPr>
                <w:color w:val="548DD4" w:themeColor="text2" w:themeTint="99"/>
              </w:rPr>
            </w:pPr>
          </w:p>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Encontros com o orientador</w:t>
            </w:r>
          </w:p>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r>
      <w:tr w:rsidR="00EF2B48" w:rsidTr="001165B7">
        <w:trPr>
          <w:jc w:val="center"/>
        </w:trPr>
        <w:tc>
          <w:tcPr>
            <w:tcW w:w="1982" w:type="dxa"/>
          </w:tcPr>
          <w:p w:rsidR="00EF2B48" w:rsidRDefault="00EF2B48" w:rsidP="00C1568D">
            <w:r>
              <w:t>Pesquisas bibliográficas preliminares</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Leitura e elaboração de resumo</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Pr="00A302A4" w:rsidRDefault="00EF2B48" w:rsidP="00C1568D">
            <w:pPr>
              <w:rPr>
                <w:color w:val="548DD4" w:themeColor="text2" w:themeTint="99"/>
              </w:rPr>
            </w:pPr>
          </w:p>
        </w:tc>
        <w:tc>
          <w:tcPr>
            <w:tcW w:w="421" w:type="dxa"/>
            <w:shd w:val="clear" w:color="auto" w:fill="8DB3E2" w:themeFill="text2" w:themeFillTint="66"/>
          </w:tcPr>
          <w:p w:rsidR="00EF2B48" w:rsidRPr="00A302A4" w:rsidRDefault="00EF2B48" w:rsidP="00C1568D">
            <w:pPr>
              <w:rPr>
                <w:color w:val="548DD4" w:themeColor="text2" w:themeTint="99"/>
              </w:rPr>
            </w:pPr>
          </w:p>
        </w:tc>
        <w:tc>
          <w:tcPr>
            <w:tcW w:w="421" w:type="dxa"/>
            <w:shd w:val="clear" w:color="auto" w:fill="8DB3E2" w:themeFill="text2" w:themeFillTint="66"/>
          </w:tcPr>
          <w:p w:rsidR="00EF2B48" w:rsidRPr="00A302A4" w:rsidRDefault="00EF2B48" w:rsidP="00C1568D">
            <w:pPr>
              <w:rPr>
                <w:color w:val="548DD4" w:themeColor="text2" w:themeTint="99"/>
              </w:rPr>
            </w:pPr>
          </w:p>
        </w:tc>
        <w:tc>
          <w:tcPr>
            <w:tcW w:w="422" w:type="dxa"/>
            <w:shd w:val="clear" w:color="auto" w:fill="8DB3E2" w:themeFill="text2" w:themeFillTint="66"/>
          </w:tcPr>
          <w:p w:rsidR="00EF2B48" w:rsidRPr="00A302A4" w:rsidRDefault="00EF2B48" w:rsidP="00C1568D">
            <w:pPr>
              <w:rPr>
                <w:color w:val="548DD4" w:themeColor="text2" w:themeTint="99"/>
              </w:rPr>
            </w:pP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Definição da abrangência do projeto</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 xml:space="preserve">Modelagem de Caso de Uso </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Modelagem de Classe</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 xml:space="preserve">Modelagem de </w:t>
            </w:r>
            <w:proofErr w:type="spellStart"/>
            <w:r>
              <w:t>Seqüência</w:t>
            </w:r>
            <w:proofErr w:type="spellEnd"/>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Construção da base de dados</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Modelagem MER</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Criação de Layout</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Conclusão da documentação</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Codificação do Projeto</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Prévia da apresentação</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Revisão e entrega oficial do trabalho</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Apresentação do trabalho em banca</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Entrega das Correções</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r>
      <w:tr w:rsidR="00EF2B48" w:rsidTr="001165B7">
        <w:trPr>
          <w:jc w:val="center"/>
        </w:trPr>
        <w:tc>
          <w:tcPr>
            <w:tcW w:w="1982" w:type="dxa"/>
          </w:tcPr>
          <w:p w:rsidR="00EF2B48" w:rsidRDefault="00EF2B48" w:rsidP="00C1568D">
            <w:r>
              <w:t>Entrega da Capa Dura</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r>
    </w:tbl>
    <w:p w:rsidR="001165B7" w:rsidRDefault="001165B7" w:rsidP="001165B7">
      <w:pPr>
        <w:pStyle w:val="Legenda"/>
        <w:keepNext/>
      </w:pPr>
    </w:p>
    <w:p w:rsidR="001165B7" w:rsidRDefault="001165B7" w:rsidP="001165B7">
      <w:pPr>
        <w:pStyle w:val="Legenda"/>
        <w:keepNext/>
      </w:pPr>
      <w:r>
        <w:t xml:space="preserve">Tabela </w:t>
      </w:r>
      <w:fldSimple w:instr=" SEQ Tabela \* ARABIC ">
        <w:r w:rsidR="00197A89">
          <w:rPr>
            <w:noProof/>
          </w:rPr>
          <w:t>XX</w:t>
        </w:r>
      </w:fldSimple>
      <w:r>
        <w:t>:</w:t>
      </w:r>
      <w:r w:rsidR="00A0448D">
        <w:t xml:space="preserve"> </w:t>
      </w:r>
      <w:r>
        <w:rPr>
          <w:b w:val="0"/>
        </w:rPr>
        <w:t>Cronograma de Atividades</w:t>
      </w:r>
    </w:p>
    <w:p w:rsidR="00B46A01" w:rsidRDefault="00B46A01">
      <w:pPr>
        <w:rPr>
          <w:rFonts w:ascii="Arial" w:eastAsia="Times New Roman" w:hAnsi="Arial" w:cs="Times New Roman"/>
          <w:b/>
          <w:bCs/>
          <w:sz w:val="24"/>
          <w:szCs w:val="24"/>
        </w:rPr>
      </w:pPr>
    </w:p>
    <w:p w:rsidR="001165B7" w:rsidRDefault="001165B7">
      <w:pPr>
        <w:rPr>
          <w:rFonts w:ascii="Arial" w:eastAsia="Times New Roman" w:hAnsi="Arial" w:cs="Times New Roman"/>
          <w:b/>
          <w:bCs/>
          <w:sz w:val="24"/>
          <w:szCs w:val="24"/>
        </w:rPr>
      </w:pPr>
      <w:r>
        <w:rPr>
          <w:rFonts w:ascii="Arial" w:eastAsia="Times New Roman" w:hAnsi="Arial" w:cs="Times New Roman"/>
          <w:sz w:val="24"/>
          <w:szCs w:val="24"/>
        </w:rPr>
        <w:br w:type="page"/>
      </w:r>
    </w:p>
    <w:p w:rsidR="00B46A01" w:rsidRPr="00DE0A60" w:rsidRDefault="00B46A01" w:rsidP="00B46A01">
      <w:pPr>
        <w:pStyle w:val="Ttulo2"/>
        <w:rPr>
          <w:rFonts w:ascii="Arial" w:eastAsia="Times New Roman" w:hAnsi="Arial" w:cs="Times New Roman"/>
          <w:color w:val="auto"/>
          <w:sz w:val="24"/>
          <w:szCs w:val="24"/>
        </w:rPr>
      </w:pPr>
      <w:r>
        <w:rPr>
          <w:rFonts w:ascii="Arial" w:eastAsia="Times New Roman" w:hAnsi="Arial" w:cs="Times New Roman"/>
          <w:color w:val="auto"/>
          <w:sz w:val="24"/>
          <w:szCs w:val="24"/>
        </w:rPr>
        <w:lastRenderedPageBreak/>
        <w:t>6</w:t>
      </w:r>
      <w:r w:rsidRPr="00DE0A60">
        <w:rPr>
          <w:rFonts w:ascii="Arial" w:eastAsia="Times New Roman" w:hAnsi="Arial" w:cs="Times New Roman"/>
          <w:color w:val="auto"/>
          <w:sz w:val="24"/>
          <w:szCs w:val="24"/>
        </w:rPr>
        <w:t>.</w:t>
      </w:r>
      <w:r>
        <w:rPr>
          <w:rFonts w:ascii="Arial" w:eastAsia="Times New Roman" w:hAnsi="Arial" w:cs="Times New Roman"/>
          <w:color w:val="auto"/>
          <w:sz w:val="24"/>
          <w:szCs w:val="24"/>
        </w:rPr>
        <w:t>2</w:t>
      </w:r>
      <w:r w:rsidRPr="00DE0A60">
        <w:rPr>
          <w:rFonts w:ascii="Arial" w:eastAsia="Times New Roman" w:hAnsi="Arial" w:cs="Times New Roman"/>
          <w:color w:val="auto"/>
          <w:sz w:val="24"/>
          <w:szCs w:val="24"/>
        </w:rPr>
        <w:t xml:space="preserve"> </w:t>
      </w:r>
      <w:r>
        <w:rPr>
          <w:rFonts w:ascii="Arial" w:eastAsia="Times New Roman" w:hAnsi="Arial" w:cs="Times New Roman"/>
          <w:color w:val="auto"/>
          <w:sz w:val="24"/>
          <w:szCs w:val="24"/>
        </w:rPr>
        <w:t>Orçamento</w:t>
      </w:r>
    </w:p>
    <w:p w:rsidR="001165B7" w:rsidRDefault="001165B7">
      <w:pPr>
        <w:rPr>
          <w:sz w:val="28"/>
          <w:szCs w:val="28"/>
        </w:rPr>
      </w:pPr>
    </w:p>
    <w:p w:rsidR="00FF6692" w:rsidRDefault="00FF6692" w:rsidP="00FF6692">
      <w:pPr>
        <w:pStyle w:val="Ttulo3"/>
      </w:pPr>
      <w:r>
        <w:t>6</w:t>
      </w:r>
      <w:r w:rsidRPr="007D2A4F">
        <w:t>.</w:t>
      </w:r>
      <w:r>
        <w:t>2</w:t>
      </w:r>
      <w:r w:rsidRPr="007D2A4F">
        <w:t xml:space="preserve">.1 </w:t>
      </w:r>
      <w:r>
        <w:t>Hardware</w:t>
      </w:r>
    </w:p>
    <w:p w:rsidR="00FF6692" w:rsidRDefault="00FF6692" w:rsidP="00FF6692"/>
    <w:tbl>
      <w:tblPr>
        <w:tblStyle w:val="Tabelacomgrade"/>
        <w:tblW w:w="10207" w:type="dxa"/>
        <w:tblInd w:w="-34" w:type="dxa"/>
        <w:tblLayout w:type="fixed"/>
        <w:tblLook w:val="04A0"/>
      </w:tblPr>
      <w:tblGrid>
        <w:gridCol w:w="1418"/>
        <w:gridCol w:w="1276"/>
        <w:gridCol w:w="5245"/>
        <w:gridCol w:w="1134"/>
        <w:gridCol w:w="1134"/>
      </w:tblGrid>
      <w:tr w:rsidR="00FF6692" w:rsidRPr="00BF30D7" w:rsidTr="00BF30D7">
        <w:trPr>
          <w:gridAfter w:val="1"/>
          <w:wAfter w:w="1134" w:type="dxa"/>
          <w:trHeight w:val="588"/>
        </w:trPr>
        <w:tc>
          <w:tcPr>
            <w:tcW w:w="1418" w:type="dxa"/>
            <w:tcBorders>
              <w:top w:val="nil"/>
              <w:left w:val="nil"/>
            </w:tcBorders>
          </w:tcPr>
          <w:p w:rsidR="00FF6692" w:rsidRPr="00BF30D7" w:rsidRDefault="00FF6692" w:rsidP="00FF6692">
            <w:pPr>
              <w:rPr>
                <w:b/>
                <w:sz w:val="28"/>
                <w:szCs w:val="28"/>
              </w:rPr>
            </w:pPr>
          </w:p>
        </w:tc>
        <w:tc>
          <w:tcPr>
            <w:tcW w:w="7655" w:type="dxa"/>
            <w:gridSpan w:val="3"/>
            <w:shd w:val="clear" w:color="auto" w:fill="D9D9D9" w:themeFill="background1" w:themeFillShade="D9"/>
            <w:vAlign w:val="center"/>
          </w:tcPr>
          <w:p w:rsidR="00FF6692" w:rsidRPr="00BF30D7" w:rsidRDefault="008D1343" w:rsidP="00FF6692">
            <w:pPr>
              <w:jc w:val="center"/>
              <w:rPr>
                <w:b/>
                <w:sz w:val="28"/>
                <w:szCs w:val="28"/>
              </w:rPr>
            </w:pPr>
            <w:r w:rsidRPr="00BF30D7">
              <w:rPr>
                <w:b/>
                <w:sz w:val="28"/>
                <w:szCs w:val="28"/>
              </w:rPr>
              <w:t>HARDWARE</w:t>
            </w:r>
          </w:p>
        </w:tc>
      </w:tr>
      <w:tr w:rsidR="00FF6692" w:rsidRPr="00BF30D7" w:rsidTr="00BF30D7">
        <w:trPr>
          <w:trHeight w:val="406"/>
        </w:trPr>
        <w:tc>
          <w:tcPr>
            <w:tcW w:w="1418" w:type="dxa"/>
            <w:vMerge w:val="restart"/>
            <w:shd w:val="clear" w:color="auto" w:fill="D9D9D9" w:themeFill="background1" w:themeFillShade="D9"/>
            <w:vAlign w:val="center"/>
          </w:tcPr>
          <w:p w:rsidR="00FF6692" w:rsidRPr="00BF30D7" w:rsidRDefault="00FF6692" w:rsidP="00FF6692">
            <w:pPr>
              <w:jc w:val="center"/>
              <w:rPr>
                <w:b/>
                <w:sz w:val="24"/>
                <w:szCs w:val="24"/>
              </w:rPr>
            </w:pPr>
            <w:r w:rsidRPr="00BF30D7">
              <w:rPr>
                <w:b/>
                <w:sz w:val="24"/>
                <w:szCs w:val="24"/>
              </w:rPr>
              <w:t>Quantidade</w:t>
            </w:r>
          </w:p>
        </w:tc>
        <w:tc>
          <w:tcPr>
            <w:tcW w:w="1276" w:type="dxa"/>
            <w:vMerge w:val="restart"/>
            <w:shd w:val="clear" w:color="auto" w:fill="D9D9D9" w:themeFill="background1" w:themeFillShade="D9"/>
            <w:vAlign w:val="center"/>
          </w:tcPr>
          <w:p w:rsidR="00FF6692" w:rsidRPr="00BF30D7" w:rsidRDefault="00FF6692" w:rsidP="00FF6692">
            <w:pPr>
              <w:jc w:val="center"/>
              <w:rPr>
                <w:b/>
                <w:sz w:val="24"/>
                <w:szCs w:val="24"/>
              </w:rPr>
            </w:pPr>
            <w:r w:rsidRPr="00BF30D7">
              <w:rPr>
                <w:b/>
                <w:sz w:val="24"/>
                <w:szCs w:val="24"/>
              </w:rPr>
              <w:t>Item</w:t>
            </w:r>
          </w:p>
        </w:tc>
        <w:tc>
          <w:tcPr>
            <w:tcW w:w="5245" w:type="dxa"/>
            <w:vMerge w:val="restart"/>
            <w:shd w:val="clear" w:color="auto" w:fill="D9D9D9" w:themeFill="background1" w:themeFillShade="D9"/>
            <w:vAlign w:val="center"/>
          </w:tcPr>
          <w:p w:rsidR="00FF6692" w:rsidRPr="00BF30D7" w:rsidRDefault="00FF6692" w:rsidP="00FF6692">
            <w:pPr>
              <w:jc w:val="center"/>
              <w:rPr>
                <w:b/>
                <w:sz w:val="24"/>
                <w:szCs w:val="24"/>
              </w:rPr>
            </w:pPr>
            <w:r w:rsidRPr="00BF30D7">
              <w:rPr>
                <w:b/>
                <w:sz w:val="24"/>
                <w:szCs w:val="24"/>
              </w:rPr>
              <w:t>Descrição</w:t>
            </w:r>
          </w:p>
        </w:tc>
        <w:tc>
          <w:tcPr>
            <w:tcW w:w="2268" w:type="dxa"/>
            <w:gridSpan w:val="2"/>
            <w:shd w:val="clear" w:color="auto" w:fill="D9D9D9" w:themeFill="background1" w:themeFillShade="D9"/>
            <w:vAlign w:val="center"/>
          </w:tcPr>
          <w:p w:rsidR="00FF6692" w:rsidRPr="00BF30D7" w:rsidRDefault="00FF6692" w:rsidP="00FF6692">
            <w:pPr>
              <w:jc w:val="center"/>
              <w:rPr>
                <w:b/>
                <w:sz w:val="24"/>
                <w:szCs w:val="24"/>
              </w:rPr>
            </w:pPr>
            <w:r w:rsidRPr="00BF30D7">
              <w:rPr>
                <w:b/>
                <w:sz w:val="24"/>
                <w:szCs w:val="24"/>
              </w:rPr>
              <w:t>Valor em R$:</w:t>
            </w:r>
          </w:p>
        </w:tc>
      </w:tr>
      <w:tr w:rsidR="00FF6692" w:rsidTr="00BF30D7">
        <w:trPr>
          <w:trHeight w:val="425"/>
        </w:trPr>
        <w:tc>
          <w:tcPr>
            <w:tcW w:w="1418" w:type="dxa"/>
            <w:vMerge/>
            <w:shd w:val="clear" w:color="auto" w:fill="D9D9D9" w:themeFill="background1" w:themeFillShade="D9"/>
            <w:vAlign w:val="center"/>
          </w:tcPr>
          <w:p w:rsidR="00FF6692" w:rsidRDefault="00FF6692" w:rsidP="00FF6692">
            <w:pPr>
              <w:jc w:val="center"/>
            </w:pPr>
          </w:p>
        </w:tc>
        <w:tc>
          <w:tcPr>
            <w:tcW w:w="1276" w:type="dxa"/>
            <w:vMerge/>
            <w:shd w:val="clear" w:color="auto" w:fill="D9D9D9" w:themeFill="background1" w:themeFillShade="D9"/>
            <w:vAlign w:val="center"/>
          </w:tcPr>
          <w:p w:rsidR="00FF6692" w:rsidRDefault="00FF6692" w:rsidP="00FF6692">
            <w:pPr>
              <w:jc w:val="center"/>
            </w:pPr>
          </w:p>
        </w:tc>
        <w:tc>
          <w:tcPr>
            <w:tcW w:w="5245" w:type="dxa"/>
            <w:vMerge/>
            <w:shd w:val="clear" w:color="auto" w:fill="D9D9D9" w:themeFill="background1" w:themeFillShade="D9"/>
            <w:vAlign w:val="center"/>
          </w:tcPr>
          <w:p w:rsidR="00FF6692" w:rsidRPr="00BF30D7" w:rsidRDefault="00FF6692" w:rsidP="00FF6692">
            <w:pPr>
              <w:jc w:val="center"/>
              <w:rPr>
                <w:b/>
                <w:sz w:val="24"/>
                <w:szCs w:val="24"/>
              </w:rPr>
            </w:pPr>
          </w:p>
        </w:tc>
        <w:tc>
          <w:tcPr>
            <w:tcW w:w="1134" w:type="dxa"/>
            <w:shd w:val="clear" w:color="auto" w:fill="D9D9D9" w:themeFill="background1" w:themeFillShade="D9"/>
            <w:vAlign w:val="center"/>
          </w:tcPr>
          <w:p w:rsidR="00FF6692" w:rsidRPr="00BF30D7" w:rsidRDefault="00FF6692" w:rsidP="00FF6692">
            <w:pPr>
              <w:jc w:val="center"/>
              <w:rPr>
                <w:b/>
                <w:sz w:val="24"/>
                <w:szCs w:val="24"/>
              </w:rPr>
            </w:pPr>
            <w:r w:rsidRPr="00BF30D7">
              <w:rPr>
                <w:b/>
                <w:sz w:val="24"/>
                <w:szCs w:val="24"/>
              </w:rPr>
              <w:t>Unitário</w:t>
            </w:r>
          </w:p>
        </w:tc>
        <w:tc>
          <w:tcPr>
            <w:tcW w:w="1134" w:type="dxa"/>
            <w:shd w:val="clear" w:color="auto" w:fill="D9D9D9" w:themeFill="background1" w:themeFillShade="D9"/>
            <w:vAlign w:val="center"/>
          </w:tcPr>
          <w:p w:rsidR="00FF6692" w:rsidRPr="00BF30D7" w:rsidRDefault="00FF6692" w:rsidP="00FF6692">
            <w:pPr>
              <w:jc w:val="center"/>
              <w:rPr>
                <w:b/>
                <w:sz w:val="24"/>
                <w:szCs w:val="24"/>
              </w:rPr>
            </w:pPr>
            <w:r w:rsidRPr="00BF30D7">
              <w:rPr>
                <w:b/>
                <w:sz w:val="24"/>
                <w:szCs w:val="24"/>
              </w:rPr>
              <w:t>Total</w:t>
            </w:r>
          </w:p>
        </w:tc>
      </w:tr>
      <w:tr w:rsidR="00FF6692" w:rsidTr="00BF30D7">
        <w:trPr>
          <w:trHeight w:val="3819"/>
        </w:trPr>
        <w:tc>
          <w:tcPr>
            <w:tcW w:w="1418" w:type="dxa"/>
            <w:vAlign w:val="center"/>
          </w:tcPr>
          <w:p w:rsidR="00FF6692" w:rsidRDefault="00865CD7" w:rsidP="009A37F4">
            <w:pPr>
              <w:jc w:val="center"/>
            </w:pPr>
            <w:proofErr w:type="gramStart"/>
            <w:r>
              <w:t>1</w:t>
            </w:r>
            <w:proofErr w:type="gramEnd"/>
          </w:p>
        </w:tc>
        <w:tc>
          <w:tcPr>
            <w:tcW w:w="1276" w:type="dxa"/>
            <w:vAlign w:val="center"/>
          </w:tcPr>
          <w:p w:rsidR="00FF6692" w:rsidRDefault="00FF6692" w:rsidP="009A37F4">
            <w:pPr>
              <w:jc w:val="center"/>
            </w:pPr>
            <w:r>
              <w:t>Servidor</w:t>
            </w:r>
          </w:p>
        </w:tc>
        <w:tc>
          <w:tcPr>
            <w:tcW w:w="5245" w:type="dxa"/>
          </w:tcPr>
          <w:p w:rsidR="00FF6692" w:rsidRPr="004A56F3" w:rsidRDefault="00FF6692" w:rsidP="00702E8A">
            <w:r w:rsidRPr="004A56F3">
              <w:t xml:space="preserve">Processador Intel® </w:t>
            </w:r>
            <w:proofErr w:type="spellStart"/>
            <w:r w:rsidRPr="004A56F3">
              <w:t>Xeon</w:t>
            </w:r>
            <w:proofErr w:type="spellEnd"/>
            <w:r w:rsidRPr="004A56F3">
              <w:t xml:space="preserve">® </w:t>
            </w:r>
            <w:proofErr w:type="spellStart"/>
            <w:r w:rsidRPr="004A56F3">
              <w:t>Quad-Core</w:t>
            </w:r>
            <w:proofErr w:type="spellEnd"/>
            <w:r w:rsidRPr="004A56F3">
              <w:t xml:space="preserve"> E3-1220V2 (3.10GHz, 8M </w:t>
            </w:r>
            <w:proofErr w:type="spellStart"/>
            <w:r w:rsidRPr="004A56F3">
              <w:t>Cache</w:t>
            </w:r>
            <w:proofErr w:type="spellEnd"/>
            <w:r w:rsidRPr="004A56F3">
              <w:t>, Turbo, QUAD CORE/</w:t>
            </w:r>
            <w:proofErr w:type="gramStart"/>
            <w:r w:rsidRPr="004A56F3">
              <w:t>4T</w:t>
            </w:r>
            <w:proofErr w:type="gramEnd"/>
            <w:r w:rsidRPr="004A56F3">
              <w:t xml:space="preserve"> (69W) [+ R$557 ou até 10x R$55,70]</w:t>
            </w:r>
          </w:p>
          <w:p w:rsidR="00FF6692" w:rsidRPr="00FF6692" w:rsidRDefault="00FF6692" w:rsidP="00702E8A">
            <w:pPr>
              <w:rPr>
                <w:lang w:val="en-US"/>
              </w:rPr>
            </w:pPr>
            <w:proofErr w:type="spellStart"/>
            <w:r w:rsidRPr="00FF6692">
              <w:rPr>
                <w:lang w:val="en-US"/>
              </w:rPr>
              <w:t>Sem</w:t>
            </w:r>
            <w:proofErr w:type="spellEnd"/>
            <w:r w:rsidRPr="00FF6692">
              <w:rPr>
                <w:lang w:val="en-US"/>
              </w:rPr>
              <w:t xml:space="preserve"> </w:t>
            </w:r>
            <w:proofErr w:type="spellStart"/>
            <w:r w:rsidRPr="00FF6692">
              <w:rPr>
                <w:lang w:val="en-US"/>
              </w:rPr>
              <w:t>Sistema</w:t>
            </w:r>
            <w:proofErr w:type="spellEnd"/>
            <w:r w:rsidRPr="00FF6692">
              <w:rPr>
                <w:lang w:val="en-US"/>
              </w:rPr>
              <w:t xml:space="preserve"> </w:t>
            </w:r>
            <w:proofErr w:type="spellStart"/>
            <w:r w:rsidRPr="00FF6692">
              <w:rPr>
                <w:lang w:val="en-US"/>
              </w:rPr>
              <w:t>Operacional</w:t>
            </w:r>
            <w:proofErr w:type="spellEnd"/>
            <w:r w:rsidRPr="00FF6692">
              <w:rPr>
                <w:lang w:val="en-US"/>
              </w:rPr>
              <w:t> [</w:t>
            </w:r>
            <w:proofErr w:type="spellStart"/>
            <w:r w:rsidRPr="00FF6692">
              <w:rPr>
                <w:lang w:val="en-US"/>
              </w:rPr>
              <w:t>Incluído</w:t>
            </w:r>
            <w:proofErr w:type="spellEnd"/>
            <w:r w:rsidRPr="00FF6692">
              <w:rPr>
                <w:lang w:val="en-US"/>
              </w:rPr>
              <w:t>]</w:t>
            </w:r>
          </w:p>
          <w:p w:rsidR="00FF6692" w:rsidRPr="00FF6692" w:rsidRDefault="00FF6692" w:rsidP="00702E8A">
            <w:pPr>
              <w:rPr>
                <w:lang w:val="en-US"/>
              </w:rPr>
            </w:pPr>
            <w:r w:rsidRPr="00FF6692">
              <w:rPr>
                <w:lang w:val="en-US"/>
              </w:rPr>
              <w:t>2GB Memory (1x2GB), 1600Mhz, Single Ranked, Low Volt UDIMM (speed is CPU dependent) [</w:t>
            </w:r>
            <w:proofErr w:type="spellStart"/>
            <w:r w:rsidRPr="00FF6692">
              <w:rPr>
                <w:lang w:val="en-US"/>
              </w:rPr>
              <w:t>Incluído</w:t>
            </w:r>
            <w:proofErr w:type="spellEnd"/>
            <w:r w:rsidRPr="00FF6692">
              <w:rPr>
                <w:lang w:val="en-US"/>
              </w:rPr>
              <w:t>]</w:t>
            </w:r>
          </w:p>
          <w:p w:rsidR="00FF6692" w:rsidRPr="004A56F3" w:rsidRDefault="00FF6692" w:rsidP="00702E8A">
            <w:r w:rsidRPr="004A56F3">
              <w:t xml:space="preserve">Opção de RAID não configurado - com controladora </w:t>
            </w:r>
            <w:proofErr w:type="spellStart"/>
            <w:r w:rsidRPr="004A56F3">
              <w:t>On-Board</w:t>
            </w:r>
            <w:proofErr w:type="spellEnd"/>
            <w:r w:rsidRPr="004A56F3">
              <w:t xml:space="preserve">, 1 a 4 </w:t>
            </w:r>
            <w:proofErr w:type="spellStart"/>
            <w:r w:rsidRPr="004A56F3">
              <w:t>HDs</w:t>
            </w:r>
            <w:proofErr w:type="spellEnd"/>
            <w:r w:rsidRPr="004A56F3">
              <w:t> [Incluído</w:t>
            </w:r>
            <w:proofErr w:type="gramStart"/>
            <w:r w:rsidRPr="004A56F3">
              <w:t>]</w:t>
            </w:r>
            <w:proofErr w:type="gramEnd"/>
          </w:p>
          <w:p w:rsidR="00FF6692" w:rsidRPr="004A56F3" w:rsidRDefault="00FF6692" w:rsidP="00702E8A">
            <w:r w:rsidRPr="004A56F3">
              <w:t xml:space="preserve">Disco Rígido de 500GB SATA, 7.2K RPM, </w:t>
            </w:r>
            <w:proofErr w:type="gramStart"/>
            <w:r w:rsidRPr="004A56F3">
              <w:t>3Gbps</w:t>
            </w:r>
            <w:proofErr w:type="gramEnd"/>
            <w:r w:rsidRPr="004A56F3">
              <w:t xml:space="preserve">, </w:t>
            </w:r>
            <w:proofErr w:type="spellStart"/>
            <w:r w:rsidRPr="004A56F3">
              <w:t>cabeado</w:t>
            </w:r>
            <w:proofErr w:type="spellEnd"/>
            <w:r w:rsidRPr="004A56F3">
              <w:t>, 3.5"</w:t>
            </w:r>
          </w:p>
          <w:p w:rsidR="00FF6692" w:rsidRPr="004A56F3" w:rsidRDefault="00FF6692" w:rsidP="00702E8A">
            <w:r w:rsidRPr="004A56F3">
              <w:t xml:space="preserve">Garantia de </w:t>
            </w:r>
            <w:proofErr w:type="gramStart"/>
            <w:r w:rsidRPr="004A56F3">
              <w:t>1</w:t>
            </w:r>
            <w:proofErr w:type="gramEnd"/>
            <w:r w:rsidRPr="004A56F3">
              <w:t xml:space="preserve"> ano com atendimento no local</w:t>
            </w:r>
          </w:p>
          <w:p w:rsidR="00FF6692" w:rsidRPr="004A56F3" w:rsidRDefault="00FF6692" w:rsidP="00702E8A">
            <w:r w:rsidRPr="004A56F3">
              <w:t xml:space="preserve">Servidor Torre de </w:t>
            </w:r>
            <w:proofErr w:type="gramStart"/>
            <w:r w:rsidRPr="004A56F3">
              <w:t>1</w:t>
            </w:r>
            <w:proofErr w:type="gramEnd"/>
            <w:r w:rsidRPr="004A56F3">
              <w:t xml:space="preserve"> Processador - </w:t>
            </w:r>
            <w:proofErr w:type="spellStart"/>
            <w:r w:rsidRPr="004A56F3">
              <w:t>PowerEdge</w:t>
            </w:r>
            <w:proofErr w:type="spellEnd"/>
            <w:r w:rsidRPr="004A56F3">
              <w:t xml:space="preserve"> T110 II - BRH9151</w:t>
            </w:r>
          </w:p>
          <w:p w:rsidR="00FF6692" w:rsidRDefault="00FF6692" w:rsidP="00702E8A">
            <w:proofErr w:type="spellStart"/>
            <w:r w:rsidRPr="00FF6692">
              <w:rPr>
                <w:lang w:val="en-US"/>
              </w:rPr>
              <w:t>Unidade</w:t>
            </w:r>
            <w:proofErr w:type="spellEnd"/>
            <w:r w:rsidRPr="00FF6692">
              <w:rPr>
                <w:lang w:val="en-US"/>
              </w:rPr>
              <w:t xml:space="preserve"> de DVD </w:t>
            </w:r>
            <w:proofErr w:type="spellStart"/>
            <w:r w:rsidRPr="00FF6692">
              <w:rPr>
                <w:lang w:val="en-US"/>
              </w:rPr>
              <w:t>Interna</w:t>
            </w:r>
            <w:proofErr w:type="spellEnd"/>
          </w:p>
        </w:tc>
        <w:tc>
          <w:tcPr>
            <w:tcW w:w="1134" w:type="dxa"/>
            <w:vAlign w:val="center"/>
          </w:tcPr>
          <w:p w:rsidR="00FF6692" w:rsidRDefault="00865CD7" w:rsidP="009A37F4">
            <w:pPr>
              <w:jc w:val="center"/>
            </w:pPr>
            <w:r>
              <w:t>2.399,00</w:t>
            </w:r>
          </w:p>
        </w:tc>
        <w:tc>
          <w:tcPr>
            <w:tcW w:w="1134" w:type="dxa"/>
            <w:vAlign w:val="center"/>
          </w:tcPr>
          <w:p w:rsidR="00FF6692" w:rsidRDefault="00BF30D7" w:rsidP="009A37F4">
            <w:pPr>
              <w:jc w:val="center"/>
            </w:pPr>
            <w:r>
              <w:t>2.399,00</w:t>
            </w:r>
          </w:p>
        </w:tc>
      </w:tr>
      <w:tr w:rsidR="0093183C" w:rsidRPr="00DF4FC2" w:rsidTr="00BF30D7">
        <w:trPr>
          <w:trHeight w:val="588"/>
        </w:trPr>
        <w:tc>
          <w:tcPr>
            <w:tcW w:w="1418" w:type="dxa"/>
            <w:vAlign w:val="center"/>
          </w:tcPr>
          <w:p w:rsidR="00FF6692" w:rsidRDefault="00DF4FC2" w:rsidP="009A37F4">
            <w:pPr>
              <w:jc w:val="center"/>
            </w:pPr>
            <w:r>
              <w:t>13</w:t>
            </w:r>
          </w:p>
        </w:tc>
        <w:tc>
          <w:tcPr>
            <w:tcW w:w="1276" w:type="dxa"/>
            <w:vAlign w:val="center"/>
          </w:tcPr>
          <w:p w:rsidR="00FF6692" w:rsidRDefault="00865CD7" w:rsidP="009A37F4">
            <w:pPr>
              <w:jc w:val="center"/>
            </w:pPr>
            <w:r>
              <w:t>Desktop</w:t>
            </w:r>
          </w:p>
        </w:tc>
        <w:tc>
          <w:tcPr>
            <w:tcW w:w="5245" w:type="dxa"/>
            <w:shd w:val="clear" w:color="auto" w:fill="FFFFFF" w:themeFill="background1"/>
          </w:tcPr>
          <w:p w:rsidR="0093183C" w:rsidRPr="0093183C" w:rsidRDefault="0093183C" w:rsidP="00702E8A">
            <w:r w:rsidRPr="0093183C">
              <w:t>Processador</w:t>
            </w:r>
            <w:r>
              <w:t xml:space="preserve"> </w:t>
            </w:r>
            <w:r w:rsidRPr="0093183C">
              <w:t xml:space="preserve">Intel® </w:t>
            </w:r>
            <w:proofErr w:type="spellStart"/>
            <w:r w:rsidRPr="0093183C">
              <w:t>Celeron</w:t>
            </w:r>
            <w:proofErr w:type="spellEnd"/>
            <w:r w:rsidRPr="0093183C">
              <w:t>® Dual Core G1610 2.60 GHz</w:t>
            </w:r>
          </w:p>
          <w:p w:rsidR="009A0E0B" w:rsidRDefault="0093183C" w:rsidP="00702E8A">
            <w:proofErr w:type="spellStart"/>
            <w:r w:rsidRPr="0093183C">
              <w:t>Cache</w:t>
            </w:r>
            <w:proofErr w:type="spellEnd"/>
            <w:r>
              <w:t xml:space="preserve"> </w:t>
            </w:r>
            <w:proofErr w:type="gramStart"/>
            <w:r w:rsidRPr="0093183C">
              <w:t>2</w:t>
            </w:r>
            <w:proofErr w:type="gramEnd"/>
            <w:r w:rsidRPr="0093183C">
              <w:t xml:space="preserve"> MB</w:t>
            </w:r>
            <w:r w:rsidR="009A0E0B">
              <w:t xml:space="preserve">, </w:t>
            </w:r>
            <w:r w:rsidRPr="0093183C">
              <w:t>Memória RAM</w:t>
            </w:r>
            <w:r>
              <w:t xml:space="preserve"> </w:t>
            </w:r>
            <w:r w:rsidRPr="0093183C">
              <w:t>2 GB</w:t>
            </w:r>
          </w:p>
          <w:p w:rsidR="009A0E0B" w:rsidRDefault="0093183C" w:rsidP="00702E8A">
            <w:r w:rsidRPr="0093183C">
              <w:t>Sistema operacional</w:t>
            </w:r>
            <w:r w:rsidR="00DF4FC2">
              <w:t xml:space="preserve"> </w:t>
            </w:r>
            <w:r w:rsidRPr="0093183C">
              <w:t>Linux</w:t>
            </w:r>
          </w:p>
          <w:p w:rsidR="009A0E0B" w:rsidRDefault="0093183C" w:rsidP="00702E8A">
            <w:r w:rsidRPr="0093183C">
              <w:t>Unidade óptica</w:t>
            </w:r>
            <w:r w:rsidR="00DF4FC2">
              <w:t xml:space="preserve"> </w:t>
            </w:r>
            <w:r w:rsidRPr="0093183C">
              <w:t>Gravador de DVD/CD</w:t>
            </w:r>
          </w:p>
          <w:p w:rsidR="009A0E0B" w:rsidRDefault="0093183C" w:rsidP="00702E8A">
            <w:pPr>
              <w:rPr>
                <w:lang w:val="en-US"/>
              </w:rPr>
            </w:pPr>
            <w:proofErr w:type="spellStart"/>
            <w:r w:rsidRPr="009A0E0B">
              <w:rPr>
                <w:lang w:val="en-US"/>
              </w:rPr>
              <w:t>Leitor</w:t>
            </w:r>
            <w:proofErr w:type="spellEnd"/>
            <w:r w:rsidRPr="009A0E0B">
              <w:rPr>
                <w:lang w:val="en-US"/>
              </w:rPr>
              <w:t xml:space="preserve"> de </w:t>
            </w:r>
            <w:proofErr w:type="spellStart"/>
            <w:r w:rsidRPr="009A0E0B">
              <w:rPr>
                <w:lang w:val="en-US"/>
              </w:rPr>
              <w:t>cartão</w:t>
            </w:r>
            <w:proofErr w:type="spellEnd"/>
            <w:r w:rsidR="00DF4FC2" w:rsidRPr="009A0E0B">
              <w:rPr>
                <w:lang w:val="en-US"/>
              </w:rPr>
              <w:t xml:space="preserve"> </w:t>
            </w:r>
            <w:r w:rsidRPr="009A0E0B">
              <w:rPr>
                <w:lang w:val="en-US"/>
              </w:rPr>
              <w:t>Memory Stick PRO, SD, MMC,</w:t>
            </w:r>
            <w:r w:rsidR="00DF4FC2" w:rsidRPr="009A0E0B">
              <w:rPr>
                <w:lang w:val="en-US"/>
              </w:rPr>
              <w:t xml:space="preserve"> </w:t>
            </w:r>
            <w:r w:rsidRPr="009A0E0B">
              <w:rPr>
                <w:lang w:val="en-US"/>
              </w:rPr>
              <w:t>SDHC, </w:t>
            </w:r>
            <w:proofErr w:type="spellStart"/>
            <w:r w:rsidRPr="009A0E0B">
              <w:rPr>
                <w:lang w:val="en-US"/>
              </w:rPr>
              <w:t>MMCplus</w:t>
            </w:r>
            <w:proofErr w:type="spellEnd"/>
            <w:r w:rsidRPr="009A0E0B">
              <w:rPr>
                <w:lang w:val="en-US"/>
              </w:rPr>
              <w:t>, Memory Stick, SDXC</w:t>
            </w:r>
          </w:p>
          <w:p w:rsidR="009A0E0B" w:rsidRPr="009A0E0B" w:rsidRDefault="0093183C" w:rsidP="00702E8A">
            <w:r w:rsidRPr="0093183C">
              <w:t>Características gerais</w:t>
            </w:r>
            <w:r w:rsidR="00DF4FC2">
              <w:t xml:space="preserve"> </w:t>
            </w:r>
            <w:r w:rsidRPr="0093183C">
              <w:t xml:space="preserve">- </w:t>
            </w:r>
            <w:proofErr w:type="spellStart"/>
            <w:r w:rsidRPr="0093183C">
              <w:t>Slots</w:t>
            </w:r>
            <w:proofErr w:type="spellEnd"/>
            <w:r w:rsidRPr="0093183C">
              <w:t xml:space="preserve">: 1x PCI </w:t>
            </w:r>
            <w:proofErr w:type="spellStart"/>
            <w:proofErr w:type="gramStart"/>
            <w:r w:rsidRPr="0093183C">
              <w:t>express</w:t>
            </w:r>
            <w:proofErr w:type="spellEnd"/>
            <w:proofErr w:type="gramEnd"/>
            <w:r w:rsidRPr="0093183C">
              <w:t xml:space="preserve"> 16x; 2x PCI </w:t>
            </w:r>
            <w:proofErr w:type="spellStart"/>
            <w:r w:rsidRPr="0093183C">
              <w:t>express</w:t>
            </w:r>
            <w:proofErr w:type="spellEnd"/>
            <w:r w:rsidRPr="0093183C">
              <w:t xml:space="preserve"> 1x</w:t>
            </w:r>
          </w:p>
          <w:p w:rsidR="00FF6692" w:rsidRPr="0093183C" w:rsidRDefault="00BF78CF" w:rsidP="00702E8A">
            <w:pPr>
              <w:numPr>
                <w:ilvl w:val="0"/>
                <w:numId w:val="27"/>
              </w:numPr>
              <w:ind w:left="-131"/>
              <w:textAlignment w:val="baseline"/>
            </w:pPr>
            <w:r>
              <w:t xml:space="preserve">   </w:t>
            </w:r>
            <w:r w:rsidR="009A0E0B" w:rsidRPr="00FF6692">
              <w:t xml:space="preserve">Garantia de </w:t>
            </w:r>
            <w:proofErr w:type="gramStart"/>
            <w:r w:rsidR="009A0E0B" w:rsidRPr="00FF6692">
              <w:t>1</w:t>
            </w:r>
            <w:proofErr w:type="gramEnd"/>
            <w:r w:rsidR="009A0E0B" w:rsidRPr="00FF6692">
              <w:t xml:space="preserve"> ano com atendimento no local</w:t>
            </w:r>
          </w:p>
        </w:tc>
        <w:tc>
          <w:tcPr>
            <w:tcW w:w="1134" w:type="dxa"/>
            <w:vAlign w:val="center"/>
          </w:tcPr>
          <w:p w:rsidR="00FF6692" w:rsidRPr="00DF4FC2" w:rsidRDefault="00DF4FC2" w:rsidP="009A37F4">
            <w:pPr>
              <w:jc w:val="center"/>
            </w:pPr>
            <w:r>
              <w:t>719,10</w:t>
            </w:r>
          </w:p>
        </w:tc>
        <w:tc>
          <w:tcPr>
            <w:tcW w:w="1134" w:type="dxa"/>
            <w:vAlign w:val="center"/>
          </w:tcPr>
          <w:p w:rsidR="00FF6692" w:rsidRPr="00DF4FC2" w:rsidRDefault="009A37F4" w:rsidP="009A37F4">
            <w:pPr>
              <w:jc w:val="center"/>
            </w:pPr>
            <w:r>
              <w:t>9.348,30</w:t>
            </w:r>
          </w:p>
        </w:tc>
      </w:tr>
      <w:tr w:rsidR="00FF6692" w:rsidRPr="00DF4FC2" w:rsidTr="00BF30D7">
        <w:trPr>
          <w:trHeight w:val="588"/>
        </w:trPr>
        <w:tc>
          <w:tcPr>
            <w:tcW w:w="1418" w:type="dxa"/>
            <w:vAlign w:val="center"/>
          </w:tcPr>
          <w:p w:rsidR="00FF6692" w:rsidRPr="00DF4FC2" w:rsidRDefault="00DF4FC2" w:rsidP="009A37F4">
            <w:pPr>
              <w:jc w:val="center"/>
            </w:pPr>
            <w:r>
              <w:t>13</w:t>
            </w:r>
          </w:p>
        </w:tc>
        <w:tc>
          <w:tcPr>
            <w:tcW w:w="1276" w:type="dxa"/>
            <w:vAlign w:val="center"/>
          </w:tcPr>
          <w:p w:rsidR="00FF6692" w:rsidRPr="00DF4FC2" w:rsidRDefault="00DF4FC2" w:rsidP="009A37F4">
            <w:pPr>
              <w:jc w:val="center"/>
            </w:pPr>
            <w:r>
              <w:t>Teclado e Mouse</w:t>
            </w:r>
          </w:p>
        </w:tc>
        <w:tc>
          <w:tcPr>
            <w:tcW w:w="5245" w:type="dxa"/>
          </w:tcPr>
          <w:p w:rsidR="009A0E0B" w:rsidRDefault="009A0E0B" w:rsidP="00702E8A">
            <w:r>
              <w:t xml:space="preserve">Kit teclado e mouse padrão português Teclado </w:t>
            </w:r>
            <w:proofErr w:type="spellStart"/>
            <w:r>
              <w:t>Multimidia</w:t>
            </w:r>
            <w:proofErr w:type="spellEnd"/>
            <w:r>
              <w:t xml:space="preserve">: </w:t>
            </w:r>
            <w:proofErr w:type="spellStart"/>
            <w:r>
              <w:t>Sleep</w:t>
            </w:r>
            <w:proofErr w:type="spellEnd"/>
            <w:r>
              <w:t xml:space="preserve">, volume+, volume-, mudo, play/pause, avançar e </w:t>
            </w:r>
            <w:proofErr w:type="gramStart"/>
            <w:r>
              <w:t>voltar</w:t>
            </w:r>
            <w:proofErr w:type="gramEnd"/>
          </w:p>
          <w:p w:rsidR="009A0E0B" w:rsidRDefault="009A0E0B" w:rsidP="00702E8A">
            <w:r>
              <w:t>Mouse com três botões: esquerdo, direito e rolagem. Padrão ABNT II</w:t>
            </w:r>
          </w:p>
          <w:p w:rsidR="009A0E0B" w:rsidRDefault="009A0E0B" w:rsidP="00702E8A">
            <w:r>
              <w:t xml:space="preserve">Liberdade sem fio com nano receptor rastreamento óptico preciso de 1.000 dpi Bateria: </w:t>
            </w:r>
            <w:proofErr w:type="gramStart"/>
            <w:r>
              <w:t>2AA</w:t>
            </w:r>
            <w:proofErr w:type="gramEnd"/>
            <w:r>
              <w:t xml:space="preserve"> Alcalinas que podem durar até 6 meses (dependendo da forma de uso).</w:t>
            </w:r>
          </w:p>
          <w:p w:rsidR="009A0E0B" w:rsidRPr="00DF4FC2" w:rsidRDefault="009A0E0B" w:rsidP="00702E8A">
            <w:r>
              <w:t>Um ano de garantia limitada.</w:t>
            </w:r>
          </w:p>
        </w:tc>
        <w:tc>
          <w:tcPr>
            <w:tcW w:w="1134" w:type="dxa"/>
            <w:vAlign w:val="center"/>
          </w:tcPr>
          <w:p w:rsidR="00FF6692" w:rsidRPr="00DF4FC2" w:rsidRDefault="009A0E0B" w:rsidP="009A37F4">
            <w:pPr>
              <w:jc w:val="center"/>
            </w:pPr>
            <w:r>
              <w:t>79,90</w:t>
            </w:r>
          </w:p>
        </w:tc>
        <w:tc>
          <w:tcPr>
            <w:tcW w:w="1134" w:type="dxa"/>
            <w:vAlign w:val="center"/>
          </w:tcPr>
          <w:p w:rsidR="00FF6692" w:rsidRPr="00DF4FC2" w:rsidRDefault="009A37F4" w:rsidP="009A37F4">
            <w:pPr>
              <w:jc w:val="center"/>
            </w:pPr>
            <w:r>
              <w:t>1.038,70</w:t>
            </w:r>
          </w:p>
        </w:tc>
      </w:tr>
      <w:tr w:rsidR="00BF30D7" w:rsidRPr="00DF4FC2" w:rsidTr="00BF30D7">
        <w:trPr>
          <w:trHeight w:val="588"/>
        </w:trPr>
        <w:tc>
          <w:tcPr>
            <w:tcW w:w="1418" w:type="dxa"/>
            <w:tcBorders>
              <w:bottom w:val="single" w:sz="4" w:space="0" w:color="auto"/>
            </w:tcBorders>
            <w:vAlign w:val="center"/>
          </w:tcPr>
          <w:p w:rsidR="00FF6692" w:rsidRPr="00DF4FC2" w:rsidRDefault="009A37F4" w:rsidP="009A37F4">
            <w:pPr>
              <w:jc w:val="center"/>
            </w:pPr>
            <w:r>
              <w:t>13</w:t>
            </w:r>
          </w:p>
        </w:tc>
        <w:tc>
          <w:tcPr>
            <w:tcW w:w="1276" w:type="dxa"/>
            <w:tcBorders>
              <w:bottom w:val="single" w:sz="4" w:space="0" w:color="auto"/>
            </w:tcBorders>
            <w:vAlign w:val="center"/>
          </w:tcPr>
          <w:p w:rsidR="00FF6692" w:rsidRPr="00DF4FC2" w:rsidRDefault="009A37F4" w:rsidP="009A37F4">
            <w:pPr>
              <w:jc w:val="center"/>
            </w:pPr>
            <w:r>
              <w:t>Monitor</w:t>
            </w:r>
          </w:p>
        </w:tc>
        <w:tc>
          <w:tcPr>
            <w:tcW w:w="5245" w:type="dxa"/>
            <w:tcBorders>
              <w:bottom w:val="single" w:sz="4" w:space="0" w:color="auto"/>
            </w:tcBorders>
          </w:tcPr>
          <w:p w:rsidR="00FF6692" w:rsidRPr="00DF4FC2" w:rsidRDefault="009A37F4" w:rsidP="00702E8A">
            <w:r>
              <w:t xml:space="preserve">Conectividade VGA, Taxa de iluminação de 250 </w:t>
            </w:r>
            <w:proofErr w:type="spellStart"/>
            <w:proofErr w:type="gramStart"/>
            <w:r>
              <w:t>cd</w:t>
            </w:r>
            <w:proofErr w:type="spellEnd"/>
            <w:proofErr w:type="gramEnd"/>
            <w:r>
              <w:t>/m² e a taxa de contraste de 800:1, Ângulo de visão amplo de  160º; 18.6 polegadas; LCD 1366 X 768 Pixel; Resolução de 60 Hz com 16,7 milhões de cores. Um ano de garantia.</w:t>
            </w:r>
          </w:p>
        </w:tc>
        <w:tc>
          <w:tcPr>
            <w:tcW w:w="1134" w:type="dxa"/>
            <w:vAlign w:val="center"/>
          </w:tcPr>
          <w:p w:rsidR="00FF6692" w:rsidRPr="00DF4FC2" w:rsidRDefault="009A37F4" w:rsidP="009A37F4">
            <w:pPr>
              <w:jc w:val="center"/>
            </w:pPr>
            <w:r>
              <w:t>314,90</w:t>
            </w:r>
          </w:p>
        </w:tc>
        <w:tc>
          <w:tcPr>
            <w:tcW w:w="1134" w:type="dxa"/>
            <w:vAlign w:val="center"/>
          </w:tcPr>
          <w:p w:rsidR="00FF6692" w:rsidRPr="00DF4FC2" w:rsidRDefault="00BF30D7" w:rsidP="009A37F4">
            <w:pPr>
              <w:jc w:val="center"/>
            </w:pPr>
            <w:r>
              <w:t>4.093,70</w:t>
            </w:r>
          </w:p>
        </w:tc>
      </w:tr>
      <w:tr w:rsidR="00BF30D7" w:rsidRPr="00DF4FC2" w:rsidTr="00591634">
        <w:trPr>
          <w:trHeight w:val="588"/>
        </w:trPr>
        <w:tc>
          <w:tcPr>
            <w:tcW w:w="1418" w:type="dxa"/>
            <w:tcBorders>
              <w:left w:val="nil"/>
              <w:bottom w:val="nil"/>
              <w:right w:val="nil"/>
            </w:tcBorders>
            <w:vAlign w:val="center"/>
          </w:tcPr>
          <w:p w:rsidR="00BF30D7" w:rsidRDefault="00BF30D7" w:rsidP="009A37F4">
            <w:pPr>
              <w:jc w:val="center"/>
            </w:pPr>
          </w:p>
        </w:tc>
        <w:tc>
          <w:tcPr>
            <w:tcW w:w="1276" w:type="dxa"/>
            <w:tcBorders>
              <w:left w:val="nil"/>
              <w:bottom w:val="nil"/>
              <w:right w:val="nil"/>
            </w:tcBorders>
            <w:vAlign w:val="center"/>
          </w:tcPr>
          <w:p w:rsidR="00BF30D7" w:rsidRDefault="00BF30D7" w:rsidP="009A37F4">
            <w:pPr>
              <w:jc w:val="center"/>
            </w:pPr>
          </w:p>
        </w:tc>
        <w:tc>
          <w:tcPr>
            <w:tcW w:w="5245" w:type="dxa"/>
            <w:tcBorders>
              <w:left w:val="nil"/>
              <w:bottom w:val="nil"/>
            </w:tcBorders>
          </w:tcPr>
          <w:p w:rsidR="00BF30D7" w:rsidRDefault="00BF30D7" w:rsidP="009A37F4"/>
        </w:tc>
        <w:tc>
          <w:tcPr>
            <w:tcW w:w="1134" w:type="dxa"/>
            <w:shd w:val="clear" w:color="auto" w:fill="D9D9D9" w:themeFill="background1" w:themeFillShade="D9"/>
            <w:vAlign w:val="center"/>
          </w:tcPr>
          <w:p w:rsidR="00BF30D7" w:rsidRPr="00BF30D7" w:rsidRDefault="00BF30D7" w:rsidP="009A37F4">
            <w:pPr>
              <w:jc w:val="center"/>
              <w:rPr>
                <w:b/>
                <w:sz w:val="24"/>
                <w:szCs w:val="24"/>
              </w:rPr>
            </w:pPr>
            <w:r w:rsidRPr="00BF30D7">
              <w:rPr>
                <w:b/>
                <w:sz w:val="24"/>
                <w:szCs w:val="24"/>
              </w:rPr>
              <w:t>Total</w:t>
            </w:r>
          </w:p>
        </w:tc>
        <w:tc>
          <w:tcPr>
            <w:tcW w:w="1134" w:type="dxa"/>
            <w:vAlign w:val="center"/>
          </w:tcPr>
          <w:p w:rsidR="00BF30D7" w:rsidRDefault="00BF30D7" w:rsidP="009A37F4">
            <w:pPr>
              <w:jc w:val="center"/>
            </w:pPr>
            <w:r>
              <w:t>16.879,70</w:t>
            </w:r>
          </w:p>
        </w:tc>
      </w:tr>
    </w:tbl>
    <w:p w:rsidR="00FF6692" w:rsidRPr="00DF4FC2" w:rsidRDefault="00D13D8A" w:rsidP="00D13D8A">
      <w:pPr>
        <w:tabs>
          <w:tab w:val="left" w:pos="898"/>
        </w:tabs>
      </w:pPr>
      <w:r w:rsidRPr="00D13D8A">
        <w:rPr>
          <w:b/>
        </w:rPr>
        <w:t>Tabela XX:</w:t>
      </w:r>
      <w:r w:rsidR="00FF2547">
        <w:t xml:space="preserve"> Orçamento</w:t>
      </w:r>
      <w:r>
        <w:t xml:space="preserve"> Hardware</w:t>
      </w:r>
    </w:p>
    <w:p w:rsidR="00591634" w:rsidRDefault="00FF6692" w:rsidP="00591634">
      <w:pPr>
        <w:pStyle w:val="Ttulo3"/>
      </w:pPr>
      <w:r w:rsidRPr="00DF4FC2">
        <w:rPr>
          <w:sz w:val="28"/>
          <w:szCs w:val="28"/>
        </w:rPr>
        <w:br w:type="page"/>
      </w:r>
      <w:r w:rsidR="00591634">
        <w:lastRenderedPageBreak/>
        <w:t>6</w:t>
      </w:r>
      <w:r w:rsidR="00591634" w:rsidRPr="007D2A4F">
        <w:t>.</w:t>
      </w:r>
      <w:r w:rsidR="00591634">
        <w:t>2.2 Rede</w:t>
      </w:r>
    </w:p>
    <w:p w:rsidR="00591634" w:rsidRDefault="00591634" w:rsidP="00591634"/>
    <w:tbl>
      <w:tblPr>
        <w:tblStyle w:val="Tabelacomgrade"/>
        <w:tblW w:w="10207" w:type="dxa"/>
        <w:tblInd w:w="-34" w:type="dxa"/>
        <w:tblLayout w:type="fixed"/>
        <w:tblLook w:val="04A0"/>
      </w:tblPr>
      <w:tblGrid>
        <w:gridCol w:w="1418"/>
        <w:gridCol w:w="1276"/>
        <w:gridCol w:w="5245"/>
        <w:gridCol w:w="1134"/>
        <w:gridCol w:w="1134"/>
      </w:tblGrid>
      <w:tr w:rsidR="00591634" w:rsidRPr="00BF30D7" w:rsidTr="00814B12">
        <w:trPr>
          <w:gridAfter w:val="1"/>
          <w:wAfter w:w="1134" w:type="dxa"/>
          <w:trHeight w:val="588"/>
        </w:trPr>
        <w:tc>
          <w:tcPr>
            <w:tcW w:w="1418" w:type="dxa"/>
            <w:tcBorders>
              <w:top w:val="nil"/>
              <w:left w:val="nil"/>
            </w:tcBorders>
          </w:tcPr>
          <w:p w:rsidR="00591634" w:rsidRPr="00BF30D7" w:rsidRDefault="00591634" w:rsidP="00814B12">
            <w:pPr>
              <w:rPr>
                <w:b/>
                <w:sz w:val="28"/>
                <w:szCs w:val="28"/>
              </w:rPr>
            </w:pPr>
          </w:p>
        </w:tc>
        <w:tc>
          <w:tcPr>
            <w:tcW w:w="7655" w:type="dxa"/>
            <w:gridSpan w:val="3"/>
            <w:shd w:val="clear" w:color="auto" w:fill="D9D9D9" w:themeFill="background1" w:themeFillShade="D9"/>
            <w:vAlign w:val="center"/>
          </w:tcPr>
          <w:p w:rsidR="00591634" w:rsidRPr="00BF30D7" w:rsidRDefault="008D1343" w:rsidP="00814B12">
            <w:pPr>
              <w:jc w:val="center"/>
              <w:rPr>
                <w:b/>
                <w:sz w:val="28"/>
                <w:szCs w:val="28"/>
              </w:rPr>
            </w:pPr>
            <w:r>
              <w:rPr>
                <w:b/>
                <w:sz w:val="28"/>
                <w:szCs w:val="28"/>
              </w:rPr>
              <w:t>REDE</w:t>
            </w:r>
          </w:p>
        </w:tc>
      </w:tr>
      <w:tr w:rsidR="00591634" w:rsidRPr="00BF30D7" w:rsidTr="00814B12">
        <w:trPr>
          <w:trHeight w:val="406"/>
        </w:trPr>
        <w:tc>
          <w:tcPr>
            <w:tcW w:w="1418" w:type="dxa"/>
            <w:vMerge w:val="restart"/>
            <w:shd w:val="clear" w:color="auto" w:fill="D9D9D9" w:themeFill="background1" w:themeFillShade="D9"/>
            <w:vAlign w:val="center"/>
          </w:tcPr>
          <w:p w:rsidR="00591634" w:rsidRPr="00BF30D7" w:rsidRDefault="00591634" w:rsidP="00814B12">
            <w:pPr>
              <w:jc w:val="center"/>
              <w:rPr>
                <w:b/>
                <w:sz w:val="24"/>
                <w:szCs w:val="24"/>
              </w:rPr>
            </w:pPr>
            <w:r w:rsidRPr="00BF30D7">
              <w:rPr>
                <w:b/>
                <w:sz w:val="24"/>
                <w:szCs w:val="24"/>
              </w:rPr>
              <w:t>Quantidade</w:t>
            </w:r>
          </w:p>
        </w:tc>
        <w:tc>
          <w:tcPr>
            <w:tcW w:w="1276" w:type="dxa"/>
            <w:vMerge w:val="restart"/>
            <w:shd w:val="clear" w:color="auto" w:fill="D9D9D9" w:themeFill="background1" w:themeFillShade="D9"/>
            <w:vAlign w:val="center"/>
          </w:tcPr>
          <w:p w:rsidR="00591634" w:rsidRPr="00BF30D7" w:rsidRDefault="00591634" w:rsidP="00814B12">
            <w:pPr>
              <w:jc w:val="center"/>
              <w:rPr>
                <w:b/>
                <w:sz w:val="24"/>
                <w:szCs w:val="24"/>
              </w:rPr>
            </w:pPr>
            <w:r w:rsidRPr="00BF30D7">
              <w:rPr>
                <w:b/>
                <w:sz w:val="24"/>
                <w:szCs w:val="24"/>
              </w:rPr>
              <w:t>Item</w:t>
            </w:r>
          </w:p>
        </w:tc>
        <w:tc>
          <w:tcPr>
            <w:tcW w:w="5245" w:type="dxa"/>
            <w:vMerge w:val="restart"/>
            <w:shd w:val="clear" w:color="auto" w:fill="D9D9D9" w:themeFill="background1" w:themeFillShade="D9"/>
            <w:vAlign w:val="center"/>
          </w:tcPr>
          <w:p w:rsidR="00591634" w:rsidRPr="00BF30D7" w:rsidRDefault="00591634" w:rsidP="00814B12">
            <w:pPr>
              <w:jc w:val="center"/>
              <w:rPr>
                <w:b/>
                <w:sz w:val="24"/>
                <w:szCs w:val="24"/>
              </w:rPr>
            </w:pPr>
            <w:r w:rsidRPr="00BF30D7">
              <w:rPr>
                <w:b/>
                <w:sz w:val="24"/>
                <w:szCs w:val="24"/>
              </w:rPr>
              <w:t>Descrição</w:t>
            </w:r>
          </w:p>
        </w:tc>
        <w:tc>
          <w:tcPr>
            <w:tcW w:w="2268" w:type="dxa"/>
            <w:gridSpan w:val="2"/>
            <w:shd w:val="clear" w:color="auto" w:fill="D9D9D9" w:themeFill="background1" w:themeFillShade="D9"/>
            <w:vAlign w:val="center"/>
          </w:tcPr>
          <w:p w:rsidR="00591634" w:rsidRPr="00BF30D7" w:rsidRDefault="00591634" w:rsidP="00814B12">
            <w:pPr>
              <w:jc w:val="center"/>
              <w:rPr>
                <w:b/>
                <w:sz w:val="24"/>
                <w:szCs w:val="24"/>
              </w:rPr>
            </w:pPr>
            <w:r w:rsidRPr="00BF30D7">
              <w:rPr>
                <w:b/>
                <w:sz w:val="24"/>
                <w:szCs w:val="24"/>
              </w:rPr>
              <w:t>Valor em R$:</w:t>
            </w:r>
          </w:p>
        </w:tc>
      </w:tr>
      <w:tr w:rsidR="00591634" w:rsidTr="00814B12">
        <w:trPr>
          <w:trHeight w:val="425"/>
        </w:trPr>
        <w:tc>
          <w:tcPr>
            <w:tcW w:w="1418" w:type="dxa"/>
            <w:vMerge/>
            <w:shd w:val="clear" w:color="auto" w:fill="D9D9D9" w:themeFill="background1" w:themeFillShade="D9"/>
            <w:vAlign w:val="center"/>
          </w:tcPr>
          <w:p w:rsidR="00591634" w:rsidRDefault="00591634" w:rsidP="00814B12">
            <w:pPr>
              <w:jc w:val="center"/>
            </w:pPr>
          </w:p>
        </w:tc>
        <w:tc>
          <w:tcPr>
            <w:tcW w:w="1276" w:type="dxa"/>
            <w:vMerge/>
            <w:shd w:val="clear" w:color="auto" w:fill="D9D9D9" w:themeFill="background1" w:themeFillShade="D9"/>
            <w:vAlign w:val="center"/>
          </w:tcPr>
          <w:p w:rsidR="00591634" w:rsidRDefault="00591634" w:rsidP="00814B12">
            <w:pPr>
              <w:jc w:val="center"/>
            </w:pPr>
          </w:p>
        </w:tc>
        <w:tc>
          <w:tcPr>
            <w:tcW w:w="5245" w:type="dxa"/>
            <w:vMerge/>
            <w:shd w:val="clear" w:color="auto" w:fill="D9D9D9" w:themeFill="background1" w:themeFillShade="D9"/>
            <w:vAlign w:val="center"/>
          </w:tcPr>
          <w:p w:rsidR="00591634" w:rsidRPr="00BF30D7" w:rsidRDefault="00591634" w:rsidP="00814B12">
            <w:pPr>
              <w:jc w:val="center"/>
              <w:rPr>
                <w:b/>
                <w:sz w:val="24"/>
                <w:szCs w:val="24"/>
              </w:rPr>
            </w:pPr>
          </w:p>
        </w:tc>
        <w:tc>
          <w:tcPr>
            <w:tcW w:w="1134" w:type="dxa"/>
            <w:shd w:val="clear" w:color="auto" w:fill="D9D9D9" w:themeFill="background1" w:themeFillShade="D9"/>
            <w:vAlign w:val="center"/>
          </w:tcPr>
          <w:p w:rsidR="00591634" w:rsidRPr="00BF30D7" w:rsidRDefault="00591634" w:rsidP="00814B12">
            <w:pPr>
              <w:jc w:val="center"/>
              <w:rPr>
                <w:b/>
                <w:sz w:val="24"/>
                <w:szCs w:val="24"/>
              </w:rPr>
            </w:pPr>
            <w:r w:rsidRPr="00BF30D7">
              <w:rPr>
                <w:b/>
                <w:sz w:val="24"/>
                <w:szCs w:val="24"/>
              </w:rPr>
              <w:t>Unitário</w:t>
            </w:r>
          </w:p>
        </w:tc>
        <w:tc>
          <w:tcPr>
            <w:tcW w:w="1134" w:type="dxa"/>
            <w:shd w:val="clear" w:color="auto" w:fill="D9D9D9" w:themeFill="background1" w:themeFillShade="D9"/>
            <w:vAlign w:val="center"/>
          </w:tcPr>
          <w:p w:rsidR="00591634" w:rsidRPr="00BF30D7" w:rsidRDefault="00591634" w:rsidP="00814B12">
            <w:pPr>
              <w:jc w:val="center"/>
              <w:rPr>
                <w:b/>
                <w:sz w:val="24"/>
                <w:szCs w:val="24"/>
              </w:rPr>
            </w:pPr>
            <w:r w:rsidRPr="00BF30D7">
              <w:rPr>
                <w:b/>
                <w:sz w:val="24"/>
                <w:szCs w:val="24"/>
              </w:rPr>
              <w:t>Total</w:t>
            </w:r>
          </w:p>
        </w:tc>
      </w:tr>
      <w:tr w:rsidR="00591634" w:rsidTr="00BF78CF">
        <w:trPr>
          <w:trHeight w:val="1454"/>
        </w:trPr>
        <w:tc>
          <w:tcPr>
            <w:tcW w:w="1418" w:type="dxa"/>
            <w:vAlign w:val="center"/>
          </w:tcPr>
          <w:p w:rsidR="00591634" w:rsidRDefault="00591634" w:rsidP="00814B12">
            <w:pPr>
              <w:jc w:val="center"/>
            </w:pPr>
            <w:proofErr w:type="gramStart"/>
            <w:r>
              <w:t>1</w:t>
            </w:r>
            <w:proofErr w:type="gramEnd"/>
          </w:p>
        </w:tc>
        <w:tc>
          <w:tcPr>
            <w:tcW w:w="1276" w:type="dxa"/>
            <w:vAlign w:val="center"/>
          </w:tcPr>
          <w:p w:rsidR="00591634" w:rsidRDefault="00BF78CF" w:rsidP="00814B12">
            <w:pPr>
              <w:jc w:val="center"/>
            </w:pPr>
            <w:proofErr w:type="spellStart"/>
            <w:r>
              <w:t>Rack</w:t>
            </w:r>
            <w:proofErr w:type="spellEnd"/>
          </w:p>
        </w:tc>
        <w:tc>
          <w:tcPr>
            <w:tcW w:w="5245" w:type="dxa"/>
          </w:tcPr>
          <w:p w:rsidR="00591634" w:rsidRDefault="00BF78CF" w:rsidP="00E66A96">
            <w:pPr>
              <w:spacing w:line="276" w:lineRule="auto"/>
            </w:pPr>
            <w:proofErr w:type="spellStart"/>
            <w:r>
              <w:t>Minirack</w:t>
            </w:r>
            <w:proofErr w:type="spellEnd"/>
            <w:r>
              <w:t xml:space="preserve"> 09 Us X 450. Estrutura monobloco com teto, base e </w:t>
            </w:r>
            <w:r w:rsidR="00861275">
              <w:t>fundo confeccionado</w:t>
            </w:r>
            <w:r>
              <w:t xml:space="preserve"> em chapa de aço de SAE 1020. </w:t>
            </w:r>
            <w:proofErr w:type="gramStart"/>
            <w:r>
              <w:t>Laterais ventiladas removeis</w:t>
            </w:r>
            <w:proofErr w:type="gramEnd"/>
            <w:r>
              <w:t xml:space="preserve"> em chapa de aço SAE 1020. Porta em chapa de aço SAE 1020, com visor em OS (Poliestireno).</w:t>
            </w:r>
          </w:p>
        </w:tc>
        <w:tc>
          <w:tcPr>
            <w:tcW w:w="1134" w:type="dxa"/>
            <w:vAlign w:val="center"/>
          </w:tcPr>
          <w:p w:rsidR="00591634" w:rsidRDefault="00BF78CF" w:rsidP="00814B12">
            <w:pPr>
              <w:jc w:val="center"/>
            </w:pPr>
            <w:r>
              <w:t>245,50</w:t>
            </w:r>
          </w:p>
        </w:tc>
        <w:tc>
          <w:tcPr>
            <w:tcW w:w="1134" w:type="dxa"/>
            <w:vAlign w:val="center"/>
          </w:tcPr>
          <w:p w:rsidR="00591634" w:rsidRDefault="00BF78CF" w:rsidP="00814B12">
            <w:pPr>
              <w:jc w:val="center"/>
            </w:pPr>
            <w:r>
              <w:t>245,50</w:t>
            </w:r>
          </w:p>
        </w:tc>
      </w:tr>
      <w:tr w:rsidR="00591634" w:rsidRPr="00DF4FC2" w:rsidTr="00E1321F">
        <w:trPr>
          <w:trHeight w:val="567"/>
        </w:trPr>
        <w:tc>
          <w:tcPr>
            <w:tcW w:w="1418" w:type="dxa"/>
            <w:vAlign w:val="center"/>
          </w:tcPr>
          <w:p w:rsidR="00591634" w:rsidRDefault="00BF78CF" w:rsidP="00814B12">
            <w:pPr>
              <w:jc w:val="center"/>
            </w:pPr>
            <w:proofErr w:type="gramStart"/>
            <w:r>
              <w:t>1</w:t>
            </w:r>
            <w:proofErr w:type="gramEnd"/>
          </w:p>
        </w:tc>
        <w:tc>
          <w:tcPr>
            <w:tcW w:w="1276" w:type="dxa"/>
            <w:vAlign w:val="center"/>
          </w:tcPr>
          <w:p w:rsidR="00591634" w:rsidRDefault="00BF78CF" w:rsidP="00814B12">
            <w:pPr>
              <w:jc w:val="center"/>
            </w:pPr>
            <w:r>
              <w:t>Caixa de Cabo</w:t>
            </w:r>
          </w:p>
        </w:tc>
        <w:tc>
          <w:tcPr>
            <w:tcW w:w="5245" w:type="dxa"/>
            <w:shd w:val="clear" w:color="auto" w:fill="FFFFFF" w:themeFill="background1"/>
          </w:tcPr>
          <w:p w:rsidR="00591634" w:rsidRPr="0093183C" w:rsidRDefault="00BF78CF" w:rsidP="00E66A96">
            <w:pPr>
              <w:spacing w:line="276" w:lineRule="auto"/>
              <w:textAlignment w:val="baseline"/>
            </w:pPr>
            <w:r>
              <w:t xml:space="preserve">Cabo de Rede UTP </w:t>
            </w:r>
            <w:proofErr w:type="spellStart"/>
            <w:r>
              <w:t>Cat</w:t>
            </w:r>
            <w:proofErr w:type="spellEnd"/>
            <w:r>
              <w:t xml:space="preserve"> 5e. Rolo com </w:t>
            </w:r>
            <w:proofErr w:type="gramStart"/>
            <w:r>
              <w:t xml:space="preserve">300 </w:t>
            </w:r>
            <w:proofErr w:type="spellStart"/>
            <w:r>
              <w:t>mts</w:t>
            </w:r>
            <w:proofErr w:type="spellEnd"/>
            <w:proofErr w:type="gramEnd"/>
            <w:r>
              <w:t>. Aplicação: Redes internas de Computadores. Condutor. Fio em cobre nu.</w:t>
            </w:r>
          </w:p>
        </w:tc>
        <w:tc>
          <w:tcPr>
            <w:tcW w:w="1134" w:type="dxa"/>
            <w:vAlign w:val="center"/>
          </w:tcPr>
          <w:p w:rsidR="00591634" w:rsidRPr="00DF4FC2" w:rsidRDefault="00BF78CF" w:rsidP="00814B12">
            <w:pPr>
              <w:jc w:val="center"/>
            </w:pPr>
            <w:r>
              <w:t>155,00</w:t>
            </w:r>
          </w:p>
        </w:tc>
        <w:tc>
          <w:tcPr>
            <w:tcW w:w="1134" w:type="dxa"/>
            <w:vAlign w:val="center"/>
          </w:tcPr>
          <w:p w:rsidR="00591634" w:rsidRPr="00DF4FC2" w:rsidRDefault="00BF78CF" w:rsidP="00814B12">
            <w:pPr>
              <w:jc w:val="center"/>
            </w:pPr>
            <w:r>
              <w:t>155,00</w:t>
            </w:r>
          </w:p>
        </w:tc>
      </w:tr>
      <w:tr w:rsidR="00591634" w:rsidRPr="00DF4FC2" w:rsidTr="00814B12">
        <w:trPr>
          <w:trHeight w:val="588"/>
        </w:trPr>
        <w:tc>
          <w:tcPr>
            <w:tcW w:w="1418" w:type="dxa"/>
            <w:vAlign w:val="center"/>
          </w:tcPr>
          <w:p w:rsidR="00591634" w:rsidRPr="00DF4FC2" w:rsidRDefault="00BF78CF" w:rsidP="00814B12">
            <w:pPr>
              <w:jc w:val="center"/>
            </w:pPr>
            <w:proofErr w:type="gramStart"/>
            <w:r>
              <w:t>1</w:t>
            </w:r>
            <w:proofErr w:type="gramEnd"/>
          </w:p>
        </w:tc>
        <w:tc>
          <w:tcPr>
            <w:tcW w:w="1276" w:type="dxa"/>
            <w:vAlign w:val="center"/>
          </w:tcPr>
          <w:p w:rsidR="00591634" w:rsidRPr="00DF4FC2" w:rsidRDefault="00BF78CF" w:rsidP="00814B12">
            <w:pPr>
              <w:jc w:val="center"/>
            </w:pPr>
            <w:r>
              <w:t xml:space="preserve">Tomada </w:t>
            </w:r>
            <w:proofErr w:type="spellStart"/>
            <w:r>
              <w:t>Keystone</w:t>
            </w:r>
            <w:proofErr w:type="spellEnd"/>
          </w:p>
        </w:tc>
        <w:tc>
          <w:tcPr>
            <w:tcW w:w="5245" w:type="dxa"/>
          </w:tcPr>
          <w:p w:rsidR="00591634" w:rsidRPr="00DF4FC2" w:rsidRDefault="00BF78CF" w:rsidP="00E66A96">
            <w:pPr>
              <w:spacing w:line="276" w:lineRule="auto"/>
            </w:pPr>
            <w:r>
              <w:t xml:space="preserve">Tomada RJ45 </w:t>
            </w:r>
            <w:proofErr w:type="spellStart"/>
            <w:r>
              <w:t>Cat</w:t>
            </w:r>
            <w:proofErr w:type="spellEnd"/>
            <w:r>
              <w:t xml:space="preserve"> </w:t>
            </w:r>
            <w:proofErr w:type="gramStart"/>
            <w:r>
              <w:t>6</w:t>
            </w:r>
            <w:proofErr w:type="gramEnd"/>
            <w:r>
              <w:t xml:space="preserve"> 110IDC AMP Blindado com 5 unidades. Corpo em termoplástico de alto impacto não </w:t>
            </w:r>
            <w:proofErr w:type="spellStart"/>
            <w:r>
              <w:t>propagante</w:t>
            </w:r>
            <w:proofErr w:type="spellEnd"/>
            <w:r>
              <w:t xml:space="preserve"> à chama</w:t>
            </w:r>
            <w:r w:rsidR="00123EAA">
              <w:t xml:space="preserve"> (UL </w:t>
            </w:r>
            <w:proofErr w:type="gramStart"/>
            <w:r w:rsidR="00123EAA">
              <w:t>94V</w:t>
            </w:r>
            <w:proofErr w:type="gramEnd"/>
            <w:r w:rsidR="00123EAA">
              <w:t xml:space="preserve">-0). Compatível com todos os </w:t>
            </w:r>
            <w:proofErr w:type="spellStart"/>
            <w:r w:rsidR="00123EAA">
              <w:t>patch</w:t>
            </w:r>
            <w:proofErr w:type="spellEnd"/>
            <w:r w:rsidR="00123EAA">
              <w:t xml:space="preserve"> </w:t>
            </w:r>
            <w:proofErr w:type="spellStart"/>
            <w:r w:rsidR="00123EAA">
              <w:t>panels</w:t>
            </w:r>
            <w:proofErr w:type="spellEnd"/>
            <w:r w:rsidR="00123EAA">
              <w:t xml:space="preserve"> descarregados, espelhos e tomadas.</w:t>
            </w:r>
          </w:p>
        </w:tc>
        <w:tc>
          <w:tcPr>
            <w:tcW w:w="1134" w:type="dxa"/>
            <w:vAlign w:val="center"/>
          </w:tcPr>
          <w:p w:rsidR="00591634" w:rsidRPr="00DF4FC2" w:rsidRDefault="00123EAA" w:rsidP="00814B12">
            <w:pPr>
              <w:jc w:val="center"/>
            </w:pPr>
            <w:r>
              <w:t>15,00</w:t>
            </w:r>
          </w:p>
        </w:tc>
        <w:tc>
          <w:tcPr>
            <w:tcW w:w="1134" w:type="dxa"/>
            <w:vAlign w:val="center"/>
          </w:tcPr>
          <w:p w:rsidR="00591634" w:rsidRPr="00DF4FC2" w:rsidRDefault="00123EAA" w:rsidP="00814B12">
            <w:pPr>
              <w:jc w:val="center"/>
            </w:pPr>
            <w:r>
              <w:t>15,00</w:t>
            </w:r>
          </w:p>
        </w:tc>
      </w:tr>
      <w:tr w:rsidR="00591634" w:rsidRPr="00DF4FC2" w:rsidTr="00814B12">
        <w:trPr>
          <w:trHeight w:val="588"/>
        </w:trPr>
        <w:tc>
          <w:tcPr>
            <w:tcW w:w="1418" w:type="dxa"/>
            <w:tcBorders>
              <w:bottom w:val="single" w:sz="4" w:space="0" w:color="auto"/>
            </w:tcBorders>
            <w:vAlign w:val="center"/>
          </w:tcPr>
          <w:p w:rsidR="00591634" w:rsidRPr="00DF4FC2" w:rsidRDefault="00123EAA" w:rsidP="00814B12">
            <w:pPr>
              <w:jc w:val="center"/>
            </w:pPr>
            <w:proofErr w:type="gramStart"/>
            <w:r>
              <w:t>1</w:t>
            </w:r>
            <w:proofErr w:type="gramEnd"/>
          </w:p>
        </w:tc>
        <w:tc>
          <w:tcPr>
            <w:tcW w:w="1276" w:type="dxa"/>
            <w:tcBorders>
              <w:bottom w:val="single" w:sz="4" w:space="0" w:color="auto"/>
            </w:tcBorders>
            <w:vAlign w:val="center"/>
          </w:tcPr>
          <w:p w:rsidR="00591634" w:rsidRPr="00DF4FC2" w:rsidRDefault="00123EAA" w:rsidP="00814B12">
            <w:pPr>
              <w:jc w:val="center"/>
            </w:pPr>
            <w:r>
              <w:t>Conector RJ45</w:t>
            </w:r>
          </w:p>
        </w:tc>
        <w:tc>
          <w:tcPr>
            <w:tcW w:w="5245" w:type="dxa"/>
            <w:tcBorders>
              <w:bottom w:val="single" w:sz="4" w:space="0" w:color="auto"/>
            </w:tcBorders>
          </w:tcPr>
          <w:p w:rsidR="00591634" w:rsidRPr="00DF4FC2" w:rsidRDefault="00123EAA" w:rsidP="00E66A96">
            <w:pPr>
              <w:spacing w:line="276" w:lineRule="auto"/>
            </w:pPr>
            <w:r>
              <w:t xml:space="preserve">Pacote 10 Conector RJ45 p/ Rede </w:t>
            </w:r>
            <w:proofErr w:type="spellStart"/>
            <w:r>
              <w:t>Lan</w:t>
            </w:r>
            <w:proofErr w:type="spellEnd"/>
            <w:r>
              <w:t xml:space="preserve"> </w:t>
            </w:r>
            <w:proofErr w:type="spellStart"/>
            <w:r>
              <w:t>Plug</w:t>
            </w:r>
            <w:proofErr w:type="spellEnd"/>
            <w:r>
              <w:t xml:space="preserve"> RJ 45. Categoria 5e, U/UTP; Corpo em termoplástico de alta impacto não </w:t>
            </w:r>
            <w:proofErr w:type="spellStart"/>
            <w:r>
              <w:t>propagante</w:t>
            </w:r>
            <w:proofErr w:type="spellEnd"/>
            <w:r>
              <w:t xml:space="preserve"> à chama. Compatível com os padrões de montagem T568A e T569B, normas aplicáveis; EIA/TIA 568 B2 e seus adendos, ISO/IEC 11801, NBR 14565, FCC 68.5 Certificações UL </w:t>
            </w:r>
            <w:proofErr w:type="spellStart"/>
            <w:r>
              <w:t>listed</w:t>
            </w:r>
            <w:proofErr w:type="spellEnd"/>
            <w:r>
              <w:t xml:space="preserve"> – E173971 / ISO9001/ISO14001 – A1969/A10659.</w:t>
            </w:r>
          </w:p>
        </w:tc>
        <w:tc>
          <w:tcPr>
            <w:tcW w:w="1134" w:type="dxa"/>
            <w:vAlign w:val="center"/>
          </w:tcPr>
          <w:p w:rsidR="00591634" w:rsidRPr="00DF4FC2" w:rsidRDefault="00123EAA" w:rsidP="00814B12">
            <w:pPr>
              <w:jc w:val="center"/>
            </w:pPr>
            <w:r>
              <w:t>17,00</w:t>
            </w:r>
          </w:p>
        </w:tc>
        <w:tc>
          <w:tcPr>
            <w:tcW w:w="1134" w:type="dxa"/>
            <w:vAlign w:val="center"/>
          </w:tcPr>
          <w:p w:rsidR="00591634" w:rsidRPr="00DF4FC2" w:rsidRDefault="00123EAA" w:rsidP="00814B12">
            <w:pPr>
              <w:jc w:val="center"/>
            </w:pPr>
            <w:r>
              <w:t>17,00</w:t>
            </w:r>
          </w:p>
        </w:tc>
      </w:tr>
      <w:tr w:rsidR="00123EAA" w:rsidRPr="00DF4FC2" w:rsidTr="00814B12">
        <w:trPr>
          <w:trHeight w:val="588"/>
        </w:trPr>
        <w:tc>
          <w:tcPr>
            <w:tcW w:w="1418" w:type="dxa"/>
            <w:tcBorders>
              <w:bottom w:val="single" w:sz="4" w:space="0" w:color="auto"/>
            </w:tcBorders>
            <w:vAlign w:val="center"/>
          </w:tcPr>
          <w:p w:rsidR="00123EAA" w:rsidRDefault="00123EAA" w:rsidP="00814B12">
            <w:pPr>
              <w:jc w:val="center"/>
            </w:pPr>
            <w:proofErr w:type="gramStart"/>
            <w:r>
              <w:t>1</w:t>
            </w:r>
            <w:proofErr w:type="gramEnd"/>
          </w:p>
        </w:tc>
        <w:tc>
          <w:tcPr>
            <w:tcW w:w="1276" w:type="dxa"/>
            <w:tcBorders>
              <w:bottom w:val="single" w:sz="4" w:space="0" w:color="auto"/>
            </w:tcBorders>
            <w:vAlign w:val="center"/>
          </w:tcPr>
          <w:p w:rsidR="00123EAA" w:rsidRDefault="00123EAA" w:rsidP="00814B12">
            <w:pPr>
              <w:jc w:val="center"/>
            </w:pPr>
            <w:r>
              <w:t>Switch</w:t>
            </w:r>
          </w:p>
        </w:tc>
        <w:tc>
          <w:tcPr>
            <w:tcW w:w="5245" w:type="dxa"/>
            <w:tcBorders>
              <w:bottom w:val="single" w:sz="4" w:space="0" w:color="auto"/>
            </w:tcBorders>
          </w:tcPr>
          <w:p w:rsidR="00E1321F" w:rsidRDefault="00123EAA" w:rsidP="00E66A96">
            <w:pPr>
              <w:spacing w:line="276" w:lineRule="auto"/>
            </w:pPr>
            <w:r>
              <w:t xml:space="preserve">Switch 24 portas RJ45 10/100 </w:t>
            </w:r>
            <w:proofErr w:type="spellStart"/>
            <w:proofErr w:type="gramStart"/>
            <w:r>
              <w:t>Mb</w:t>
            </w:r>
            <w:proofErr w:type="spellEnd"/>
            <w:proofErr w:type="gramEnd"/>
            <w:r>
              <w:t xml:space="preserve">/s com auto negociação e suporte Auto MDI/MDIX. Rede de Mídia: </w:t>
            </w:r>
            <w:proofErr w:type="gramStart"/>
            <w:r>
              <w:t>10Base</w:t>
            </w:r>
            <w:proofErr w:type="gramEnd"/>
            <w:r>
              <w:t>-T: UTP cabo categoria 3, 4, 5 (máximo</w:t>
            </w:r>
            <w:r w:rsidR="00E1321F">
              <w:t xml:space="preserve"> 100m</w:t>
            </w:r>
            <w:r>
              <w:t>)</w:t>
            </w:r>
            <w:r w:rsidR="00E1321F">
              <w:t xml:space="preserve"> EIA/TIA-568 100U STP (máximo 100m)</w:t>
            </w:r>
          </w:p>
          <w:p w:rsidR="00E1321F" w:rsidRDefault="00E1321F" w:rsidP="00E66A96">
            <w:pPr>
              <w:spacing w:line="276" w:lineRule="auto"/>
            </w:pPr>
            <w:proofErr w:type="gramStart"/>
            <w:r>
              <w:t>100Base</w:t>
            </w:r>
            <w:proofErr w:type="gramEnd"/>
            <w:r>
              <w:t>-</w:t>
            </w:r>
            <w:proofErr w:type="spellStart"/>
            <w:r>
              <w:t>Tx</w:t>
            </w:r>
            <w:proofErr w:type="spellEnd"/>
            <w:r>
              <w:t>: UTP cabo categoria 5, 5e (máximo 100m) EIA/TIA-568 100U STP (máximo 100m)</w:t>
            </w:r>
          </w:p>
          <w:p w:rsidR="00123EAA" w:rsidRDefault="00E1321F" w:rsidP="00E66A96">
            <w:pPr>
              <w:spacing w:line="276" w:lineRule="auto"/>
            </w:pPr>
            <w:proofErr w:type="gramStart"/>
            <w:r>
              <w:t>1000Base</w:t>
            </w:r>
            <w:proofErr w:type="gramEnd"/>
            <w:r>
              <w:t xml:space="preserve">-T: UTP cabo categoria 5, 5e (máximo 100m). Capacidade de comutação 48 </w:t>
            </w:r>
            <w:proofErr w:type="spellStart"/>
            <w:r>
              <w:t>Gbps</w:t>
            </w:r>
            <w:proofErr w:type="spellEnd"/>
            <w:r>
              <w:t>.</w:t>
            </w:r>
          </w:p>
        </w:tc>
        <w:tc>
          <w:tcPr>
            <w:tcW w:w="1134" w:type="dxa"/>
            <w:vAlign w:val="center"/>
          </w:tcPr>
          <w:p w:rsidR="00123EAA" w:rsidRDefault="00E1321F" w:rsidP="00814B12">
            <w:pPr>
              <w:jc w:val="center"/>
            </w:pPr>
            <w:r>
              <w:t>243,90</w:t>
            </w:r>
          </w:p>
        </w:tc>
        <w:tc>
          <w:tcPr>
            <w:tcW w:w="1134" w:type="dxa"/>
            <w:vAlign w:val="center"/>
          </w:tcPr>
          <w:p w:rsidR="00123EAA" w:rsidRDefault="00E1321F" w:rsidP="00814B12">
            <w:pPr>
              <w:jc w:val="center"/>
            </w:pPr>
            <w:r>
              <w:t>243,90</w:t>
            </w:r>
          </w:p>
        </w:tc>
      </w:tr>
      <w:tr w:rsidR="00123EAA" w:rsidRPr="00E1321F" w:rsidTr="00814B12">
        <w:trPr>
          <w:trHeight w:val="588"/>
        </w:trPr>
        <w:tc>
          <w:tcPr>
            <w:tcW w:w="1418" w:type="dxa"/>
            <w:tcBorders>
              <w:bottom w:val="single" w:sz="4" w:space="0" w:color="auto"/>
            </w:tcBorders>
            <w:vAlign w:val="center"/>
          </w:tcPr>
          <w:p w:rsidR="00123EAA" w:rsidRDefault="00123EAA" w:rsidP="00814B12">
            <w:pPr>
              <w:jc w:val="center"/>
            </w:pPr>
            <w:proofErr w:type="gramStart"/>
            <w:r>
              <w:t>1</w:t>
            </w:r>
            <w:proofErr w:type="gramEnd"/>
          </w:p>
        </w:tc>
        <w:tc>
          <w:tcPr>
            <w:tcW w:w="1276" w:type="dxa"/>
            <w:tcBorders>
              <w:bottom w:val="single" w:sz="4" w:space="0" w:color="auto"/>
            </w:tcBorders>
            <w:vAlign w:val="center"/>
          </w:tcPr>
          <w:p w:rsidR="00123EAA" w:rsidRDefault="00123EAA" w:rsidP="00814B12">
            <w:pPr>
              <w:jc w:val="center"/>
            </w:pPr>
            <w:proofErr w:type="spellStart"/>
            <w:proofErr w:type="gramStart"/>
            <w:r>
              <w:t>LinkSys</w:t>
            </w:r>
            <w:proofErr w:type="spellEnd"/>
            <w:proofErr w:type="gramEnd"/>
          </w:p>
        </w:tc>
        <w:tc>
          <w:tcPr>
            <w:tcW w:w="5245" w:type="dxa"/>
            <w:tcBorders>
              <w:bottom w:val="single" w:sz="4" w:space="0" w:color="auto"/>
            </w:tcBorders>
          </w:tcPr>
          <w:p w:rsidR="00123EAA" w:rsidRPr="00E1321F" w:rsidRDefault="00E1321F" w:rsidP="00E66A96">
            <w:pPr>
              <w:spacing w:line="276" w:lineRule="auto"/>
              <w:rPr>
                <w:lang w:val="en-US"/>
              </w:rPr>
            </w:pPr>
            <w:proofErr w:type="spellStart"/>
            <w:r w:rsidRPr="004A56F3">
              <w:rPr>
                <w:lang w:val="en-US"/>
              </w:rPr>
              <w:t>LinkSys</w:t>
            </w:r>
            <w:proofErr w:type="spellEnd"/>
            <w:r w:rsidRPr="004A56F3">
              <w:rPr>
                <w:lang w:val="en-US"/>
              </w:rPr>
              <w:t xml:space="preserve"> </w:t>
            </w:r>
            <w:proofErr w:type="spellStart"/>
            <w:r w:rsidRPr="004A56F3">
              <w:rPr>
                <w:lang w:val="en-US"/>
              </w:rPr>
              <w:t>Roteador</w:t>
            </w:r>
            <w:proofErr w:type="spellEnd"/>
            <w:r w:rsidRPr="004A56F3">
              <w:rPr>
                <w:lang w:val="en-US"/>
              </w:rPr>
              <w:t xml:space="preserve"> Wireless 802. 11g 54 Mbps 2.4 GHz – WRT54GL. </w:t>
            </w:r>
            <w:r>
              <w:t xml:space="preserve">Portas: </w:t>
            </w:r>
            <w:proofErr w:type="gramStart"/>
            <w:r>
              <w:t>4</w:t>
            </w:r>
            <w:proofErr w:type="gramEnd"/>
            <w:r>
              <w:t xml:space="preserve"> RJ45 10/100 </w:t>
            </w:r>
            <w:proofErr w:type="spellStart"/>
            <w:r>
              <w:t>Mbps</w:t>
            </w:r>
            <w:proofErr w:type="spellEnd"/>
            <w:r>
              <w:t xml:space="preserve">. Padrão: </w:t>
            </w:r>
            <w:proofErr w:type="gramStart"/>
            <w:r>
              <w:t>IEEE802.</w:t>
            </w:r>
            <w:proofErr w:type="gramEnd"/>
            <w:r>
              <w:t xml:space="preserve">3. </w:t>
            </w:r>
            <w:proofErr w:type="spellStart"/>
            <w:r w:rsidRPr="00E1321F">
              <w:rPr>
                <w:lang w:val="en-US"/>
              </w:rPr>
              <w:t>Gerenciamento</w:t>
            </w:r>
            <w:proofErr w:type="spellEnd"/>
            <w:r w:rsidRPr="00E1321F">
              <w:rPr>
                <w:lang w:val="en-US"/>
              </w:rPr>
              <w:t xml:space="preserve">: Web, </w:t>
            </w:r>
            <w:proofErr w:type="spellStart"/>
            <w:r w:rsidRPr="00E1321F">
              <w:rPr>
                <w:lang w:val="en-US"/>
              </w:rPr>
              <w:t>Segurança</w:t>
            </w:r>
            <w:proofErr w:type="spellEnd"/>
            <w:r w:rsidRPr="00E1321F">
              <w:rPr>
                <w:lang w:val="en-US"/>
              </w:rPr>
              <w:t xml:space="preserve">: SPI, Internet Policy, WPA2, WEP, </w:t>
            </w:r>
            <w:proofErr w:type="spellStart"/>
            <w:r w:rsidRPr="00E1321F">
              <w:rPr>
                <w:lang w:val="en-US"/>
              </w:rPr>
              <w:t>Wirelss</w:t>
            </w:r>
            <w:proofErr w:type="spellEnd"/>
            <w:r w:rsidRPr="00E1321F">
              <w:rPr>
                <w:lang w:val="en-US"/>
              </w:rPr>
              <w:t xml:space="preserve"> MAC Filtering L</w:t>
            </w:r>
            <w:r>
              <w:rPr>
                <w:lang w:val="en-US"/>
              </w:rPr>
              <w:t>EDS</w:t>
            </w:r>
            <w:r w:rsidRPr="00E1321F">
              <w:rPr>
                <w:lang w:val="en-US"/>
              </w:rPr>
              <w:t>: Power</w:t>
            </w:r>
            <w:r>
              <w:rPr>
                <w:lang w:val="en-US"/>
              </w:rPr>
              <w:t>, DMZ, WLAN, LAN (1-4), Internet, Secure Easy Setup.</w:t>
            </w:r>
          </w:p>
        </w:tc>
        <w:tc>
          <w:tcPr>
            <w:tcW w:w="1134" w:type="dxa"/>
            <w:vAlign w:val="center"/>
          </w:tcPr>
          <w:p w:rsidR="00123EAA" w:rsidRPr="00E1321F" w:rsidRDefault="00E1321F" w:rsidP="00814B12">
            <w:pPr>
              <w:jc w:val="center"/>
              <w:rPr>
                <w:lang w:val="en-US"/>
              </w:rPr>
            </w:pPr>
            <w:r>
              <w:rPr>
                <w:lang w:val="en-US"/>
              </w:rPr>
              <w:t>399,90</w:t>
            </w:r>
          </w:p>
        </w:tc>
        <w:tc>
          <w:tcPr>
            <w:tcW w:w="1134" w:type="dxa"/>
            <w:vAlign w:val="center"/>
          </w:tcPr>
          <w:p w:rsidR="00123EAA" w:rsidRPr="00E1321F" w:rsidRDefault="00E1321F" w:rsidP="00814B12">
            <w:pPr>
              <w:jc w:val="center"/>
              <w:rPr>
                <w:lang w:val="en-US"/>
              </w:rPr>
            </w:pPr>
            <w:r>
              <w:rPr>
                <w:lang w:val="en-US"/>
              </w:rPr>
              <w:t>399,90</w:t>
            </w:r>
          </w:p>
        </w:tc>
      </w:tr>
      <w:tr w:rsidR="00123EAA" w:rsidRPr="00DF4FC2" w:rsidTr="00814B12">
        <w:trPr>
          <w:trHeight w:val="588"/>
        </w:trPr>
        <w:tc>
          <w:tcPr>
            <w:tcW w:w="1418" w:type="dxa"/>
            <w:tcBorders>
              <w:bottom w:val="single" w:sz="4" w:space="0" w:color="auto"/>
            </w:tcBorders>
            <w:vAlign w:val="center"/>
          </w:tcPr>
          <w:p w:rsidR="00123EAA" w:rsidRDefault="00123EAA" w:rsidP="00814B12">
            <w:pPr>
              <w:jc w:val="center"/>
            </w:pPr>
            <w:proofErr w:type="gramStart"/>
            <w:r>
              <w:t>1</w:t>
            </w:r>
            <w:proofErr w:type="gramEnd"/>
          </w:p>
        </w:tc>
        <w:tc>
          <w:tcPr>
            <w:tcW w:w="1276" w:type="dxa"/>
            <w:tcBorders>
              <w:bottom w:val="single" w:sz="4" w:space="0" w:color="auto"/>
            </w:tcBorders>
            <w:vAlign w:val="center"/>
          </w:tcPr>
          <w:p w:rsidR="00123EAA" w:rsidRDefault="00123EAA" w:rsidP="00814B12">
            <w:pPr>
              <w:jc w:val="center"/>
            </w:pPr>
            <w:r>
              <w:t>Acesso à Internet</w:t>
            </w:r>
          </w:p>
        </w:tc>
        <w:tc>
          <w:tcPr>
            <w:tcW w:w="5245" w:type="dxa"/>
            <w:tcBorders>
              <w:bottom w:val="single" w:sz="4" w:space="0" w:color="auto"/>
            </w:tcBorders>
          </w:tcPr>
          <w:p w:rsidR="00123EAA" w:rsidRDefault="00123EAA" w:rsidP="00E66A96">
            <w:pPr>
              <w:spacing w:line="276" w:lineRule="auto"/>
            </w:pPr>
            <w:r>
              <w:t>GVT 35 MEGAS e WI-FI</w:t>
            </w:r>
          </w:p>
        </w:tc>
        <w:tc>
          <w:tcPr>
            <w:tcW w:w="1134" w:type="dxa"/>
            <w:vAlign w:val="center"/>
          </w:tcPr>
          <w:p w:rsidR="00123EAA" w:rsidRDefault="00123EAA" w:rsidP="00814B12">
            <w:pPr>
              <w:jc w:val="center"/>
            </w:pPr>
            <w:r>
              <w:t>99,90</w:t>
            </w:r>
          </w:p>
        </w:tc>
        <w:tc>
          <w:tcPr>
            <w:tcW w:w="1134" w:type="dxa"/>
            <w:vAlign w:val="center"/>
          </w:tcPr>
          <w:p w:rsidR="00123EAA" w:rsidRDefault="00123EAA" w:rsidP="00814B12">
            <w:pPr>
              <w:jc w:val="center"/>
            </w:pPr>
            <w:r>
              <w:t>99,90</w:t>
            </w:r>
          </w:p>
        </w:tc>
      </w:tr>
      <w:tr w:rsidR="00591634" w:rsidRPr="00DF4FC2" w:rsidTr="00814B12">
        <w:trPr>
          <w:trHeight w:val="588"/>
        </w:trPr>
        <w:tc>
          <w:tcPr>
            <w:tcW w:w="1418" w:type="dxa"/>
            <w:tcBorders>
              <w:left w:val="nil"/>
              <w:bottom w:val="nil"/>
              <w:right w:val="nil"/>
            </w:tcBorders>
            <w:vAlign w:val="center"/>
          </w:tcPr>
          <w:p w:rsidR="00591634" w:rsidRDefault="00591634" w:rsidP="00814B12">
            <w:pPr>
              <w:jc w:val="center"/>
            </w:pPr>
          </w:p>
        </w:tc>
        <w:tc>
          <w:tcPr>
            <w:tcW w:w="1276" w:type="dxa"/>
            <w:tcBorders>
              <w:left w:val="nil"/>
              <w:bottom w:val="nil"/>
              <w:right w:val="nil"/>
            </w:tcBorders>
            <w:vAlign w:val="center"/>
          </w:tcPr>
          <w:p w:rsidR="00591634" w:rsidRDefault="00591634" w:rsidP="00814B12">
            <w:pPr>
              <w:jc w:val="center"/>
            </w:pPr>
          </w:p>
        </w:tc>
        <w:tc>
          <w:tcPr>
            <w:tcW w:w="5245" w:type="dxa"/>
            <w:tcBorders>
              <w:left w:val="nil"/>
              <w:bottom w:val="nil"/>
            </w:tcBorders>
          </w:tcPr>
          <w:p w:rsidR="00591634" w:rsidRDefault="00591634" w:rsidP="00814B12"/>
        </w:tc>
        <w:tc>
          <w:tcPr>
            <w:tcW w:w="1134" w:type="dxa"/>
            <w:shd w:val="clear" w:color="auto" w:fill="D9D9D9" w:themeFill="background1" w:themeFillShade="D9"/>
            <w:vAlign w:val="center"/>
          </w:tcPr>
          <w:p w:rsidR="00591634" w:rsidRPr="00BF30D7" w:rsidRDefault="00591634" w:rsidP="00814B12">
            <w:pPr>
              <w:jc w:val="center"/>
              <w:rPr>
                <w:b/>
                <w:sz w:val="24"/>
                <w:szCs w:val="24"/>
              </w:rPr>
            </w:pPr>
            <w:r w:rsidRPr="00BF30D7">
              <w:rPr>
                <w:b/>
                <w:sz w:val="24"/>
                <w:szCs w:val="24"/>
              </w:rPr>
              <w:t>Total</w:t>
            </w:r>
          </w:p>
        </w:tc>
        <w:tc>
          <w:tcPr>
            <w:tcW w:w="1134" w:type="dxa"/>
            <w:vAlign w:val="center"/>
          </w:tcPr>
          <w:p w:rsidR="00591634" w:rsidRDefault="00591634" w:rsidP="00E1321F">
            <w:pPr>
              <w:jc w:val="center"/>
            </w:pPr>
            <w:r>
              <w:t>1</w:t>
            </w:r>
            <w:r w:rsidR="00E1321F">
              <w:t>.176</w:t>
            </w:r>
            <w:r>
              <w:t>,</w:t>
            </w:r>
            <w:r w:rsidR="00E1321F">
              <w:t>2</w:t>
            </w:r>
            <w:r>
              <w:t>0</w:t>
            </w:r>
          </w:p>
        </w:tc>
      </w:tr>
    </w:tbl>
    <w:p w:rsidR="00FF6692" w:rsidRPr="00E66A96" w:rsidRDefault="00BF78CF" w:rsidP="00E66A96">
      <w:pPr>
        <w:tabs>
          <w:tab w:val="left" w:pos="898"/>
        </w:tabs>
      </w:pPr>
      <w:r w:rsidRPr="00D13D8A">
        <w:rPr>
          <w:b/>
        </w:rPr>
        <w:t>Tabela XX:</w:t>
      </w:r>
      <w:r w:rsidR="00FF2547">
        <w:t xml:space="preserve"> Orçamento </w:t>
      </w:r>
      <w:r>
        <w:t>Rede</w:t>
      </w:r>
      <w:r w:rsidR="00197A89">
        <w:t xml:space="preserve"> </w:t>
      </w:r>
    </w:p>
    <w:p w:rsidR="008D1343" w:rsidRDefault="008D1343" w:rsidP="008D1343">
      <w:pPr>
        <w:pStyle w:val="Ttulo3"/>
      </w:pPr>
      <w:r>
        <w:lastRenderedPageBreak/>
        <w:t>6</w:t>
      </w:r>
      <w:r w:rsidRPr="007D2A4F">
        <w:t>.</w:t>
      </w:r>
      <w:r>
        <w:t>2.3 Mão de Obra</w:t>
      </w:r>
    </w:p>
    <w:p w:rsidR="008D1343" w:rsidRDefault="008D1343" w:rsidP="008D1343"/>
    <w:tbl>
      <w:tblPr>
        <w:tblStyle w:val="Tabelacomgrade"/>
        <w:tblW w:w="9923" w:type="dxa"/>
        <w:tblInd w:w="-34" w:type="dxa"/>
        <w:tblLayout w:type="fixed"/>
        <w:tblLook w:val="04A0"/>
      </w:tblPr>
      <w:tblGrid>
        <w:gridCol w:w="1843"/>
        <w:gridCol w:w="851"/>
        <w:gridCol w:w="4111"/>
        <w:gridCol w:w="1701"/>
        <w:gridCol w:w="1417"/>
      </w:tblGrid>
      <w:tr w:rsidR="008D1343" w:rsidRPr="00BF30D7" w:rsidTr="002A41D2">
        <w:trPr>
          <w:gridAfter w:val="1"/>
          <w:wAfter w:w="1417" w:type="dxa"/>
          <w:trHeight w:val="588"/>
        </w:trPr>
        <w:tc>
          <w:tcPr>
            <w:tcW w:w="1843" w:type="dxa"/>
            <w:tcBorders>
              <w:top w:val="nil"/>
              <w:left w:val="nil"/>
            </w:tcBorders>
          </w:tcPr>
          <w:p w:rsidR="008D1343" w:rsidRPr="00BF30D7" w:rsidRDefault="008D1343" w:rsidP="00814B12">
            <w:pPr>
              <w:rPr>
                <w:b/>
                <w:sz w:val="28"/>
                <w:szCs w:val="28"/>
              </w:rPr>
            </w:pPr>
          </w:p>
        </w:tc>
        <w:tc>
          <w:tcPr>
            <w:tcW w:w="6663" w:type="dxa"/>
            <w:gridSpan w:val="3"/>
            <w:shd w:val="clear" w:color="auto" w:fill="D9D9D9" w:themeFill="background1" w:themeFillShade="D9"/>
            <w:vAlign w:val="center"/>
          </w:tcPr>
          <w:p w:rsidR="008D1343" w:rsidRPr="00BF30D7" w:rsidRDefault="008D1343" w:rsidP="00814B12">
            <w:pPr>
              <w:jc w:val="center"/>
              <w:rPr>
                <w:b/>
                <w:sz w:val="28"/>
                <w:szCs w:val="28"/>
              </w:rPr>
            </w:pPr>
            <w:r>
              <w:rPr>
                <w:b/>
                <w:sz w:val="28"/>
                <w:szCs w:val="28"/>
              </w:rPr>
              <w:t>MÃO DE OBRA</w:t>
            </w:r>
          </w:p>
        </w:tc>
      </w:tr>
      <w:tr w:rsidR="008D1343" w:rsidRPr="00BF30D7" w:rsidTr="002A41D2">
        <w:trPr>
          <w:trHeight w:val="406"/>
        </w:trPr>
        <w:tc>
          <w:tcPr>
            <w:tcW w:w="1843" w:type="dxa"/>
            <w:vMerge w:val="restart"/>
            <w:shd w:val="clear" w:color="auto" w:fill="D9D9D9" w:themeFill="background1" w:themeFillShade="D9"/>
            <w:vAlign w:val="center"/>
          </w:tcPr>
          <w:p w:rsidR="008D1343" w:rsidRPr="00BF30D7" w:rsidRDefault="008D1343" w:rsidP="00814B12">
            <w:pPr>
              <w:jc w:val="center"/>
              <w:rPr>
                <w:b/>
                <w:sz w:val="24"/>
                <w:szCs w:val="24"/>
              </w:rPr>
            </w:pPr>
            <w:r w:rsidRPr="00BF30D7">
              <w:rPr>
                <w:b/>
                <w:sz w:val="24"/>
                <w:szCs w:val="24"/>
              </w:rPr>
              <w:t>Quantidade</w:t>
            </w:r>
          </w:p>
        </w:tc>
        <w:tc>
          <w:tcPr>
            <w:tcW w:w="4962" w:type="dxa"/>
            <w:gridSpan w:val="2"/>
            <w:vMerge w:val="restart"/>
            <w:shd w:val="clear" w:color="auto" w:fill="D9D9D9" w:themeFill="background1" w:themeFillShade="D9"/>
            <w:vAlign w:val="center"/>
          </w:tcPr>
          <w:p w:rsidR="008D1343" w:rsidRPr="00BF30D7" w:rsidRDefault="008D1343" w:rsidP="00814B12">
            <w:pPr>
              <w:jc w:val="center"/>
              <w:rPr>
                <w:b/>
                <w:sz w:val="24"/>
                <w:szCs w:val="24"/>
              </w:rPr>
            </w:pPr>
            <w:r w:rsidRPr="00BF30D7">
              <w:rPr>
                <w:b/>
                <w:sz w:val="24"/>
                <w:szCs w:val="24"/>
              </w:rPr>
              <w:t>Descrição</w:t>
            </w:r>
          </w:p>
        </w:tc>
        <w:tc>
          <w:tcPr>
            <w:tcW w:w="3118" w:type="dxa"/>
            <w:gridSpan w:val="2"/>
            <w:shd w:val="clear" w:color="auto" w:fill="D9D9D9" w:themeFill="background1" w:themeFillShade="D9"/>
            <w:vAlign w:val="center"/>
          </w:tcPr>
          <w:p w:rsidR="008D1343" w:rsidRPr="00BF30D7" w:rsidRDefault="008D1343" w:rsidP="00814B12">
            <w:pPr>
              <w:jc w:val="center"/>
              <w:rPr>
                <w:b/>
                <w:sz w:val="24"/>
                <w:szCs w:val="24"/>
              </w:rPr>
            </w:pPr>
            <w:r w:rsidRPr="00BF30D7">
              <w:rPr>
                <w:b/>
                <w:sz w:val="24"/>
                <w:szCs w:val="24"/>
              </w:rPr>
              <w:t>Valor em R$:</w:t>
            </w:r>
          </w:p>
        </w:tc>
      </w:tr>
      <w:tr w:rsidR="008D1343" w:rsidTr="002A41D2">
        <w:trPr>
          <w:trHeight w:val="425"/>
        </w:trPr>
        <w:tc>
          <w:tcPr>
            <w:tcW w:w="1843" w:type="dxa"/>
            <w:vMerge/>
            <w:shd w:val="clear" w:color="auto" w:fill="D9D9D9" w:themeFill="background1" w:themeFillShade="D9"/>
            <w:vAlign w:val="center"/>
          </w:tcPr>
          <w:p w:rsidR="008D1343" w:rsidRDefault="008D1343" w:rsidP="00814B12">
            <w:pPr>
              <w:jc w:val="center"/>
            </w:pPr>
          </w:p>
        </w:tc>
        <w:tc>
          <w:tcPr>
            <w:tcW w:w="4962" w:type="dxa"/>
            <w:gridSpan w:val="2"/>
            <w:vMerge/>
            <w:shd w:val="clear" w:color="auto" w:fill="D9D9D9" w:themeFill="background1" w:themeFillShade="D9"/>
            <w:vAlign w:val="center"/>
          </w:tcPr>
          <w:p w:rsidR="008D1343" w:rsidRPr="00BF30D7" w:rsidRDefault="008D1343" w:rsidP="00814B12">
            <w:pPr>
              <w:jc w:val="center"/>
              <w:rPr>
                <w:b/>
                <w:sz w:val="24"/>
                <w:szCs w:val="24"/>
              </w:rPr>
            </w:pPr>
          </w:p>
        </w:tc>
        <w:tc>
          <w:tcPr>
            <w:tcW w:w="1701" w:type="dxa"/>
            <w:shd w:val="clear" w:color="auto" w:fill="D9D9D9" w:themeFill="background1" w:themeFillShade="D9"/>
            <w:vAlign w:val="center"/>
          </w:tcPr>
          <w:p w:rsidR="008D1343" w:rsidRPr="00BF30D7" w:rsidRDefault="008D1343" w:rsidP="00814B12">
            <w:pPr>
              <w:jc w:val="center"/>
              <w:rPr>
                <w:b/>
                <w:sz w:val="24"/>
                <w:szCs w:val="24"/>
              </w:rPr>
            </w:pPr>
            <w:r w:rsidRPr="00BF30D7">
              <w:rPr>
                <w:b/>
                <w:sz w:val="24"/>
                <w:szCs w:val="24"/>
              </w:rPr>
              <w:t>Unitário</w:t>
            </w:r>
          </w:p>
        </w:tc>
        <w:tc>
          <w:tcPr>
            <w:tcW w:w="1417" w:type="dxa"/>
            <w:shd w:val="clear" w:color="auto" w:fill="D9D9D9" w:themeFill="background1" w:themeFillShade="D9"/>
            <w:vAlign w:val="center"/>
          </w:tcPr>
          <w:p w:rsidR="008D1343" w:rsidRPr="00BF30D7" w:rsidRDefault="008D1343" w:rsidP="00814B12">
            <w:pPr>
              <w:jc w:val="center"/>
              <w:rPr>
                <w:b/>
                <w:sz w:val="24"/>
                <w:szCs w:val="24"/>
              </w:rPr>
            </w:pPr>
            <w:r w:rsidRPr="00BF30D7">
              <w:rPr>
                <w:b/>
                <w:sz w:val="24"/>
                <w:szCs w:val="24"/>
              </w:rPr>
              <w:t>Total</w:t>
            </w:r>
          </w:p>
        </w:tc>
      </w:tr>
      <w:tr w:rsidR="008D1343" w:rsidTr="00702E8A">
        <w:trPr>
          <w:trHeight w:val="929"/>
        </w:trPr>
        <w:tc>
          <w:tcPr>
            <w:tcW w:w="1843" w:type="dxa"/>
            <w:vAlign w:val="center"/>
          </w:tcPr>
          <w:p w:rsidR="008D1343" w:rsidRDefault="008D1343" w:rsidP="00814B12">
            <w:pPr>
              <w:jc w:val="center"/>
            </w:pPr>
            <w:r>
              <w:t>13</w:t>
            </w:r>
          </w:p>
        </w:tc>
        <w:tc>
          <w:tcPr>
            <w:tcW w:w="4962" w:type="dxa"/>
            <w:gridSpan w:val="2"/>
          </w:tcPr>
          <w:p w:rsidR="008D1343" w:rsidRDefault="008D1343" w:rsidP="00702E8A">
            <w:pPr>
              <w:spacing w:line="276" w:lineRule="auto"/>
            </w:pPr>
            <w:r>
              <w:t xml:space="preserve">Rede – Se refere aos pontos de conexão instalados no ambiente físico, foi </w:t>
            </w:r>
            <w:proofErr w:type="gramStart"/>
            <w:r>
              <w:t>cobrado</w:t>
            </w:r>
            <w:proofErr w:type="gramEnd"/>
            <w:r>
              <w:t xml:space="preserve"> a mão de obra realizada em cada ponto instalado.</w:t>
            </w:r>
          </w:p>
        </w:tc>
        <w:tc>
          <w:tcPr>
            <w:tcW w:w="1701" w:type="dxa"/>
            <w:vAlign w:val="center"/>
          </w:tcPr>
          <w:p w:rsidR="008D1343" w:rsidRDefault="008D1343" w:rsidP="008D1343">
            <w:pPr>
              <w:jc w:val="center"/>
            </w:pPr>
            <w:r>
              <w:t>110,00</w:t>
            </w:r>
          </w:p>
        </w:tc>
        <w:tc>
          <w:tcPr>
            <w:tcW w:w="1417" w:type="dxa"/>
            <w:vAlign w:val="center"/>
          </w:tcPr>
          <w:p w:rsidR="008D1343" w:rsidRDefault="008D1343" w:rsidP="00814B12">
            <w:pPr>
              <w:jc w:val="center"/>
            </w:pPr>
            <w:r>
              <w:t>1.430,00</w:t>
            </w:r>
          </w:p>
        </w:tc>
      </w:tr>
      <w:tr w:rsidR="008D1343" w:rsidRPr="00DF4FC2" w:rsidTr="002A41D2">
        <w:trPr>
          <w:trHeight w:val="567"/>
        </w:trPr>
        <w:tc>
          <w:tcPr>
            <w:tcW w:w="1843" w:type="dxa"/>
            <w:vAlign w:val="center"/>
          </w:tcPr>
          <w:p w:rsidR="008D1343" w:rsidRDefault="008D1343" w:rsidP="00814B12">
            <w:pPr>
              <w:jc w:val="center"/>
            </w:pPr>
            <w:r>
              <w:t>13</w:t>
            </w:r>
          </w:p>
        </w:tc>
        <w:tc>
          <w:tcPr>
            <w:tcW w:w="4962" w:type="dxa"/>
            <w:gridSpan w:val="2"/>
            <w:shd w:val="clear" w:color="auto" w:fill="FFFFFF" w:themeFill="background1"/>
          </w:tcPr>
          <w:p w:rsidR="008D1343" w:rsidRPr="0093183C" w:rsidRDefault="008D1343" w:rsidP="00702E8A">
            <w:pPr>
              <w:spacing w:line="276" w:lineRule="auto"/>
              <w:textAlignment w:val="baseline"/>
            </w:pPr>
            <w:r>
              <w:t xml:space="preserve">Sistema – Se refere </w:t>
            </w:r>
            <w:proofErr w:type="gramStart"/>
            <w:r>
              <w:t>a</w:t>
            </w:r>
            <w:proofErr w:type="gramEnd"/>
            <w:r>
              <w:t xml:space="preserve"> instalação do sistema em cada desktop, a empresa contem 13 Desktops</w:t>
            </w:r>
          </w:p>
        </w:tc>
        <w:tc>
          <w:tcPr>
            <w:tcW w:w="1701" w:type="dxa"/>
            <w:vAlign w:val="center"/>
          </w:tcPr>
          <w:p w:rsidR="008D1343" w:rsidRPr="00DF4FC2" w:rsidRDefault="008D1343" w:rsidP="00814B12">
            <w:pPr>
              <w:jc w:val="center"/>
            </w:pPr>
            <w:r>
              <w:t>115,00</w:t>
            </w:r>
          </w:p>
        </w:tc>
        <w:tc>
          <w:tcPr>
            <w:tcW w:w="1417" w:type="dxa"/>
            <w:vAlign w:val="center"/>
          </w:tcPr>
          <w:p w:rsidR="008D1343" w:rsidRPr="00DF4FC2" w:rsidRDefault="008D1343" w:rsidP="00814B12">
            <w:pPr>
              <w:jc w:val="center"/>
            </w:pPr>
            <w:r>
              <w:t>1.495,00</w:t>
            </w:r>
          </w:p>
        </w:tc>
      </w:tr>
      <w:tr w:rsidR="008D1343" w:rsidRPr="00DF4FC2" w:rsidTr="002A41D2">
        <w:trPr>
          <w:trHeight w:val="588"/>
        </w:trPr>
        <w:tc>
          <w:tcPr>
            <w:tcW w:w="1843" w:type="dxa"/>
            <w:vAlign w:val="center"/>
          </w:tcPr>
          <w:p w:rsidR="008D1343" w:rsidRPr="00DF4FC2" w:rsidRDefault="008D1343" w:rsidP="00814B12">
            <w:pPr>
              <w:jc w:val="center"/>
            </w:pPr>
            <w:r>
              <w:t>120</w:t>
            </w:r>
          </w:p>
        </w:tc>
        <w:tc>
          <w:tcPr>
            <w:tcW w:w="4962" w:type="dxa"/>
            <w:gridSpan w:val="2"/>
          </w:tcPr>
          <w:p w:rsidR="008D1343" w:rsidRPr="00DF4FC2" w:rsidRDefault="008D1343" w:rsidP="00702E8A">
            <w:pPr>
              <w:spacing w:line="276" w:lineRule="auto"/>
            </w:pPr>
            <w:r>
              <w:t>Programação – Se refere ao desenvolvimento do sistema, o programador cobr</w:t>
            </w:r>
            <w:r w:rsidR="002A41D2">
              <w:t>ou seu trabalho por hora, foram utilizadas 120 horas.</w:t>
            </w:r>
          </w:p>
        </w:tc>
        <w:tc>
          <w:tcPr>
            <w:tcW w:w="1701" w:type="dxa"/>
            <w:vAlign w:val="center"/>
          </w:tcPr>
          <w:p w:rsidR="008D1343" w:rsidRPr="00DF4FC2" w:rsidRDefault="002A41D2" w:rsidP="00814B12">
            <w:pPr>
              <w:jc w:val="center"/>
            </w:pPr>
            <w:r>
              <w:t>35,00</w:t>
            </w:r>
          </w:p>
        </w:tc>
        <w:tc>
          <w:tcPr>
            <w:tcW w:w="1417" w:type="dxa"/>
            <w:vAlign w:val="center"/>
          </w:tcPr>
          <w:p w:rsidR="008D1343" w:rsidRPr="00DF4FC2" w:rsidRDefault="002A41D2" w:rsidP="00814B12">
            <w:pPr>
              <w:jc w:val="center"/>
            </w:pPr>
            <w:r>
              <w:t>4.200,00</w:t>
            </w:r>
          </w:p>
        </w:tc>
      </w:tr>
      <w:tr w:rsidR="008D1343" w:rsidRPr="00DF4FC2" w:rsidTr="002A41D2">
        <w:trPr>
          <w:trHeight w:val="588"/>
        </w:trPr>
        <w:tc>
          <w:tcPr>
            <w:tcW w:w="1843" w:type="dxa"/>
            <w:tcBorders>
              <w:left w:val="nil"/>
              <w:bottom w:val="nil"/>
              <w:right w:val="nil"/>
            </w:tcBorders>
            <w:vAlign w:val="center"/>
          </w:tcPr>
          <w:p w:rsidR="008D1343" w:rsidRDefault="008D1343" w:rsidP="00814B12">
            <w:pPr>
              <w:jc w:val="center"/>
            </w:pPr>
          </w:p>
        </w:tc>
        <w:tc>
          <w:tcPr>
            <w:tcW w:w="851" w:type="dxa"/>
            <w:tcBorders>
              <w:left w:val="nil"/>
              <w:bottom w:val="nil"/>
              <w:right w:val="nil"/>
            </w:tcBorders>
            <w:vAlign w:val="center"/>
          </w:tcPr>
          <w:p w:rsidR="008D1343" w:rsidRDefault="008D1343" w:rsidP="00814B12">
            <w:pPr>
              <w:jc w:val="center"/>
            </w:pPr>
          </w:p>
        </w:tc>
        <w:tc>
          <w:tcPr>
            <w:tcW w:w="4111" w:type="dxa"/>
            <w:tcBorders>
              <w:left w:val="nil"/>
              <w:bottom w:val="nil"/>
            </w:tcBorders>
          </w:tcPr>
          <w:p w:rsidR="008D1343" w:rsidRDefault="008D1343" w:rsidP="00814B12"/>
        </w:tc>
        <w:tc>
          <w:tcPr>
            <w:tcW w:w="1701" w:type="dxa"/>
            <w:shd w:val="clear" w:color="auto" w:fill="D9D9D9" w:themeFill="background1" w:themeFillShade="D9"/>
            <w:vAlign w:val="center"/>
          </w:tcPr>
          <w:p w:rsidR="008D1343" w:rsidRPr="00BF30D7" w:rsidRDefault="008D1343" w:rsidP="00814B12">
            <w:pPr>
              <w:jc w:val="center"/>
              <w:rPr>
                <w:b/>
                <w:sz w:val="24"/>
                <w:szCs w:val="24"/>
              </w:rPr>
            </w:pPr>
            <w:r w:rsidRPr="00BF30D7">
              <w:rPr>
                <w:b/>
                <w:sz w:val="24"/>
                <w:szCs w:val="24"/>
              </w:rPr>
              <w:t>Total</w:t>
            </w:r>
          </w:p>
        </w:tc>
        <w:tc>
          <w:tcPr>
            <w:tcW w:w="1417" w:type="dxa"/>
            <w:vAlign w:val="center"/>
          </w:tcPr>
          <w:p w:rsidR="008D1343" w:rsidRDefault="002A41D2" w:rsidP="00814B12">
            <w:pPr>
              <w:jc w:val="center"/>
            </w:pPr>
            <w:r>
              <w:t>7.125</w:t>
            </w:r>
            <w:r w:rsidR="008D1343">
              <w:t>,</w:t>
            </w:r>
            <w:r>
              <w:t>0</w:t>
            </w:r>
            <w:r w:rsidR="008D1343">
              <w:t>0</w:t>
            </w:r>
          </w:p>
        </w:tc>
      </w:tr>
    </w:tbl>
    <w:p w:rsidR="008D1343" w:rsidRDefault="008D1343" w:rsidP="008D1343">
      <w:pPr>
        <w:tabs>
          <w:tab w:val="left" w:pos="898"/>
        </w:tabs>
      </w:pPr>
      <w:r w:rsidRPr="00D13D8A">
        <w:rPr>
          <w:b/>
        </w:rPr>
        <w:t>Tabela XX:</w:t>
      </w:r>
      <w:r w:rsidR="00FF2547">
        <w:t xml:space="preserve"> Orçamento Mão de Obra</w:t>
      </w:r>
    </w:p>
    <w:p w:rsidR="002A41D2" w:rsidRDefault="002A41D2" w:rsidP="008D1343">
      <w:pPr>
        <w:tabs>
          <w:tab w:val="left" w:pos="898"/>
        </w:tabs>
      </w:pPr>
    </w:p>
    <w:tbl>
      <w:tblPr>
        <w:tblStyle w:val="Tabelacomgrade"/>
        <w:tblW w:w="9923" w:type="dxa"/>
        <w:tblInd w:w="-34" w:type="dxa"/>
        <w:tblLayout w:type="fixed"/>
        <w:tblLook w:val="04A0"/>
      </w:tblPr>
      <w:tblGrid>
        <w:gridCol w:w="6805"/>
        <w:gridCol w:w="3118"/>
      </w:tblGrid>
      <w:tr w:rsidR="002A41D2" w:rsidRPr="00BF30D7" w:rsidTr="002A41D2">
        <w:trPr>
          <w:trHeight w:val="406"/>
        </w:trPr>
        <w:tc>
          <w:tcPr>
            <w:tcW w:w="6805" w:type="dxa"/>
            <w:shd w:val="clear" w:color="auto" w:fill="D9D9D9" w:themeFill="background1" w:themeFillShade="D9"/>
            <w:vAlign w:val="center"/>
          </w:tcPr>
          <w:p w:rsidR="002A41D2" w:rsidRPr="00BF30D7" w:rsidRDefault="002A41D2" w:rsidP="00814B12">
            <w:pPr>
              <w:jc w:val="center"/>
              <w:rPr>
                <w:b/>
                <w:sz w:val="24"/>
                <w:szCs w:val="24"/>
              </w:rPr>
            </w:pPr>
            <w:r>
              <w:rPr>
                <w:b/>
                <w:sz w:val="24"/>
                <w:szCs w:val="24"/>
              </w:rPr>
              <w:t>Valor total do Projeto</w:t>
            </w:r>
          </w:p>
        </w:tc>
        <w:tc>
          <w:tcPr>
            <w:tcW w:w="3118" w:type="dxa"/>
            <w:shd w:val="clear" w:color="auto" w:fill="D9D9D9" w:themeFill="background1" w:themeFillShade="D9"/>
            <w:vAlign w:val="center"/>
          </w:tcPr>
          <w:p w:rsidR="002A41D2" w:rsidRPr="00BF30D7" w:rsidRDefault="002A41D2" w:rsidP="00814B12">
            <w:pPr>
              <w:jc w:val="center"/>
              <w:rPr>
                <w:b/>
                <w:sz w:val="24"/>
                <w:szCs w:val="24"/>
              </w:rPr>
            </w:pPr>
            <w:r>
              <w:rPr>
                <w:b/>
                <w:sz w:val="24"/>
                <w:szCs w:val="24"/>
              </w:rPr>
              <w:t>R$: 25.180,90</w:t>
            </w:r>
          </w:p>
        </w:tc>
      </w:tr>
    </w:tbl>
    <w:p w:rsidR="002A41D2" w:rsidRDefault="002A41D2" w:rsidP="008D1343">
      <w:pPr>
        <w:tabs>
          <w:tab w:val="left" w:pos="898"/>
        </w:tabs>
      </w:pPr>
    </w:p>
    <w:p w:rsidR="00FF2547" w:rsidRDefault="00FF2547" w:rsidP="00FF2547">
      <w:pPr>
        <w:tabs>
          <w:tab w:val="left" w:pos="898"/>
        </w:tabs>
      </w:pPr>
      <w:r w:rsidRPr="00D13D8A">
        <w:rPr>
          <w:b/>
        </w:rPr>
        <w:t>Tabela XX:</w:t>
      </w:r>
      <w:r>
        <w:t xml:space="preserve"> Orçamento Total do Projeto</w:t>
      </w:r>
    </w:p>
    <w:p w:rsidR="00FF2547" w:rsidRPr="008D1343" w:rsidRDefault="00FF2547" w:rsidP="008D1343">
      <w:pPr>
        <w:tabs>
          <w:tab w:val="left" w:pos="898"/>
        </w:tabs>
      </w:pPr>
    </w:p>
    <w:p w:rsidR="002A41D2" w:rsidRPr="002A41D2" w:rsidRDefault="002A41D2">
      <w:pPr>
        <w:rPr>
          <w:sz w:val="28"/>
          <w:szCs w:val="28"/>
        </w:rPr>
      </w:pPr>
      <w:r>
        <w:rPr>
          <w:sz w:val="28"/>
          <w:szCs w:val="28"/>
        </w:rPr>
        <w:br w:type="page"/>
      </w:r>
    </w:p>
    <w:p w:rsidR="00DE0A60" w:rsidRPr="00B6445B" w:rsidRDefault="00DE0A60" w:rsidP="00DE0A60">
      <w:pPr>
        <w:pStyle w:val="Ttulo1"/>
        <w:numPr>
          <w:ilvl w:val="0"/>
          <w:numId w:val="22"/>
        </w:numPr>
        <w:rPr>
          <w:sz w:val="28"/>
          <w:szCs w:val="28"/>
        </w:rPr>
      </w:pPr>
      <w:r>
        <w:rPr>
          <w:sz w:val="28"/>
          <w:szCs w:val="28"/>
        </w:rPr>
        <w:lastRenderedPageBreak/>
        <w:t>CONSIDERAÇÕES FINAIS</w:t>
      </w:r>
      <w:bookmarkEnd w:id="46"/>
    </w:p>
    <w:p w:rsidR="00DE0A60" w:rsidRDefault="00DE0A60" w:rsidP="00DE0A60">
      <w:pPr>
        <w:spacing w:line="360" w:lineRule="auto"/>
        <w:rPr>
          <w:rFonts w:ascii="Arial" w:hAnsi="Arial" w:cs="Arial"/>
          <w:b/>
          <w:bCs/>
        </w:rPr>
      </w:pPr>
    </w:p>
    <w:p w:rsidR="00D74970" w:rsidRDefault="00D74970" w:rsidP="00D74970">
      <w:pPr>
        <w:spacing w:line="360" w:lineRule="auto"/>
        <w:ind w:firstLine="540"/>
        <w:jc w:val="both"/>
        <w:rPr>
          <w:rFonts w:ascii="Arial" w:hAnsi="Arial" w:cs="Arial"/>
          <w:sz w:val="24"/>
          <w:szCs w:val="24"/>
        </w:rPr>
      </w:pPr>
      <w:r>
        <w:rPr>
          <w:rFonts w:ascii="Arial" w:hAnsi="Arial" w:cs="Arial"/>
          <w:sz w:val="24"/>
          <w:szCs w:val="24"/>
        </w:rPr>
        <w:t>Atualmente, há necessidade de cuidado com parentesco próximo é sempre uma causa a se preocupar. Saber que há uma instituição disposta a cuidar com efetividade dos enfermos que fazem parte da família é estar despreocupado.</w:t>
      </w:r>
    </w:p>
    <w:p w:rsidR="00D74970" w:rsidRDefault="00D74970" w:rsidP="00D74970">
      <w:pPr>
        <w:spacing w:line="360" w:lineRule="auto"/>
        <w:ind w:firstLine="540"/>
        <w:jc w:val="both"/>
        <w:rPr>
          <w:rFonts w:ascii="Arial" w:hAnsi="Arial" w:cs="Arial"/>
          <w:sz w:val="24"/>
          <w:szCs w:val="24"/>
        </w:rPr>
      </w:pPr>
      <w:r>
        <w:rPr>
          <w:rFonts w:ascii="Arial" w:hAnsi="Arial" w:cs="Arial"/>
          <w:sz w:val="24"/>
          <w:szCs w:val="24"/>
        </w:rPr>
        <w:t xml:space="preserve">É neste contexto que o </w:t>
      </w:r>
      <w:r w:rsidRPr="00B9092C">
        <w:rPr>
          <w:rFonts w:ascii="Arial" w:hAnsi="Arial" w:cs="Arial"/>
          <w:color w:val="FF0000"/>
          <w:sz w:val="24"/>
          <w:szCs w:val="24"/>
        </w:rPr>
        <w:t>Sistema de Gerenciamento de Clínico</w:t>
      </w:r>
      <w:r>
        <w:rPr>
          <w:rFonts w:ascii="Arial" w:hAnsi="Arial" w:cs="Arial"/>
          <w:color w:val="FF0000"/>
          <w:sz w:val="24"/>
          <w:szCs w:val="24"/>
        </w:rPr>
        <w:t xml:space="preserve"> </w:t>
      </w:r>
      <w:r>
        <w:rPr>
          <w:rFonts w:ascii="Arial" w:hAnsi="Arial" w:cs="Arial"/>
          <w:sz w:val="24"/>
          <w:szCs w:val="24"/>
        </w:rPr>
        <w:t xml:space="preserve">surgiu para que possibilite aos familiares e responsáveis legais uma base forte de informações acerca de seus parentes internados mesmo quando não estão tão próximo. Alem do mais, o sistema auxiliara os profissionais da clínica de tal forma </w:t>
      </w:r>
      <w:proofErr w:type="gramStart"/>
      <w:r>
        <w:rPr>
          <w:rFonts w:ascii="Arial" w:hAnsi="Arial" w:cs="Arial"/>
          <w:sz w:val="24"/>
          <w:szCs w:val="24"/>
        </w:rPr>
        <w:t>à</w:t>
      </w:r>
      <w:proofErr w:type="gramEnd"/>
      <w:r>
        <w:rPr>
          <w:rFonts w:ascii="Arial" w:hAnsi="Arial" w:cs="Arial"/>
          <w:sz w:val="24"/>
          <w:szCs w:val="24"/>
        </w:rPr>
        <w:t xml:space="preserve"> facilitar as atividades cotidianas nos seus mais diversos ramos, sejam eles desde a recepcionista agendando seus atendimentos até o psicanalista diagnosticando seus pacientes.</w:t>
      </w:r>
    </w:p>
    <w:p w:rsidR="00D74970" w:rsidRPr="00B9092C" w:rsidRDefault="00D74970" w:rsidP="00D74970">
      <w:pPr>
        <w:spacing w:line="360" w:lineRule="auto"/>
        <w:ind w:firstLine="540"/>
        <w:jc w:val="both"/>
        <w:rPr>
          <w:rFonts w:ascii="Arial" w:hAnsi="Arial" w:cs="Arial"/>
          <w:sz w:val="24"/>
          <w:szCs w:val="24"/>
        </w:rPr>
      </w:pPr>
      <w:r>
        <w:rPr>
          <w:rFonts w:ascii="Arial" w:hAnsi="Arial" w:cs="Arial"/>
          <w:sz w:val="24"/>
          <w:szCs w:val="24"/>
        </w:rPr>
        <w:t xml:space="preserve">  Assim, também será possível haver um controle muito maior por parte da administração da clínica em relação aos pacientes atendidos semanalmente ou mensalmente. Isso equivale também para os técnicos, no qual estarão realizando suas anotações diárias em relatórios on-line.</w:t>
      </w:r>
    </w:p>
    <w:p w:rsidR="00DE0A60" w:rsidRDefault="00DE0A60" w:rsidP="00DE0A60">
      <w:pPr>
        <w:spacing w:line="360" w:lineRule="auto"/>
        <w:rPr>
          <w:rFonts w:ascii="Arial" w:hAnsi="Arial" w:cs="Arial"/>
          <w:b/>
          <w:bCs/>
        </w:rPr>
      </w:pPr>
    </w:p>
    <w:p w:rsidR="00DE0A60" w:rsidRPr="00B46A01" w:rsidRDefault="00DE0A60" w:rsidP="00B46A01">
      <w:pPr>
        <w:pStyle w:val="Ttulo1"/>
        <w:numPr>
          <w:ilvl w:val="0"/>
          <w:numId w:val="22"/>
        </w:numPr>
        <w:rPr>
          <w:sz w:val="28"/>
          <w:szCs w:val="28"/>
        </w:rPr>
      </w:pPr>
      <w:r>
        <w:rPr>
          <w:b w:val="0"/>
          <w:bCs w:val="0"/>
        </w:rPr>
        <w:br w:type="page"/>
      </w:r>
      <w:bookmarkStart w:id="47" w:name="_Toc185520579"/>
      <w:r w:rsidRPr="00B6445B">
        <w:rPr>
          <w:sz w:val="28"/>
          <w:szCs w:val="28"/>
        </w:rPr>
        <w:lastRenderedPageBreak/>
        <w:t>G</w:t>
      </w:r>
      <w:r>
        <w:rPr>
          <w:sz w:val="28"/>
          <w:szCs w:val="28"/>
        </w:rPr>
        <w:t>LOSSÁRIO</w:t>
      </w:r>
      <w:bookmarkEnd w:id="47"/>
    </w:p>
    <w:p w:rsidR="00DE0A60" w:rsidRDefault="00DE0A60" w:rsidP="00DE0A60">
      <w:pPr>
        <w:pStyle w:val="Ttulo1"/>
        <w:rPr>
          <w:b w:val="0"/>
          <w:bCs w:val="0"/>
        </w:rPr>
      </w:pPr>
    </w:p>
    <w:p w:rsidR="00C1568D" w:rsidRPr="00DE0A60" w:rsidRDefault="00C1568D" w:rsidP="00C1568D">
      <w:pPr>
        <w:pStyle w:val="Ttulo2"/>
        <w:rPr>
          <w:rFonts w:ascii="Arial" w:eastAsia="Times New Roman" w:hAnsi="Arial" w:cs="Times New Roman"/>
          <w:color w:val="auto"/>
          <w:sz w:val="24"/>
          <w:szCs w:val="24"/>
        </w:rPr>
      </w:pPr>
      <w:r>
        <w:rPr>
          <w:rFonts w:ascii="Arial" w:eastAsia="Times New Roman" w:hAnsi="Arial" w:cs="Times New Roman"/>
          <w:color w:val="auto"/>
          <w:sz w:val="24"/>
          <w:szCs w:val="24"/>
        </w:rPr>
        <w:t>8</w:t>
      </w:r>
      <w:r w:rsidRPr="00DE0A60">
        <w:rPr>
          <w:rFonts w:ascii="Arial" w:eastAsia="Times New Roman" w:hAnsi="Arial" w:cs="Times New Roman"/>
          <w:color w:val="auto"/>
          <w:sz w:val="24"/>
          <w:szCs w:val="24"/>
        </w:rPr>
        <w:t>.</w:t>
      </w:r>
      <w:r>
        <w:rPr>
          <w:rFonts w:ascii="Arial" w:eastAsia="Times New Roman" w:hAnsi="Arial" w:cs="Times New Roman"/>
          <w:color w:val="auto"/>
          <w:sz w:val="24"/>
          <w:szCs w:val="24"/>
        </w:rPr>
        <w:t>1</w:t>
      </w:r>
      <w:r w:rsidRPr="00DE0A60">
        <w:rPr>
          <w:rFonts w:ascii="Arial" w:eastAsia="Times New Roman" w:hAnsi="Arial" w:cs="Times New Roman"/>
          <w:color w:val="auto"/>
          <w:sz w:val="24"/>
          <w:szCs w:val="24"/>
        </w:rPr>
        <w:t xml:space="preserve"> </w:t>
      </w:r>
      <w:r>
        <w:rPr>
          <w:rFonts w:ascii="Arial" w:eastAsia="Times New Roman" w:hAnsi="Arial" w:cs="Times New Roman"/>
          <w:color w:val="auto"/>
          <w:sz w:val="24"/>
          <w:szCs w:val="24"/>
        </w:rPr>
        <w:t>Termos Técnicos da Informática</w:t>
      </w:r>
    </w:p>
    <w:p w:rsidR="00DE0A60" w:rsidRPr="004560B2" w:rsidRDefault="00DE0A60" w:rsidP="00DE0A60"/>
    <w:p w:rsidR="00DE0A60" w:rsidRPr="00C1568D" w:rsidRDefault="00DE0A60" w:rsidP="00DE0A60">
      <w:pPr>
        <w:autoSpaceDE w:val="0"/>
        <w:autoSpaceDN w:val="0"/>
        <w:adjustRightInd w:val="0"/>
        <w:spacing w:line="360" w:lineRule="auto"/>
        <w:rPr>
          <w:rFonts w:ascii="Arial" w:hAnsi="Arial" w:cs="Arial"/>
          <w:sz w:val="24"/>
          <w:szCs w:val="24"/>
        </w:rPr>
      </w:pPr>
      <w:r w:rsidRPr="00C1568D">
        <w:rPr>
          <w:rFonts w:ascii="Arial" w:hAnsi="Arial" w:cs="Arial"/>
          <w:b/>
          <w:bCs/>
          <w:sz w:val="24"/>
          <w:szCs w:val="24"/>
        </w:rPr>
        <w:t xml:space="preserve">Hardware: </w:t>
      </w:r>
      <w:r w:rsidRPr="00C1568D">
        <w:rPr>
          <w:rFonts w:ascii="Arial" w:hAnsi="Arial" w:cs="Arial"/>
          <w:sz w:val="24"/>
          <w:szCs w:val="24"/>
        </w:rPr>
        <w:t>Dispositivos físicos do computador.</w:t>
      </w:r>
    </w:p>
    <w:p w:rsidR="00DE0A60" w:rsidRPr="00C1568D" w:rsidRDefault="00DE0A60" w:rsidP="00DE0A60">
      <w:pPr>
        <w:autoSpaceDE w:val="0"/>
        <w:autoSpaceDN w:val="0"/>
        <w:adjustRightInd w:val="0"/>
        <w:spacing w:line="360" w:lineRule="auto"/>
        <w:rPr>
          <w:rFonts w:ascii="Arial" w:hAnsi="Arial" w:cs="Arial"/>
          <w:sz w:val="24"/>
          <w:szCs w:val="24"/>
        </w:rPr>
      </w:pPr>
      <w:r w:rsidRPr="00C1568D">
        <w:rPr>
          <w:rFonts w:ascii="Arial" w:hAnsi="Arial" w:cs="Arial"/>
          <w:b/>
          <w:bCs/>
          <w:sz w:val="24"/>
          <w:szCs w:val="24"/>
        </w:rPr>
        <w:t xml:space="preserve">Internet: </w:t>
      </w:r>
      <w:r w:rsidRPr="00C1568D">
        <w:rPr>
          <w:rFonts w:ascii="Arial" w:hAnsi="Arial" w:cs="Arial"/>
          <w:sz w:val="24"/>
          <w:szCs w:val="24"/>
        </w:rPr>
        <w:t>É um conglomerado de redes em escala mundial de milhões de computadores interligados pelo Protocolo de Internet que permite o acesso a informações e todo tipo de transferência de dados.</w:t>
      </w:r>
    </w:p>
    <w:p w:rsidR="00DE0A60" w:rsidRPr="00C1568D" w:rsidRDefault="00DE0A60" w:rsidP="00DE0A60">
      <w:pPr>
        <w:autoSpaceDE w:val="0"/>
        <w:autoSpaceDN w:val="0"/>
        <w:adjustRightInd w:val="0"/>
        <w:spacing w:line="360" w:lineRule="auto"/>
        <w:rPr>
          <w:rFonts w:ascii="Arial" w:hAnsi="Arial" w:cs="Arial"/>
          <w:sz w:val="24"/>
          <w:szCs w:val="24"/>
        </w:rPr>
      </w:pPr>
      <w:r w:rsidRPr="00C1568D">
        <w:rPr>
          <w:rFonts w:ascii="Arial" w:hAnsi="Arial" w:cs="Arial"/>
          <w:b/>
          <w:bCs/>
          <w:sz w:val="24"/>
          <w:szCs w:val="24"/>
        </w:rPr>
        <w:t xml:space="preserve">Sistema Operacional: </w:t>
      </w:r>
      <w:r w:rsidR="00C1568D">
        <w:rPr>
          <w:rFonts w:ascii="Arial" w:hAnsi="Arial" w:cs="Arial"/>
          <w:sz w:val="24"/>
          <w:szCs w:val="24"/>
        </w:rPr>
        <w:t>P</w:t>
      </w:r>
      <w:r w:rsidRPr="00C1568D">
        <w:rPr>
          <w:rFonts w:ascii="Arial" w:hAnsi="Arial" w:cs="Arial"/>
          <w:sz w:val="24"/>
          <w:szCs w:val="24"/>
        </w:rPr>
        <w:t>rincipal programa do sistema, que controla todos os recursos do computador (dispositivos físicos e funções de software).</w:t>
      </w:r>
    </w:p>
    <w:p w:rsidR="00DE0A60" w:rsidRPr="00C1568D" w:rsidRDefault="00DE0A60" w:rsidP="00DE0A60">
      <w:pPr>
        <w:autoSpaceDE w:val="0"/>
        <w:autoSpaceDN w:val="0"/>
        <w:adjustRightInd w:val="0"/>
        <w:spacing w:line="360" w:lineRule="auto"/>
        <w:rPr>
          <w:rFonts w:ascii="Arial" w:hAnsi="Arial" w:cs="Arial"/>
          <w:sz w:val="24"/>
          <w:szCs w:val="24"/>
        </w:rPr>
      </w:pPr>
      <w:r w:rsidRPr="00C1568D">
        <w:rPr>
          <w:rFonts w:ascii="Arial" w:hAnsi="Arial" w:cs="Arial"/>
          <w:b/>
          <w:bCs/>
          <w:sz w:val="24"/>
          <w:szCs w:val="24"/>
        </w:rPr>
        <w:t xml:space="preserve">Software: </w:t>
      </w:r>
      <w:r w:rsidRPr="00C1568D">
        <w:rPr>
          <w:rFonts w:ascii="Arial" w:hAnsi="Arial" w:cs="Arial"/>
          <w:sz w:val="24"/>
          <w:szCs w:val="24"/>
        </w:rPr>
        <w:t>Parte lógica do computador (Programas).</w:t>
      </w:r>
    </w:p>
    <w:p w:rsidR="00DE0A60" w:rsidRPr="00C1568D" w:rsidRDefault="00C1568D" w:rsidP="00DE0A60">
      <w:pPr>
        <w:pStyle w:val="Ttulo1"/>
        <w:spacing w:line="360" w:lineRule="auto"/>
        <w:rPr>
          <w:b w:val="0"/>
          <w:bCs w:val="0"/>
          <w:sz w:val="24"/>
          <w:szCs w:val="24"/>
        </w:rPr>
      </w:pPr>
      <w:proofErr w:type="spellStart"/>
      <w:r w:rsidRPr="00C1568D">
        <w:rPr>
          <w:bCs w:val="0"/>
          <w:sz w:val="24"/>
          <w:szCs w:val="24"/>
        </w:rPr>
        <w:t>Website</w:t>
      </w:r>
      <w:proofErr w:type="spellEnd"/>
      <w:r w:rsidRPr="00C1568D">
        <w:rPr>
          <w:b w:val="0"/>
          <w:bCs w:val="0"/>
          <w:sz w:val="24"/>
          <w:szCs w:val="24"/>
        </w:rPr>
        <w:t xml:space="preserve">: </w:t>
      </w:r>
      <w:proofErr w:type="gramStart"/>
      <w:r w:rsidRPr="00C1568D">
        <w:rPr>
          <w:b w:val="0"/>
          <w:bCs w:val="0"/>
          <w:sz w:val="24"/>
          <w:szCs w:val="24"/>
        </w:rPr>
        <w:t>Site especifico</w:t>
      </w:r>
      <w:proofErr w:type="gramEnd"/>
      <w:r w:rsidRPr="00C1568D">
        <w:rPr>
          <w:b w:val="0"/>
          <w:bCs w:val="0"/>
          <w:sz w:val="24"/>
          <w:szCs w:val="24"/>
        </w:rPr>
        <w:t xml:space="preserve"> para algum tipo de serviço</w:t>
      </w:r>
      <w:r>
        <w:rPr>
          <w:b w:val="0"/>
          <w:bCs w:val="0"/>
          <w:sz w:val="24"/>
          <w:szCs w:val="24"/>
        </w:rPr>
        <w:t>.</w:t>
      </w:r>
    </w:p>
    <w:p w:rsidR="00C1568D" w:rsidRDefault="00C1568D" w:rsidP="00C1568D">
      <w:pPr>
        <w:pStyle w:val="Ttulo1"/>
        <w:ind w:left="360"/>
        <w:rPr>
          <w:b w:val="0"/>
          <w:bCs w:val="0"/>
        </w:rPr>
      </w:pPr>
    </w:p>
    <w:p w:rsidR="00C1568D" w:rsidRDefault="00C1568D" w:rsidP="00C1568D">
      <w:pPr>
        <w:pStyle w:val="Ttulo2"/>
        <w:numPr>
          <w:ilvl w:val="1"/>
          <w:numId w:val="26"/>
        </w:numPr>
        <w:rPr>
          <w:rFonts w:ascii="Arial" w:eastAsia="Times New Roman" w:hAnsi="Arial" w:cs="Times New Roman"/>
          <w:color w:val="auto"/>
          <w:sz w:val="24"/>
          <w:szCs w:val="24"/>
        </w:rPr>
      </w:pPr>
      <w:r>
        <w:rPr>
          <w:rFonts w:ascii="Arial" w:eastAsia="Times New Roman" w:hAnsi="Arial" w:cs="Times New Roman"/>
          <w:color w:val="auto"/>
          <w:sz w:val="24"/>
          <w:szCs w:val="24"/>
        </w:rPr>
        <w:t>Termos Técnicos da Clínica</w:t>
      </w:r>
    </w:p>
    <w:p w:rsidR="00C1568D" w:rsidRDefault="00C1568D" w:rsidP="00C1568D"/>
    <w:p w:rsidR="00C1568D" w:rsidRDefault="00C1568D" w:rsidP="00C1568D">
      <w:pPr>
        <w:pStyle w:val="Ttulo1"/>
        <w:spacing w:line="360" w:lineRule="auto"/>
        <w:rPr>
          <w:b w:val="0"/>
          <w:bCs w:val="0"/>
          <w:sz w:val="24"/>
          <w:szCs w:val="24"/>
        </w:rPr>
      </w:pPr>
      <w:r>
        <w:rPr>
          <w:bCs w:val="0"/>
          <w:sz w:val="24"/>
          <w:szCs w:val="24"/>
        </w:rPr>
        <w:t>Prontuário</w:t>
      </w:r>
      <w:r w:rsidRPr="00C1568D">
        <w:rPr>
          <w:b w:val="0"/>
          <w:bCs w:val="0"/>
          <w:sz w:val="24"/>
          <w:szCs w:val="24"/>
        </w:rPr>
        <w:t xml:space="preserve">: </w:t>
      </w:r>
      <w:r>
        <w:rPr>
          <w:b w:val="0"/>
          <w:bCs w:val="0"/>
          <w:sz w:val="24"/>
          <w:szCs w:val="24"/>
        </w:rPr>
        <w:t>Documento no qual há diversas informações a acerca do paciente, principalmente diagnósticos.</w:t>
      </w:r>
    </w:p>
    <w:p w:rsidR="00C1568D" w:rsidRPr="00C1568D" w:rsidRDefault="00C1568D" w:rsidP="00C1568D">
      <w:pPr>
        <w:autoSpaceDE w:val="0"/>
        <w:autoSpaceDN w:val="0"/>
        <w:adjustRightInd w:val="0"/>
        <w:spacing w:line="360" w:lineRule="auto"/>
        <w:rPr>
          <w:rFonts w:ascii="Arial" w:hAnsi="Arial" w:cs="Arial"/>
          <w:sz w:val="24"/>
          <w:szCs w:val="24"/>
        </w:rPr>
      </w:pPr>
      <w:r>
        <w:rPr>
          <w:rFonts w:ascii="Arial" w:hAnsi="Arial" w:cs="Arial"/>
          <w:b/>
          <w:bCs/>
          <w:sz w:val="24"/>
          <w:szCs w:val="24"/>
        </w:rPr>
        <w:t>Diagnostico</w:t>
      </w:r>
      <w:r w:rsidRPr="00C1568D">
        <w:rPr>
          <w:rFonts w:ascii="Arial" w:hAnsi="Arial" w:cs="Arial"/>
          <w:b/>
          <w:bCs/>
          <w:sz w:val="24"/>
          <w:szCs w:val="24"/>
        </w:rPr>
        <w:t xml:space="preserve">: </w:t>
      </w:r>
      <w:r>
        <w:rPr>
          <w:rFonts w:ascii="Arial" w:hAnsi="Arial" w:cs="Arial"/>
          <w:bCs/>
          <w:sz w:val="24"/>
          <w:szCs w:val="24"/>
        </w:rPr>
        <w:t>Prescrições, recomendações e medicamentos prescritos por um especialista clínico a um paciente</w:t>
      </w:r>
      <w:r w:rsidRPr="00C1568D">
        <w:rPr>
          <w:rFonts w:ascii="Arial" w:hAnsi="Arial" w:cs="Arial"/>
          <w:sz w:val="24"/>
          <w:szCs w:val="24"/>
        </w:rPr>
        <w:t>.</w:t>
      </w:r>
    </w:p>
    <w:p w:rsidR="00CE7D71" w:rsidRPr="00C1568D" w:rsidRDefault="00C1568D" w:rsidP="00C1568D">
      <w:pPr>
        <w:autoSpaceDE w:val="0"/>
        <w:autoSpaceDN w:val="0"/>
        <w:adjustRightInd w:val="0"/>
        <w:spacing w:line="360" w:lineRule="auto"/>
        <w:rPr>
          <w:rFonts w:ascii="Arial" w:hAnsi="Arial" w:cs="Arial"/>
          <w:sz w:val="24"/>
          <w:szCs w:val="24"/>
        </w:rPr>
      </w:pPr>
      <w:r>
        <w:rPr>
          <w:rFonts w:ascii="Arial" w:hAnsi="Arial" w:cs="Arial"/>
          <w:b/>
          <w:bCs/>
          <w:sz w:val="24"/>
          <w:szCs w:val="24"/>
        </w:rPr>
        <w:t>Especialista Clínico</w:t>
      </w:r>
      <w:r w:rsidRPr="00C1568D">
        <w:rPr>
          <w:rFonts w:ascii="Arial" w:hAnsi="Arial" w:cs="Arial"/>
          <w:b/>
          <w:bCs/>
          <w:sz w:val="24"/>
          <w:szCs w:val="24"/>
        </w:rPr>
        <w:t xml:space="preserve">: </w:t>
      </w:r>
      <w:r>
        <w:rPr>
          <w:rFonts w:ascii="Arial" w:hAnsi="Arial" w:cs="Arial"/>
          <w:bCs/>
          <w:sz w:val="24"/>
          <w:szCs w:val="24"/>
        </w:rPr>
        <w:t>P</w:t>
      </w:r>
      <w:r w:rsidR="00CE7D71">
        <w:rPr>
          <w:rFonts w:ascii="Arial" w:hAnsi="Arial" w:cs="Arial"/>
          <w:bCs/>
          <w:sz w:val="24"/>
          <w:szCs w:val="24"/>
        </w:rPr>
        <w:t>rofissionais com especialização em psicologia, psiquiatria entre outros</w:t>
      </w:r>
      <w:r w:rsidRPr="00C1568D">
        <w:rPr>
          <w:rFonts w:ascii="Arial" w:hAnsi="Arial" w:cs="Arial"/>
          <w:sz w:val="24"/>
          <w:szCs w:val="24"/>
        </w:rPr>
        <w:t>.</w:t>
      </w:r>
    </w:p>
    <w:p w:rsidR="00C1568D" w:rsidRPr="00C1568D" w:rsidRDefault="00CE7D71" w:rsidP="00C1568D">
      <w:pPr>
        <w:pStyle w:val="Ttulo1"/>
        <w:spacing w:line="360" w:lineRule="auto"/>
        <w:rPr>
          <w:b w:val="0"/>
          <w:bCs w:val="0"/>
          <w:sz w:val="24"/>
          <w:szCs w:val="24"/>
        </w:rPr>
      </w:pPr>
      <w:r>
        <w:rPr>
          <w:bCs w:val="0"/>
          <w:sz w:val="24"/>
          <w:szCs w:val="24"/>
        </w:rPr>
        <w:t>Técnico Clínico</w:t>
      </w:r>
      <w:r w:rsidR="00C1568D" w:rsidRPr="00C1568D">
        <w:rPr>
          <w:b w:val="0"/>
          <w:bCs w:val="0"/>
          <w:sz w:val="24"/>
          <w:szCs w:val="24"/>
        </w:rPr>
        <w:t xml:space="preserve">: </w:t>
      </w:r>
      <w:r>
        <w:rPr>
          <w:b w:val="0"/>
          <w:bCs w:val="0"/>
          <w:sz w:val="24"/>
          <w:szCs w:val="24"/>
        </w:rPr>
        <w:t>Profissional com graduação ou curso técnico nas áreas de enfermagem, terapia ocupacional, assistência social entre outros.</w:t>
      </w:r>
    </w:p>
    <w:p w:rsidR="00C1568D" w:rsidRPr="00C1568D" w:rsidRDefault="00C1568D" w:rsidP="00C1568D"/>
    <w:p w:rsidR="00DE0A60" w:rsidRPr="00B46A01" w:rsidRDefault="00DE0A60" w:rsidP="00C1568D">
      <w:pPr>
        <w:pStyle w:val="Ttulo1"/>
        <w:numPr>
          <w:ilvl w:val="1"/>
          <w:numId w:val="25"/>
        </w:numPr>
        <w:rPr>
          <w:sz w:val="28"/>
          <w:szCs w:val="28"/>
        </w:rPr>
      </w:pPr>
      <w:r>
        <w:rPr>
          <w:b w:val="0"/>
          <w:bCs w:val="0"/>
        </w:rPr>
        <w:br w:type="page"/>
      </w:r>
      <w:bookmarkStart w:id="48" w:name="_Toc185520580"/>
      <w:r>
        <w:rPr>
          <w:sz w:val="28"/>
          <w:szCs w:val="28"/>
        </w:rPr>
        <w:lastRenderedPageBreak/>
        <w:t>REFERÊNCIAS BIBLIOGRÁFICA</w:t>
      </w:r>
      <w:bookmarkEnd w:id="48"/>
      <w:r>
        <w:rPr>
          <w:sz w:val="28"/>
          <w:szCs w:val="28"/>
        </w:rPr>
        <w:t>S</w:t>
      </w:r>
    </w:p>
    <w:p w:rsidR="00DE0A60" w:rsidRPr="007D2A4F" w:rsidRDefault="00DE0A60" w:rsidP="00DE0A60">
      <w:pPr>
        <w:spacing w:line="360" w:lineRule="auto"/>
        <w:rPr>
          <w:rFonts w:ascii="Arial" w:hAnsi="Arial" w:cs="Arial"/>
          <w:b/>
          <w:bCs/>
        </w:rPr>
      </w:pPr>
    </w:p>
    <w:p w:rsidR="00BB7359" w:rsidRPr="00C01CE3" w:rsidRDefault="00BB7359" w:rsidP="00BB7359">
      <w:pPr>
        <w:spacing w:line="360" w:lineRule="auto"/>
        <w:rPr>
          <w:rFonts w:ascii="Arial" w:hAnsi="Arial" w:cs="Arial"/>
        </w:rPr>
      </w:pPr>
      <w:r w:rsidRPr="00C01CE3">
        <w:rPr>
          <w:rFonts w:ascii="Arial" w:hAnsi="Arial" w:cs="Arial"/>
        </w:rPr>
        <w:t xml:space="preserve">PRESSMAN, Roger S. </w:t>
      </w:r>
      <w:r w:rsidRPr="00256146">
        <w:rPr>
          <w:rFonts w:ascii="Arial" w:hAnsi="Arial" w:cs="Arial"/>
          <w:b/>
          <w:bCs/>
        </w:rPr>
        <w:t>Engenharia de software</w:t>
      </w:r>
      <w:r>
        <w:rPr>
          <w:rFonts w:ascii="Arial" w:hAnsi="Arial" w:cs="Arial"/>
        </w:rPr>
        <w:t>.</w:t>
      </w:r>
      <w:r w:rsidRPr="00C01CE3">
        <w:rPr>
          <w:rFonts w:ascii="Arial" w:hAnsi="Arial" w:cs="Arial"/>
        </w:rPr>
        <w:t xml:space="preserve"> </w:t>
      </w:r>
      <w:proofErr w:type="gramStart"/>
      <w:r w:rsidRPr="00C01CE3">
        <w:rPr>
          <w:rFonts w:ascii="Arial" w:hAnsi="Arial" w:cs="Arial"/>
        </w:rPr>
        <w:t>6a.</w:t>
      </w:r>
      <w:proofErr w:type="gramEnd"/>
      <w:r w:rsidRPr="00C01CE3">
        <w:rPr>
          <w:rFonts w:ascii="Arial" w:hAnsi="Arial" w:cs="Arial"/>
        </w:rPr>
        <w:t xml:space="preserve"> </w:t>
      </w:r>
      <w:proofErr w:type="gramStart"/>
      <w:r w:rsidRPr="00C01CE3">
        <w:rPr>
          <w:rFonts w:ascii="Arial" w:hAnsi="Arial" w:cs="Arial"/>
        </w:rPr>
        <w:t>edição</w:t>
      </w:r>
      <w:proofErr w:type="gramEnd"/>
      <w:r w:rsidRPr="00C01CE3">
        <w:rPr>
          <w:rFonts w:ascii="Arial" w:hAnsi="Arial" w:cs="Arial"/>
        </w:rPr>
        <w:t xml:space="preserve">. São Paulo: McGraw-Hill, 2006. </w:t>
      </w:r>
    </w:p>
    <w:p w:rsidR="00BB7359" w:rsidRDefault="00BB7359" w:rsidP="00DE0A60">
      <w:pPr>
        <w:spacing w:line="360" w:lineRule="auto"/>
        <w:rPr>
          <w:rFonts w:ascii="Arial" w:hAnsi="Arial" w:cs="Arial"/>
        </w:rPr>
      </w:pPr>
    </w:p>
    <w:p w:rsidR="00DE0A60" w:rsidRDefault="00DE0A60" w:rsidP="00BB7359">
      <w:pPr>
        <w:spacing w:line="360" w:lineRule="auto"/>
        <w:rPr>
          <w:rFonts w:ascii="Arial" w:hAnsi="Arial" w:cs="Arial"/>
        </w:rPr>
      </w:pPr>
      <w:r w:rsidRPr="00C01CE3">
        <w:rPr>
          <w:rFonts w:ascii="Arial" w:hAnsi="Arial" w:cs="Arial"/>
        </w:rPr>
        <w:t xml:space="preserve">AMBLER, S. W. </w:t>
      </w:r>
      <w:r w:rsidRPr="00256146">
        <w:rPr>
          <w:rFonts w:ascii="Arial" w:hAnsi="Arial" w:cs="Arial"/>
          <w:b/>
          <w:iCs/>
        </w:rPr>
        <w:t>Análise e Projeto Orientados a Objeto.</w:t>
      </w:r>
      <w:r w:rsidRPr="00C01CE3">
        <w:rPr>
          <w:rFonts w:ascii="Arial" w:hAnsi="Arial" w:cs="Arial"/>
        </w:rPr>
        <w:t xml:space="preserve"> Rio de Janeiro: </w:t>
      </w:r>
      <w:proofErr w:type="spellStart"/>
      <w:r w:rsidRPr="00C01CE3">
        <w:rPr>
          <w:rFonts w:ascii="Arial" w:hAnsi="Arial" w:cs="Arial"/>
        </w:rPr>
        <w:t>Infobook</w:t>
      </w:r>
      <w:proofErr w:type="spellEnd"/>
      <w:r w:rsidRPr="00C01CE3">
        <w:rPr>
          <w:rFonts w:ascii="Arial" w:hAnsi="Arial" w:cs="Arial"/>
        </w:rPr>
        <w:t>, 1997.</w:t>
      </w:r>
    </w:p>
    <w:p w:rsidR="00BB7359" w:rsidRDefault="00BB7359" w:rsidP="00BB7359">
      <w:pPr>
        <w:spacing w:line="360" w:lineRule="auto"/>
        <w:rPr>
          <w:rFonts w:ascii="Arial" w:hAnsi="Arial" w:cs="Arial"/>
        </w:rPr>
      </w:pPr>
    </w:p>
    <w:p w:rsidR="00BB7359" w:rsidRPr="00C01CE3" w:rsidRDefault="00BB7359" w:rsidP="00DE0A60">
      <w:pPr>
        <w:rPr>
          <w:rFonts w:ascii="Arial" w:hAnsi="Arial" w:cs="Arial"/>
        </w:rPr>
      </w:pPr>
      <w:r>
        <w:rPr>
          <w:rFonts w:ascii="Arial" w:hAnsi="Arial" w:cs="Arial"/>
        </w:rPr>
        <w:t>LUCKOW, D. H</w:t>
      </w:r>
      <w:r w:rsidRPr="00BB7359">
        <w:rPr>
          <w:rFonts w:ascii="Arial" w:hAnsi="Arial" w:cs="Arial"/>
          <w:b/>
        </w:rPr>
        <w:t>. Programação Java para a Web.</w:t>
      </w:r>
      <w:r>
        <w:rPr>
          <w:rFonts w:ascii="Arial" w:hAnsi="Arial" w:cs="Arial"/>
        </w:rPr>
        <w:t xml:space="preserve"> São Paulo: </w:t>
      </w:r>
      <w:proofErr w:type="spellStart"/>
      <w:r>
        <w:rPr>
          <w:rFonts w:ascii="Arial" w:hAnsi="Arial" w:cs="Arial"/>
        </w:rPr>
        <w:t>Novatec</w:t>
      </w:r>
      <w:proofErr w:type="spellEnd"/>
      <w:r>
        <w:rPr>
          <w:rFonts w:ascii="Arial" w:hAnsi="Arial" w:cs="Arial"/>
        </w:rPr>
        <w:t xml:space="preserve"> Editora, 2010.</w:t>
      </w:r>
    </w:p>
    <w:p w:rsidR="00BB7359" w:rsidRPr="00BB7359" w:rsidRDefault="00BB7359" w:rsidP="00DE0A60">
      <w:pPr>
        <w:spacing w:line="360" w:lineRule="auto"/>
        <w:rPr>
          <w:rFonts w:ascii="Arial" w:hAnsi="Arial" w:cs="Arial"/>
        </w:rPr>
      </w:pPr>
    </w:p>
    <w:p w:rsidR="00DE0A60" w:rsidRPr="00C01CE3" w:rsidRDefault="00DE0A60" w:rsidP="00DE0A60">
      <w:pPr>
        <w:spacing w:line="360" w:lineRule="auto"/>
        <w:rPr>
          <w:rFonts w:ascii="Arial" w:hAnsi="Arial" w:cs="Arial"/>
          <w:lang w:val="en-US"/>
        </w:rPr>
      </w:pPr>
      <w:r w:rsidRPr="00A0448D">
        <w:rPr>
          <w:rFonts w:ascii="Arial" w:hAnsi="Arial" w:cs="Arial"/>
          <w:lang w:val="en-US"/>
        </w:rPr>
        <w:t xml:space="preserve">BAUER C. e KING G. </w:t>
      </w:r>
      <w:r w:rsidRPr="00A0448D">
        <w:rPr>
          <w:rFonts w:ascii="Arial" w:hAnsi="Arial" w:cs="Arial"/>
          <w:b/>
          <w:bCs/>
          <w:lang w:val="en-US"/>
        </w:rPr>
        <w:t>Java Persistence with Hibernate</w:t>
      </w:r>
      <w:r w:rsidRPr="00A0448D">
        <w:rPr>
          <w:rFonts w:ascii="Arial" w:hAnsi="Arial" w:cs="Arial"/>
          <w:bCs/>
          <w:lang w:val="en-US"/>
        </w:rPr>
        <w:t xml:space="preserve">. </w:t>
      </w:r>
      <w:proofErr w:type="gramStart"/>
      <w:r w:rsidRPr="00C01CE3">
        <w:rPr>
          <w:rFonts w:ascii="Arial" w:hAnsi="Arial" w:cs="Arial"/>
          <w:bCs/>
          <w:lang w:val="en-US"/>
        </w:rPr>
        <w:t>Manning Publications</w:t>
      </w:r>
      <w:r w:rsidRPr="00C01CE3">
        <w:rPr>
          <w:rFonts w:ascii="Arial" w:hAnsi="Arial" w:cs="Arial"/>
          <w:lang w:val="en-US"/>
        </w:rPr>
        <w:t>, 2007.</w:t>
      </w:r>
      <w:proofErr w:type="gramEnd"/>
    </w:p>
    <w:p w:rsidR="00BB7359" w:rsidRDefault="00BB7359" w:rsidP="00DE0A60">
      <w:pPr>
        <w:spacing w:line="360" w:lineRule="auto"/>
        <w:rPr>
          <w:rFonts w:ascii="Arial" w:hAnsi="Arial" w:cs="Arial"/>
          <w:b/>
          <w:bCs/>
          <w:lang w:val="en-US"/>
        </w:rPr>
      </w:pPr>
    </w:p>
    <w:p w:rsidR="00BB7359" w:rsidRDefault="00BB7359" w:rsidP="00DE0A60">
      <w:pPr>
        <w:spacing w:line="360" w:lineRule="auto"/>
        <w:rPr>
          <w:rFonts w:ascii="Arial" w:hAnsi="Arial" w:cs="Arial"/>
          <w:lang w:val="en-US"/>
        </w:rPr>
      </w:pPr>
      <w:r w:rsidRPr="00256146">
        <w:rPr>
          <w:rFonts w:ascii="Arial" w:hAnsi="Arial" w:cs="Arial"/>
          <w:b/>
          <w:bCs/>
          <w:lang w:val="en-US"/>
        </w:rPr>
        <w:t xml:space="preserve">The Java EE 5Tutorial </w:t>
      </w:r>
      <w:proofErr w:type="gramStart"/>
      <w:r w:rsidRPr="00256146">
        <w:rPr>
          <w:rFonts w:ascii="Arial" w:hAnsi="Arial" w:cs="Arial"/>
          <w:b/>
          <w:bCs/>
          <w:lang w:val="en-US"/>
        </w:rPr>
        <w:t>For</w:t>
      </w:r>
      <w:proofErr w:type="gramEnd"/>
      <w:r w:rsidRPr="00256146">
        <w:rPr>
          <w:rFonts w:ascii="Arial" w:hAnsi="Arial" w:cs="Arial"/>
          <w:b/>
          <w:bCs/>
          <w:lang w:val="en-US"/>
        </w:rPr>
        <w:t xml:space="preserve"> Sun Java System Application Server 9.1</w:t>
      </w:r>
      <w:r w:rsidRPr="00C01CE3">
        <w:rPr>
          <w:rFonts w:ascii="Arial" w:hAnsi="Arial" w:cs="Arial"/>
          <w:lang w:val="en-US"/>
        </w:rPr>
        <w:t xml:space="preserve">, </w:t>
      </w:r>
      <w:proofErr w:type="spellStart"/>
      <w:r w:rsidRPr="00C01CE3">
        <w:rPr>
          <w:rFonts w:ascii="Arial" w:hAnsi="Arial" w:cs="Arial"/>
          <w:lang w:val="en-US"/>
        </w:rPr>
        <w:t>SunMicrosystems</w:t>
      </w:r>
      <w:proofErr w:type="spellEnd"/>
      <w:r w:rsidRPr="00C01CE3">
        <w:rPr>
          <w:rFonts w:ascii="Arial" w:hAnsi="Arial" w:cs="Arial"/>
          <w:lang w:val="en-US"/>
        </w:rPr>
        <w:t>, Inc.</w:t>
      </w:r>
      <w:r w:rsidR="00DE0A60" w:rsidRPr="00C01CE3">
        <w:rPr>
          <w:rFonts w:ascii="Arial" w:hAnsi="Arial" w:cs="Arial"/>
          <w:lang w:val="en-US"/>
        </w:rPr>
        <w:br/>
      </w:r>
    </w:p>
    <w:p w:rsidR="00DE0A60" w:rsidRPr="00C01CE3" w:rsidRDefault="00DE0A60" w:rsidP="00DE0A60">
      <w:pPr>
        <w:spacing w:line="360" w:lineRule="auto"/>
        <w:rPr>
          <w:rFonts w:ascii="Arial" w:hAnsi="Arial" w:cs="Arial"/>
        </w:rPr>
      </w:pPr>
      <w:r w:rsidRPr="00BB7359">
        <w:rPr>
          <w:rFonts w:ascii="Arial" w:hAnsi="Arial" w:cs="Arial"/>
        </w:rPr>
        <w:t>BOOCH, G., RUMBAUGH, J</w:t>
      </w:r>
      <w:proofErr w:type="gramStart"/>
      <w:r w:rsidRPr="00BB7359">
        <w:rPr>
          <w:rFonts w:ascii="Arial" w:hAnsi="Arial" w:cs="Arial"/>
        </w:rPr>
        <w:t>.;</w:t>
      </w:r>
      <w:proofErr w:type="gramEnd"/>
      <w:r w:rsidRPr="00BB7359">
        <w:rPr>
          <w:rFonts w:ascii="Arial" w:hAnsi="Arial" w:cs="Arial"/>
        </w:rPr>
        <w:t xml:space="preserve"> JACOBSON, I. </w:t>
      </w:r>
      <w:r w:rsidRPr="00BB7359">
        <w:rPr>
          <w:rFonts w:ascii="Arial" w:hAnsi="Arial" w:cs="Arial"/>
          <w:b/>
          <w:iCs/>
        </w:rPr>
        <w:t>UML - Guia do Usuário</w:t>
      </w:r>
      <w:r w:rsidRPr="00BB7359">
        <w:rPr>
          <w:rFonts w:ascii="Arial" w:hAnsi="Arial" w:cs="Arial"/>
          <w:iCs/>
        </w:rPr>
        <w:t>.</w:t>
      </w:r>
      <w:r w:rsidRPr="00BB7359">
        <w:rPr>
          <w:rFonts w:ascii="Arial" w:hAnsi="Arial" w:cs="Arial"/>
        </w:rPr>
        <w:t xml:space="preserve"> </w:t>
      </w:r>
      <w:r w:rsidRPr="00C01CE3">
        <w:rPr>
          <w:rFonts w:ascii="Arial" w:hAnsi="Arial" w:cs="Arial"/>
        </w:rPr>
        <w:t xml:space="preserve">Rio de Janeiro: </w:t>
      </w:r>
      <w:proofErr w:type="spellStart"/>
      <w:r w:rsidRPr="00C01CE3">
        <w:rPr>
          <w:rFonts w:ascii="Arial" w:hAnsi="Arial" w:cs="Arial"/>
        </w:rPr>
        <w:t>Elsevier</w:t>
      </w:r>
      <w:proofErr w:type="spellEnd"/>
      <w:r w:rsidRPr="00C01CE3">
        <w:rPr>
          <w:rFonts w:ascii="Arial" w:hAnsi="Arial" w:cs="Arial"/>
        </w:rPr>
        <w:t>, 2005.</w:t>
      </w:r>
    </w:p>
    <w:p w:rsidR="00BB7359" w:rsidRPr="00C01CE3" w:rsidRDefault="00BB7359" w:rsidP="00DE0A60">
      <w:pPr>
        <w:spacing w:line="360" w:lineRule="auto"/>
        <w:rPr>
          <w:rFonts w:ascii="Arial" w:hAnsi="Arial" w:cs="Arial"/>
        </w:rPr>
      </w:pPr>
    </w:p>
    <w:p w:rsidR="00BB7359" w:rsidRPr="00C01CE3" w:rsidRDefault="00BB7359" w:rsidP="00BB7359">
      <w:pPr>
        <w:spacing w:line="360" w:lineRule="auto"/>
        <w:rPr>
          <w:rFonts w:ascii="Arial" w:hAnsi="Arial" w:cs="Arial"/>
        </w:rPr>
      </w:pPr>
      <w:r w:rsidRPr="00C01CE3">
        <w:rPr>
          <w:rFonts w:ascii="Arial" w:hAnsi="Arial" w:cs="Arial"/>
        </w:rPr>
        <w:t xml:space="preserve">GUEDES, </w:t>
      </w:r>
      <w:proofErr w:type="spellStart"/>
      <w:r w:rsidRPr="00C01CE3">
        <w:rPr>
          <w:rFonts w:ascii="Arial" w:hAnsi="Arial" w:cs="Arial"/>
        </w:rPr>
        <w:t>Gilleanes</w:t>
      </w:r>
      <w:proofErr w:type="spellEnd"/>
      <w:r w:rsidRPr="00C01CE3">
        <w:rPr>
          <w:rFonts w:ascii="Arial" w:hAnsi="Arial" w:cs="Arial"/>
        </w:rPr>
        <w:t xml:space="preserve"> T. A. </w:t>
      </w:r>
      <w:r w:rsidRPr="00256146">
        <w:rPr>
          <w:rFonts w:ascii="Arial" w:hAnsi="Arial" w:cs="Arial"/>
          <w:b/>
        </w:rPr>
        <w:t>UML: uma abordagem prática</w:t>
      </w:r>
      <w:r w:rsidRPr="00C01CE3">
        <w:rPr>
          <w:rFonts w:ascii="Arial" w:hAnsi="Arial" w:cs="Arial"/>
        </w:rPr>
        <w:t xml:space="preserve">. São Paulo: </w:t>
      </w:r>
      <w:proofErr w:type="spellStart"/>
      <w:r w:rsidRPr="00C01CE3">
        <w:rPr>
          <w:rFonts w:ascii="Arial" w:hAnsi="Arial" w:cs="Arial"/>
        </w:rPr>
        <w:t>Novatec</w:t>
      </w:r>
      <w:proofErr w:type="spellEnd"/>
      <w:r w:rsidRPr="00C01CE3">
        <w:rPr>
          <w:rFonts w:ascii="Arial" w:hAnsi="Arial" w:cs="Arial"/>
        </w:rPr>
        <w:t xml:space="preserve"> Editora, 2006.</w:t>
      </w:r>
    </w:p>
    <w:p w:rsidR="00DE0A60" w:rsidRPr="00C01CE3" w:rsidRDefault="00DE0A60" w:rsidP="00DE0A60">
      <w:pPr>
        <w:rPr>
          <w:rFonts w:ascii="Arial" w:hAnsi="Arial" w:cs="Arial"/>
        </w:rPr>
      </w:pPr>
    </w:p>
    <w:p w:rsidR="00DE0A60" w:rsidRPr="00C01CE3" w:rsidRDefault="00DE0A60" w:rsidP="00BB7359">
      <w:pPr>
        <w:spacing w:line="360" w:lineRule="auto"/>
        <w:rPr>
          <w:rFonts w:ascii="Arial" w:hAnsi="Arial" w:cs="Arial"/>
        </w:rPr>
      </w:pPr>
      <w:r w:rsidRPr="00C01CE3">
        <w:rPr>
          <w:rFonts w:ascii="Arial" w:hAnsi="Arial" w:cs="Arial"/>
        </w:rPr>
        <w:t xml:space="preserve">FURLAN, J. D. </w:t>
      </w:r>
      <w:r w:rsidRPr="00256146">
        <w:rPr>
          <w:rFonts w:ascii="Arial" w:hAnsi="Arial" w:cs="Arial"/>
          <w:b/>
          <w:iCs/>
        </w:rPr>
        <w:t>Modelagem de Objetos através da UML</w:t>
      </w:r>
      <w:r w:rsidRPr="00C01CE3">
        <w:rPr>
          <w:rFonts w:ascii="Arial" w:hAnsi="Arial" w:cs="Arial"/>
          <w:iCs/>
        </w:rPr>
        <w:t>.</w:t>
      </w:r>
      <w:r w:rsidRPr="00C01CE3">
        <w:rPr>
          <w:rFonts w:ascii="Arial" w:hAnsi="Arial" w:cs="Arial"/>
        </w:rPr>
        <w:t xml:space="preserve"> São Paulo: </w:t>
      </w:r>
      <w:proofErr w:type="spellStart"/>
      <w:r w:rsidRPr="00C01CE3">
        <w:rPr>
          <w:rFonts w:ascii="Arial" w:hAnsi="Arial" w:cs="Arial"/>
        </w:rPr>
        <w:t>Makron</w:t>
      </w:r>
      <w:proofErr w:type="spellEnd"/>
      <w:r w:rsidRPr="00C01CE3">
        <w:rPr>
          <w:rFonts w:ascii="Arial" w:hAnsi="Arial" w:cs="Arial"/>
        </w:rPr>
        <w:t xml:space="preserve"> Books, 1998.</w:t>
      </w:r>
    </w:p>
    <w:p w:rsidR="00BB7359" w:rsidRDefault="00BB7359" w:rsidP="00DE0A60">
      <w:pPr>
        <w:rPr>
          <w:rFonts w:ascii="Arial" w:hAnsi="Arial" w:cs="Arial"/>
        </w:rPr>
      </w:pPr>
    </w:p>
    <w:p w:rsidR="00DE0A60" w:rsidRPr="00C01CE3" w:rsidRDefault="00BB7359" w:rsidP="00DE0A60">
      <w:pPr>
        <w:rPr>
          <w:rFonts w:ascii="Arial" w:hAnsi="Arial" w:cs="Arial"/>
        </w:rPr>
      </w:pPr>
      <w:r w:rsidRPr="00C01CE3">
        <w:rPr>
          <w:rFonts w:ascii="Arial" w:hAnsi="Arial" w:cs="Arial"/>
        </w:rPr>
        <w:t xml:space="preserve">LARMAN, G. </w:t>
      </w:r>
      <w:r w:rsidRPr="00256146">
        <w:rPr>
          <w:rFonts w:ascii="Arial" w:hAnsi="Arial" w:cs="Arial"/>
          <w:b/>
          <w:bCs/>
        </w:rPr>
        <w:t>Utilizando UML e Padrões</w:t>
      </w:r>
      <w:r w:rsidRPr="00C01CE3">
        <w:rPr>
          <w:rFonts w:ascii="Arial" w:hAnsi="Arial" w:cs="Arial"/>
        </w:rPr>
        <w:t xml:space="preserve">. Porto Alegre: </w:t>
      </w:r>
      <w:proofErr w:type="spellStart"/>
      <w:r w:rsidRPr="00C01CE3">
        <w:rPr>
          <w:rFonts w:ascii="Arial" w:hAnsi="Arial" w:cs="Arial"/>
        </w:rPr>
        <w:t>Boockman</w:t>
      </w:r>
      <w:proofErr w:type="spellEnd"/>
      <w:r w:rsidRPr="00C01CE3">
        <w:rPr>
          <w:rFonts w:ascii="Arial" w:hAnsi="Arial" w:cs="Arial"/>
        </w:rPr>
        <w:t>, 2003.</w:t>
      </w:r>
    </w:p>
    <w:p w:rsidR="00BB7359" w:rsidRDefault="00BB7359" w:rsidP="00DE0A60">
      <w:pPr>
        <w:spacing w:line="360" w:lineRule="auto"/>
        <w:rPr>
          <w:rFonts w:ascii="Arial" w:hAnsi="Arial" w:cs="Arial"/>
        </w:rPr>
      </w:pPr>
    </w:p>
    <w:p w:rsidR="00DE0A60" w:rsidRPr="00C01CE3" w:rsidRDefault="00DE0A60" w:rsidP="00BB7359">
      <w:pPr>
        <w:spacing w:line="360" w:lineRule="auto"/>
        <w:rPr>
          <w:rFonts w:ascii="Arial" w:hAnsi="Arial" w:cs="Arial"/>
        </w:rPr>
      </w:pPr>
      <w:r w:rsidRPr="00C01CE3">
        <w:rPr>
          <w:rFonts w:ascii="Arial" w:hAnsi="Arial" w:cs="Arial"/>
        </w:rPr>
        <w:t xml:space="preserve">HEUSER, C. </w:t>
      </w:r>
      <w:r w:rsidRPr="00256146">
        <w:rPr>
          <w:rFonts w:ascii="Arial" w:hAnsi="Arial" w:cs="Arial"/>
          <w:b/>
          <w:bCs/>
        </w:rPr>
        <w:t>Projeto de Banco de Dados</w:t>
      </w:r>
      <w:r w:rsidRPr="00C01CE3">
        <w:rPr>
          <w:rFonts w:ascii="Arial" w:hAnsi="Arial" w:cs="Arial"/>
          <w:bCs/>
        </w:rPr>
        <w:t>.</w:t>
      </w:r>
      <w:r w:rsidRPr="00C01CE3">
        <w:rPr>
          <w:rFonts w:ascii="Arial" w:hAnsi="Arial" w:cs="Arial"/>
        </w:rPr>
        <w:t xml:space="preserve"> Porto Alegre: Sagra </w:t>
      </w:r>
      <w:proofErr w:type="spellStart"/>
      <w:r w:rsidRPr="00C01CE3">
        <w:rPr>
          <w:rFonts w:ascii="Arial" w:hAnsi="Arial" w:cs="Arial"/>
        </w:rPr>
        <w:t>Luzzato</w:t>
      </w:r>
      <w:proofErr w:type="spellEnd"/>
      <w:r w:rsidRPr="00C01CE3">
        <w:rPr>
          <w:rFonts w:ascii="Arial" w:hAnsi="Arial" w:cs="Arial"/>
        </w:rPr>
        <w:t>, 1998, Série de Livros Didáticos, número 4.</w:t>
      </w:r>
    </w:p>
    <w:p w:rsidR="00BB7359" w:rsidRDefault="00BB7359" w:rsidP="00BB7359">
      <w:pPr>
        <w:spacing w:line="360" w:lineRule="auto"/>
        <w:rPr>
          <w:rFonts w:ascii="Arial" w:hAnsi="Arial" w:cs="Arial"/>
        </w:rPr>
      </w:pPr>
    </w:p>
    <w:p w:rsidR="00BB7359" w:rsidRDefault="00BB7359" w:rsidP="00BB7359">
      <w:pPr>
        <w:spacing w:line="360" w:lineRule="auto"/>
        <w:rPr>
          <w:rFonts w:ascii="Arial" w:hAnsi="Arial" w:cs="Arial"/>
        </w:rPr>
      </w:pPr>
      <w:r w:rsidRPr="00C01CE3">
        <w:rPr>
          <w:rFonts w:ascii="Arial" w:hAnsi="Arial" w:cs="Arial"/>
        </w:rPr>
        <w:t xml:space="preserve">COUGO, Paulo. </w:t>
      </w:r>
      <w:r w:rsidRPr="00256146">
        <w:rPr>
          <w:rFonts w:ascii="Arial" w:hAnsi="Arial" w:cs="Arial"/>
          <w:b/>
          <w:bCs/>
        </w:rPr>
        <w:t>Modelagem conceitual e projeto de bancos de dados</w:t>
      </w:r>
      <w:r w:rsidRPr="00C01CE3">
        <w:rPr>
          <w:rFonts w:ascii="Arial" w:hAnsi="Arial" w:cs="Arial"/>
        </w:rPr>
        <w:t>. Rio de Janeiro: Campus, 1997.</w:t>
      </w:r>
    </w:p>
    <w:p w:rsidR="00DE0A60" w:rsidRPr="00C01CE3" w:rsidRDefault="00DE0A60" w:rsidP="00DE0A60">
      <w:pPr>
        <w:rPr>
          <w:rFonts w:ascii="Arial" w:hAnsi="Arial" w:cs="Arial"/>
        </w:rPr>
      </w:pPr>
    </w:p>
    <w:p w:rsidR="00DE0A60" w:rsidRPr="00DE0A60" w:rsidRDefault="00DE0A60" w:rsidP="00BB7359">
      <w:pPr>
        <w:spacing w:line="360" w:lineRule="auto"/>
        <w:rPr>
          <w:rFonts w:ascii="Arial" w:hAnsi="Arial" w:cs="Arial"/>
        </w:rPr>
      </w:pPr>
      <w:r w:rsidRPr="00C01CE3">
        <w:rPr>
          <w:rFonts w:ascii="Arial" w:hAnsi="Arial" w:cs="Arial"/>
        </w:rPr>
        <w:lastRenderedPageBreak/>
        <w:t xml:space="preserve">NAVATHE, S. e ELMASRI, R. </w:t>
      </w:r>
      <w:r w:rsidRPr="00256146">
        <w:rPr>
          <w:rFonts w:ascii="Arial" w:hAnsi="Arial" w:cs="Arial"/>
          <w:b/>
          <w:bCs/>
        </w:rPr>
        <w:t>Sistemas de Banco de Dados</w:t>
      </w:r>
      <w:r>
        <w:rPr>
          <w:rFonts w:ascii="Arial" w:hAnsi="Arial" w:cs="Arial"/>
          <w:b/>
          <w:bCs/>
        </w:rPr>
        <w:t>.</w:t>
      </w:r>
      <w:r w:rsidRPr="00C01CE3">
        <w:rPr>
          <w:rFonts w:ascii="Arial" w:hAnsi="Arial" w:cs="Arial"/>
        </w:rPr>
        <w:t xml:space="preserve"> 4a edição. </w:t>
      </w:r>
      <w:r w:rsidRPr="00DE0A60">
        <w:rPr>
          <w:rFonts w:ascii="Arial" w:hAnsi="Arial" w:cs="Arial"/>
        </w:rPr>
        <w:t xml:space="preserve">São Paulo. Pearson </w:t>
      </w:r>
      <w:proofErr w:type="spellStart"/>
      <w:r w:rsidRPr="00DE0A60">
        <w:rPr>
          <w:rFonts w:ascii="Arial" w:hAnsi="Arial" w:cs="Arial"/>
        </w:rPr>
        <w:t>Addison</w:t>
      </w:r>
      <w:proofErr w:type="spellEnd"/>
      <w:r w:rsidRPr="00DE0A60">
        <w:rPr>
          <w:rFonts w:ascii="Arial" w:hAnsi="Arial" w:cs="Arial"/>
        </w:rPr>
        <w:t xml:space="preserve"> Wesley, 2005.</w:t>
      </w:r>
    </w:p>
    <w:p w:rsidR="00DE0A60" w:rsidRDefault="00DE0A60" w:rsidP="00DE0A60">
      <w:pPr>
        <w:rPr>
          <w:rFonts w:ascii="Arial" w:hAnsi="Arial" w:cs="Arial"/>
          <w:lang w:val="en-US"/>
        </w:rPr>
      </w:pPr>
      <w:r w:rsidRPr="004A56F3">
        <w:rPr>
          <w:rFonts w:ascii="Arial" w:hAnsi="Arial" w:cs="Arial"/>
        </w:rPr>
        <w:br/>
      </w:r>
      <w:r w:rsidRPr="004A56F3">
        <w:rPr>
          <w:rFonts w:ascii="Arial" w:hAnsi="Arial" w:cs="Arial"/>
          <w:lang w:val="en-US"/>
        </w:rPr>
        <w:t xml:space="preserve">SRIGANESH, </w:t>
      </w:r>
      <w:proofErr w:type="spellStart"/>
      <w:r w:rsidRPr="004A56F3">
        <w:rPr>
          <w:rFonts w:ascii="Arial" w:hAnsi="Arial" w:cs="Arial"/>
          <w:lang w:val="en-US"/>
        </w:rPr>
        <w:t>Rima</w:t>
      </w:r>
      <w:proofErr w:type="spellEnd"/>
      <w:r w:rsidRPr="004A56F3">
        <w:rPr>
          <w:rFonts w:ascii="Arial" w:hAnsi="Arial" w:cs="Arial"/>
          <w:lang w:val="en-US"/>
        </w:rPr>
        <w:t xml:space="preserve"> Patel. </w:t>
      </w:r>
      <w:proofErr w:type="gramStart"/>
      <w:r w:rsidRPr="00256146">
        <w:rPr>
          <w:rFonts w:ascii="Arial" w:hAnsi="Arial" w:cs="Arial"/>
          <w:b/>
          <w:bCs/>
          <w:lang w:val="en-US"/>
        </w:rPr>
        <w:t>Mastering enterprise JavaBeans 3.0</w:t>
      </w:r>
      <w:r w:rsidRPr="00C01CE3">
        <w:rPr>
          <w:rFonts w:ascii="Arial" w:hAnsi="Arial" w:cs="Arial"/>
          <w:lang w:val="en-US"/>
        </w:rPr>
        <w:t>.</w:t>
      </w:r>
      <w:proofErr w:type="gramEnd"/>
      <w:r w:rsidRPr="00C01CE3">
        <w:rPr>
          <w:rFonts w:ascii="Arial" w:hAnsi="Arial" w:cs="Arial"/>
          <w:lang w:val="en-US"/>
        </w:rPr>
        <w:t xml:space="preserve"> </w:t>
      </w:r>
      <w:proofErr w:type="gramStart"/>
      <w:r w:rsidRPr="00C01CE3">
        <w:rPr>
          <w:rFonts w:ascii="Arial" w:hAnsi="Arial" w:cs="Arial"/>
          <w:lang w:val="en-US"/>
        </w:rPr>
        <w:t>Willey, 2006.</w:t>
      </w:r>
      <w:proofErr w:type="gramEnd"/>
    </w:p>
    <w:p w:rsidR="00DE0A60" w:rsidRPr="00C01CE3" w:rsidRDefault="00DE0A60" w:rsidP="00DE0A60">
      <w:pPr>
        <w:rPr>
          <w:rFonts w:ascii="Arial" w:hAnsi="Arial" w:cs="Arial"/>
          <w:lang w:val="en-US"/>
        </w:rPr>
      </w:pPr>
    </w:p>
    <w:p w:rsidR="00DE0A60" w:rsidRPr="00C01CE3" w:rsidRDefault="00DE0A60" w:rsidP="00DE0A60">
      <w:pPr>
        <w:spacing w:line="360" w:lineRule="auto"/>
        <w:rPr>
          <w:rFonts w:ascii="Arial" w:hAnsi="Arial" w:cs="Arial"/>
          <w:lang w:val="en-US"/>
        </w:rPr>
      </w:pPr>
      <w:proofErr w:type="gramStart"/>
      <w:r w:rsidRPr="00C01CE3">
        <w:rPr>
          <w:rFonts w:ascii="Arial" w:hAnsi="Arial" w:cs="Arial"/>
          <w:bCs/>
          <w:lang w:val="en-US"/>
        </w:rPr>
        <w:t>YUAN</w:t>
      </w:r>
      <w:r w:rsidRPr="00C01CE3">
        <w:rPr>
          <w:rFonts w:ascii="Arial" w:hAnsi="Arial" w:cs="Arial"/>
          <w:lang w:val="en-US"/>
        </w:rPr>
        <w:t xml:space="preserve">, </w:t>
      </w:r>
      <w:r w:rsidRPr="00C01CE3">
        <w:rPr>
          <w:rFonts w:ascii="Arial" w:hAnsi="Arial" w:cs="Arial"/>
          <w:bCs/>
          <w:lang w:val="en-US"/>
        </w:rPr>
        <w:t>Michael</w:t>
      </w:r>
      <w:r w:rsidRPr="00C01CE3">
        <w:rPr>
          <w:rFonts w:ascii="Arial" w:hAnsi="Arial" w:cs="Arial"/>
          <w:lang w:val="en-US"/>
        </w:rPr>
        <w:t xml:space="preserve">; </w:t>
      </w:r>
      <w:r w:rsidRPr="00C01CE3">
        <w:rPr>
          <w:rFonts w:ascii="Arial" w:hAnsi="Arial" w:cs="Arial"/>
          <w:bCs/>
          <w:lang w:val="en-US"/>
        </w:rPr>
        <w:t>HEUTE</w:t>
      </w:r>
      <w:r w:rsidRPr="00C01CE3">
        <w:rPr>
          <w:rFonts w:ascii="Arial" w:hAnsi="Arial" w:cs="Arial"/>
          <w:lang w:val="en-US"/>
        </w:rPr>
        <w:t xml:space="preserve">, </w:t>
      </w:r>
      <w:r w:rsidRPr="00C01CE3">
        <w:rPr>
          <w:rFonts w:ascii="Arial" w:hAnsi="Arial" w:cs="Arial"/>
          <w:bCs/>
          <w:lang w:val="en-US"/>
        </w:rPr>
        <w:t>Thomas.</w:t>
      </w:r>
      <w:proofErr w:type="gramEnd"/>
      <w:r w:rsidRPr="00C01CE3">
        <w:rPr>
          <w:rFonts w:ascii="Arial" w:hAnsi="Arial" w:cs="Arial"/>
          <w:lang w:val="en-US"/>
        </w:rPr>
        <w:t xml:space="preserve"> </w:t>
      </w:r>
      <w:proofErr w:type="spellStart"/>
      <w:r w:rsidRPr="00256146">
        <w:rPr>
          <w:rFonts w:ascii="Arial" w:hAnsi="Arial" w:cs="Arial"/>
          <w:b/>
          <w:bCs/>
          <w:lang w:val="en-US"/>
        </w:rPr>
        <w:t>JBox</w:t>
      </w:r>
      <w:proofErr w:type="spellEnd"/>
      <w:r w:rsidRPr="00256146">
        <w:rPr>
          <w:rFonts w:ascii="Arial" w:hAnsi="Arial" w:cs="Arial"/>
          <w:b/>
          <w:bCs/>
          <w:lang w:val="en-US"/>
        </w:rPr>
        <w:t xml:space="preserve"> seam: simplicity and power beyond Java EE</w:t>
      </w:r>
      <w:r w:rsidRPr="00C01CE3">
        <w:rPr>
          <w:rFonts w:ascii="Arial" w:hAnsi="Arial" w:cs="Arial"/>
          <w:lang w:val="en-US"/>
        </w:rPr>
        <w:t>.</w:t>
      </w:r>
    </w:p>
    <w:p w:rsidR="001165B7" w:rsidRDefault="001165B7">
      <w:pPr>
        <w:rPr>
          <w:rFonts w:ascii="Times New Roman" w:eastAsia="Times New Roman" w:hAnsi="Times New Roman" w:cs="Times New Roman"/>
          <w:sz w:val="24"/>
          <w:lang w:val="en-US"/>
        </w:rPr>
      </w:pPr>
      <w:r>
        <w:rPr>
          <w:rFonts w:ascii="Times New Roman" w:eastAsia="Times New Roman" w:hAnsi="Times New Roman" w:cs="Times New Roman"/>
          <w:sz w:val="24"/>
          <w:lang w:val="en-US"/>
        </w:rPr>
        <w:br w:type="page"/>
      </w:r>
    </w:p>
    <w:p w:rsidR="001165B7" w:rsidRDefault="001165B7" w:rsidP="001165B7">
      <w:pPr>
        <w:pStyle w:val="Ttulo1"/>
        <w:numPr>
          <w:ilvl w:val="0"/>
          <w:numId w:val="22"/>
        </w:numPr>
        <w:rPr>
          <w:sz w:val="28"/>
          <w:szCs w:val="28"/>
        </w:rPr>
      </w:pPr>
      <w:r>
        <w:rPr>
          <w:sz w:val="28"/>
          <w:szCs w:val="28"/>
        </w:rPr>
        <w:lastRenderedPageBreak/>
        <w:t>ANEXOS</w:t>
      </w:r>
    </w:p>
    <w:p w:rsidR="001165B7" w:rsidRDefault="001165B7" w:rsidP="001165B7"/>
    <w:p w:rsidR="001165B7" w:rsidRPr="001165B7" w:rsidRDefault="001165B7" w:rsidP="001165B7"/>
    <w:p w:rsidR="00C166B1" w:rsidRPr="00DE0A60" w:rsidRDefault="00C166B1" w:rsidP="00C166B1">
      <w:pPr>
        <w:spacing w:after="0" w:line="240" w:lineRule="auto"/>
        <w:rPr>
          <w:rFonts w:ascii="Times New Roman" w:eastAsia="Times New Roman" w:hAnsi="Times New Roman" w:cs="Times New Roman"/>
          <w:sz w:val="24"/>
          <w:lang w:val="en-US"/>
        </w:rPr>
      </w:pPr>
    </w:p>
    <w:sectPr w:rsidR="00C166B1" w:rsidRPr="00DE0A60" w:rsidSect="00C166B1">
      <w:pgSz w:w="11907" w:h="16840"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54F5" w:rsidRDefault="007254F5" w:rsidP="00F45802">
      <w:pPr>
        <w:spacing w:after="0" w:line="240" w:lineRule="auto"/>
      </w:pPr>
      <w:r>
        <w:separator/>
      </w:r>
    </w:p>
  </w:endnote>
  <w:endnote w:type="continuationSeparator" w:id="0">
    <w:p w:rsidR="007254F5" w:rsidRDefault="007254F5" w:rsidP="00F458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54F5" w:rsidRDefault="007254F5" w:rsidP="00F45802">
      <w:pPr>
        <w:spacing w:after="0" w:line="240" w:lineRule="auto"/>
      </w:pPr>
      <w:r>
        <w:separator/>
      </w:r>
    </w:p>
  </w:footnote>
  <w:footnote w:type="continuationSeparator" w:id="0">
    <w:p w:rsidR="007254F5" w:rsidRDefault="007254F5" w:rsidP="00F45802">
      <w:pPr>
        <w:spacing w:after="0" w:line="240" w:lineRule="auto"/>
      </w:pPr>
      <w:r>
        <w:continuationSeparator/>
      </w:r>
    </w:p>
  </w:footnote>
  <w:footnote w:id="1">
    <w:p w:rsidR="00C1568D" w:rsidRPr="001770FC" w:rsidRDefault="00C1568D" w:rsidP="00D858FB">
      <w:pPr>
        <w:pStyle w:val="Textodenotaderodap"/>
      </w:pPr>
      <w:r>
        <w:rPr>
          <w:rStyle w:val="Refdenotaderodap"/>
        </w:rPr>
        <w:footnoteRef/>
      </w:r>
      <w:r w:rsidRPr="001770FC">
        <w:t xml:space="preserve"> </w:t>
      </w:r>
      <w:hyperlink r:id="rId1" w:history="1">
        <w:r w:rsidRPr="009E489B">
          <w:rPr>
            <w:rStyle w:val="Hyperlink"/>
          </w:rPr>
          <w:t>http://en.wikipedia.org/wiki/Ivar_Jacobson</w:t>
        </w:r>
      </w:hyperlink>
      <w:r>
        <w:t>. Acesso em</w:t>
      </w:r>
      <w:r w:rsidRPr="003559A2">
        <w:t xml:space="preserve"> </w:t>
      </w:r>
      <w:r>
        <w:t>03/11/2013</w:t>
      </w:r>
    </w:p>
  </w:footnote>
  <w:footnote w:id="2">
    <w:p w:rsidR="00C1568D" w:rsidRPr="00995BAE" w:rsidRDefault="00C1568D" w:rsidP="00D858FB">
      <w:pPr>
        <w:pStyle w:val="Textodenotaderodap"/>
      </w:pPr>
      <w:r>
        <w:rPr>
          <w:rStyle w:val="Refdenotaderodap"/>
        </w:rPr>
        <w:footnoteRef/>
      </w:r>
      <w:r w:rsidRPr="00995BAE">
        <w:t xml:space="preserve"> </w:t>
      </w:r>
      <w:r w:rsidRPr="00B95D41">
        <w:t>BOOCH, G., RUMBAUGH, J</w:t>
      </w:r>
      <w:proofErr w:type="gramStart"/>
      <w:r w:rsidRPr="00B95D41">
        <w:t>.;</w:t>
      </w:r>
      <w:proofErr w:type="gramEnd"/>
      <w:r w:rsidRPr="00B95D41">
        <w:t xml:space="preserve"> JACOBSON, I</w:t>
      </w:r>
      <w:r>
        <w:t xml:space="preserve">. </w:t>
      </w:r>
      <w:r w:rsidRPr="00B95D41">
        <w:rPr>
          <w:b/>
        </w:rPr>
        <w:t>UML: guia do usuário</w:t>
      </w:r>
      <w:r>
        <w:t xml:space="preserve">. Rio de Janeiro: </w:t>
      </w:r>
      <w:proofErr w:type="spellStart"/>
      <w:r>
        <w:t>Elsevier</w:t>
      </w:r>
      <w:proofErr w:type="spellEnd"/>
      <w:r>
        <w:t>, 2005, p.</w:t>
      </w:r>
      <w:proofErr w:type="gramStart"/>
      <w:r>
        <w:t>227</w:t>
      </w:r>
      <w:proofErr w:type="gramEnd"/>
    </w:p>
  </w:footnote>
  <w:footnote w:id="3">
    <w:p w:rsidR="00C1568D" w:rsidRPr="00995BAE" w:rsidRDefault="00C1568D" w:rsidP="00D858FB">
      <w:pPr>
        <w:pStyle w:val="Textodenotaderodap"/>
      </w:pPr>
      <w:r>
        <w:rPr>
          <w:rStyle w:val="Refdenotaderodap"/>
        </w:rPr>
        <w:footnoteRef/>
      </w:r>
      <w:r w:rsidRPr="00995BAE">
        <w:t xml:space="preserve"> </w:t>
      </w:r>
      <w:r>
        <w:t xml:space="preserve">FURLAN, José Davi. </w:t>
      </w:r>
      <w:r w:rsidRPr="00B95D41">
        <w:rPr>
          <w:b/>
        </w:rPr>
        <w:t>Modelagem de Objetos através da UML</w:t>
      </w:r>
      <w:r>
        <w:t xml:space="preserve">. São Paulo: </w:t>
      </w:r>
      <w:proofErr w:type="spellStart"/>
      <w:r>
        <w:t>Makron</w:t>
      </w:r>
      <w:proofErr w:type="spellEnd"/>
      <w:r>
        <w:t xml:space="preserve"> Books, 1998, p.</w:t>
      </w:r>
      <w:proofErr w:type="gramStart"/>
      <w:r>
        <w:t>170</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0FC1"/>
    <w:multiLevelType w:val="multilevel"/>
    <w:tmpl w:val="21AAD7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910721"/>
    <w:multiLevelType w:val="hybridMultilevel"/>
    <w:tmpl w:val="5B9CD59C"/>
    <w:lvl w:ilvl="0" w:tplc="04160001">
      <w:start w:val="1"/>
      <w:numFmt w:val="bullet"/>
      <w:lvlText w:val=""/>
      <w:lvlJc w:val="left"/>
      <w:pPr>
        <w:tabs>
          <w:tab w:val="num" w:pos="720"/>
        </w:tabs>
        <w:ind w:left="720" w:hanging="360"/>
      </w:pPr>
      <w:rPr>
        <w:rFonts w:ascii="Symbol" w:hAnsi="Symbol" w:hint="default"/>
      </w:rPr>
    </w:lvl>
    <w:lvl w:ilvl="1" w:tplc="E0549236">
      <w:start w:val="1245"/>
      <w:numFmt w:val="bullet"/>
      <w:lvlText w:val="–"/>
      <w:lvlJc w:val="left"/>
      <w:pPr>
        <w:tabs>
          <w:tab w:val="num" w:pos="1440"/>
        </w:tabs>
        <w:ind w:left="1440" w:hanging="360"/>
      </w:pPr>
      <w:rPr>
        <w:rFonts w:ascii="Times New Roman" w:hAnsi="Times New Roman" w:hint="default"/>
      </w:rPr>
    </w:lvl>
    <w:lvl w:ilvl="2" w:tplc="C62048CC">
      <w:start w:val="1245"/>
      <w:numFmt w:val="bullet"/>
      <w:lvlText w:val="•"/>
      <w:lvlJc w:val="left"/>
      <w:pPr>
        <w:tabs>
          <w:tab w:val="num" w:pos="2160"/>
        </w:tabs>
        <w:ind w:left="2160" w:hanging="360"/>
      </w:pPr>
      <w:rPr>
        <w:rFonts w:ascii="Times New Roman" w:hAnsi="Times New Roman" w:hint="default"/>
      </w:rPr>
    </w:lvl>
    <w:lvl w:ilvl="3" w:tplc="30E8A0D6" w:tentative="1">
      <w:start w:val="1"/>
      <w:numFmt w:val="bullet"/>
      <w:lvlText w:val="–"/>
      <w:lvlJc w:val="left"/>
      <w:pPr>
        <w:tabs>
          <w:tab w:val="num" w:pos="2880"/>
        </w:tabs>
        <w:ind w:left="2880" w:hanging="360"/>
      </w:pPr>
      <w:rPr>
        <w:rFonts w:ascii="Times New Roman" w:hAnsi="Times New Roman" w:hint="default"/>
      </w:rPr>
    </w:lvl>
    <w:lvl w:ilvl="4" w:tplc="C1A66F44" w:tentative="1">
      <w:start w:val="1"/>
      <w:numFmt w:val="bullet"/>
      <w:lvlText w:val="–"/>
      <w:lvlJc w:val="left"/>
      <w:pPr>
        <w:tabs>
          <w:tab w:val="num" w:pos="3600"/>
        </w:tabs>
        <w:ind w:left="3600" w:hanging="360"/>
      </w:pPr>
      <w:rPr>
        <w:rFonts w:ascii="Times New Roman" w:hAnsi="Times New Roman" w:hint="default"/>
      </w:rPr>
    </w:lvl>
    <w:lvl w:ilvl="5" w:tplc="DC5422E0" w:tentative="1">
      <w:start w:val="1"/>
      <w:numFmt w:val="bullet"/>
      <w:lvlText w:val="–"/>
      <w:lvlJc w:val="left"/>
      <w:pPr>
        <w:tabs>
          <w:tab w:val="num" w:pos="4320"/>
        </w:tabs>
        <w:ind w:left="4320" w:hanging="360"/>
      </w:pPr>
      <w:rPr>
        <w:rFonts w:ascii="Times New Roman" w:hAnsi="Times New Roman" w:hint="default"/>
      </w:rPr>
    </w:lvl>
    <w:lvl w:ilvl="6" w:tplc="386E4078" w:tentative="1">
      <w:start w:val="1"/>
      <w:numFmt w:val="bullet"/>
      <w:lvlText w:val="–"/>
      <w:lvlJc w:val="left"/>
      <w:pPr>
        <w:tabs>
          <w:tab w:val="num" w:pos="5040"/>
        </w:tabs>
        <w:ind w:left="5040" w:hanging="360"/>
      </w:pPr>
      <w:rPr>
        <w:rFonts w:ascii="Times New Roman" w:hAnsi="Times New Roman" w:hint="default"/>
      </w:rPr>
    </w:lvl>
    <w:lvl w:ilvl="7" w:tplc="91829352" w:tentative="1">
      <w:start w:val="1"/>
      <w:numFmt w:val="bullet"/>
      <w:lvlText w:val="–"/>
      <w:lvlJc w:val="left"/>
      <w:pPr>
        <w:tabs>
          <w:tab w:val="num" w:pos="5760"/>
        </w:tabs>
        <w:ind w:left="5760" w:hanging="360"/>
      </w:pPr>
      <w:rPr>
        <w:rFonts w:ascii="Times New Roman" w:hAnsi="Times New Roman" w:hint="default"/>
      </w:rPr>
    </w:lvl>
    <w:lvl w:ilvl="8" w:tplc="2D4C3DB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C71079F"/>
    <w:multiLevelType w:val="multilevel"/>
    <w:tmpl w:val="16E6FC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D355183"/>
    <w:multiLevelType w:val="multilevel"/>
    <w:tmpl w:val="9BDE16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2D65592"/>
    <w:multiLevelType w:val="multilevel"/>
    <w:tmpl w:val="0B3C5C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31530B1"/>
    <w:multiLevelType w:val="multilevel"/>
    <w:tmpl w:val="49BE6C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A573CA7"/>
    <w:multiLevelType w:val="multilevel"/>
    <w:tmpl w:val="4482B1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3B935FE"/>
    <w:multiLevelType w:val="multilevel"/>
    <w:tmpl w:val="20AE3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569706A"/>
    <w:multiLevelType w:val="multilevel"/>
    <w:tmpl w:val="82F0AE08"/>
    <w:lvl w:ilvl="0">
      <w:start w:val="1"/>
      <w:numFmt w:val="decimal"/>
      <w:lvlText w:val="%1."/>
      <w:lvlJc w:val="left"/>
      <w:pPr>
        <w:tabs>
          <w:tab w:val="num" w:pos="1068"/>
        </w:tabs>
        <w:ind w:left="1068" w:hanging="360"/>
      </w:pPr>
    </w:lvl>
    <w:lvl w:ilvl="1">
      <w:start w:val="1"/>
      <w:numFmt w:val="decimal"/>
      <w:isLgl/>
      <w:lvlText w:val="%1.%2"/>
      <w:lvlJc w:val="left"/>
      <w:pPr>
        <w:tabs>
          <w:tab w:val="num" w:pos="1098"/>
        </w:tabs>
        <w:ind w:left="1098" w:hanging="390"/>
      </w:pPr>
      <w:rPr>
        <w:rFonts w:hint="default"/>
      </w:rPr>
    </w:lvl>
    <w:lvl w:ilvl="2">
      <w:start w:val="1"/>
      <w:numFmt w:val="decimal"/>
      <w:isLgl/>
      <w:lvlText w:val="%1.%2.%3"/>
      <w:lvlJc w:val="left"/>
      <w:pPr>
        <w:tabs>
          <w:tab w:val="num" w:pos="1428"/>
        </w:tabs>
        <w:ind w:left="1428" w:hanging="720"/>
      </w:pPr>
      <w:rPr>
        <w:rFonts w:hint="default"/>
      </w:rPr>
    </w:lvl>
    <w:lvl w:ilvl="3">
      <w:start w:val="1"/>
      <w:numFmt w:val="decimal"/>
      <w:isLgl/>
      <w:lvlText w:val="%1.%2.%3.%4"/>
      <w:lvlJc w:val="left"/>
      <w:pPr>
        <w:tabs>
          <w:tab w:val="num" w:pos="1788"/>
        </w:tabs>
        <w:ind w:left="1788" w:hanging="1080"/>
      </w:pPr>
      <w:rPr>
        <w:rFonts w:hint="default"/>
      </w:rPr>
    </w:lvl>
    <w:lvl w:ilvl="4">
      <w:start w:val="1"/>
      <w:numFmt w:val="decimal"/>
      <w:isLgl/>
      <w:lvlText w:val="%1.%2.%3.%4.%5"/>
      <w:lvlJc w:val="left"/>
      <w:pPr>
        <w:tabs>
          <w:tab w:val="num" w:pos="1788"/>
        </w:tabs>
        <w:ind w:left="1788" w:hanging="1080"/>
      </w:pPr>
      <w:rPr>
        <w:rFonts w:hint="default"/>
      </w:rPr>
    </w:lvl>
    <w:lvl w:ilvl="5">
      <w:start w:val="1"/>
      <w:numFmt w:val="decimal"/>
      <w:isLgl/>
      <w:lvlText w:val="%1.%2.%3.%4.%5.%6"/>
      <w:lvlJc w:val="left"/>
      <w:pPr>
        <w:tabs>
          <w:tab w:val="num" w:pos="2148"/>
        </w:tabs>
        <w:ind w:left="2148" w:hanging="1440"/>
      </w:pPr>
      <w:rPr>
        <w:rFonts w:hint="default"/>
      </w:rPr>
    </w:lvl>
    <w:lvl w:ilvl="6">
      <w:start w:val="1"/>
      <w:numFmt w:val="decimal"/>
      <w:isLgl/>
      <w:lvlText w:val="%1.%2.%3.%4.%5.%6.%7"/>
      <w:lvlJc w:val="left"/>
      <w:pPr>
        <w:tabs>
          <w:tab w:val="num" w:pos="2148"/>
        </w:tabs>
        <w:ind w:left="2148" w:hanging="1440"/>
      </w:pPr>
      <w:rPr>
        <w:rFonts w:hint="default"/>
      </w:rPr>
    </w:lvl>
    <w:lvl w:ilvl="7">
      <w:start w:val="1"/>
      <w:numFmt w:val="decimal"/>
      <w:isLgl/>
      <w:lvlText w:val="%1.%2.%3.%4.%5.%6.%7.%8"/>
      <w:lvlJc w:val="left"/>
      <w:pPr>
        <w:tabs>
          <w:tab w:val="num" w:pos="2508"/>
        </w:tabs>
        <w:ind w:left="2508" w:hanging="1800"/>
      </w:pPr>
      <w:rPr>
        <w:rFonts w:hint="default"/>
      </w:rPr>
    </w:lvl>
    <w:lvl w:ilvl="8">
      <w:start w:val="1"/>
      <w:numFmt w:val="decimal"/>
      <w:isLgl/>
      <w:lvlText w:val="%1.%2.%3.%4.%5.%6.%7.%8.%9"/>
      <w:lvlJc w:val="left"/>
      <w:pPr>
        <w:tabs>
          <w:tab w:val="num" w:pos="2508"/>
        </w:tabs>
        <w:ind w:left="2508" w:hanging="1800"/>
      </w:pPr>
      <w:rPr>
        <w:rFonts w:hint="default"/>
      </w:rPr>
    </w:lvl>
  </w:abstractNum>
  <w:abstractNum w:abstractNumId="9">
    <w:nsid w:val="27DF495D"/>
    <w:multiLevelType w:val="multilevel"/>
    <w:tmpl w:val="624093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877278D"/>
    <w:multiLevelType w:val="multilevel"/>
    <w:tmpl w:val="107A56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C13010B"/>
    <w:multiLevelType w:val="multilevel"/>
    <w:tmpl w:val="62E66ECE"/>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4554BEB"/>
    <w:multiLevelType w:val="multilevel"/>
    <w:tmpl w:val="79F04A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5596643"/>
    <w:multiLevelType w:val="multilevel"/>
    <w:tmpl w:val="E29634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6CA2270"/>
    <w:multiLevelType w:val="multilevel"/>
    <w:tmpl w:val="D090B6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CAA174D"/>
    <w:multiLevelType w:val="multilevel"/>
    <w:tmpl w:val="137035B8"/>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DA94983"/>
    <w:multiLevelType w:val="multilevel"/>
    <w:tmpl w:val="F5EC0F2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42DD69FF"/>
    <w:multiLevelType w:val="multilevel"/>
    <w:tmpl w:val="3B4C2F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FE53AE6"/>
    <w:multiLevelType w:val="multilevel"/>
    <w:tmpl w:val="8B9C84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6844AE1"/>
    <w:multiLevelType w:val="hybridMultilevel"/>
    <w:tmpl w:val="B43C0C04"/>
    <w:lvl w:ilvl="0" w:tplc="DA1C1932">
      <w:start w:val="1"/>
      <w:numFmt w:val="bullet"/>
      <w:lvlText w:val="–"/>
      <w:lvlJc w:val="left"/>
      <w:pPr>
        <w:tabs>
          <w:tab w:val="num" w:pos="720"/>
        </w:tabs>
        <w:ind w:left="720" w:hanging="360"/>
      </w:pPr>
      <w:rPr>
        <w:rFonts w:ascii="Times New Roman" w:hAnsi="Times New Roman" w:hint="default"/>
      </w:rPr>
    </w:lvl>
    <w:lvl w:ilvl="1" w:tplc="E0549236">
      <w:start w:val="1245"/>
      <w:numFmt w:val="bullet"/>
      <w:lvlText w:val="–"/>
      <w:lvlJc w:val="left"/>
      <w:pPr>
        <w:tabs>
          <w:tab w:val="num" w:pos="1440"/>
        </w:tabs>
        <w:ind w:left="1440" w:hanging="360"/>
      </w:pPr>
      <w:rPr>
        <w:rFonts w:ascii="Times New Roman" w:hAnsi="Times New Roman" w:hint="default"/>
      </w:rPr>
    </w:lvl>
    <w:lvl w:ilvl="2" w:tplc="C62048CC">
      <w:start w:val="1245"/>
      <w:numFmt w:val="bullet"/>
      <w:lvlText w:val="•"/>
      <w:lvlJc w:val="left"/>
      <w:pPr>
        <w:tabs>
          <w:tab w:val="num" w:pos="2160"/>
        </w:tabs>
        <w:ind w:left="2160" w:hanging="360"/>
      </w:pPr>
      <w:rPr>
        <w:rFonts w:ascii="Times New Roman" w:hAnsi="Times New Roman" w:hint="default"/>
      </w:rPr>
    </w:lvl>
    <w:lvl w:ilvl="3" w:tplc="30E8A0D6" w:tentative="1">
      <w:start w:val="1"/>
      <w:numFmt w:val="bullet"/>
      <w:lvlText w:val="–"/>
      <w:lvlJc w:val="left"/>
      <w:pPr>
        <w:tabs>
          <w:tab w:val="num" w:pos="2880"/>
        </w:tabs>
        <w:ind w:left="2880" w:hanging="360"/>
      </w:pPr>
      <w:rPr>
        <w:rFonts w:ascii="Times New Roman" w:hAnsi="Times New Roman" w:hint="default"/>
      </w:rPr>
    </w:lvl>
    <w:lvl w:ilvl="4" w:tplc="C1A66F44" w:tentative="1">
      <w:start w:val="1"/>
      <w:numFmt w:val="bullet"/>
      <w:lvlText w:val="–"/>
      <w:lvlJc w:val="left"/>
      <w:pPr>
        <w:tabs>
          <w:tab w:val="num" w:pos="3600"/>
        </w:tabs>
        <w:ind w:left="3600" w:hanging="360"/>
      </w:pPr>
      <w:rPr>
        <w:rFonts w:ascii="Times New Roman" w:hAnsi="Times New Roman" w:hint="default"/>
      </w:rPr>
    </w:lvl>
    <w:lvl w:ilvl="5" w:tplc="DC5422E0" w:tentative="1">
      <w:start w:val="1"/>
      <w:numFmt w:val="bullet"/>
      <w:lvlText w:val="–"/>
      <w:lvlJc w:val="left"/>
      <w:pPr>
        <w:tabs>
          <w:tab w:val="num" w:pos="4320"/>
        </w:tabs>
        <w:ind w:left="4320" w:hanging="360"/>
      </w:pPr>
      <w:rPr>
        <w:rFonts w:ascii="Times New Roman" w:hAnsi="Times New Roman" w:hint="default"/>
      </w:rPr>
    </w:lvl>
    <w:lvl w:ilvl="6" w:tplc="386E4078" w:tentative="1">
      <w:start w:val="1"/>
      <w:numFmt w:val="bullet"/>
      <w:lvlText w:val="–"/>
      <w:lvlJc w:val="left"/>
      <w:pPr>
        <w:tabs>
          <w:tab w:val="num" w:pos="5040"/>
        </w:tabs>
        <w:ind w:left="5040" w:hanging="360"/>
      </w:pPr>
      <w:rPr>
        <w:rFonts w:ascii="Times New Roman" w:hAnsi="Times New Roman" w:hint="default"/>
      </w:rPr>
    </w:lvl>
    <w:lvl w:ilvl="7" w:tplc="91829352" w:tentative="1">
      <w:start w:val="1"/>
      <w:numFmt w:val="bullet"/>
      <w:lvlText w:val="–"/>
      <w:lvlJc w:val="left"/>
      <w:pPr>
        <w:tabs>
          <w:tab w:val="num" w:pos="5760"/>
        </w:tabs>
        <w:ind w:left="5760" w:hanging="360"/>
      </w:pPr>
      <w:rPr>
        <w:rFonts w:ascii="Times New Roman" w:hAnsi="Times New Roman" w:hint="default"/>
      </w:rPr>
    </w:lvl>
    <w:lvl w:ilvl="8" w:tplc="2D4C3DB8" w:tentative="1">
      <w:start w:val="1"/>
      <w:numFmt w:val="bullet"/>
      <w:lvlText w:val="–"/>
      <w:lvlJc w:val="left"/>
      <w:pPr>
        <w:tabs>
          <w:tab w:val="num" w:pos="6480"/>
        </w:tabs>
        <w:ind w:left="6480" w:hanging="360"/>
      </w:pPr>
      <w:rPr>
        <w:rFonts w:ascii="Times New Roman" w:hAnsi="Times New Roman" w:hint="default"/>
      </w:rPr>
    </w:lvl>
  </w:abstractNum>
  <w:abstractNum w:abstractNumId="20">
    <w:nsid w:val="66907226"/>
    <w:multiLevelType w:val="multilevel"/>
    <w:tmpl w:val="B4F242D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75A3E8D"/>
    <w:multiLevelType w:val="multilevel"/>
    <w:tmpl w:val="D7D6D5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7F20A50"/>
    <w:multiLevelType w:val="multilevel"/>
    <w:tmpl w:val="9CB0A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B643128"/>
    <w:multiLevelType w:val="multilevel"/>
    <w:tmpl w:val="14AA46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F043034"/>
    <w:multiLevelType w:val="hybridMultilevel"/>
    <w:tmpl w:val="FD4AC6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74EC5FC0"/>
    <w:multiLevelType w:val="multilevel"/>
    <w:tmpl w:val="B4F242D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5576572"/>
    <w:multiLevelType w:val="multilevel"/>
    <w:tmpl w:val="5DC6EA1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785E7784"/>
    <w:multiLevelType w:val="multilevel"/>
    <w:tmpl w:val="8BFA7D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3"/>
  </w:num>
  <w:num w:numId="2">
    <w:abstractNumId w:val="25"/>
  </w:num>
  <w:num w:numId="3">
    <w:abstractNumId w:val="0"/>
  </w:num>
  <w:num w:numId="4">
    <w:abstractNumId w:val="12"/>
  </w:num>
  <w:num w:numId="5">
    <w:abstractNumId w:val="9"/>
  </w:num>
  <w:num w:numId="6">
    <w:abstractNumId w:val="7"/>
  </w:num>
  <w:num w:numId="7">
    <w:abstractNumId w:val="5"/>
  </w:num>
  <w:num w:numId="8">
    <w:abstractNumId w:val="18"/>
  </w:num>
  <w:num w:numId="9">
    <w:abstractNumId w:val="13"/>
  </w:num>
  <w:num w:numId="10">
    <w:abstractNumId w:val="14"/>
  </w:num>
  <w:num w:numId="11">
    <w:abstractNumId w:val="6"/>
  </w:num>
  <w:num w:numId="12">
    <w:abstractNumId w:val="2"/>
  </w:num>
  <w:num w:numId="13">
    <w:abstractNumId w:val="17"/>
  </w:num>
  <w:num w:numId="14">
    <w:abstractNumId w:val="21"/>
  </w:num>
  <w:num w:numId="15">
    <w:abstractNumId w:val="10"/>
  </w:num>
  <w:num w:numId="16">
    <w:abstractNumId w:val="3"/>
  </w:num>
  <w:num w:numId="17">
    <w:abstractNumId w:val="27"/>
  </w:num>
  <w:num w:numId="18">
    <w:abstractNumId w:val="4"/>
  </w:num>
  <w:num w:numId="19">
    <w:abstractNumId w:val="8"/>
  </w:num>
  <w:num w:numId="20">
    <w:abstractNumId w:val="20"/>
  </w:num>
  <w:num w:numId="21">
    <w:abstractNumId w:val="26"/>
  </w:num>
  <w:num w:numId="22">
    <w:abstractNumId w:val="16"/>
  </w:num>
  <w:num w:numId="23">
    <w:abstractNumId w:val="1"/>
  </w:num>
  <w:num w:numId="24">
    <w:abstractNumId w:val="19"/>
  </w:num>
  <w:num w:numId="25">
    <w:abstractNumId w:val="15"/>
  </w:num>
  <w:num w:numId="26">
    <w:abstractNumId w:val="11"/>
  </w:num>
  <w:num w:numId="27">
    <w:abstractNumId w:val="22"/>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A27D4E"/>
    <w:rsid w:val="00021BBE"/>
    <w:rsid w:val="000F4CBA"/>
    <w:rsid w:val="000F7491"/>
    <w:rsid w:val="00111E74"/>
    <w:rsid w:val="001165B7"/>
    <w:rsid w:val="00123EAA"/>
    <w:rsid w:val="00197A89"/>
    <w:rsid w:val="001C31A3"/>
    <w:rsid w:val="002065F8"/>
    <w:rsid w:val="00215335"/>
    <w:rsid w:val="00256B28"/>
    <w:rsid w:val="00287999"/>
    <w:rsid w:val="002A41D2"/>
    <w:rsid w:val="002B1C13"/>
    <w:rsid w:val="003B2D2C"/>
    <w:rsid w:val="003F008B"/>
    <w:rsid w:val="004043BF"/>
    <w:rsid w:val="00411253"/>
    <w:rsid w:val="00450334"/>
    <w:rsid w:val="004A56F3"/>
    <w:rsid w:val="005568D9"/>
    <w:rsid w:val="00591634"/>
    <w:rsid w:val="006307F9"/>
    <w:rsid w:val="00641D65"/>
    <w:rsid w:val="00655D7F"/>
    <w:rsid w:val="00695074"/>
    <w:rsid w:val="006C4911"/>
    <w:rsid w:val="00702E8A"/>
    <w:rsid w:val="007046B5"/>
    <w:rsid w:val="007254F5"/>
    <w:rsid w:val="00734230"/>
    <w:rsid w:val="007711FF"/>
    <w:rsid w:val="007C55A1"/>
    <w:rsid w:val="007C5C39"/>
    <w:rsid w:val="007F2B5B"/>
    <w:rsid w:val="00861275"/>
    <w:rsid w:val="00865CD7"/>
    <w:rsid w:val="008968F4"/>
    <w:rsid w:val="008D1343"/>
    <w:rsid w:val="0093183C"/>
    <w:rsid w:val="009A0E0B"/>
    <w:rsid w:val="009A1490"/>
    <w:rsid w:val="009A37F4"/>
    <w:rsid w:val="00A0448D"/>
    <w:rsid w:val="00A27D4E"/>
    <w:rsid w:val="00A817BE"/>
    <w:rsid w:val="00A9751C"/>
    <w:rsid w:val="00AB77A7"/>
    <w:rsid w:val="00AD2B96"/>
    <w:rsid w:val="00B46A01"/>
    <w:rsid w:val="00B61799"/>
    <w:rsid w:val="00B9092C"/>
    <w:rsid w:val="00BA572C"/>
    <w:rsid w:val="00BB7359"/>
    <w:rsid w:val="00BF30D7"/>
    <w:rsid w:val="00BF78CF"/>
    <w:rsid w:val="00C1568D"/>
    <w:rsid w:val="00C166B1"/>
    <w:rsid w:val="00C5574E"/>
    <w:rsid w:val="00CC65FB"/>
    <w:rsid w:val="00CC7D20"/>
    <w:rsid w:val="00CD5B0D"/>
    <w:rsid w:val="00CE7D71"/>
    <w:rsid w:val="00D13D8A"/>
    <w:rsid w:val="00D24BAC"/>
    <w:rsid w:val="00D74970"/>
    <w:rsid w:val="00D75DDC"/>
    <w:rsid w:val="00D858FB"/>
    <w:rsid w:val="00DE0A60"/>
    <w:rsid w:val="00DF4FC2"/>
    <w:rsid w:val="00E1321F"/>
    <w:rsid w:val="00E31BB6"/>
    <w:rsid w:val="00E63B56"/>
    <w:rsid w:val="00E66A96"/>
    <w:rsid w:val="00E73A3F"/>
    <w:rsid w:val="00ED1147"/>
    <w:rsid w:val="00EF2B48"/>
    <w:rsid w:val="00F046AF"/>
    <w:rsid w:val="00F253D4"/>
    <w:rsid w:val="00F45802"/>
    <w:rsid w:val="00FE45F1"/>
    <w:rsid w:val="00FF2547"/>
    <w:rsid w:val="00FF669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074"/>
  </w:style>
  <w:style w:type="paragraph" w:styleId="Ttulo1">
    <w:name w:val="heading 1"/>
    <w:basedOn w:val="Normal"/>
    <w:next w:val="Normal"/>
    <w:link w:val="Ttulo1Char"/>
    <w:qFormat/>
    <w:rsid w:val="00BA572C"/>
    <w:pPr>
      <w:keepNext/>
      <w:spacing w:before="240" w:after="60" w:line="240" w:lineRule="auto"/>
      <w:outlineLvl w:val="0"/>
    </w:pPr>
    <w:rPr>
      <w:rFonts w:ascii="Arial" w:eastAsia="Times New Roman" w:hAnsi="Arial" w:cs="Arial"/>
      <w:b/>
      <w:bCs/>
      <w:kern w:val="32"/>
      <w:sz w:val="32"/>
      <w:szCs w:val="32"/>
    </w:rPr>
  </w:style>
  <w:style w:type="paragraph" w:styleId="Ttulo2">
    <w:name w:val="heading 2"/>
    <w:basedOn w:val="Normal"/>
    <w:next w:val="Normal"/>
    <w:link w:val="Ttulo2Char"/>
    <w:unhideWhenUsed/>
    <w:qFormat/>
    <w:rsid w:val="007342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qFormat/>
    <w:rsid w:val="007711FF"/>
    <w:pPr>
      <w:keepNext/>
      <w:spacing w:before="240" w:after="60" w:line="240" w:lineRule="auto"/>
      <w:outlineLvl w:val="2"/>
    </w:pPr>
    <w:rPr>
      <w:rFonts w:ascii="Arial" w:eastAsia="Times New Roman" w:hAnsi="Arial" w:cs="Arial"/>
      <w:b/>
      <w:bCs/>
      <w:sz w:val="26"/>
      <w:szCs w:val="26"/>
    </w:rPr>
  </w:style>
  <w:style w:type="paragraph" w:styleId="Ttulo4">
    <w:name w:val="heading 4"/>
    <w:basedOn w:val="Normal"/>
    <w:next w:val="Normal"/>
    <w:link w:val="Ttulo4Char"/>
    <w:unhideWhenUsed/>
    <w:qFormat/>
    <w:rsid w:val="007711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BA572C"/>
    <w:rPr>
      <w:rFonts w:ascii="Arial" w:eastAsia="Times New Roman" w:hAnsi="Arial" w:cs="Arial"/>
      <w:b/>
      <w:bCs/>
      <w:kern w:val="32"/>
      <w:sz w:val="32"/>
      <w:szCs w:val="32"/>
    </w:rPr>
  </w:style>
  <w:style w:type="paragraph" w:styleId="PargrafodaLista">
    <w:name w:val="List Paragraph"/>
    <w:basedOn w:val="Normal"/>
    <w:uiPriority w:val="34"/>
    <w:qFormat/>
    <w:rsid w:val="00734230"/>
    <w:pPr>
      <w:ind w:left="720"/>
      <w:contextualSpacing/>
    </w:pPr>
  </w:style>
  <w:style w:type="character" w:customStyle="1" w:styleId="Ttulo2Char">
    <w:name w:val="Título 2 Char"/>
    <w:basedOn w:val="Fontepargpadro"/>
    <w:link w:val="Ttulo2"/>
    <w:uiPriority w:val="9"/>
    <w:semiHidden/>
    <w:rsid w:val="00734230"/>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rsid w:val="007711FF"/>
    <w:rPr>
      <w:rFonts w:ascii="Arial" w:eastAsia="Times New Roman" w:hAnsi="Arial" w:cs="Arial"/>
      <w:b/>
      <w:bCs/>
      <w:sz w:val="26"/>
      <w:szCs w:val="26"/>
    </w:rPr>
  </w:style>
  <w:style w:type="character" w:customStyle="1" w:styleId="Ttulo4Char">
    <w:name w:val="Título 4 Char"/>
    <w:basedOn w:val="Fontepargpadro"/>
    <w:link w:val="Ttulo4"/>
    <w:rsid w:val="007711FF"/>
    <w:rPr>
      <w:rFonts w:asciiTheme="majorHAnsi" w:eastAsiaTheme="majorEastAsia" w:hAnsiTheme="majorHAnsi" w:cstheme="majorBidi"/>
      <w:b/>
      <w:bCs/>
      <w:i/>
      <w:iCs/>
      <w:color w:val="4F81BD" w:themeColor="accent1"/>
    </w:rPr>
  </w:style>
  <w:style w:type="paragraph" w:styleId="Textodebalo">
    <w:name w:val="Balloon Text"/>
    <w:basedOn w:val="Normal"/>
    <w:link w:val="TextodebaloChar"/>
    <w:uiPriority w:val="99"/>
    <w:semiHidden/>
    <w:unhideWhenUsed/>
    <w:rsid w:val="00D24BA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24BAC"/>
    <w:rPr>
      <w:rFonts w:ascii="Tahoma" w:hAnsi="Tahoma" w:cs="Tahoma"/>
      <w:sz w:val="16"/>
      <w:szCs w:val="16"/>
    </w:rPr>
  </w:style>
  <w:style w:type="table" w:styleId="Tabelacomgrade">
    <w:name w:val="Table Grid"/>
    <w:basedOn w:val="Tabelanormal"/>
    <w:uiPriority w:val="59"/>
    <w:rsid w:val="00D24B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link w:val="LegendaChar"/>
    <w:qFormat/>
    <w:rsid w:val="00D24BAC"/>
    <w:pPr>
      <w:spacing w:after="0" w:line="240" w:lineRule="auto"/>
    </w:pPr>
    <w:rPr>
      <w:rFonts w:ascii="Times New Roman" w:eastAsia="Times New Roman" w:hAnsi="Times New Roman" w:cs="Times New Roman"/>
      <w:b/>
      <w:bCs/>
      <w:sz w:val="20"/>
      <w:szCs w:val="20"/>
    </w:rPr>
  </w:style>
  <w:style w:type="character" w:customStyle="1" w:styleId="LegendaChar">
    <w:name w:val="Legenda Char"/>
    <w:basedOn w:val="Fontepargpadro"/>
    <w:link w:val="Legenda"/>
    <w:rsid w:val="00D24BAC"/>
    <w:rPr>
      <w:rFonts w:ascii="Times New Roman" w:eastAsia="Times New Roman" w:hAnsi="Times New Roman" w:cs="Times New Roman"/>
      <w:b/>
      <w:bCs/>
      <w:sz w:val="20"/>
      <w:szCs w:val="20"/>
    </w:rPr>
  </w:style>
  <w:style w:type="paragraph" w:customStyle="1" w:styleId="WW-Textodecomentrio">
    <w:name w:val="WW-Texto de comentário"/>
    <w:basedOn w:val="Normal"/>
    <w:rsid w:val="00F45802"/>
    <w:pPr>
      <w:suppressAutoHyphens/>
      <w:spacing w:after="0" w:line="240" w:lineRule="auto"/>
      <w:jc w:val="both"/>
    </w:pPr>
    <w:rPr>
      <w:rFonts w:ascii="Times New Roman" w:eastAsia="Times New Roman" w:hAnsi="Times New Roman" w:cs="Times New Roman"/>
      <w:sz w:val="20"/>
      <w:szCs w:val="20"/>
      <w:lang w:eastAsia="ar-SA"/>
    </w:rPr>
  </w:style>
  <w:style w:type="character" w:styleId="Hyperlink">
    <w:name w:val="Hyperlink"/>
    <w:basedOn w:val="Fontepargpadro"/>
    <w:unhideWhenUsed/>
    <w:rsid w:val="00D858FB"/>
    <w:rPr>
      <w:color w:val="0000FF"/>
      <w:u w:val="single"/>
    </w:rPr>
  </w:style>
  <w:style w:type="paragraph" w:styleId="Textodenotaderodap">
    <w:name w:val="footnote text"/>
    <w:basedOn w:val="Normal"/>
    <w:link w:val="TextodenotaderodapChar"/>
    <w:semiHidden/>
    <w:rsid w:val="00D858FB"/>
    <w:pPr>
      <w:spacing w:after="0" w:line="240" w:lineRule="auto"/>
    </w:pPr>
    <w:rPr>
      <w:rFonts w:ascii="Times New Roman" w:eastAsia="Times New Roman" w:hAnsi="Times New Roman" w:cs="Times New Roman"/>
      <w:sz w:val="20"/>
      <w:szCs w:val="20"/>
    </w:rPr>
  </w:style>
  <w:style w:type="character" w:customStyle="1" w:styleId="TextodenotaderodapChar">
    <w:name w:val="Texto de nota de rodapé Char"/>
    <w:basedOn w:val="Fontepargpadro"/>
    <w:link w:val="Textodenotaderodap"/>
    <w:semiHidden/>
    <w:rsid w:val="00D858FB"/>
    <w:rPr>
      <w:rFonts w:ascii="Times New Roman" w:eastAsia="Times New Roman" w:hAnsi="Times New Roman" w:cs="Times New Roman"/>
      <w:sz w:val="20"/>
      <w:szCs w:val="20"/>
    </w:rPr>
  </w:style>
  <w:style w:type="character" w:styleId="Refdenotaderodap">
    <w:name w:val="footnote reference"/>
    <w:basedOn w:val="Fontepargpadro"/>
    <w:semiHidden/>
    <w:unhideWhenUsed/>
    <w:rsid w:val="00D858FB"/>
    <w:rPr>
      <w:vertAlign w:val="superscript"/>
    </w:rPr>
  </w:style>
  <w:style w:type="paragraph" w:styleId="Cabealho">
    <w:name w:val="header"/>
    <w:basedOn w:val="Normal"/>
    <w:link w:val="CabealhoChar"/>
    <w:uiPriority w:val="99"/>
    <w:semiHidden/>
    <w:unhideWhenUsed/>
    <w:rsid w:val="00591634"/>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591634"/>
  </w:style>
  <w:style w:type="paragraph" w:styleId="Rodap">
    <w:name w:val="footer"/>
    <w:basedOn w:val="Normal"/>
    <w:link w:val="RodapChar"/>
    <w:uiPriority w:val="99"/>
    <w:semiHidden/>
    <w:unhideWhenUsed/>
    <w:rsid w:val="00591634"/>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591634"/>
  </w:style>
</w:styles>
</file>

<file path=word/webSettings.xml><?xml version="1.0" encoding="utf-8"?>
<w:webSettings xmlns:r="http://schemas.openxmlformats.org/officeDocument/2006/relationships" xmlns:w="http://schemas.openxmlformats.org/wordprocessingml/2006/main">
  <w:divs>
    <w:div w:id="1714886642">
      <w:bodyDiv w:val="1"/>
      <w:marLeft w:val="0"/>
      <w:marRight w:val="0"/>
      <w:marTop w:val="0"/>
      <w:marBottom w:val="0"/>
      <w:divBdr>
        <w:top w:val="none" w:sz="0" w:space="0" w:color="auto"/>
        <w:left w:val="none" w:sz="0" w:space="0" w:color="auto"/>
        <w:bottom w:val="none" w:sz="0" w:space="0" w:color="auto"/>
        <w:right w:val="none" w:sz="0" w:space="0" w:color="auto"/>
      </w:divBdr>
    </w:div>
    <w:div w:id="1937050981">
      <w:bodyDiv w:val="1"/>
      <w:marLeft w:val="0"/>
      <w:marRight w:val="0"/>
      <w:marTop w:val="0"/>
      <w:marBottom w:val="0"/>
      <w:divBdr>
        <w:top w:val="none" w:sz="0" w:space="0" w:color="auto"/>
        <w:left w:val="none" w:sz="0" w:space="0" w:color="auto"/>
        <w:bottom w:val="none" w:sz="0" w:space="0" w:color="auto"/>
        <w:right w:val="none" w:sz="0" w:space="0" w:color="auto"/>
      </w:divBdr>
      <w:divsChild>
        <w:div w:id="1289237972">
          <w:marLeft w:val="0"/>
          <w:marRight w:val="0"/>
          <w:marTop w:val="0"/>
          <w:marBottom w:val="7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Ivar_Jacobson"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F45A5A-1AE0-43D8-B83E-E9D91ED23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50</Pages>
  <Words>6597</Words>
  <Characters>35624</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Modesto</dc:creator>
  <cp:lastModifiedBy>MadheyFox</cp:lastModifiedBy>
  <cp:revision>42</cp:revision>
  <dcterms:created xsi:type="dcterms:W3CDTF">2013-09-15T02:08:00Z</dcterms:created>
  <dcterms:modified xsi:type="dcterms:W3CDTF">2013-11-04T19:03:00Z</dcterms:modified>
</cp:coreProperties>
</file>