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02CF" w:rsidRPr="00777DB5" w:rsidRDefault="00000000" w:rsidP="00777DB5">
      <w:pPr>
        <w:widowControl w:val="0"/>
        <w:spacing w:after="240"/>
        <w:jc w:val="center"/>
        <w:rPr>
          <w:rFonts w:ascii="Times New Roman" w:eastAsia="黑体" w:hAnsi="Times New Roman" w:cs="Times New Roman"/>
          <w:b/>
          <w:sz w:val="32"/>
          <w14:ligatures w14:val="none"/>
        </w:rPr>
      </w:pPr>
      <w:r w:rsidRPr="00777DB5">
        <w:rPr>
          <w:rFonts w:ascii="Times New Roman" w:eastAsia="黑体" w:hAnsi="Times New Roman" w:cs="Times New Roman"/>
          <w:b/>
          <w:sz w:val="32"/>
          <w14:ligatures w14:val="none"/>
        </w:rPr>
        <w:t xml:space="preserve">4 </w:t>
      </w:r>
      <w:r w:rsidRPr="00777DB5">
        <w:rPr>
          <w:rFonts w:ascii="Times New Roman" w:eastAsia="黑体" w:hAnsi="Times New Roman" w:cs="Times New Roman"/>
          <w:b/>
          <w:sz w:val="32"/>
          <w14:ligatures w14:val="none"/>
        </w:rPr>
        <w:t>分布式知识管理引擎设计</w:t>
      </w:r>
    </w:p>
    <w:p w:rsidR="004802CF" w:rsidRPr="00777DB5" w:rsidRDefault="00000000" w:rsidP="00777DB5">
      <w:pPr>
        <w:widowControl w:val="0"/>
        <w:spacing w:before="120" w:after="120"/>
        <w:rPr>
          <w:rFonts w:ascii="Times New Roman" w:eastAsia="黑体" w:hAnsi="Times New Roman" w:cs="Times New Roman"/>
          <w:b/>
          <w:sz w:val="28"/>
          <w14:ligatures w14:val="none"/>
        </w:rPr>
      </w:pPr>
      <w:r w:rsidRPr="00777DB5">
        <w:rPr>
          <w:rFonts w:ascii="Times New Roman" w:eastAsia="黑体" w:hAnsi="Times New Roman" w:cs="Times New Roman"/>
          <w:b/>
          <w:sz w:val="28"/>
          <w14:ligatures w14:val="none"/>
        </w:rPr>
        <w:t xml:space="preserve">4.2 </w:t>
      </w:r>
      <w:r w:rsidRPr="00777DB5">
        <w:rPr>
          <w:rFonts w:ascii="Times New Roman" w:eastAsia="黑体" w:hAnsi="Times New Roman" w:cs="Times New Roman"/>
          <w:b/>
          <w:sz w:val="28"/>
          <w14:ligatures w14:val="none"/>
        </w:rPr>
        <w:t>多智能体时序知识图谱与知识增强协同决策</w:t>
      </w:r>
    </w:p>
    <w:p w:rsidR="004802CF" w:rsidRPr="00777DB5" w:rsidRDefault="00000000" w:rsidP="00777DB5">
      <w:pPr>
        <w:widowControl w:val="0"/>
        <w:spacing w:before="120" w:after="120"/>
        <w:rPr>
          <w:rFonts w:ascii="Times New Roman" w:eastAsia="黑体" w:hAnsi="Times New Roman" w:cs="Times New Roman"/>
          <w:b/>
          <w:sz w:val="24"/>
          <w14:ligatures w14:val="none"/>
        </w:rPr>
      </w:pPr>
      <w:r w:rsidRPr="00777DB5">
        <w:rPr>
          <w:rFonts w:ascii="Times New Roman" w:eastAsia="黑体" w:hAnsi="Times New Roman" w:cs="Times New Roman"/>
          <w:b/>
          <w:sz w:val="24"/>
          <w14:ligatures w14:val="none"/>
        </w:rPr>
        <w:t xml:space="preserve">4.2.1 </w:t>
      </w:r>
      <w:r w:rsidRPr="00777DB5">
        <w:rPr>
          <w:rFonts w:ascii="Times New Roman" w:eastAsia="黑体" w:hAnsi="Times New Roman" w:cs="Times New Roman"/>
          <w:b/>
          <w:sz w:val="24"/>
          <w14:ligatures w14:val="none"/>
        </w:rPr>
        <w:t>目标与需求分析</w:t>
      </w:r>
    </w:p>
    <w:p w:rsidR="004802CF" w:rsidRPr="00777DB5" w:rsidRDefault="00000000" w:rsidP="00777DB5">
      <w:pPr>
        <w:widowControl w:val="0"/>
        <w:ind w:firstLine="480"/>
        <w:jc w:val="both"/>
        <w:rPr>
          <w:rFonts w:ascii="Times New Roman" w:eastAsia="宋体" w:hAnsi="Times New Roman" w:cs="Times New Roman"/>
          <w:sz w:val="24"/>
          <w14:ligatures w14:val="none"/>
        </w:rPr>
      </w:pPr>
      <w:r w:rsidRPr="00777DB5">
        <w:rPr>
          <w:rFonts w:ascii="Times New Roman" w:eastAsia="宋体" w:hAnsi="Times New Roman" w:cs="Times New Roman"/>
          <w:sz w:val="24"/>
          <w14:ligatures w14:val="none"/>
        </w:rPr>
        <w:t>本课题对应项目任务</w:t>
      </w:r>
      <w:r w:rsidRPr="00777DB5">
        <w:rPr>
          <w:rFonts w:ascii="Times New Roman" w:eastAsia="宋体" w:hAnsi="Times New Roman" w:cs="Times New Roman"/>
          <w:sz w:val="24"/>
          <w14:ligatures w14:val="none"/>
        </w:rPr>
        <w:t xml:space="preserve"> 2</w:t>
      </w:r>
      <w:r w:rsidRPr="00777DB5">
        <w:rPr>
          <w:rFonts w:ascii="Times New Roman" w:eastAsia="宋体" w:hAnsi="Times New Roman" w:cs="Times New Roman"/>
          <w:sz w:val="24"/>
          <w14:ligatures w14:val="none"/>
        </w:rPr>
        <w:t>，主要面向多智能体协同过程中的知识共享、状态记忆和知识增强决策。与任务</w:t>
      </w:r>
      <w:r w:rsidRPr="00777DB5">
        <w:rPr>
          <w:rFonts w:ascii="Times New Roman" w:eastAsia="宋体" w:hAnsi="Times New Roman" w:cs="Times New Roman"/>
          <w:sz w:val="24"/>
          <w14:ligatures w14:val="none"/>
        </w:rPr>
        <w:t xml:space="preserve"> 1 </w:t>
      </w:r>
      <w:r w:rsidRPr="00777DB5">
        <w:rPr>
          <w:rFonts w:ascii="Times New Roman" w:eastAsia="宋体" w:hAnsi="Times New Roman" w:cs="Times New Roman"/>
          <w:sz w:val="24"/>
          <w14:ligatures w14:val="none"/>
        </w:rPr>
        <w:t>的多模态数据统一管理不同，本任务更关注如何把智能体、任务、区域、事件和决策过程组织为动态知识图谱，并将图谱查询结果接入</w:t>
      </w:r>
      <w:r w:rsidRPr="00777DB5">
        <w:rPr>
          <w:rFonts w:ascii="Times New Roman" w:eastAsia="宋体" w:hAnsi="Times New Roman" w:cs="Times New Roman"/>
          <w:sz w:val="24"/>
          <w14:ligatures w14:val="none"/>
        </w:rPr>
        <w:t xml:space="preserve"> agent </w:t>
      </w:r>
      <w:r w:rsidRPr="00777DB5">
        <w:rPr>
          <w:rFonts w:ascii="Times New Roman" w:eastAsia="宋体" w:hAnsi="Times New Roman" w:cs="Times New Roman"/>
          <w:sz w:val="24"/>
          <w14:ligatures w14:val="none"/>
        </w:rPr>
        <w:t>的决策循环。</w:t>
      </w:r>
    </w:p>
    <w:p w:rsidR="004802CF" w:rsidRPr="00777DB5" w:rsidRDefault="00000000" w:rsidP="00777DB5">
      <w:pPr>
        <w:widowControl w:val="0"/>
        <w:ind w:firstLine="480"/>
        <w:jc w:val="both"/>
        <w:rPr>
          <w:rFonts w:ascii="Times New Roman" w:eastAsia="宋体" w:hAnsi="Times New Roman" w:cs="Times New Roman"/>
          <w:sz w:val="24"/>
          <w14:ligatures w14:val="none"/>
        </w:rPr>
      </w:pPr>
      <w:r w:rsidRPr="00777DB5">
        <w:rPr>
          <w:rFonts w:ascii="Times New Roman" w:eastAsia="宋体" w:hAnsi="Times New Roman" w:cs="Times New Roman"/>
          <w:sz w:val="24"/>
          <w14:ligatures w14:val="none"/>
        </w:rPr>
        <w:t>根据项目总体目标，本任务需要缓解多智能体间知识隔离、局部决策信息不足和协同状态不一致等问题。阶段目标包括：构建面向</w:t>
      </w:r>
      <w:r w:rsidRPr="00777DB5">
        <w:rPr>
          <w:rFonts w:ascii="Times New Roman" w:eastAsia="宋体" w:hAnsi="Times New Roman" w:cs="Times New Roman"/>
          <w:sz w:val="24"/>
          <w14:ligatures w14:val="none"/>
        </w:rPr>
        <w:t xml:space="preserve"> agent</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task</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region</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 xml:space="preserve">event </w:t>
      </w:r>
      <w:r w:rsidRPr="00777DB5">
        <w:rPr>
          <w:rFonts w:ascii="Times New Roman" w:eastAsia="宋体" w:hAnsi="Times New Roman" w:cs="Times New Roman"/>
          <w:sz w:val="24"/>
          <w14:ligatures w14:val="none"/>
        </w:rPr>
        <w:t>和</w:t>
      </w:r>
      <w:r w:rsidRPr="00777DB5">
        <w:rPr>
          <w:rFonts w:ascii="Times New Roman" w:eastAsia="宋体" w:hAnsi="Times New Roman" w:cs="Times New Roman"/>
          <w:sz w:val="24"/>
          <w14:ligatures w14:val="none"/>
        </w:rPr>
        <w:t xml:space="preserve"> decision </w:t>
      </w:r>
      <w:r w:rsidRPr="00777DB5">
        <w:rPr>
          <w:rFonts w:ascii="Times New Roman" w:eastAsia="宋体" w:hAnsi="Times New Roman" w:cs="Times New Roman"/>
          <w:sz w:val="24"/>
          <w14:ligatures w14:val="none"/>
        </w:rPr>
        <w:t>的时序图谱模式；支持</w:t>
      </w:r>
      <w:r w:rsidRPr="00777DB5">
        <w:rPr>
          <w:rFonts w:ascii="Times New Roman" w:eastAsia="宋体" w:hAnsi="Times New Roman" w:cs="Times New Roman"/>
          <w:sz w:val="24"/>
          <w14:ligatures w14:val="none"/>
        </w:rPr>
        <w:t xml:space="preserve"> agent </w:t>
      </w:r>
      <w:r w:rsidRPr="00777DB5">
        <w:rPr>
          <w:rFonts w:ascii="Times New Roman" w:eastAsia="宋体" w:hAnsi="Times New Roman" w:cs="Times New Roman"/>
          <w:sz w:val="24"/>
          <w14:ligatures w14:val="none"/>
        </w:rPr>
        <w:t>在调用</w:t>
      </w:r>
      <w:r w:rsidRPr="00777DB5">
        <w:rPr>
          <w:rFonts w:ascii="Times New Roman" w:eastAsia="宋体" w:hAnsi="Times New Roman" w:cs="Times New Roman"/>
          <w:sz w:val="24"/>
          <w14:ligatures w14:val="none"/>
        </w:rPr>
        <w:t xml:space="preserve"> LLM </w:t>
      </w:r>
      <w:r w:rsidRPr="00777DB5">
        <w:rPr>
          <w:rFonts w:ascii="Times New Roman" w:eastAsia="宋体" w:hAnsi="Times New Roman" w:cs="Times New Roman"/>
          <w:sz w:val="24"/>
          <w14:ligatures w14:val="none"/>
        </w:rPr>
        <w:t>前查询共享知识；在多</w:t>
      </w:r>
      <w:r w:rsidRPr="00777DB5">
        <w:rPr>
          <w:rFonts w:ascii="Times New Roman" w:eastAsia="宋体" w:hAnsi="Times New Roman" w:cs="Times New Roman"/>
          <w:sz w:val="24"/>
          <w14:ligatures w14:val="none"/>
        </w:rPr>
        <w:t xml:space="preserve"> agent </w:t>
      </w:r>
      <w:r w:rsidRPr="00777DB5">
        <w:rPr>
          <w:rFonts w:ascii="Times New Roman" w:eastAsia="宋体" w:hAnsi="Times New Roman" w:cs="Times New Roman"/>
          <w:sz w:val="24"/>
          <w14:ligatures w14:val="none"/>
        </w:rPr>
        <w:t>并发访问时保证任务状态一致；并通过真实数据驱动的仿真场景验证知识图谱对协同决策的支撑作用。</w:t>
      </w:r>
    </w:p>
    <w:p w:rsidR="004802CF" w:rsidRPr="00777DB5" w:rsidRDefault="00000000" w:rsidP="00777DB5">
      <w:pPr>
        <w:widowControl w:val="0"/>
        <w:ind w:firstLine="480"/>
        <w:jc w:val="both"/>
        <w:rPr>
          <w:rFonts w:ascii="Times New Roman" w:eastAsia="宋体" w:hAnsi="Times New Roman" w:cs="Times New Roman"/>
          <w:sz w:val="24"/>
          <w14:ligatures w14:val="none"/>
        </w:rPr>
      </w:pPr>
      <w:r w:rsidRPr="00777DB5">
        <w:rPr>
          <w:rFonts w:ascii="Times New Roman" w:eastAsia="宋体" w:hAnsi="Times New Roman" w:cs="Times New Roman"/>
          <w:sz w:val="24"/>
          <w14:ligatures w14:val="none"/>
        </w:rPr>
        <w:t>本阶段选取</w:t>
      </w:r>
      <w:r w:rsidRPr="00777DB5">
        <w:rPr>
          <w:rFonts w:ascii="Times New Roman" w:eastAsia="宋体" w:hAnsi="Times New Roman" w:cs="Times New Roman"/>
          <w:sz w:val="24"/>
          <w14:ligatures w14:val="none"/>
        </w:rPr>
        <w:t xml:space="preserve"> LaDe </w:t>
      </w:r>
      <w:r w:rsidRPr="00777DB5">
        <w:rPr>
          <w:rFonts w:ascii="Times New Roman" w:eastAsia="宋体" w:hAnsi="Times New Roman" w:cs="Times New Roman"/>
          <w:sz w:val="24"/>
          <w14:ligatures w14:val="none"/>
        </w:rPr>
        <w:t>真实末端配送数据集作为验证场景。</w:t>
      </w:r>
      <w:r w:rsidRPr="00777DB5">
        <w:rPr>
          <w:rFonts w:ascii="Times New Roman" w:eastAsia="宋体" w:hAnsi="Times New Roman" w:cs="Times New Roman"/>
          <w:sz w:val="24"/>
          <w14:ligatures w14:val="none"/>
        </w:rPr>
        <w:t xml:space="preserve">LaDe </w:t>
      </w:r>
      <w:r w:rsidRPr="00777DB5">
        <w:rPr>
          <w:rFonts w:ascii="Times New Roman" w:eastAsia="宋体" w:hAnsi="Times New Roman" w:cs="Times New Roman"/>
          <w:sz w:val="24"/>
          <w14:ligatures w14:val="none"/>
        </w:rPr>
        <w:t>提供多个城市的配送订单、位置、时间窗口、区域编号和</w:t>
      </w:r>
      <w:r w:rsidRPr="00777DB5">
        <w:rPr>
          <w:rFonts w:ascii="Times New Roman" w:eastAsia="宋体" w:hAnsi="Times New Roman" w:cs="Times New Roman"/>
          <w:sz w:val="24"/>
          <w14:ligatures w14:val="none"/>
        </w:rPr>
        <w:t xml:space="preserve"> AOI </w:t>
      </w:r>
      <w:r w:rsidRPr="00777DB5">
        <w:rPr>
          <w:rFonts w:ascii="Times New Roman" w:eastAsia="宋体" w:hAnsi="Times New Roman" w:cs="Times New Roman"/>
          <w:sz w:val="24"/>
          <w14:ligatures w14:val="none"/>
        </w:rPr>
        <w:t>信息。当前系统主要使用</w:t>
      </w:r>
      <w:r w:rsidRPr="00777DB5">
        <w:rPr>
          <w:rFonts w:ascii="Times New Roman" w:eastAsia="宋体" w:hAnsi="Times New Roman" w:cs="Times New Roman"/>
          <w:sz w:val="24"/>
          <w14:ligatures w14:val="none"/>
        </w:rPr>
        <w:t xml:space="preserve"> delivery </w:t>
      </w:r>
      <w:r w:rsidRPr="00777DB5">
        <w:rPr>
          <w:rFonts w:ascii="Times New Roman" w:eastAsia="宋体" w:hAnsi="Times New Roman" w:cs="Times New Roman"/>
          <w:sz w:val="24"/>
          <w14:ligatures w14:val="none"/>
        </w:rPr>
        <w:t>场景，将真实订单转化为飞行机器人配送任务，并构建多</w:t>
      </w:r>
      <w:r w:rsidRPr="00777DB5">
        <w:rPr>
          <w:rFonts w:ascii="Times New Roman" w:eastAsia="宋体" w:hAnsi="Times New Roman" w:cs="Times New Roman"/>
          <w:sz w:val="24"/>
          <w14:ligatures w14:val="none"/>
        </w:rPr>
        <w:t xml:space="preserve"> drone </w:t>
      </w:r>
      <w:r w:rsidRPr="00777DB5">
        <w:rPr>
          <w:rFonts w:ascii="Times New Roman" w:eastAsia="宋体" w:hAnsi="Times New Roman" w:cs="Times New Roman"/>
          <w:sz w:val="24"/>
          <w14:ligatures w14:val="none"/>
        </w:rPr>
        <w:t>协同配送仿真平台，用于验证知识图谱共享记忆、</w:t>
      </w:r>
      <w:r w:rsidRPr="00777DB5">
        <w:rPr>
          <w:rFonts w:ascii="Times New Roman" w:eastAsia="宋体" w:hAnsi="Times New Roman" w:cs="Times New Roman"/>
          <w:sz w:val="24"/>
          <w14:ligatures w14:val="none"/>
        </w:rPr>
        <w:t xml:space="preserve">LLM </w:t>
      </w:r>
      <w:r w:rsidRPr="00777DB5">
        <w:rPr>
          <w:rFonts w:ascii="Times New Roman" w:eastAsia="宋体" w:hAnsi="Times New Roman" w:cs="Times New Roman"/>
          <w:sz w:val="24"/>
          <w14:ligatures w14:val="none"/>
        </w:rPr>
        <w:t>辅助调度和动态可视化流程。</w:t>
      </w:r>
    </w:p>
    <w:p w:rsidR="004802CF" w:rsidRPr="00777DB5" w:rsidRDefault="00000000" w:rsidP="00777DB5">
      <w:pPr>
        <w:widowControl w:val="0"/>
        <w:spacing w:before="120" w:after="120"/>
        <w:rPr>
          <w:rFonts w:ascii="Times New Roman" w:eastAsia="黑体" w:hAnsi="Times New Roman" w:cs="Times New Roman"/>
          <w:b/>
          <w:sz w:val="24"/>
          <w14:ligatures w14:val="none"/>
        </w:rPr>
      </w:pPr>
      <w:r w:rsidRPr="00777DB5">
        <w:rPr>
          <w:rFonts w:ascii="Times New Roman" w:eastAsia="黑体" w:hAnsi="Times New Roman" w:cs="Times New Roman"/>
          <w:b/>
          <w:sz w:val="24"/>
          <w14:ligatures w14:val="none"/>
        </w:rPr>
        <w:t xml:space="preserve">4.2.2 </w:t>
      </w:r>
      <w:r w:rsidRPr="00777DB5">
        <w:rPr>
          <w:rFonts w:ascii="Times New Roman" w:eastAsia="黑体" w:hAnsi="Times New Roman" w:cs="Times New Roman"/>
          <w:b/>
          <w:sz w:val="24"/>
          <w14:ligatures w14:val="none"/>
        </w:rPr>
        <w:t>知识图谱构建与共享记忆流程</w:t>
      </w:r>
    </w:p>
    <w:p w:rsidR="004802CF" w:rsidRPr="00777DB5" w:rsidRDefault="00000000" w:rsidP="00777DB5">
      <w:pPr>
        <w:widowControl w:val="0"/>
        <w:ind w:firstLine="480"/>
        <w:jc w:val="both"/>
        <w:rPr>
          <w:rFonts w:ascii="Times New Roman" w:eastAsia="宋体" w:hAnsi="Times New Roman" w:cs="Times New Roman"/>
          <w:sz w:val="24"/>
          <w14:ligatures w14:val="none"/>
        </w:rPr>
      </w:pPr>
      <w:r w:rsidRPr="00777DB5">
        <w:rPr>
          <w:rFonts w:ascii="Times New Roman" w:eastAsia="宋体" w:hAnsi="Times New Roman" w:cs="Times New Roman"/>
          <w:sz w:val="24"/>
          <w14:ligatures w14:val="none"/>
        </w:rPr>
        <w:t>当前流程可概括为</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真实任务接入</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仿真对象建模</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图谱实体锚定</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事件写入</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决策查询</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。系统首先从</w:t>
      </w:r>
      <w:r w:rsidRPr="00777DB5">
        <w:rPr>
          <w:rFonts w:ascii="Times New Roman" w:eastAsia="宋体" w:hAnsi="Times New Roman" w:cs="Times New Roman"/>
          <w:sz w:val="24"/>
          <w14:ligatures w14:val="none"/>
        </w:rPr>
        <w:t xml:space="preserve"> LaDe delivery </w:t>
      </w:r>
      <w:r w:rsidRPr="00777DB5">
        <w:rPr>
          <w:rFonts w:ascii="Times New Roman" w:eastAsia="宋体" w:hAnsi="Times New Roman" w:cs="Times New Roman"/>
          <w:sz w:val="24"/>
          <w14:ligatures w14:val="none"/>
        </w:rPr>
        <w:t>数据中筛选指定城市、日期和数量的订单，提取订单</w:t>
      </w:r>
      <w:r w:rsidRPr="00777DB5">
        <w:rPr>
          <w:rFonts w:ascii="Times New Roman" w:eastAsia="宋体" w:hAnsi="Times New Roman" w:cs="Times New Roman"/>
          <w:sz w:val="24"/>
          <w14:ligatures w14:val="none"/>
        </w:rPr>
        <w:t xml:space="preserve"> ID</w:t>
      </w:r>
      <w:r w:rsidRPr="00777DB5">
        <w:rPr>
          <w:rFonts w:ascii="Times New Roman" w:eastAsia="宋体" w:hAnsi="Times New Roman" w:cs="Times New Roman"/>
          <w:sz w:val="24"/>
          <w14:ligatures w14:val="none"/>
        </w:rPr>
        <w:t>、配送坐标、</w:t>
      </w:r>
      <w:r w:rsidRPr="00777DB5">
        <w:rPr>
          <w:rFonts w:ascii="Times New Roman" w:eastAsia="宋体" w:hAnsi="Times New Roman" w:cs="Times New Roman"/>
          <w:sz w:val="24"/>
          <w14:ligatures w14:val="none"/>
        </w:rPr>
        <w:t>region</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AOI</w:t>
      </w:r>
      <w:r w:rsidRPr="00777DB5">
        <w:rPr>
          <w:rFonts w:ascii="Times New Roman" w:eastAsia="宋体" w:hAnsi="Times New Roman" w:cs="Times New Roman"/>
          <w:sz w:val="24"/>
          <w14:ligatures w14:val="none"/>
        </w:rPr>
        <w:t>、释放时间和截止时间等字段；随后将订单映射为</w:t>
      </w:r>
      <w:r w:rsidRPr="00777DB5">
        <w:rPr>
          <w:rFonts w:ascii="Times New Roman" w:eastAsia="宋体" w:hAnsi="Times New Roman" w:cs="Times New Roman"/>
          <w:sz w:val="24"/>
          <w14:ligatures w14:val="none"/>
        </w:rPr>
        <w:t xml:space="preserve"> DeliveryTask</w:t>
      </w:r>
      <w:r w:rsidRPr="00777DB5">
        <w:rPr>
          <w:rFonts w:ascii="Times New Roman" w:eastAsia="宋体" w:hAnsi="Times New Roman" w:cs="Times New Roman"/>
          <w:sz w:val="24"/>
          <w14:ligatures w14:val="none"/>
        </w:rPr>
        <w:t>，将飞行机器人映射为</w:t>
      </w:r>
      <w:r w:rsidRPr="00777DB5">
        <w:rPr>
          <w:rFonts w:ascii="Times New Roman" w:eastAsia="宋体" w:hAnsi="Times New Roman" w:cs="Times New Roman"/>
          <w:sz w:val="24"/>
          <w14:ligatures w14:val="none"/>
        </w:rPr>
        <w:t xml:space="preserve"> DroneAgent</w:t>
      </w:r>
      <w:r w:rsidRPr="00777DB5">
        <w:rPr>
          <w:rFonts w:ascii="Times New Roman" w:eastAsia="宋体" w:hAnsi="Times New Roman" w:cs="Times New Roman"/>
          <w:sz w:val="24"/>
          <w14:ligatures w14:val="none"/>
        </w:rPr>
        <w:t>，并根据</w:t>
      </w:r>
      <w:r w:rsidRPr="00777DB5">
        <w:rPr>
          <w:rFonts w:ascii="Times New Roman" w:eastAsia="宋体" w:hAnsi="Times New Roman" w:cs="Times New Roman"/>
          <w:sz w:val="24"/>
          <w14:ligatures w14:val="none"/>
        </w:rPr>
        <w:t xml:space="preserve"> region </w:t>
      </w:r>
      <w:r w:rsidRPr="00777DB5">
        <w:rPr>
          <w:rFonts w:ascii="Times New Roman" w:eastAsia="宋体" w:hAnsi="Times New Roman" w:cs="Times New Roman"/>
          <w:sz w:val="24"/>
          <w14:ligatures w14:val="none"/>
        </w:rPr>
        <w:t>构建虚拟</w:t>
      </w:r>
      <w:r w:rsidRPr="00777DB5">
        <w:rPr>
          <w:rFonts w:ascii="Times New Roman" w:eastAsia="宋体" w:hAnsi="Times New Roman" w:cs="Times New Roman"/>
          <w:sz w:val="24"/>
          <w14:ligatures w14:val="none"/>
        </w:rPr>
        <w:t xml:space="preserve"> depot</w:t>
      </w:r>
      <w:r w:rsidRPr="00777DB5">
        <w:rPr>
          <w:rFonts w:ascii="Times New Roman" w:eastAsia="宋体" w:hAnsi="Times New Roman" w:cs="Times New Roman"/>
          <w:sz w:val="24"/>
          <w14:ligatures w14:val="none"/>
        </w:rPr>
        <w:t>。</w:t>
      </w:r>
    </w:p>
    <w:p w:rsidR="004802CF" w:rsidRDefault="00000000" w:rsidP="00777DB5">
      <w:pPr>
        <w:widowControl w:val="0"/>
        <w:ind w:firstLine="480"/>
        <w:jc w:val="both"/>
        <w:rPr>
          <w:rFonts w:ascii="Times New Roman" w:eastAsia="宋体" w:hAnsi="Times New Roman" w:cs="Times New Roman"/>
          <w:sz w:val="24"/>
          <w14:ligatures w14:val="none"/>
        </w:rPr>
      </w:pPr>
      <w:r w:rsidRPr="00777DB5">
        <w:rPr>
          <w:rFonts w:ascii="Times New Roman" w:eastAsia="宋体" w:hAnsi="Times New Roman" w:cs="Times New Roman"/>
          <w:sz w:val="24"/>
          <w14:ligatures w14:val="none"/>
        </w:rPr>
        <w:t>在图谱层面，系统将配送过程中的核心对象表示为</w:t>
      </w:r>
      <w:r w:rsidRPr="00777DB5">
        <w:rPr>
          <w:rFonts w:ascii="Times New Roman" w:eastAsia="宋体" w:hAnsi="Times New Roman" w:cs="Times New Roman"/>
          <w:sz w:val="24"/>
          <w14:ligatures w14:val="none"/>
        </w:rPr>
        <w:t xml:space="preserve"> Agent</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Task</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Region</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Depot</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 xml:space="preserve">Event </w:t>
      </w:r>
      <w:r w:rsidRPr="00777DB5">
        <w:rPr>
          <w:rFonts w:ascii="Times New Roman" w:eastAsia="宋体" w:hAnsi="Times New Roman" w:cs="Times New Roman"/>
          <w:sz w:val="24"/>
          <w14:ligatures w14:val="none"/>
        </w:rPr>
        <w:t>和</w:t>
      </w:r>
      <w:r w:rsidRPr="00777DB5">
        <w:rPr>
          <w:rFonts w:ascii="Times New Roman" w:eastAsia="宋体" w:hAnsi="Times New Roman" w:cs="Times New Roman"/>
          <w:sz w:val="24"/>
          <w14:ligatures w14:val="none"/>
        </w:rPr>
        <w:t xml:space="preserve"> Decision </w:t>
      </w:r>
      <w:r w:rsidRPr="00777DB5">
        <w:rPr>
          <w:rFonts w:ascii="Times New Roman" w:eastAsia="宋体" w:hAnsi="Times New Roman" w:cs="Times New Roman"/>
          <w:sz w:val="24"/>
          <w14:ligatures w14:val="none"/>
        </w:rPr>
        <w:t>等节点。关系用于描述任务所属区域、</w:t>
      </w:r>
      <w:r w:rsidRPr="00777DB5">
        <w:rPr>
          <w:rFonts w:ascii="Times New Roman" w:eastAsia="宋体" w:hAnsi="Times New Roman" w:cs="Times New Roman"/>
          <w:sz w:val="24"/>
          <w14:ligatures w14:val="none"/>
        </w:rPr>
        <w:t xml:space="preserve">agent </w:t>
      </w:r>
      <w:r w:rsidRPr="00777DB5">
        <w:rPr>
          <w:rFonts w:ascii="Times New Roman" w:eastAsia="宋体" w:hAnsi="Times New Roman" w:cs="Times New Roman"/>
          <w:sz w:val="24"/>
          <w14:ligatures w14:val="none"/>
        </w:rPr>
        <w:t>所在区域、任务分配、任务完成、</w:t>
      </w:r>
      <w:r w:rsidRPr="00777DB5">
        <w:rPr>
          <w:rFonts w:ascii="Times New Roman" w:eastAsia="宋体" w:hAnsi="Times New Roman" w:cs="Times New Roman"/>
          <w:sz w:val="24"/>
          <w14:ligatures w14:val="none"/>
        </w:rPr>
        <w:t xml:space="preserve">agent </w:t>
      </w:r>
      <w:r w:rsidRPr="00777DB5">
        <w:rPr>
          <w:rFonts w:ascii="Times New Roman" w:eastAsia="宋体" w:hAnsi="Times New Roman" w:cs="Times New Roman"/>
          <w:sz w:val="24"/>
          <w14:ligatures w14:val="none"/>
        </w:rPr>
        <w:t>与</w:t>
      </w:r>
      <w:r w:rsidRPr="00777DB5">
        <w:rPr>
          <w:rFonts w:ascii="Times New Roman" w:eastAsia="宋体" w:hAnsi="Times New Roman" w:cs="Times New Roman"/>
          <w:sz w:val="24"/>
          <w14:ligatures w14:val="none"/>
        </w:rPr>
        <w:t xml:space="preserve"> depot </w:t>
      </w:r>
      <w:r w:rsidRPr="00777DB5">
        <w:rPr>
          <w:rFonts w:ascii="Times New Roman" w:eastAsia="宋体" w:hAnsi="Times New Roman" w:cs="Times New Roman"/>
          <w:sz w:val="24"/>
          <w14:ligatures w14:val="none"/>
        </w:rPr>
        <w:t>的服务关系，以及</w:t>
      </w:r>
      <w:r w:rsidRPr="00777DB5">
        <w:rPr>
          <w:rFonts w:ascii="Times New Roman" w:eastAsia="宋体" w:hAnsi="Times New Roman" w:cs="Times New Roman"/>
          <w:sz w:val="24"/>
          <w14:ligatures w14:val="none"/>
        </w:rPr>
        <w:t xml:space="preserve"> LLM </w:t>
      </w:r>
      <w:r w:rsidRPr="00777DB5">
        <w:rPr>
          <w:rFonts w:ascii="Times New Roman" w:eastAsia="宋体" w:hAnsi="Times New Roman" w:cs="Times New Roman"/>
          <w:sz w:val="24"/>
          <w14:ligatures w14:val="none"/>
        </w:rPr>
        <w:t>或规则调度产生的决策记录。</w:t>
      </w:r>
    </w:p>
    <w:p w:rsidR="00777DB5" w:rsidRPr="00777DB5" w:rsidRDefault="00777DB5" w:rsidP="00777DB5">
      <w:pPr>
        <w:widowControl w:val="0"/>
        <w:ind w:firstLine="480"/>
        <w:jc w:val="both"/>
        <w:rPr>
          <w:rFonts w:ascii="Times New Roman" w:eastAsia="宋体" w:hAnsi="Times New Roman" w:cs="Times New Roman"/>
          <w:sz w:val="24"/>
          <w14:ligatures w14:val="none"/>
        </w:rPr>
      </w:pPr>
    </w:p>
    <w:p w:rsidR="00777DB5" w:rsidRDefault="00000000" w:rsidP="00777DB5">
      <w:pPr>
        <w:widowControl w:val="0"/>
        <w:spacing w:before="120" w:after="60" w:line="240" w:lineRule="auto"/>
        <w:jc w:val="center"/>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lastRenderedPageBreak/>
        <w:t>表</w:t>
      </w:r>
      <w:r w:rsidRPr="00777DB5">
        <w:rPr>
          <w:rFonts w:ascii="Times New Roman" w:eastAsia="宋体" w:hAnsi="Times New Roman" w:cs="Times New Roman"/>
          <w:sz w:val="21"/>
          <w14:ligatures w14:val="none"/>
        </w:rPr>
        <w:t xml:space="preserve">4-3  </w:t>
      </w:r>
      <w:proofErr w:type="spellStart"/>
      <w:r w:rsidRPr="00777DB5">
        <w:rPr>
          <w:rFonts w:ascii="Times New Roman" w:eastAsia="宋体" w:hAnsi="Times New Roman" w:cs="Times New Roman"/>
          <w:sz w:val="21"/>
          <w14:ligatures w14:val="none"/>
        </w:rPr>
        <w:t>LaDe</w:t>
      </w:r>
      <w:proofErr w:type="spellEnd"/>
      <w:r w:rsidRPr="00777DB5">
        <w:rPr>
          <w:rFonts w:ascii="Times New Roman" w:eastAsia="宋体" w:hAnsi="Times New Roman" w:cs="Times New Roman"/>
          <w:sz w:val="21"/>
          <w14:ligatures w14:val="none"/>
        </w:rPr>
        <w:t xml:space="preserve"> </w:t>
      </w:r>
      <w:r w:rsidRPr="00777DB5">
        <w:rPr>
          <w:rFonts w:ascii="Times New Roman" w:eastAsia="宋体" w:hAnsi="Times New Roman" w:cs="Times New Roman"/>
          <w:sz w:val="21"/>
          <w14:ligatures w14:val="none"/>
        </w:rPr>
        <w:t>配送系统对象与知识图谱实体映射</w:t>
      </w:r>
    </w:p>
    <w:tbl>
      <w:tblPr>
        <w:tblW w:w="0" w:type="auto"/>
        <w:jc w:val="center"/>
        <w:tblLook w:val="04A0" w:firstRow="1" w:lastRow="0" w:firstColumn="1" w:lastColumn="0" w:noHBand="0" w:noVBand="1"/>
      </w:tblPr>
      <w:tblGrid>
        <w:gridCol w:w="2075"/>
        <w:gridCol w:w="2077"/>
        <w:gridCol w:w="2077"/>
        <w:gridCol w:w="2077"/>
      </w:tblGrid>
      <w:tr w:rsidR="00777DB5" w:rsidRPr="00777DB5" w:rsidTr="00777DB5">
        <w:trPr>
          <w:jc w:val="center"/>
        </w:trPr>
        <w:tc>
          <w:tcPr>
            <w:tcW w:w="2075" w:type="dxa"/>
            <w:tcBorders>
              <w:top w:val="single" w:sz="12" w:space="0" w:color="000000"/>
              <w:left w:val="nil"/>
              <w:bottom w:val="single" w:sz="8" w:space="0" w:color="000000"/>
              <w:right w:val="nil"/>
            </w:tcBorders>
          </w:tcPr>
          <w:p w:rsidR="00777DB5" w:rsidRPr="00777DB5" w:rsidRDefault="00777DB5" w:rsidP="00777DB5">
            <w:pPr>
              <w:widowControl w:val="0"/>
              <w:spacing w:line="240" w:lineRule="auto"/>
              <w:jc w:val="center"/>
              <w:rPr>
                <w:rFonts w:ascii="Times New Roman" w:eastAsia="宋体" w:hAnsi="Times New Roman" w:cs="Times New Roman"/>
                <w:b/>
                <w:sz w:val="21"/>
                <w14:ligatures w14:val="none"/>
              </w:rPr>
            </w:pPr>
            <w:r w:rsidRPr="00777DB5">
              <w:rPr>
                <w:rFonts w:ascii="Times New Roman" w:eastAsia="宋体" w:hAnsi="Times New Roman" w:cs="Times New Roman"/>
                <w:b/>
                <w:sz w:val="21"/>
                <w14:ligatures w14:val="none"/>
              </w:rPr>
              <w:t>系统对象</w:t>
            </w:r>
          </w:p>
        </w:tc>
        <w:tc>
          <w:tcPr>
            <w:tcW w:w="2077" w:type="dxa"/>
            <w:tcBorders>
              <w:top w:val="single" w:sz="12" w:space="0" w:color="000000"/>
              <w:left w:val="nil"/>
              <w:bottom w:val="single" w:sz="8" w:space="0" w:color="000000"/>
              <w:right w:val="nil"/>
            </w:tcBorders>
            <w:vAlign w:val="center"/>
          </w:tcPr>
          <w:p w:rsidR="00777DB5" w:rsidRPr="00777DB5" w:rsidRDefault="00777DB5" w:rsidP="00777DB5">
            <w:pPr>
              <w:widowControl w:val="0"/>
              <w:spacing w:line="240" w:lineRule="auto"/>
              <w:jc w:val="center"/>
              <w:rPr>
                <w:rFonts w:ascii="Times New Roman" w:eastAsia="宋体" w:hAnsi="Times New Roman" w:cs="Times New Roman"/>
                <w:b/>
                <w:sz w:val="21"/>
                <w14:ligatures w14:val="none"/>
              </w:rPr>
            </w:pPr>
            <w:r w:rsidRPr="00777DB5">
              <w:rPr>
                <w:rFonts w:ascii="Times New Roman" w:eastAsia="宋体" w:hAnsi="Times New Roman" w:cs="Times New Roman"/>
                <w:b/>
                <w:sz w:val="21"/>
                <w14:ligatures w14:val="none"/>
              </w:rPr>
              <w:t>图谱实体</w:t>
            </w:r>
            <w:r w:rsidRPr="00777DB5">
              <w:rPr>
                <w:rFonts w:ascii="Times New Roman" w:eastAsia="宋体" w:hAnsi="Times New Roman" w:cs="Times New Roman"/>
                <w:b/>
                <w:sz w:val="21"/>
                <w14:ligatures w14:val="none"/>
              </w:rPr>
              <w:t>/</w:t>
            </w:r>
            <w:r w:rsidRPr="00777DB5">
              <w:rPr>
                <w:rFonts w:ascii="Times New Roman" w:eastAsia="宋体" w:hAnsi="Times New Roman" w:cs="Times New Roman"/>
                <w:b/>
                <w:sz w:val="21"/>
                <w14:ligatures w14:val="none"/>
              </w:rPr>
              <w:t>关系</w:t>
            </w:r>
          </w:p>
        </w:tc>
        <w:tc>
          <w:tcPr>
            <w:tcW w:w="2077" w:type="dxa"/>
            <w:tcBorders>
              <w:top w:val="single" w:sz="12" w:space="0" w:color="000000"/>
              <w:left w:val="nil"/>
              <w:bottom w:val="single" w:sz="8" w:space="0" w:color="000000"/>
              <w:right w:val="nil"/>
            </w:tcBorders>
            <w:vAlign w:val="center"/>
          </w:tcPr>
          <w:p w:rsidR="00777DB5" w:rsidRPr="00777DB5" w:rsidRDefault="00777DB5" w:rsidP="00777DB5">
            <w:pPr>
              <w:widowControl w:val="0"/>
              <w:spacing w:line="240" w:lineRule="auto"/>
              <w:jc w:val="center"/>
              <w:rPr>
                <w:rFonts w:ascii="Times New Roman" w:eastAsia="宋体" w:hAnsi="Times New Roman" w:cs="Times New Roman"/>
                <w:b/>
                <w:sz w:val="21"/>
                <w14:ligatures w14:val="none"/>
              </w:rPr>
            </w:pPr>
            <w:r w:rsidRPr="00777DB5">
              <w:rPr>
                <w:rFonts w:ascii="Times New Roman" w:eastAsia="宋体" w:hAnsi="Times New Roman" w:cs="Times New Roman"/>
                <w:b/>
                <w:sz w:val="21"/>
                <w14:ligatures w14:val="none"/>
              </w:rPr>
              <w:t>主要属性</w:t>
            </w:r>
          </w:p>
        </w:tc>
        <w:tc>
          <w:tcPr>
            <w:tcW w:w="2077" w:type="dxa"/>
            <w:tcBorders>
              <w:top w:val="single" w:sz="12" w:space="0" w:color="000000"/>
              <w:left w:val="nil"/>
              <w:bottom w:val="single" w:sz="8" w:space="0" w:color="000000"/>
              <w:right w:val="nil"/>
            </w:tcBorders>
            <w:vAlign w:val="center"/>
          </w:tcPr>
          <w:p w:rsidR="00777DB5" w:rsidRPr="00777DB5" w:rsidRDefault="00777DB5" w:rsidP="00777DB5">
            <w:pPr>
              <w:widowControl w:val="0"/>
              <w:spacing w:line="240" w:lineRule="auto"/>
              <w:jc w:val="center"/>
              <w:rPr>
                <w:rFonts w:ascii="Times New Roman" w:eastAsia="宋体" w:hAnsi="Times New Roman" w:cs="Times New Roman"/>
                <w:b/>
                <w:sz w:val="21"/>
                <w14:ligatures w14:val="none"/>
              </w:rPr>
            </w:pPr>
            <w:r w:rsidRPr="00777DB5">
              <w:rPr>
                <w:rFonts w:ascii="Times New Roman" w:eastAsia="宋体" w:hAnsi="Times New Roman" w:cs="Times New Roman"/>
                <w:b/>
                <w:sz w:val="21"/>
                <w14:ligatures w14:val="none"/>
              </w:rPr>
              <w:t>用途</w:t>
            </w:r>
          </w:p>
        </w:tc>
      </w:tr>
      <w:tr w:rsidR="00777DB5" w:rsidTr="00D04BBD">
        <w:trPr>
          <w:jc w:val="center"/>
        </w:trPr>
        <w:tc>
          <w:tcPr>
            <w:tcW w:w="2075"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proofErr w:type="spellStart"/>
            <w:r w:rsidRPr="00777DB5">
              <w:rPr>
                <w:rFonts w:ascii="Times New Roman" w:eastAsia="宋体" w:hAnsi="Times New Roman" w:cs="Times New Roman"/>
                <w:sz w:val="21"/>
                <w14:ligatures w14:val="none"/>
              </w:rPr>
              <w:t>LaDe</w:t>
            </w:r>
            <w:proofErr w:type="spellEnd"/>
            <w:r w:rsidRPr="00777DB5">
              <w:rPr>
                <w:rFonts w:ascii="Times New Roman" w:eastAsia="宋体" w:hAnsi="Times New Roman" w:cs="Times New Roman"/>
                <w:sz w:val="21"/>
                <w14:ligatures w14:val="none"/>
              </w:rPr>
              <w:t xml:space="preserve"> </w:t>
            </w:r>
            <w:r w:rsidRPr="00777DB5">
              <w:rPr>
                <w:rFonts w:ascii="Times New Roman" w:eastAsia="宋体" w:hAnsi="Times New Roman" w:cs="Times New Roman"/>
                <w:sz w:val="21"/>
                <w14:ligatures w14:val="none"/>
              </w:rPr>
              <w:t>订单记录</w:t>
            </w:r>
          </w:p>
        </w:tc>
        <w:tc>
          <w:tcPr>
            <w:tcW w:w="2077"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Task</w:t>
            </w:r>
          </w:p>
        </w:tc>
        <w:tc>
          <w:tcPr>
            <w:tcW w:w="2077" w:type="dxa"/>
            <w:tcBorders>
              <w:top w:val="nil"/>
              <w:left w:val="nil"/>
              <w:bottom w:val="nil"/>
              <w:right w:val="nil"/>
            </w:tcBorders>
          </w:tcPr>
          <w:p w:rsidR="00777DB5" w:rsidRPr="00777DB5" w:rsidRDefault="00777DB5" w:rsidP="00777DB5">
            <w:pPr>
              <w:widowControl w:val="0"/>
              <w:spacing w:line="300" w:lineRule="auto"/>
              <w:jc w:val="both"/>
              <w:rPr>
                <w:rFonts w:ascii="Times New Roman" w:eastAsia="宋体" w:hAnsi="Times New Roman" w:cs="Times New Roman"/>
                <w:sz w:val="21"/>
                <w14:ligatures w14:val="none"/>
              </w:rPr>
            </w:pPr>
            <w:proofErr w:type="spellStart"/>
            <w:r w:rsidRPr="00777DB5">
              <w:rPr>
                <w:rFonts w:ascii="Times New Roman" w:eastAsia="宋体" w:hAnsi="Times New Roman" w:cs="Times New Roman"/>
                <w:sz w:val="21"/>
                <w14:ligatures w14:val="none"/>
              </w:rPr>
              <w:t>task_id</w:t>
            </w:r>
            <w:proofErr w:type="spellEnd"/>
            <w:r w:rsidRPr="00777DB5">
              <w:rPr>
                <w:rFonts w:ascii="Times New Roman" w:eastAsia="宋体" w:hAnsi="Times New Roman" w:cs="Times New Roman"/>
                <w:sz w:val="21"/>
                <w14:ligatures w14:val="none"/>
              </w:rPr>
              <w:t>、坐标、</w:t>
            </w:r>
            <w:r w:rsidRPr="00777DB5">
              <w:rPr>
                <w:rFonts w:ascii="Times New Roman" w:eastAsia="宋体" w:hAnsi="Times New Roman" w:cs="Times New Roman"/>
                <w:sz w:val="21"/>
                <w14:ligatures w14:val="none"/>
              </w:rPr>
              <w:t>release</w:t>
            </w:r>
            <w:r w:rsidRPr="00777DB5">
              <w:rPr>
                <w:rFonts w:ascii="Times New Roman" w:eastAsia="宋体" w:hAnsi="Times New Roman" w:cs="Times New Roman"/>
                <w:sz w:val="21"/>
                <w14:ligatures w14:val="none"/>
              </w:rPr>
              <w:t>、</w:t>
            </w:r>
            <w:r w:rsidRPr="00777DB5">
              <w:rPr>
                <w:rFonts w:ascii="Times New Roman" w:eastAsia="宋体" w:hAnsi="Times New Roman" w:cs="Times New Roman"/>
                <w:sz w:val="21"/>
                <w14:ligatures w14:val="none"/>
              </w:rPr>
              <w:t>deadline</w:t>
            </w:r>
            <w:r w:rsidRPr="00777DB5">
              <w:rPr>
                <w:rFonts w:ascii="Times New Roman" w:eastAsia="宋体" w:hAnsi="Times New Roman" w:cs="Times New Roman"/>
                <w:sz w:val="21"/>
                <w14:ligatures w14:val="none"/>
              </w:rPr>
              <w:t>、</w:t>
            </w:r>
            <w:proofErr w:type="spellStart"/>
            <w:r w:rsidRPr="00777DB5">
              <w:rPr>
                <w:rFonts w:ascii="Times New Roman" w:eastAsia="宋体" w:hAnsi="Times New Roman" w:cs="Times New Roman"/>
                <w:sz w:val="21"/>
                <w14:ligatures w14:val="none"/>
              </w:rPr>
              <w:t>aoi_id</w:t>
            </w:r>
            <w:proofErr w:type="spellEnd"/>
            <w:r w:rsidRPr="00777DB5">
              <w:rPr>
                <w:rFonts w:ascii="Times New Roman" w:eastAsia="宋体" w:hAnsi="Times New Roman" w:cs="Times New Roman"/>
                <w:sz w:val="21"/>
                <w14:ligatures w14:val="none"/>
              </w:rPr>
              <w:t>、</w:t>
            </w:r>
            <w:r w:rsidRPr="00777DB5">
              <w:rPr>
                <w:rFonts w:ascii="Times New Roman" w:eastAsia="宋体" w:hAnsi="Times New Roman" w:cs="Times New Roman"/>
                <w:sz w:val="21"/>
                <w14:ligatures w14:val="none"/>
              </w:rPr>
              <w:t>region_id</w:t>
            </w:r>
          </w:p>
        </w:tc>
        <w:tc>
          <w:tcPr>
            <w:tcW w:w="2077"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描述真实配送任务及时间约束</w:t>
            </w:r>
          </w:p>
        </w:tc>
      </w:tr>
      <w:tr w:rsidR="00777DB5" w:rsidTr="0032500C">
        <w:trPr>
          <w:jc w:val="center"/>
        </w:trPr>
        <w:tc>
          <w:tcPr>
            <w:tcW w:w="2075"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城市区域编号</w:t>
            </w:r>
          </w:p>
        </w:tc>
        <w:tc>
          <w:tcPr>
            <w:tcW w:w="2077"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Region</w:t>
            </w:r>
          </w:p>
        </w:tc>
        <w:tc>
          <w:tcPr>
            <w:tcW w:w="2077" w:type="dxa"/>
            <w:tcBorders>
              <w:top w:val="nil"/>
              <w:left w:val="nil"/>
              <w:bottom w:val="nil"/>
              <w:right w:val="nil"/>
            </w:tcBorders>
          </w:tcPr>
          <w:p w:rsidR="00777DB5" w:rsidRPr="00777DB5" w:rsidRDefault="00777DB5" w:rsidP="00777DB5">
            <w:pPr>
              <w:widowControl w:val="0"/>
              <w:spacing w:line="30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region_id</w:t>
            </w:r>
            <w:r w:rsidRPr="00777DB5">
              <w:rPr>
                <w:rFonts w:ascii="Times New Roman" w:eastAsia="宋体" w:hAnsi="Times New Roman" w:cs="Times New Roman"/>
                <w:sz w:val="21"/>
                <w14:ligatures w14:val="none"/>
              </w:rPr>
              <w:t>、</w:t>
            </w:r>
            <w:r w:rsidRPr="00777DB5">
              <w:rPr>
                <w:rFonts w:ascii="Times New Roman" w:eastAsia="宋体" w:hAnsi="Times New Roman" w:cs="Times New Roman"/>
                <w:sz w:val="21"/>
                <w14:ligatures w14:val="none"/>
              </w:rPr>
              <w:t>city</w:t>
            </w:r>
            <w:r w:rsidRPr="00777DB5">
              <w:rPr>
                <w:rFonts w:ascii="Times New Roman" w:eastAsia="宋体" w:hAnsi="Times New Roman" w:cs="Times New Roman"/>
                <w:sz w:val="21"/>
                <w14:ligatures w14:val="none"/>
              </w:rPr>
              <w:t>、任务积压量、迟到率</w:t>
            </w:r>
          </w:p>
        </w:tc>
        <w:tc>
          <w:tcPr>
            <w:tcW w:w="2077" w:type="dxa"/>
            <w:tcBorders>
              <w:top w:val="nil"/>
              <w:left w:val="nil"/>
              <w:bottom w:val="nil"/>
              <w:right w:val="nil"/>
            </w:tcBorders>
          </w:tcPr>
          <w:p w:rsidR="00777DB5" w:rsidRPr="00777DB5" w:rsidRDefault="00777DB5" w:rsidP="00777DB5">
            <w:pPr>
              <w:widowControl w:val="0"/>
              <w:spacing w:line="30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支撑区域级负载分析</w:t>
            </w:r>
          </w:p>
        </w:tc>
      </w:tr>
      <w:tr w:rsidR="00777DB5" w:rsidTr="002A78E4">
        <w:trPr>
          <w:jc w:val="center"/>
        </w:trPr>
        <w:tc>
          <w:tcPr>
            <w:tcW w:w="2075"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虚拟站点</w:t>
            </w:r>
          </w:p>
        </w:tc>
        <w:tc>
          <w:tcPr>
            <w:tcW w:w="2077"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Depot</w:t>
            </w:r>
          </w:p>
        </w:tc>
        <w:tc>
          <w:tcPr>
            <w:tcW w:w="2077"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region_id</w:t>
            </w:r>
            <w:r w:rsidRPr="00777DB5">
              <w:rPr>
                <w:rFonts w:ascii="Times New Roman" w:eastAsia="宋体" w:hAnsi="Times New Roman" w:cs="Times New Roman"/>
                <w:sz w:val="21"/>
                <w14:ligatures w14:val="none"/>
              </w:rPr>
              <w:t>、</w:t>
            </w:r>
            <w:r w:rsidRPr="00777DB5">
              <w:rPr>
                <w:rFonts w:ascii="Times New Roman" w:eastAsia="宋体" w:hAnsi="Times New Roman" w:cs="Times New Roman"/>
                <w:sz w:val="21"/>
                <w14:ligatures w14:val="none"/>
              </w:rPr>
              <w:t>x</w:t>
            </w:r>
            <w:r w:rsidRPr="00777DB5">
              <w:rPr>
                <w:rFonts w:ascii="Times New Roman" w:eastAsia="宋体" w:hAnsi="Times New Roman" w:cs="Times New Roman"/>
                <w:sz w:val="21"/>
                <w14:ligatures w14:val="none"/>
              </w:rPr>
              <w:t>、</w:t>
            </w:r>
            <w:r w:rsidRPr="00777DB5">
              <w:rPr>
                <w:rFonts w:ascii="Times New Roman" w:eastAsia="宋体" w:hAnsi="Times New Roman" w:cs="Times New Roman"/>
                <w:sz w:val="21"/>
                <w14:ligatures w14:val="none"/>
              </w:rPr>
              <w:t>y</w:t>
            </w:r>
            <w:r w:rsidRPr="00777DB5">
              <w:rPr>
                <w:rFonts w:ascii="Times New Roman" w:eastAsia="宋体" w:hAnsi="Times New Roman" w:cs="Times New Roman"/>
                <w:sz w:val="21"/>
                <w14:ligatures w14:val="none"/>
              </w:rPr>
              <w:t>、服务范围</w:t>
            </w:r>
          </w:p>
        </w:tc>
        <w:tc>
          <w:tcPr>
            <w:tcW w:w="2077" w:type="dxa"/>
            <w:tcBorders>
              <w:top w:val="nil"/>
              <w:left w:val="nil"/>
              <w:bottom w:val="nil"/>
              <w:right w:val="nil"/>
            </w:tcBorders>
          </w:tcPr>
          <w:p w:rsidR="00777DB5" w:rsidRPr="00777DB5" w:rsidRDefault="00777DB5" w:rsidP="00777DB5">
            <w:pPr>
              <w:widowControl w:val="0"/>
              <w:spacing w:line="30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表示</w:t>
            </w:r>
            <w:r w:rsidRPr="00777DB5">
              <w:rPr>
                <w:rFonts w:ascii="Times New Roman" w:eastAsia="宋体" w:hAnsi="Times New Roman" w:cs="Times New Roman"/>
                <w:sz w:val="21"/>
                <w14:ligatures w14:val="none"/>
              </w:rPr>
              <w:t xml:space="preserve"> agent </w:t>
            </w:r>
            <w:r w:rsidRPr="00777DB5">
              <w:rPr>
                <w:rFonts w:ascii="Times New Roman" w:eastAsia="宋体" w:hAnsi="Times New Roman" w:cs="Times New Roman"/>
                <w:sz w:val="21"/>
                <w14:ligatures w14:val="none"/>
              </w:rPr>
              <w:t>起点和区域中心</w:t>
            </w:r>
          </w:p>
        </w:tc>
      </w:tr>
      <w:tr w:rsidR="00777DB5" w:rsidTr="00777DB5">
        <w:trPr>
          <w:jc w:val="center"/>
        </w:trPr>
        <w:tc>
          <w:tcPr>
            <w:tcW w:w="2075"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飞行机器人</w:t>
            </w:r>
          </w:p>
        </w:tc>
        <w:tc>
          <w:tcPr>
            <w:tcW w:w="2077"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Agent</w:t>
            </w:r>
          </w:p>
        </w:tc>
        <w:tc>
          <w:tcPr>
            <w:tcW w:w="2077"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proofErr w:type="spellStart"/>
            <w:r w:rsidRPr="00777DB5">
              <w:rPr>
                <w:rFonts w:ascii="Times New Roman" w:eastAsia="宋体" w:hAnsi="Times New Roman" w:cs="Times New Roman"/>
                <w:sz w:val="21"/>
                <w14:ligatures w14:val="none"/>
              </w:rPr>
              <w:t>agent_id</w:t>
            </w:r>
            <w:proofErr w:type="spellEnd"/>
            <w:r w:rsidRPr="00777DB5">
              <w:rPr>
                <w:rFonts w:ascii="Times New Roman" w:eastAsia="宋体" w:hAnsi="Times New Roman" w:cs="Times New Roman"/>
                <w:sz w:val="21"/>
                <w14:ligatures w14:val="none"/>
              </w:rPr>
              <w:t>、位置、队列长度、状态、电量</w:t>
            </w:r>
          </w:p>
        </w:tc>
        <w:tc>
          <w:tcPr>
            <w:tcW w:w="2077"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表示多智能体运行状态</w:t>
            </w:r>
          </w:p>
        </w:tc>
      </w:tr>
      <w:tr w:rsidR="00777DB5" w:rsidTr="00777DB5">
        <w:trPr>
          <w:jc w:val="center"/>
        </w:trPr>
        <w:tc>
          <w:tcPr>
            <w:tcW w:w="2075"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调度与完成记录</w:t>
            </w:r>
          </w:p>
        </w:tc>
        <w:tc>
          <w:tcPr>
            <w:tcW w:w="2077"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Event</w:t>
            </w:r>
          </w:p>
        </w:tc>
        <w:tc>
          <w:tcPr>
            <w:tcW w:w="2077"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proofErr w:type="spellStart"/>
            <w:r w:rsidRPr="00777DB5">
              <w:rPr>
                <w:rFonts w:ascii="Times New Roman" w:eastAsia="宋体" w:hAnsi="Times New Roman" w:cs="Times New Roman"/>
                <w:sz w:val="21"/>
                <w14:ligatures w14:val="none"/>
              </w:rPr>
              <w:t>event_type</w:t>
            </w:r>
            <w:proofErr w:type="spellEnd"/>
            <w:r w:rsidRPr="00777DB5">
              <w:rPr>
                <w:rFonts w:ascii="Times New Roman" w:eastAsia="宋体" w:hAnsi="Times New Roman" w:cs="Times New Roman"/>
                <w:sz w:val="21"/>
                <w14:ligatures w14:val="none"/>
              </w:rPr>
              <w:t>、</w:t>
            </w:r>
            <w:r w:rsidRPr="00777DB5">
              <w:rPr>
                <w:rFonts w:ascii="Times New Roman" w:eastAsia="宋体" w:hAnsi="Times New Roman" w:cs="Times New Roman"/>
                <w:sz w:val="21"/>
                <w14:ligatures w14:val="none"/>
              </w:rPr>
              <w:t>time</w:t>
            </w:r>
            <w:r w:rsidRPr="00777DB5">
              <w:rPr>
                <w:rFonts w:ascii="Times New Roman" w:eastAsia="宋体" w:hAnsi="Times New Roman" w:cs="Times New Roman"/>
                <w:sz w:val="21"/>
                <w14:ligatures w14:val="none"/>
              </w:rPr>
              <w:t>、</w:t>
            </w:r>
            <w:proofErr w:type="spellStart"/>
            <w:r w:rsidRPr="00777DB5">
              <w:rPr>
                <w:rFonts w:ascii="Times New Roman" w:eastAsia="宋体" w:hAnsi="Times New Roman" w:cs="Times New Roman"/>
                <w:sz w:val="21"/>
                <w14:ligatures w14:val="none"/>
              </w:rPr>
              <w:t>agent_id</w:t>
            </w:r>
            <w:proofErr w:type="spellEnd"/>
            <w:r w:rsidRPr="00777DB5">
              <w:rPr>
                <w:rFonts w:ascii="Times New Roman" w:eastAsia="宋体" w:hAnsi="Times New Roman" w:cs="Times New Roman"/>
                <w:sz w:val="21"/>
                <w14:ligatures w14:val="none"/>
              </w:rPr>
              <w:t>、</w:t>
            </w:r>
            <w:proofErr w:type="spellStart"/>
            <w:r w:rsidRPr="00777DB5">
              <w:rPr>
                <w:rFonts w:ascii="Times New Roman" w:eastAsia="宋体" w:hAnsi="Times New Roman" w:cs="Times New Roman"/>
                <w:sz w:val="21"/>
                <w14:ligatures w14:val="none"/>
              </w:rPr>
              <w:t>task_id</w:t>
            </w:r>
            <w:proofErr w:type="spellEnd"/>
            <w:r w:rsidRPr="00777DB5">
              <w:rPr>
                <w:rFonts w:ascii="Times New Roman" w:eastAsia="宋体" w:hAnsi="Times New Roman" w:cs="Times New Roman"/>
                <w:sz w:val="21"/>
                <w14:ligatures w14:val="none"/>
              </w:rPr>
              <w:t>、</w:t>
            </w:r>
            <w:r w:rsidRPr="00777DB5">
              <w:rPr>
                <w:rFonts w:ascii="Times New Roman" w:eastAsia="宋体" w:hAnsi="Times New Roman" w:cs="Times New Roman"/>
                <w:sz w:val="21"/>
                <w14:ligatures w14:val="none"/>
              </w:rPr>
              <w:t>result</w:t>
            </w:r>
          </w:p>
        </w:tc>
        <w:tc>
          <w:tcPr>
            <w:tcW w:w="2077"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形成时序共享记忆</w:t>
            </w:r>
          </w:p>
        </w:tc>
      </w:tr>
      <w:tr w:rsidR="00777DB5" w:rsidTr="00777DB5">
        <w:trPr>
          <w:jc w:val="center"/>
        </w:trPr>
        <w:tc>
          <w:tcPr>
            <w:tcW w:w="2075" w:type="dxa"/>
            <w:tcBorders>
              <w:top w:val="nil"/>
              <w:left w:val="nil"/>
              <w:bottom w:val="single" w:sz="12" w:space="0" w:color="000000"/>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 xml:space="preserve">LLM </w:t>
            </w:r>
            <w:r w:rsidRPr="00777DB5">
              <w:rPr>
                <w:rFonts w:ascii="Times New Roman" w:eastAsia="宋体" w:hAnsi="Times New Roman" w:cs="Times New Roman"/>
                <w:sz w:val="21"/>
                <w14:ligatures w14:val="none"/>
              </w:rPr>
              <w:t>或规则输出</w:t>
            </w:r>
          </w:p>
        </w:tc>
        <w:tc>
          <w:tcPr>
            <w:tcW w:w="2077" w:type="dxa"/>
            <w:tcBorders>
              <w:top w:val="nil"/>
              <w:left w:val="nil"/>
              <w:bottom w:val="single" w:sz="12" w:space="0" w:color="000000"/>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Decision</w:t>
            </w:r>
          </w:p>
        </w:tc>
        <w:tc>
          <w:tcPr>
            <w:tcW w:w="2077" w:type="dxa"/>
            <w:tcBorders>
              <w:top w:val="nil"/>
              <w:left w:val="nil"/>
              <w:bottom w:val="single" w:sz="12" w:space="0" w:color="000000"/>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model</w:t>
            </w:r>
            <w:r w:rsidRPr="00777DB5">
              <w:rPr>
                <w:rFonts w:ascii="Times New Roman" w:eastAsia="宋体" w:hAnsi="Times New Roman" w:cs="Times New Roman"/>
                <w:sz w:val="21"/>
                <w14:ligatures w14:val="none"/>
              </w:rPr>
              <w:t>、动作、结果、合法性信息</w:t>
            </w:r>
          </w:p>
        </w:tc>
        <w:tc>
          <w:tcPr>
            <w:tcW w:w="2077" w:type="dxa"/>
            <w:tcBorders>
              <w:top w:val="nil"/>
              <w:left w:val="nil"/>
              <w:bottom w:val="single" w:sz="12" w:space="0" w:color="000000"/>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记录知识增强决策过程</w:t>
            </w:r>
          </w:p>
        </w:tc>
      </w:tr>
    </w:tbl>
    <w:p w:rsidR="00777DB5" w:rsidRPr="00777DB5" w:rsidRDefault="00777DB5" w:rsidP="00777DB5">
      <w:pPr>
        <w:widowControl w:val="0"/>
        <w:spacing w:before="120" w:after="60" w:line="240" w:lineRule="auto"/>
        <w:rPr>
          <w:rFonts w:ascii="Times New Roman" w:eastAsia="宋体" w:hAnsi="Times New Roman" w:cs="Times New Roman"/>
          <w:sz w:val="21"/>
          <w14:ligatures w14:val="none"/>
        </w:rPr>
      </w:pPr>
    </w:p>
    <w:p w:rsidR="004802CF" w:rsidRPr="00777DB5" w:rsidRDefault="00000000" w:rsidP="00777DB5">
      <w:pPr>
        <w:widowControl w:val="0"/>
        <w:ind w:firstLine="480"/>
        <w:jc w:val="both"/>
        <w:rPr>
          <w:rFonts w:ascii="Times New Roman" w:eastAsia="宋体" w:hAnsi="Times New Roman" w:cs="Times New Roman"/>
          <w:sz w:val="24"/>
          <w14:ligatures w14:val="none"/>
        </w:rPr>
      </w:pPr>
      <w:r w:rsidRPr="00777DB5">
        <w:rPr>
          <w:rFonts w:ascii="Times New Roman" w:eastAsia="宋体" w:hAnsi="Times New Roman" w:cs="Times New Roman"/>
          <w:sz w:val="24"/>
          <w14:ligatures w14:val="none"/>
        </w:rPr>
        <w:t>图谱需要同时保存当前状态和历史事件。当前状态用于支持低延迟查询，例如任务是否已被接取、</w:t>
      </w:r>
      <w:r w:rsidRPr="00777DB5">
        <w:rPr>
          <w:rFonts w:ascii="Times New Roman" w:eastAsia="宋体" w:hAnsi="Times New Roman" w:cs="Times New Roman"/>
          <w:sz w:val="24"/>
          <w14:ligatures w14:val="none"/>
        </w:rPr>
        <w:t xml:space="preserve">agent </w:t>
      </w:r>
      <w:r w:rsidRPr="00777DB5">
        <w:rPr>
          <w:rFonts w:ascii="Times New Roman" w:eastAsia="宋体" w:hAnsi="Times New Roman" w:cs="Times New Roman"/>
          <w:sz w:val="24"/>
          <w14:ligatures w14:val="none"/>
        </w:rPr>
        <w:t>是否空闲、某区域任务是否积压；历史事件用于分析区域迟到率、</w:t>
      </w:r>
      <w:r w:rsidRPr="00777DB5">
        <w:rPr>
          <w:rFonts w:ascii="Times New Roman" w:eastAsia="宋体" w:hAnsi="Times New Roman" w:cs="Times New Roman"/>
          <w:sz w:val="24"/>
          <w14:ligatures w14:val="none"/>
        </w:rPr>
        <w:t xml:space="preserve">agent </w:t>
      </w:r>
      <w:r w:rsidRPr="00777DB5">
        <w:rPr>
          <w:rFonts w:ascii="Times New Roman" w:eastAsia="宋体" w:hAnsi="Times New Roman" w:cs="Times New Roman"/>
          <w:sz w:val="24"/>
          <w14:ligatures w14:val="none"/>
        </w:rPr>
        <w:t>历史表现和</w:t>
      </w:r>
      <w:r w:rsidRPr="00777DB5">
        <w:rPr>
          <w:rFonts w:ascii="Times New Roman" w:eastAsia="宋体" w:hAnsi="Times New Roman" w:cs="Times New Roman"/>
          <w:sz w:val="24"/>
          <w14:ligatures w14:val="none"/>
        </w:rPr>
        <w:t xml:space="preserve"> LLM </w:t>
      </w:r>
      <w:r w:rsidRPr="00777DB5">
        <w:rPr>
          <w:rFonts w:ascii="Times New Roman" w:eastAsia="宋体" w:hAnsi="Times New Roman" w:cs="Times New Roman"/>
          <w:sz w:val="24"/>
          <w14:ligatures w14:val="none"/>
        </w:rPr>
        <w:t>决策效果。通过状态与事件分层组织，系统能够为</w:t>
      </w:r>
      <w:r w:rsidRPr="00777DB5">
        <w:rPr>
          <w:rFonts w:ascii="Times New Roman" w:eastAsia="宋体" w:hAnsi="Times New Roman" w:cs="Times New Roman"/>
          <w:sz w:val="24"/>
          <w14:ligatures w14:val="none"/>
        </w:rPr>
        <w:t xml:space="preserve"> agent </w:t>
      </w:r>
      <w:r w:rsidRPr="00777DB5">
        <w:rPr>
          <w:rFonts w:ascii="Times New Roman" w:eastAsia="宋体" w:hAnsi="Times New Roman" w:cs="Times New Roman"/>
          <w:sz w:val="24"/>
          <w14:ligatures w14:val="none"/>
        </w:rPr>
        <w:t>决策提供实时上下文和历史依据。</w:t>
      </w:r>
    </w:p>
    <w:p w:rsidR="004802CF" w:rsidRPr="00777DB5" w:rsidRDefault="00000000" w:rsidP="00777DB5">
      <w:pPr>
        <w:widowControl w:val="0"/>
        <w:spacing w:before="120" w:after="120"/>
        <w:rPr>
          <w:rFonts w:ascii="Times New Roman" w:eastAsia="黑体" w:hAnsi="Times New Roman" w:cs="Times New Roman"/>
          <w:b/>
          <w:sz w:val="24"/>
          <w14:ligatures w14:val="none"/>
        </w:rPr>
      </w:pPr>
      <w:r w:rsidRPr="00777DB5">
        <w:rPr>
          <w:rFonts w:ascii="Times New Roman" w:eastAsia="黑体" w:hAnsi="Times New Roman" w:cs="Times New Roman"/>
          <w:b/>
          <w:sz w:val="24"/>
          <w14:ligatures w14:val="none"/>
        </w:rPr>
        <w:t xml:space="preserve">4.2.3 </w:t>
      </w:r>
      <w:r w:rsidRPr="00777DB5">
        <w:rPr>
          <w:rFonts w:ascii="Times New Roman" w:eastAsia="黑体" w:hAnsi="Times New Roman" w:cs="Times New Roman"/>
          <w:b/>
          <w:sz w:val="24"/>
          <w14:ligatures w14:val="none"/>
        </w:rPr>
        <w:t>系统设计与关键模块</w:t>
      </w:r>
    </w:p>
    <w:p w:rsidR="004802CF" w:rsidRPr="00777DB5" w:rsidRDefault="00000000" w:rsidP="00777DB5">
      <w:pPr>
        <w:widowControl w:val="0"/>
        <w:ind w:firstLine="480"/>
        <w:jc w:val="both"/>
        <w:rPr>
          <w:rFonts w:ascii="Times New Roman" w:eastAsia="宋体" w:hAnsi="Times New Roman" w:cs="Times New Roman"/>
          <w:sz w:val="24"/>
          <w14:ligatures w14:val="none"/>
        </w:rPr>
      </w:pPr>
      <w:r w:rsidRPr="00777DB5">
        <w:rPr>
          <w:rFonts w:ascii="Times New Roman" w:eastAsia="宋体" w:hAnsi="Times New Roman" w:cs="Times New Roman"/>
          <w:sz w:val="24"/>
          <w14:ligatures w14:val="none"/>
        </w:rPr>
        <w:t>当前原型已完成一个基于</w:t>
      </w:r>
      <w:r w:rsidRPr="00777DB5">
        <w:rPr>
          <w:rFonts w:ascii="Times New Roman" w:eastAsia="宋体" w:hAnsi="Times New Roman" w:cs="Times New Roman"/>
          <w:sz w:val="24"/>
          <w14:ligatures w14:val="none"/>
        </w:rPr>
        <w:t xml:space="preserve"> LaDe </w:t>
      </w:r>
      <w:r w:rsidRPr="00777DB5">
        <w:rPr>
          <w:rFonts w:ascii="Times New Roman" w:eastAsia="宋体" w:hAnsi="Times New Roman" w:cs="Times New Roman"/>
          <w:sz w:val="24"/>
          <w14:ligatures w14:val="none"/>
        </w:rPr>
        <w:t>数据集的多飞行机器人配送仿真系统，主要包括数据处理、仿真环境、调度决策、知识共享和可视化五个模块。数据处理模块负责读取并筛选</w:t>
      </w:r>
      <w:r w:rsidRPr="00777DB5">
        <w:rPr>
          <w:rFonts w:ascii="Times New Roman" w:eastAsia="宋体" w:hAnsi="Times New Roman" w:cs="Times New Roman"/>
          <w:sz w:val="24"/>
          <w14:ligatures w14:val="none"/>
        </w:rPr>
        <w:t xml:space="preserve"> LaDe delivery </w:t>
      </w:r>
      <w:r w:rsidRPr="00777DB5">
        <w:rPr>
          <w:rFonts w:ascii="Times New Roman" w:eastAsia="宋体" w:hAnsi="Times New Roman" w:cs="Times New Roman"/>
          <w:sz w:val="24"/>
          <w14:ligatures w14:val="none"/>
        </w:rPr>
        <w:t>数据；仿真环境模块维护任务池、</w:t>
      </w:r>
      <w:r w:rsidRPr="00777DB5">
        <w:rPr>
          <w:rFonts w:ascii="Times New Roman" w:eastAsia="宋体" w:hAnsi="Times New Roman" w:cs="Times New Roman"/>
          <w:sz w:val="24"/>
          <w14:ligatures w14:val="none"/>
        </w:rPr>
        <w:t xml:space="preserve">agent </w:t>
      </w:r>
      <w:r w:rsidRPr="00777DB5">
        <w:rPr>
          <w:rFonts w:ascii="Times New Roman" w:eastAsia="宋体" w:hAnsi="Times New Roman" w:cs="Times New Roman"/>
          <w:sz w:val="24"/>
          <w14:ligatures w14:val="none"/>
        </w:rPr>
        <w:t>状态、仿真时间和帧快照；调度模块提供规则拍卖调度和</w:t>
      </w:r>
      <w:r w:rsidRPr="00777DB5">
        <w:rPr>
          <w:rFonts w:ascii="Times New Roman" w:eastAsia="宋体" w:hAnsi="Times New Roman" w:cs="Times New Roman"/>
          <w:sz w:val="24"/>
          <w14:ligatures w14:val="none"/>
        </w:rPr>
        <w:t xml:space="preserve"> LLM </w:t>
      </w:r>
      <w:r w:rsidRPr="00777DB5">
        <w:rPr>
          <w:rFonts w:ascii="Times New Roman" w:eastAsia="宋体" w:hAnsi="Times New Roman" w:cs="Times New Roman"/>
          <w:sz w:val="24"/>
          <w14:ligatures w14:val="none"/>
        </w:rPr>
        <w:t>区域调度；知识共享模块记录任务分配、完成和</w:t>
      </w:r>
      <w:r w:rsidRPr="00777DB5">
        <w:rPr>
          <w:rFonts w:ascii="Times New Roman" w:eastAsia="宋体" w:hAnsi="Times New Roman" w:cs="Times New Roman"/>
          <w:sz w:val="24"/>
          <w14:ligatures w14:val="none"/>
        </w:rPr>
        <w:t xml:space="preserve"> LLM </w:t>
      </w:r>
      <w:r w:rsidRPr="00777DB5">
        <w:rPr>
          <w:rFonts w:ascii="Times New Roman" w:eastAsia="宋体" w:hAnsi="Times New Roman" w:cs="Times New Roman"/>
          <w:sz w:val="24"/>
          <w14:ligatures w14:val="none"/>
        </w:rPr>
        <w:t>调用事件；可视化模块展示动态运行过程。</w:t>
      </w:r>
    </w:p>
    <w:p w:rsidR="004802CF" w:rsidRPr="00777DB5" w:rsidRDefault="00000000" w:rsidP="00777DB5">
      <w:pPr>
        <w:widowControl w:val="0"/>
        <w:ind w:firstLine="480"/>
        <w:jc w:val="both"/>
        <w:rPr>
          <w:rFonts w:ascii="Times New Roman" w:eastAsia="宋体" w:hAnsi="Times New Roman" w:cs="Times New Roman"/>
          <w:sz w:val="24"/>
          <w14:ligatures w14:val="none"/>
        </w:rPr>
      </w:pPr>
      <w:r w:rsidRPr="00777DB5">
        <w:rPr>
          <w:rFonts w:ascii="Times New Roman" w:eastAsia="宋体" w:hAnsi="Times New Roman" w:cs="Times New Roman"/>
          <w:sz w:val="24"/>
          <w14:ligatures w14:val="none"/>
        </w:rPr>
        <w:t>在环境建模方面，系统将配送任务建模为</w:t>
      </w:r>
      <w:r w:rsidRPr="00777DB5">
        <w:rPr>
          <w:rFonts w:ascii="Times New Roman" w:eastAsia="宋体" w:hAnsi="Times New Roman" w:cs="Times New Roman"/>
          <w:sz w:val="24"/>
          <w14:ligatures w14:val="none"/>
        </w:rPr>
        <w:t xml:space="preserve"> DeliveryTask</w:t>
      </w:r>
      <w:r w:rsidRPr="00777DB5">
        <w:rPr>
          <w:rFonts w:ascii="Times New Roman" w:eastAsia="宋体" w:hAnsi="Times New Roman" w:cs="Times New Roman"/>
          <w:sz w:val="24"/>
          <w14:ligatures w14:val="none"/>
        </w:rPr>
        <w:t>，将飞行机器人建模为</w:t>
      </w:r>
      <w:r w:rsidRPr="00777DB5">
        <w:rPr>
          <w:rFonts w:ascii="Times New Roman" w:eastAsia="宋体" w:hAnsi="Times New Roman" w:cs="Times New Roman"/>
          <w:sz w:val="24"/>
          <w14:ligatures w14:val="none"/>
        </w:rPr>
        <w:t xml:space="preserve"> DroneAgent</w:t>
      </w:r>
      <w:r w:rsidRPr="00777DB5">
        <w:rPr>
          <w:rFonts w:ascii="Times New Roman" w:eastAsia="宋体" w:hAnsi="Times New Roman" w:cs="Times New Roman"/>
          <w:sz w:val="24"/>
          <w14:ligatures w14:val="none"/>
        </w:rPr>
        <w:t>。任务包含坐标、</w:t>
      </w:r>
      <w:r w:rsidRPr="00777DB5">
        <w:rPr>
          <w:rFonts w:ascii="Times New Roman" w:eastAsia="宋体" w:hAnsi="Times New Roman" w:cs="Times New Roman"/>
          <w:sz w:val="24"/>
          <w14:ligatures w14:val="none"/>
        </w:rPr>
        <w:t>region</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AOI</w:t>
      </w:r>
      <w:r w:rsidRPr="00777DB5">
        <w:rPr>
          <w:rFonts w:ascii="Times New Roman" w:eastAsia="宋体" w:hAnsi="Times New Roman" w:cs="Times New Roman"/>
          <w:sz w:val="24"/>
          <w14:ligatures w14:val="none"/>
        </w:rPr>
        <w:t>、释放时间、截止时间和状态信息。由于当前阶段聚焦派送过程，系统暂未完整模拟真实</w:t>
      </w:r>
      <w:r w:rsidRPr="00777DB5">
        <w:rPr>
          <w:rFonts w:ascii="Times New Roman" w:eastAsia="宋体" w:hAnsi="Times New Roman" w:cs="Times New Roman"/>
          <w:sz w:val="24"/>
          <w14:ligatures w14:val="none"/>
        </w:rPr>
        <w:t xml:space="preserve"> pickup </w:t>
      </w:r>
      <w:r w:rsidRPr="00777DB5">
        <w:rPr>
          <w:rFonts w:ascii="Times New Roman" w:eastAsia="宋体" w:hAnsi="Times New Roman" w:cs="Times New Roman"/>
          <w:sz w:val="24"/>
          <w14:ligatures w14:val="none"/>
        </w:rPr>
        <w:t>链路，而是根据</w:t>
      </w:r>
      <w:r w:rsidRPr="00777DB5">
        <w:rPr>
          <w:rFonts w:ascii="Times New Roman" w:eastAsia="宋体" w:hAnsi="Times New Roman" w:cs="Times New Roman"/>
          <w:sz w:val="24"/>
          <w14:ligatures w14:val="none"/>
        </w:rPr>
        <w:t xml:space="preserve"> region </w:t>
      </w:r>
      <w:r w:rsidRPr="00777DB5">
        <w:rPr>
          <w:rFonts w:ascii="Times New Roman" w:eastAsia="宋体" w:hAnsi="Times New Roman" w:cs="Times New Roman"/>
          <w:sz w:val="24"/>
          <w14:ligatures w14:val="none"/>
        </w:rPr>
        <w:t>内配送点几何中心构建虚拟</w:t>
      </w:r>
      <w:r w:rsidRPr="00777DB5">
        <w:rPr>
          <w:rFonts w:ascii="Times New Roman" w:eastAsia="宋体" w:hAnsi="Times New Roman" w:cs="Times New Roman"/>
          <w:sz w:val="24"/>
          <w14:ligatures w14:val="none"/>
        </w:rPr>
        <w:t xml:space="preserve"> depot</w:t>
      </w:r>
      <w:r w:rsidRPr="00777DB5">
        <w:rPr>
          <w:rFonts w:ascii="Times New Roman" w:eastAsia="宋体" w:hAnsi="Times New Roman" w:cs="Times New Roman"/>
          <w:sz w:val="24"/>
          <w14:ligatures w14:val="none"/>
        </w:rPr>
        <w:t>。该设计保留了区域差异、任务时限和多</w:t>
      </w:r>
      <w:r w:rsidRPr="00777DB5">
        <w:rPr>
          <w:rFonts w:ascii="Times New Roman" w:eastAsia="宋体" w:hAnsi="Times New Roman" w:cs="Times New Roman"/>
          <w:sz w:val="24"/>
          <w14:ligatures w14:val="none"/>
        </w:rPr>
        <w:t xml:space="preserve"> agent </w:t>
      </w:r>
      <w:r w:rsidRPr="00777DB5">
        <w:rPr>
          <w:rFonts w:ascii="Times New Roman" w:eastAsia="宋体" w:hAnsi="Times New Roman" w:cs="Times New Roman"/>
          <w:sz w:val="24"/>
          <w14:ligatures w14:val="none"/>
        </w:rPr>
        <w:t>负载等关键因素，同时降低了早期原型复杂度。</w:t>
      </w:r>
    </w:p>
    <w:p w:rsidR="004802CF" w:rsidRPr="00777DB5" w:rsidRDefault="00000000" w:rsidP="00777DB5">
      <w:pPr>
        <w:widowControl w:val="0"/>
        <w:ind w:firstLine="480"/>
        <w:jc w:val="both"/>
        <w:rPr>
          <w:rFonts w:ascii="Times New Roman" w:eastAsia="宋体" w:hAnsi="Times New Roman" w:cs="Times New Roman"/>
          <w:sz w:val="24"/>
          <w14:ligatures w14:val="none"/>
        </w:rPr>
      </w:pPr>
      <w:r w:rsidRPr="00777DB5">
        <w:rPr>
          <w:rFonts w:ascii="Times New Roman" w:eastAsia="宋体" w:hAnsi="Times New Roman" w:cs="Times New Roman"/>
          <w:sz w:val="24"/>
          <w14:ligatures w14:val="none"/>
        </w:rPr>
        <w:t>在调度方面，规则拍卖算法根据距离、队列长度、迟到风险、</w:t>
      </w:r>
      <w:r w:rsidRPr="00777DB5">
        <w:rPr>
          <w:rFonts w:ascii="Times New Roman" w:eastAsia="宋体" w:hAnsi="Times New Roman" w:cs="Times New Roman"/>
          <w:sz w:val="24"/>
          <w14:ligatures w14:val="none"/>
        </w:rPr>
        <w:t xml:space="preserve">region </w:t>
      </w:r>
      <w:r w:rsidRPr="00777DB5">
        <w:rPr>
          <w:rFonts w:ascii="Times New Roman" w:eastAsia="宋体" w:hAnsi="Times New Roman" w:cs="Times New Roman"/>
          <w:sz w:val="24"/>
          <w14:ligatures w14:val="none"/>
        </w:rPr>
        <w:t>匹配和</w:t>
      </w:r>
      <w:r w:rsidRPr="00777DB5">
        <w:rPr>
          <w:rFonts w:ascii="Times New Roman" w:eastAsia="宋体" w:hAnsi="Times New Roman" w:cs="Times New Roman"/>
          <w:sz w:val="24"/>
          <w14:ligatures w14:val="none"/>
        </w:rPr>
        <w:lastRenderedPageBreak/>
        <w:t>电量风险计算任务代价，作为稳定</w:t>
      </w:r>
      <w:r w:rsidRPr="00777DB5">
        <w:rPr>
          <w:rFonts w:ascii="Times New Roman" w:eastAsia="宋体" w:hAnsi="Times New Roman" w:cs="Times New Roman"/>
          <w:sz w:val="24"/>
          <w14:ligatures w14:val="none"/>
        </w:rPr>
        <w:t xml:space="preserve"> baseline</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 xml:space="preserve">LLM </w:t>
      </w:r>
      <w:r w:rsidRPr="00777DB5">
        <w:rPr>
          <w:rFonts w:ascii="Times New Roman" w:eastAsia="宋体" w:hAnsi="Times New Roman" w:cs="Times New Roman"/>
          <w:sz w:val="24"/>
          <w14:ligatures w14:val="none"/>
        </w:rPr>
        <w:t>调度通过</w:t>
      </w:r>
      <w:r w:rsidRPr="00777DB5">
        <w:rPr>
          <w:rFonts w:ascii="Times New Roman" w:eastAsia="宋体" w:hAnsi="Times New Roman" w:cs="Times New Roman"/>
          <w:sz w:val="24"/>
          <w14:ligatures w14:val="none"/>
        </w:rPr>
        <w:t xml:space="preserve"> vLLM </w:t>
      </w:r>
      <w:r w:rsidRPr="00777DB5">
        <w:rPr>
          <w:rFonts w:ascii="Times New Roman" w:eastAsia="宋体" w:hAnsi="Times New Roman" w:cs="Times New Roman"/>
          <w:sz w:val="24"/>
          <w14:ligatures w14:val="none"/>
        </w:rPr>
        <w:t>接入大语言模型，在每个仿真</w:t>
      </w:r>
      <w:r w:rsidRPr="00777DB5">
        <w:rPr>
          <w:rFonts w:ascii="Times New Roman" w:eastAsia="宋体" w:hAnsi="Times New Roman" w:cs="Times New Roman"/>
          <w:sz w:val="24"/>
          <w14:ligatures w14:val="none"/>
        </w:rPr>
        <w:t xml:space="preserve"> step </w:t>
      </w:r>
      <w:r w:rsidRPr="00777DB5">
        <w:rPr>
          <w:rFonts w:ascii="Times New Roman" w:eastAsia="宋体" w:hAnsi="Times New Roman" w:cs="Times New Roman"/>
          <w:sz w:val="24"/>
          <w14:ligatures w14:val="none"/>
        </w:rPr>
        <w:t>中按</w:t>
      </w:r>
      <w:r w:rsidRPr="00777DB5">
        <w:rPr>
          <w:rFonts w:ascii="Times New Roman" w:eastAsia="宋体" w:hAnsi="Times New Roman" w:cs="Times New Roman"/>
          <w:sz w:val="24"/>
          <w14:ligatures w14:val="none"/>
        </w:rPr>
        <w:t xml:space="preserve"> region </w:t>
      </w:r>
      <w:r w:rsidRPr="00777DB5">
        <w:rPr>
          <w:rFonts w:ascii="Times New Roman" w:eastAsia="宋体" w:hAnsi="Times New Roman" w:cs="Times New Roman"/>
          <w:sz w:val="24"/>
          <w14:ligatures w14:val="none"/>
        </w:rPr>
        <w:t>聚合待分配任务和候选</w:t>
      </w:r>
      <w:r w:rsidRPr="00777DB5">
        <w:rPr>
          <w:rFonts w:ascii="Times New Roman" w:eastAsia="宋体" w:hAnsi="Times New Roman" w:cs="Times New Roman"/>
          <w:sz w:val="24"/>
          <w14:ligatures w14:val="none"/>
        </w:rPr>
        <w:t xml:space="preserve"> agent</w:t>
      </w:r>
      <w:r w:rsidRPr="00777DB5">
        <w:rPr>
          <w:rFonts w:ascii="Times New Roman" w:eastAsia="宋体" w:hAnsi="Times New Roman" w:cs="Times New Roman"/>
          <w:sz w:val="24"/>
          <w14:ligatures w14:val="none"/>
        </w:rPr>
        <w:t>，结合图谱上下文输出分配方案。</w:t>
      </w:r>
    </w:p>
    <w:p w:rsidR="004802CF" w:rsidRDefault="00000000" w:rsidP="00777DB5">
      <w:pPr>
        <w:widowControl w:val="0"/>
        <w:ind w:firstLine="480"/>
        <w:jc w:val="both"/>
        <w:rPr>
          <w:rFonts w:ascii="Times New Roman" w:eastAsia="宋体" w:hAnsi="Times New Roman" w:cs="Times New Roman"/>
          <w:sz w:val="24"/>
          <w14:ligatures w14:val="none"/>
        </w:rPr>
      </w:pPr>
      <w:r w:rsidRPr="00777DB5">
        <w:rPr>
          <w:rFonts w:ascii="Times New Roman" w:eastAsia="宋体" w:hAnsi="Times New Roman" w:cs="Times New Roman"/>
          <w:sz w:val="24"/>
          <w14:ligatures w14:val="none"/>
        </w:rPr>
        <w:t>系统支持静态</w:t>
      </w:r>
      <w:r w:rsidRPr="00777DB5">
        <w:rPr>
          <w:rFonts w:ascii="Times New Roman" w:eastAsia="宋体" w:hAnsi="Times New Roman" w:cs="Times New Roman"/>
          <w:sz w:val="24"/>
          <w14:ligatures w14:val="none"/>
        </w:rPr>
        <w:t xml:space="preserve"> trace </w:t>
      </w:r>
      <w:r w:rsidRPr="00777DB5">
        <w:rPr>
          <w:rFonts w:ascii="Times New Roman" w:eastAsia="宋体" w:hAnsi="Times New Roman" w:cs="Times New Roman"/>
          <w:sz w:val="24"/>
          <w14:ligatures w14:val="none"/>
        </w:rPr>
        <w:t>回放和动态实时仿真。动态模式由后端实时推进仿真，并通过</w:t>
      </w:r>
      <w:r w:rsidRPr="00777DB5">
        <w:rPr>
          <w:rFonts w:ascii="Times New Roman" w:eastAsia="宋体" w:hAnsi="Times New Roman" w:cs="Times New Roman"/>
          <w:sz w:val="24"/>
          <w14:ligatures w14:val="none"/>
        </w:rPr>
        <w:t xml:space="preserve"> SSE </w:t>
      </w:r>
      <w:r w:rsidRPr="00777DB5">
        <w:rPr>
          <w:rFonts w:ascii="Times New Roman" w:eastAsia="宋体" w:hAnsi="Times New Roman" w:cs="Times New Roman"/>
          <w:sz w:val="24"/>
          <w14:ligatures w14:val="none"/>
        </w:rPr>
        <w:t>向前端推送</w:t>
      </w:r>
      <w:r w:rsidRPr="00777DB5">
        <w:rPr>
          <w:rFonts w:ascii="Times New Roman" w:eastAsia="宋体" w:hAnsi="Times New Roman" w:cs="Times New Roman"/>
          <w:sz w:val="24"/>
          <w14:ligatures w14:val="none"/>
        </w:rPr>
        <w:t xml:space="preserve"> frame</w:t>
      </w:r>
      <w:r w:rsidRPr="00777DB5">
        <w:rPr>
          <w:rFonts w:ascii="Times New Roman" w:eastAsia="宋体" w:hAnsi="Times New Roman" w:cs="Times New Roman"/>
          <w:sz w:val="24"/>
          <w14:ligatures w14:val="none"/>
        </w:rPr>
        <w:t>。页面展示</w:t>
      </w:r>
      <w:r w:rsidRPr="00777DB5">
        <w:rPr>
          <w:rFonts w:ascii="Times New Roman" w:eastAsia="宋体" w:hAnsi="Times New Roman" w:cs="Times New Roman"/>
          <w:sz w:val="24"/>
          <w14:ligatures w14:val="none"/>
        </w:rPr>
        <w:t xml:space="preserve"> drone </w:t>
      </w:r>
      <w:r w:rsidRPr="00777DB5">
        <w:rPr>
          <w:rFonts w:ascii="Times New Roman" w:eastAsia="宋体" w:hAnsi="Times New Roman" w:cs="Times New Roman"/>
          <w:sz w:val="24"/>
          <w14:ligatures w14:val="none"/>
        </w:rPr>
        <w:t>轨迹、任务完成情况、迟到任务数、</w:t>
      </w:r>
      <w:r w:rsidRPr="00777DB5">
        <w:rPr>
          <w:rFonts w:ascii="Times New Roman" w:eastAsia="宋体" w:hAnsi="Times New Roman" w:cs="Times New Roman"/>
          <w:sz w:val="24"/>
          <w14:ligatures w14:val="none"/>
        </w:rPr>
        <w:t xml:space="preserve">agent </w:t>
      </w:r>
      <w:r w:rsidRPr="00777DB5">
        <w:rPr>
          <w:rFonts w:ascii="Times New Roman" w:eastAsia="宋体" w:hAnsi="Times New Roman" w:cs="Times New Roman"/>
          <w:sz w:val="24"/>
          <w14:ligatures w14:val="none"/>
        </w:rPr>
        <w:t>状态、任务表格、知识图谱事件和</w:t>
      </w:r>
      <w:r w:rsidRPr="00777DB5">
        <w:rPr>
          <w:rFonts w:ascii="Times New Roman" w:eastAsia="宋体" w:hAnsi="Times New Roman" w:cs="Times New Roman"/>
          <w:sz w:val="24"/>
          <w14:ligatures w14:val="none"/>
        </w:rPr>
        <w:t xml:space="preserve"> LLM </w:t>
      </w:r>
      <w:r w:rsidRPr="00777DB5">
        <w:rPr>
          <w:rFonts w:ascii="Times New Roman" w:eastAsia="宋体" w:hAnsi="Times New Roman" w:cs="Times New Roman"/>
          <w:sz w:val="24"/>
          <w14:ligatures w14:val="none"/>
        </w:rPr>
        <w:t>调用结果，便于观察调度效果和知识事件变化</w:t>
      </w:r>
      <w:r w:rsidR="00AB6598">
        <w:rPr>
          <w:rFonts w:ascii="Times New Roman" w:eastAsia="宋体" w:hAnsi="Times New Roman" w:cs="Times New Roman" w:hint="eastAsia"/>
          <w:sz w:val="24"/>
          <w14:ligatures w14:val="none"/>
        </w:rPr>
        <w:t>，还新增了各个区域的边界划分</w:t>
      </w:r>
      <w:r w:rsidRPr="00777DB5">
        <w:rPr>
          <w:rFonts w:ascii="Times New Roman" w:eastAsia="宋体" w:hAnsi="Times New Roman" w:cs="Times New Roman"/>
          <w:sz w:val="24"/>
          <w14:ligatures w14:val="none"/>
        </w:rPr>
        <w:t>。</w:t>
      </w:r>
    </w:p>
    <w:p w:rsidR="002F2A4A" w:rsidRPr="002F2A4A" w:rsidRDefault="00C72836" w:rsidP="00C72836">
      <w:pPr>
        <w:widowControl w:val="0"/>
        <w:ind w:firstLine="480"/>
        <w:jc w:val="center"/>
        <w:rPr>
          <w:rFonts w:ascii="Times New Roman" w:eastAsia="宋体" w:hAnsi="Times New Roman" w:cs="Times New Roman" w:hint="eastAsia"/>
          <w:sz w:val="24"/>
          <w14:ligatures w14:val="none"/>
        </w:rPr>
      </w:pPr>
      <w:r>
        <w:rPr>
          <w:rFonts w:ascii="Times New Roman" w:eastAsia="宋体" w:hAnsi="Times New Roman" w:cs="Times New Roman" w:hint="eastAsia"/>
          <w:noProof/>
          <w:sz w:val="24"/>
        </w:rPr>
        <w:drawing>
          <wp:inline distT="0" distB="0" distL="0" distR="0">
            <wp:extent cx="5747531" cy="2164492"/>
            <wp:effectExtent l="0" t="0" r="0" b="0"/>
            <wp:docPr id="16616605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60507" name="图片 16616605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87781" cy="2179650"/>
                    </a:xfrm>
                    <a:prstGeom prst="rect">
                      <a:avLst/>
                    </a:prstGeom>
                  </pic:spPr>
                </pic:pic>
              </a:graphicData>
            </a:graphic>
          </wp:inline>
        </w:drawing>
      </w:r>
    </w:p>
    <w:p w:rsidR="004802CF" w:rsidRDefault="00000000">
      <w:pPr>
        <w:spacing w:before="120" w:after="120"/>
        <w:jc w:val="center"/>
      </w:pPr>
      <w:r>
        <w:rPr>
          <w:b/>
        </w:rPr>
        <w:t xml:space="preserve">图4-2  基于 </w:t>
      </w:r>
      <w:proofErr w:type="spellStart"/>
      <w:r>
        <w:rPr>
          <w:b/>
        </w:rPr>
        <w:t>LaDe</w:t>
      </w:r>
      <w:proofErr w:type="spellEnd"/>
      <w:r>
        <w:rPr>
          <w:b/>
        </w:rPr>
        <w:t xml:space="preserve"> 数据集的动态多 agent 配送仿真页面</w:t>
      </w:r>
    </w:p>
    <w:p w:rsidR="004802CF" w:rsidRPr="00777DB5" w:rsidRDefault="00000000" w:rsidP="00777DB5">
      <w:pPr>
        <w:widowControl w:val="0"/>
        <w:spacing w:before="120" w:after="120"/>
        <w:rPr>
          <w:rFonts w:ascii="Times New Roman" w:eastAsia="黑体" w:hAnsi="Times New Roman" w:cs="Times New Roman"/>
          <w:b/>
          <w:sz w:val="24"/>
          <w14:ligatures w14:val="none"/>
        </w:rPr>
      </w:pPr>
      <w:r w:rsidRPr="00777DB5">
        <w:rPr>
          <w:rFonts w:ascii="Times New Roman" w:eastAsia="黑体" w:hAnsi="Times New Roman" w:cs="Times New Roman"/>
          <w:b/>
          <w:sz w:val="24"/>
          <w14:ligatures w14:val="none"/>
        </w:rPr>
        <w:t xml:space="preserve">4.2.4 </w:t>
      </w:r>
      <w:r w:rsidRPr="00777DB5">
        <w:rPr>
          <w:rFonts w:ascii="Times New Roman" w:eastAsia="黑体" w:hAnsi="Times New Roman" w:cs="Times New Roman"/>
          <w:b/>
          <w:sz w:val="24"/>
          <w14:ligatures w14:val="none"/>
        </w:rPr>
        <w:t>知识增强决策与并发一致性设计</w:t>
      </w:r>
    </w:p>
    <w:p w:rsidR="004802CF" w:rsidRPr="00777DB5" w:rsidRDefault="00000000" w:rsidP="00777DB5">
      <w:pPr>
        <w:widowControl w:val="0"/>
        <w:ind w:firstLine="480"/>
        <w:jc w:val="both"/>
        <w:rPr>
          <w:rFonts w:ascii="Times New Roman" w:eastAsia="宋体" w:hAnsi="Times New Roman" w:cs="Times New Roman"/>
          <w:sz w:val="24"/>
          <w14:ligatures w14:val="none"/>
        </w:rPr>
      </w:pPr>
      <w:r w:rsidRPr="00777DB5">
        <w:rPr>
          <w:rFonts w:ascii="Times New Roman" w:eastAsia="宋体" w:hAnsi="Times New Roman" w:cs="Times New Roman"/>
          <w:sz w:val="24"/>
          <w14:ligatures w14:val="none"/>
        </w:rPr>
        <w:t>知识图谱接入后，</w:t>
      </w:r>
      <w:r w:rsidRPr="00777DB5">
        <w:rPr>
          <w:rFonts w:ascii="Times New Roman" w:eastAsia="宋体" w:hAnsi="Times New Roman" w:cs="Times New Roman"/>
          <w:sz w:val="24"/>
          <w14:ligatures w14:val="none"/>
        </w:rPr>
        <w:t xml:space="preserve">agent </w:t>
      </w:r>
      <w:r w:rsidRPr="00777DB5">
        <w:rPr>
          <w:rFonts w:ascii="Times New Roman" w:eastAsia="宋体" w:hAnsi="Times New Roman" w:cs="Times New Roman"/>
          <w:sz w:val="24"/>
          <w14:ligatures w14:val="none"/>
        </w:rPr>
        <w:t>决策流程将从仅依赖本地状态，扩展为</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查询共享知识</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构造上下文</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调用规则或</w:t>
      </w:r>
      <w:r w:rsidRPr="00777DB5">
        <w:rPr>
          <w:rFonts w:ascii="Times New Roman" w:eastAsia="宋体" w:hAnsi="Times New Roman" w:cs="Times New Roman"/>
          <w:sz w:val="24"/>
          <w14:ligatures w14:val="none"/>
        </w:rPr>
        <w:t xml:space="preserve"> LLM-</w:t>
      </w:r>
      <w:r w:rsidRPr="00777DB5">
        <w:rPr>
          <w:rFonts w:ascii="Times New Roman" w:eastAsia="宋体" w:hAnsi="Times New Roman" w:cs="Times New Roman"/>
          <w:sz w:val="24"/>
          <w14:ligatures w14:val="none"/>
        </w:rPr>
        <w:t>提交动作意图</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事务确认</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。例如任务选择时，</w:t>
      </w:r>
      <w:r w:rsidRPr="00777DB5">
        <w:rPr>
          <w:rFonts w:ascii="Times New Roman" w:eastAsia="宋体" w:hAnsi="Times New Roman" w:cs="Times New Roman"/>
          <w:sz w:val="24"/>
          <w14:ligatures w14:val="none"/>
        </w:rPr>
        <w:t xml:space="preserve">agent </w:t>
      </w:r>
      <w:r w:rsidRPr="00777DB5">
        <w:rPr>
          <w:rFonts w:ascii="Times New Roman" w:eastAsia="宋体" w:hAnsi="Times New Roman" w:cs="Times New Roman"/>
          <w:sz w:val="24"/>
          <w14:ligatures w14:val="none"/>
        </w:rPr>
        <w:t>可查询附近</w:t>
      </w:r>
      <w:r w:rsidRPr="00777DB5">
        <w:rPr>
          <w:rFonts w:ascii="Times New Roman" w:eastAsia="宋体" w:hAnsi="Times New Roman" w:cs="Times New Roman"/>
          <w:sz w:val="24"/>
          <w14:ligatures w14:val="none"/>
        </w:rPr>
        <w:t xml:space="preserve"> waiting tasks</w:t>
      </w:r>
      <w:r w:rsidRPr="00777DB5">
        <w:rPr>
          <w:rFonts w:ascii="Times New Roman" w:eastAsia="宋体" w:hAnsi="Times New Roman" w:cs="Times New Roman"/>
          <w:sz w:val="24"/>
          <w14:ligatures w14:val="none"/>
        </w:rPr>
        <w:t>、同区域其他</w:t>
      </w:r>
      <w:r w:rsidRPr="00777DB5">
        <w:rPr>
          <w:rFonts w:ascii="Times New Roman" w:eastAsia="宋体" w:hAnsi="Times New Roman" w:cs="Times New Roman"/>
          <w:sz w:val="24"/>
          <w14:ligatures w14:val="none"/>
        </w:rPr>
        <w:t xml:space="preserve"> agent </w:t>
      </w:r>
      <w:r w:rsidRPr="00777DB5">
        <w:rPr>
          <w:rFonts w:ascii="Times New Roman" w:eastAsia="宋体" w:hAnsi="Times New Roman" w:cs="Times New Roman"/>
          <w:sz w:val="24"/>
          <w14:ligatures w14:val="none"/>
        </w:rPr>
        <w:t>负载、区域近期迟到情况和自身历史表现；任务转让时，可查询候选</w:t>
      </w:r>
      <w:r w:rsidRPr="00777DB5">
        <w:rPr>
          <w:rFonts w:ascii="Times New Roman" w:eastAsia="宋体" w:hAnsi="Times New Roman" w:cs="Times New Roman"/>
          <w:sz w:val="24"/>
          <w14:ligatures w14:val="none"/>
        </w:rPr>
        <w:t xml:space="preserve"> agent </w:t>
      </w:r>
      <w:r w:rsidRPr="00777DB5">
        <w:rPr>
          <w:rFonts w:ascii="Times New Roman" w:eastAsia="宋体" w:hAnsi="Times New Roman" w:cs="Times New Roman"/>
          <w:sz w:val="24"/>
          <w14:ligatures w14:val="none"/>
        </w:rPr>
        <w:t>位置、队列长度和历史完成效率。</w:t>
      </w:r>
    </w:p>
    <w:p w:rsidR="004802CF" w:rsidRPr="00777DB5" w:rsidRDefault="00000000" w:rsidP="00777DB5">
      <w:pPr>
        <w:widowControl w:val="0"/>
        <w:ind w:firstLine="480"/>
        <w:jc w:val="both"/>
        <w:rPr>
          <w:rFonts w:ascii="Times New Roman" w:eastAsia="宋体" w:hAnsi="Times New Roman" w:cs="Times New Roman"/>
          <w:sz w:val="24"/>
          <w14:ligatures w14:val="none"/>
        </w:rPr>
      </w:pPr>
      <w:r w:rsidRPr="00777DB5">
        <w:rPr>
          <w:rFonts w:ascii="Times New Roman" w:eastAsia="宋体" w:hAnsi="Times New Roman" w:cs="Times New Roman"/>
          <w:sz w:val="24"/>
          <w14:ligatures w14:val="none"/>
        </w:rPr>
        <w:t>查询机制分阶段推进。第一阶段采用模板化</w:t>
      </w:r>
      <w:r w:rsidRPr="00777DB5">
        <w:rPr>
          <w:rFonts w:ascii="Times New Roman" w:eastAsia="宋体" w:hAnsi="Times New Roman" w:cs="Times New Roman"/>
          <w:sz w:val="24"/>
          <w14:ligatures w14:val="none"/>
        </w:rPr>
        <w:t xml:space="preserve"> Cypher </w:t>
      </w:r>
      <w:r w:rsidRPr="00777DB5">
        <w:rPr>
          <w:rFonts w:ascii="Times New Roman" w:eastAsia="宋体" w:hAnsi="Times New Roman" w:cs="Times New Roman"/>
          <w:sz w:val="24"/>
          <w14:ligatures w14:val="none"/>
        </w:rPr>
        <w:t>查询，覆盖任务选择、任务转让、区域重分配和异常恢复等典型场景；第二阶段引入</w:t>
      </w:r>
      <w:r w:rsidRPr="00777DB5">
        <w:rPr>
          <w:rFonts w:ascii="Times New Roman" w:eastAsia="宋体" w:hAnsi="Times New Roman" w:cs="Times New Roman"/>
          <w:sz w:val="24"/>
          <w14:ligatures w14:val="none"/>
        </w:rPr>
        <w:t xml:space="preserve"> ContextBuilder</w:t>
      </w:r>
      <w:r w:rsidRPr="00777DB5">
        <w:rPr>
          <w:rFonts w:ascii="Times New Roman" w:eastAsia="宋体" w:hAnsi="Times New Roman" w:cs="Times New Roman"/>
          <w:sz w:val="24"/>
          <w14:ligatures w14:val="none"/>
        </w:rPr>
        <w:t>，将查询结果组织为结构化</w:t>
      </w:r>
      <w:r w:rsidRPr="00777DB5">
        <w:rPr>
          <w:rFonts w:ascii="Times New Roman" w:eastAsia="宋体" w:hAnsi="Times New Roman" w:cs="Times New Roman"/>
          <w:sz w:val="24"/>
          <w14:ligatures w14:val="none"/>
        </w:rPr>
        <w:t xml:space="preserve"> prompt</w:t>
      </w:r>
      <w:r w:rsidRPr="00777DB5">
        <w:rPr>
          <w:rFonts w:ascii="Times New Roman" w:eastAsia="宋体" w:hAnsi="Times New Roman" w:cs="Times New Roman"/>
          <w:sz w:val="24"/>
          <w14:ligatures w14:val="none"/>
        </w:rPr>
        <w:t>；第三阶段再扩展自然语言查询，由</w:t>
      </w:r>
      <w:r w:rsidRPr="00777DB5">
        <w:rPr>
          <w:rFonts w:ascii="Times New Roman" w:eastAsia="宋体" w:hAnsi="Times New Roman" w:cs="Times New Roman"/>
          <w:sz w:val="24"/>
          <w14:ligatures w14:val="none"/>
        </w:rPr>
        <w:t xml:space="preserve"> KG Query Service </w:t>
      </w:r>
      <w:r w:rsidRPr="00777DB5">
        <w:rPr>
          <w:rFonts w:ascii="Times New Roman" w:eastAsia="宋体" w:hAnsi="Times New Roman" w:cs="Times New Roman"/>
          <w:sz w:val="24"/>
          <w14:ligatures w14:val="none"/>
        </w:rPr>
        <w:t>完成意图识别、</w:t>
      </w:r>
      <w:r w:rsidRPr="00777DB5">
        <w:rPr>
          <w:rFonts w:ascii="Times New Roman" w:eastAsia="宋体" w:hAnsi="Times New Roman" w:cs="Times New Roman"/>
          <w:sz w:val="24"/>
          <w14:ligatures w14:val="none"/>
        </w:rPr>
        <w:t>Text-to-Cypher</w:t>
      </w:r>
      <w:r w:rsidRPr="00777DB5">
        <w:rPr>
          <w:rFonts w:ascii="Times New Roman" w:eastAsia="宋体" w:hAnsi="Times New Roman" w:cs="Times New Roman"/>
          <w:sz w:val="24"/>
          <w14:ligatures w14:val="none"/>
        </w:rPr>
        <w:t>、只读安全校验和结果摘要。</w:t>
      </w:r>
    </w:p>
    <w:p w:rsidR="004802CF" w:rsidRPr="00777DB5" w:rsidRDefault="00000000" w:rsidP="00777DB5">
      <w:pPr>
        <w:widowControl w:val="0"/>
        <w:ind w:firstLine="480"/>
        <w:jc w:val="both"/>
        <w:rPr>
          <w:rFonts w:ascii="Times New Roman" w:eastAsia="宋体" w:hAnsi="Times New Roman" w:cs="Times New Roman"/>
          <w:sz w:val="24"/>
          <w14:ligatures w14:val="none"/>
        </w:rPr>
      </w:pPr>
      <w:r w:rsidRPr="00777DB5">
        <w:rPr>
          <w:rFonts w:ascii="Times New Roman" w:eastAsia="宋体" w:hAnsi="Times New Roman" w:cs="Times New Roman"/>
          <w:sz w:val="24"/>
          <w14:ligatures w14:val="none"/>
        </w:rPr>
        <w:t>多</w:t>
      </w:r>
      <w:r w:rsidRPr="00777DB5">
        <w:rPr>
          <w:rFonts w:ascii="Times New Roman" w:eastAsia="宋体" w:hAnsi="Times New Roman" w:cs="Times New Roman"/>
          <w:sz w:val="24"/>
          <w14:ligatures w14:val="none"/>
        </w:rPr>
        <w:t xml:space="preserve"> agent </w:t>
      </w:r>
      <w:r w:rsidRPr="00777DB5">
        <w:rPr>
          <w:rFonts w:ascii="Times New Roman" w:eastAsia="宋体" w:hAnsi="Times New Roman" w:cs="Times New Roman"/>
          <w:sz w:val="24"/>
          <w14:ligatures w14:val="none"/>
        </w:rPr>
        <w:t>独立运行后，多个</w:t>
      </w:r>
      <w:r w:rsidRPr="00777DB5">
        <w:rPr>
          <w:rFonts w:ascii="Times New Roman" w:eastAsia="宋体" w:hAnsi="Times New Roman" w:cs="Times New Roman"/>
          <w:sz w:val="24"/>
          <w14:ligatures w14:val="none"/>
        </w:rPr>
        <w:t xml:space="preserve"> agent </w:t>
      </w:r>
      <w:r w:rsidRPr="00777DB5">
        <w:rPr>
          <w:rFonts w:ascii="Times New Roman" w:eastAsia="宋体" w:hAnsi="Times New Roman" w:cs="Times New Roman"/>
          <w:sz w:val="24"/>
          <w14:ligatures w14:val="none"/>
        </w:rPr>
        <w:t>可能同时查询和更新任务状态，因此需要并发控制。当前设计采用</w:t>
      </w:r>
      <w:r w:rsidRPr="00777DB5">
        <w:rPr>
          <w:rFonts w:ascii="Times New Roman" w:eastAsia="宋体" w:hAnsi="Times New Roman" w:cs="Times New Roman"/>
          <w:sz w:val="24"/>
          <w14:ligatures w14:val="none"/>
        </w:rPr>
        <w:t xml:space="preserve">“World Server + Knowledge Graph </w:t>
      </w:r>
      <w:r w:rsidRPr="00777DB5">
        <w:rPr>
          <w:rFonts w:ascii="Times New Roman" w:eastAsia="宋体" w:hAnsi="Times New Roman" w:cs="Times New Roman"/>
          <w:sz w:val="24"/>
          <w14:ligatures w14:val="none"/>
        </w:rPr>
        <w:t>事务</w:t>
      </w:r>
      <w:r w:rsidRPr="00777DB5">
        <w:rPr>
          <w:rFonts w:ascii="Times New Roman" w:eastAsia="宋体" w:hAnsi="Times New Roman" w:cs="Times New Roman"/>
          <w:sz w:val="24"/>
          <w14:ligatures w14:val="none"/>
        </w:rPr>
        <w:t xml:space="preserve"> + </w:t>
      </w:r>
      <w:r w:rsidRPr="00777DB5">
        <w:rPr>
          <w:rFonts w:ascii="Times New Roman" w:eastAsia="宋体" w:hAnsi="Times New Roman" w:cs="Times New Roman"/>
          <w:sz w:val="24"/>
          <w14:ligatures w14:val="none"/>
        </w:rPr>
        <w:t>乐观锁</w:t>
      </w:r>
      <w:r w:rsidRPr="00777DB5">
        <w:rPr>
          <w:rFonts w:ascii="Times New Roman" w:eastAsia="宋体" w:hAnsi="Times New Roman" w:cs="Times New Roman"/>
          <w:sz w:val="24"/>
          <w14:ligatures w14:val="none"/>
        </w:rPr>
        <w:t xml:space="preserve"> + </w:t>
      </w:r>
      <w:r w:rsidRPr="00777DB5">
        <w:rPr>
          <w:rFonts w:ascii="Times New Roman" w:eastAsia="宋体" w:hAnsi="Times New Roman" w:cs="Times New Roman"/>
          <w:sz w:val="24"/>
          <w14:ligatures w14:val="none"/>
        </w:rPr>
        <w:t>租约机制</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 xml:space="preserve">agent </w:t>
      </w:r>
      <w:r w:rsidRPr="00777DB5">
        <w:rPr>
          <w:rFonts w:ascii="Times New Roman" w:eastAsia="宋体" w:hAnsi="Times New Roman" w:cs="Times New Roman"/>
          <w:sz w:val="24"/>
          <w14:ligatures w14:val="none"/>
        </w:rPr>
        <w:t>可以自主查询</w:t>
      </w:r>
      <w:r w:rsidRPr="00777DB5">
        <w:rPr>
          <w:rFonts w:ascii="Times New Roman" w:eastAsia="宋体" w:hAnsi="Times New Roman" w:cs="Times New Roman"/>
          <w:sz w:val="24"/>
          <w14:ligatures w14:val="none"/>
        </w:rPr>
        <w:t xml:space="preserve"> KG </w:t>
      </w:r>
      <w:r w:rsidRPr="00777DB5">
        <w:rPr>
          <w:rFonts w:ascii="Times New Roman" w:eastAsia="宋体" w:hAnsi="Times New Roman" w:cs="Times New Roman"/>
          <w:sz w:val="24"/>
          <w14:ligatures w14:val="none"/>
        </w:rPr>
        <w:t>和调用</w:t>
      </w:r>
      <w:r w:rsidRPr="00777DB5">
        <w:rPr>
          <w:rFonts w:ascii="Times New Roman" w:eastAsia="宋体" w:hAnsi="Times New Roman" w:cs="Times New Roman"/>
          <w:sz w:val="24"/>
          <w14:ligatures w14:val="none"/>
        </w:rPr>
        <w:t xml:space="preserve"> LLM</w:t>
      </w:r>
      <w:r w:rsidRPr="00777DB5">
        <w:rPr>
          <w:rFonts w:ascii="Times New Roman" w:eastAsia="宋体" w:hAnsi="Times New Roman" w:cs="Times New Roman"/>
          <w:sz w:val="24"/>
          <w14:ligatures w14:val="none"/>
        </w:rPr>
        <w:t>，但任务抢占、完成、转让等关键状态更新必须通过事务确认。</w:t>
      </w:r>
    </w:p>
    <w:p w:rsidR="004802CF" w:rsidRPr="00777DB5" w:rsidRDefault="00000000" w:rsidP="00777DB5">
      <w:pPr>
        <w:widowControl w:val="0"/>
        <w:ind w:firstLine="480"/>
        <w:jc w:val="both"/>
        <w:rPr>
          <w:rFonts w:ascii="Times New Roman" w:eastAsia="宋体" w:hAnsi="Times New Roman" w:cs="Times New Roman"/>
          <w:sz w:val="24"/>
          <w14:ligatures w14:val="none"/>
        </w:rPr>
      </w:pPr>
      <w:r w:rsidRPr="00777DB5">
        <w:rPr>
          <w:rFonts w:ascii="Times New Roman" w:eastAsia="宋体" w:hAnsi="Times New Roman" w:cs="Times New Roman"/>
          <w:sz w:val="24"/>
          <w14:ligatures w14:val="none"/>
        </w:rPr>
        <w:lastRenderedPageBreak/>
        <w:t>以任务抢占为例，只有当</w:t>
      </w:r>
      <w:r w:rsidRPr="00777DB5">
        <w:rPr>
          <w:rFonts w:ascii="Times New Roman" w:eastAsia="宋体" w:hAnsi="Times New Roman" w:cs="Times New Roman"/>
          <w:sz w:val="24"/>
          <w14:ligatures w14:val="none"/>
        </w:rPr>
        <w:t xml:space="preserve"> task.status = waiting </w:t>
      </w:r>
      <w:r w:rsidRPr="00777DB5">
        <w:rPr>
          <w:rFonts w:ascii="Times New Roman" w:eastAsia="宋体" w:hAnsi="Times New Roman" w:cs="Times New Roman"/>
          <w:sz w:val="24"/>
          <w14:ligatures w14:val="none"/>
        </w:rPr>
        <w:t>且</w:t>
      </w:r>
      <w:r w:rsidRPr="00777DB5">
        <w:rPr>
          <w:rFonts w:ascii="Times New Roman" w:eastAsia="宋体" w:hAnsi="Times New Roman" w:cs="Times New Roman"/>
          <w:sz w:val="24"/>
          <w14:ligatures w14:val="none"/>
        </w:rPr>
        <w:t xml:space="preserve"> version </w:t>
      </w:r>
      <w:r w:rsidRPr="00777DB5">
        <w:rPr>
          <w:rFonts w:ascii="Times New Roman" w:eastAsia="宋体" w:hAnsi="Times New Roman" w:cs="Times New Roman"/>
          <w:sz w:val="24"/>
          <w14:ligatures w14:val="none"/>
        </w:rPr>
        <w:t>未变化时，才能更新为</w:t>
      </w:r>
      <w:r w:rsidRPr="00777DB5">
        <w:rPr>
          <w:rFonts w:ascii="Times New Roman" w:eastAsia="宋体" w:hAnsi="Times New Roman" w:cs="Times New Roman"/>
          <w:sz w:val="24"/>
          <w14:ligatures w14:val="none"/>
        </w:rPr>
        <w:t xml:space="preserve"> claimed</w:t>
      </w:r>
      <w:r w:rsidRPr="00777DB5">
        <w:rPr>
          <w:rFonts w:ascii="Times New Roman" w:eastAsia="宋体" w:hAnsi="Times New Roman" w:cs="Times New Roman"/>
          <w:sz w:val="24"/>
          <w14:ligatures w14:val="none"/>
        </w:rPr>
        <w:t>，并写入</w:t>
      </w:r>
      <w:r w:rsidRPr="00777DB5">
        <w:rPr>
          <w:rFonts w:ascii="Times New Roman" w:eastAsia="宋体" w:hAnsi="Times New Roman" w:cs="Times New Roman"/>
          <w:sz w:val="24"/>
          <w14:ligatures w14:val="none"/>
        </w:rPr>
        <w:t xml:space="preserve"> claimed_by</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 xml:space="preserve">claim_time </w:t>
      </w:r>
      <w:r w:rsidRPr="00777DB5">
        <w:rPr>
          <w:rFonts w:ascii="Times New Roman" w:eastAsia="宋体" w:hAnsi="Times New Roman" w:cs="Times New Roman"/>
          <w:sz w:val="24"/>
          <w14:ligatures w14:val="none"/>
        </w:rPr>
        <w:t>和</w:t>
      </w:r>
      <w:r w:rsidRPr="00777DB5">
        <w:rPr>
          <w:rFonts w:ascii="Times New Roman" w:eastAsia="宋体" w:hAnsi="Times New Roman" w:cs="Times New Roman"/>
          <w:sz w:val="24"/>
          <w14:ligatures w14:val="none"/>
        </w:rPr>
        <w:t xml:space="preserve"> lease_until</w:t>
      </w:r>
      <w:r w:rsidRPr="00777DB5">
        <w:rPr>
          <w:rFonts w:ascii="Times New Roman" w:eastAsia="宋体" w:hAnsi="Times New Roman" w:cs="Times New Roman"/>
          <w:sz w:val="24"/>
          <w14:ligatures w14:val="none"/>
        </w:rPr>
        <w:t>。若多个</w:t>
      </w:r>
      <w:r w:rsidRPr="00777DB5">
        <w:rPr>
          <w:rFonts w:ascii="Times New Roman" w:eastAsia="宋体" w:hAnsi="Times New Roman" w:cs="Times New Roman"/>
          <w:sz w:val="24"/>
          <w14:ligatures w14:val="none"/>
        </w:rPr>
        <w:t xml:space="preserve"> agent </w:t>
      </w:r>
      <w:r w:rsidRPr="00777DB5">
        <w:rPr>
          <w:rFonts w:ascii="Times New Roman" w:eastAsia="宋体" w:hAnsi="Times New Roman" w:cs="Times New Roman"/>
          <w:sz w:val="24"/>
          <w14:ligatures w14:val="none"/>
        </w:rPr>
        <w:t>同时抢占同一任务，事务保证只有一个成功。</w:t>
      </w:r>
      <w:r w:rsidRPr="00777DB5">
        <w:rPr>
          <w:rFonts w:ascii="Times New Roman" w:eastAsia="宋体" w:hAnsi="Times New Roman" w:cs="Times New Roman"/>
          <w:sz w:val="24"/>
          <w14:ligatures w14:val="none"/>
        </w:rPr>
        <w:t xml:space="preserve">World Server </w:t>
      </w:r>
      <w:r w:rsidRPr="00777DB5">
        <w:rPr>
          <w:rFonts w:ascii="Times New Roman" w:eastAsia="宋体" w:hAnsi="Times New Roman" w:cs="Times New Roman"/>
          <w:sz w:val="24"/>
          <w14:ligatures w14:val="none"/>
        </w:rPr>
        <w:t>负责统一仿真时间、校验动作合法性和处理冲突仲裁；</w:t>
      </w:r>
      <w:r w:rsidRPr="00777DB5">
        <w:rPr>
          <w:rFonts w:ascii="Times New Roman" w:eastAsia="宋体" w:hAnsi="Times New Roman" w:cs="Times New Roman"/>
          <w:sz w:val="24"/>
          <w14:ligatures w14:val="none"/>
        </w:rPr>
        <w:t xml:space="preserve">KG </w:t>
      </w:r>
      <w:r w:rsidRPr="00777DB5">
        <w:rPr>
          <w:rFonts w:ascii="Times New Roman" w:eastAsia="宋体" w:hAnsi="Times New Roman" w:cs="Times New Roman"/>
          <w:sz w:val="24"/>
          <w14:ligatures w14:val="none"/>
        </w:rPr>
        <w:t>负责保存共享状态和写入事件记录。</w:t>
      </w:r>
    </w:p>
    <w:p w:rsidR="004802CF" w:rsidRPr="00777DB5" w:rsidRDefault="00000000" w:rsidP="00777DB5">
      <w:pPr>
        <w:widowControl w:val="0"/>
        <w:spacing w:before="120" w:after="120"/>
        <w:rPr>
          <w:rFonts w:ascii="Times New Roman" w:eastAsia="黑体" w:hAnsi="Times New Roman" w:cs="Times New Roman"/>
          <w:b/>
          <w:sz w:val="24"/>
          <w14:ligatures w14:val="none"/>
        </w:rPr>
      </w:pPr>
      <w:r w:rsidRPr="00777DB5">
        <w:rPr>
          <w:rFonts w:ascii="Times New Roman" w:eastAsia="黑体" w:hAnsi="Times New Roman" w:cs="Times New Roman"/>
          <w:b/>
          <w:sz w:val="24"/>
          <w14:ligatures w14:val="none"/>
        </w:rPr>
        <w:t xml:space="preserve">4.2.5 </w:t>
      </w:r>
      <w:r w:rsidRPr="00777DB5">
        <w:rPr>
          <w:rFonts w:ascii="Times New Roman" w:eastAsia="黑体" w:hAnsi="Times New Roman" w:cs="Times New Roman"/>
          <w:b/>
          <w:sz w:val="24"/>
          <w14:ligatures w14:val="none"/>
        </w:rPr>
        <w:t>已完成实现与后续计划</w:t>
      </w:r>
    </w:p>
    <w:p w:rsidR="004802CF" w:rsidRPr="00777DB5" w:rsidRDefault="00000000" w:rsidP="00777DB5">
      <w:pPr>
        <w:widowControl w:val="0"/>
        <w:ind w:firstLine="480"/>
        <w:jc w:val="both"/>
        <w:rPr>
          <w:rFonts w:ascii="Times New Roman" w:eastAsia="宋体" w:hAnsi="Times New Roman" w:cs="Times New Roman"/>
          <w:sz w:val="24"/>
          <w14:ligatures w14:val="none"/>
        </w:rPr>
      </w:pPr>
      <w:r w:rsidRPr="00777DB5">
        <w:rPr>
          <w:rFonts w:ascii="Times New Roman" w:eastAsia="宋体" w:hAnsi="Times New Roman" w:cs="Times New Roman"/>
          <w:sz w:val="24"/>
          <w14:ligatures w14:val="none"/>
        </w:rPr>
        <w:t>本阶段已完成</w:t>
      </w:r>
      <w:r w:rsidRPr="00777DB5">
        <w:rPr>
          <w:rFonts w:ascii="Times New Roman" w:eastAsia="宋体" w:hAnsi="Times New Roman" w:cs="Times New Roman"/>
          <w:sz w:val="24"/>
          <w14:ligatures w14:val="none"/>
        </w:rPr>
        <w:t xml:space="preserve"> LaDe delivery </w:t>
      </w:r>
      <w:r w:rsidRPr="00777DB5">
        <w:rPr>
          <w:rFonts w:ascii="Times New Roman" w:eastAsia="宋体" w:hAnsi="Times New Roman" w:cs="Times New Roman"/>
          <w:sz w:val="24"/>
          <w14:ligatures w14:val="none"/>
        </w:rPr>
        <w:t>数据接入、多</w:t>
      </w:r>
      <w:r w:rsidRPr="00777DB5">
        <w:rPr>
          <w:rFonts w:ascii="Times New Roman" w:eastAsia="宋体" w:hAnsi="Times New Roman" w:cs="Times New Roman"/>
          <w:sz w:val="24"/>
          <w14:ligatures w14:val="none"/>
        </w:rPr>
        <w:t xml:space="preserve"> drone </w:t>
      </w:r>
      <w:r w:rsidRPr="00777DB5">
        <w:rPr>
          <w:rFonts w:ascii="Times New Roman" w:eastAsia="宋体" w:hAnsi="Times New Roman" w:cs="Times New Roman"/>
          <w:sz w:val="24"/>
          <w14:ligatures w14:val="none"/>
        </w:rPr>
        <w:t>配送仿真、规则调度</w:t>
      </w:r>
      <w:r w:rsidRPr="00777DB5">
        <w:rPr>
          <w:rFonts w:ascii="Times New Roman" w:eastAsia="宋体" w:hAnsi="Times New Roman" w:cs="Times New Roman"/>
          <w:sz w:val="24"/>
          <w14:ligatures w14:val="none"/>
        </w:rPr>
        <w:t xml:space="preserve"> baseline</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 xml:space="preserve">vLLM </w:t>
      </w:r>
      <w:r w:rsidRPr="00777DB5">
        <w:rPr>
          <w:rFonts w:ascii="Times New Roman" w:eastAsia="宋体" w:hAnsi="Times New Roman" w:cs="Times New Roman"/>
          <w:sz w:val="24"/>
          <w14:ligatures w14:val="none"/>
        </w:rPr>
        <w:t>调度接口、动态可视化页面和初步知识事件记录。系统支持五个城市的数据筛选，可按城市、日期、任务数量和随机种子生成仿真任务，并通过</w:t>
      </w:r>
      <w:r w:rsidRPr="00777DB5">
        <w:rPr>
          <w:rFonts w:ascii="Times New Roman" w:eastAsia="宋体" w:hAnsi="Times New Roman" w:cs="Times New Roman"/>
          <w:sz w:val="24"/>
          <w14:ligatures w14:val="none"/>
        </w:rPr>
        <w:t xml:space="preserve"> SSE </w:t>
      </w:r>
      <w:r w:rsidRPr="00777DB5">
        <w:rPr>
          <w:rFonts w:ascii="Times New Roman" w:eastAsia="宋体" w:hAnsi="Times New Roman" w:cs="Times New Roman"/>
          <w:sz w:val="24"/>
          <w14:ligatures w14:val="none"/>
        </w:rPr>
        <w:t>实时展示任务、</w:t>
      </w:r>
      <w:r w:rsidRPr="00777DB5">
        <w:rPr>
          <w:rFonts w:ascii="Times New Roman" w:eastAsia="宋体" w:hAnsi="Times New Roman" w:cs="Times New Roman"/>
          <w:sz w:val="24"/>
          <w14:ligatures w14:val="none"/>
        </w:rPr>
        <w:t>agent</w:t>
      </w:r>
      <w:r w:rsidRPr="00777DB5">
        <w:rPr>
          <w:rFonts w:ascii="Times New Roman" w:eastAsia="宋体" w:hAnsi="Times New Roman" w:cs="Times New Roman"/>
          <w:sz w:val="24"/>
          <w14:ligatures w14:val="none"/>
        </w:rPr>
        <w:t>、轨迹、指标、</w:t>
      </w:r>
      <w:r w:rsidRPr="00777DB5">
        <w:rPr>
          <w:rFonts w:ascii="Times New Roman" w:eastAsia="宋体" w:hAnsi="Times New Roman" w:cs="Times New Roman"/>
          <w:sz w:val="24"/>
          <w14:ligatures w14:val="none"/>
        </w:rPr>
        <w:t xml:space="preserve">KG </w:t>
      </w:r>
      <w:r w:rsidRPr="00777DB5">
        <w:rPr>
          <w:rFonts w:ascii="Times New Roman" w:eastAsia="宋体" w:hAnsi="Times New Roman" w:cs="Times New Roman"/>
          <w:sz w:val="24"/>
          <w14:ligatures w14:val="none"/>
        </w:rPr>
        <w:t>事件和</w:t>
      </w:r>
      <w:r w:rsidRPr="00777DB5">
        <w:rPr>
          <w:rFonts w:ascii="Times New Roman" w:eastAsia="宋体" w:hAnsi="Times New Roman" w:cs="Times New Roman"/>
          <w:sz w:val="24"/>
          <w14:ligatures w14:val="none"/>
        </w:rPr>
        <w:t xml:space="preserve"> LLM </w:t>
      </w:r>
      <w:r w:rsidRPr="00777DB5">
        <w:rPr>
          <w:rFonts w:ascii="Times New Roman" w:eastAsia="宋体" w:hAnsi="Times New Roman" w:cs="Times New Roman"/>
          <w:sz w:val="24"/>
          <w14:ligatures w14:val="none"/>
        </w:rPr>
        <w:t>事件。</w:t>
      </w:r>
    </w:p>
    <w:p w:rsidR="004802CF" w:rsidRPr="00777DB5" w:rsidRDefault="00000000" w:rsidP="00777DB5">
      <w:pPr>
        <w:widowControl w:val="0"/>
        <w:spacing w:before="120" w:after="60" w:line="240" w:lineRule="auto"/>
        <w:jc w:val="center"/>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表</w:t>
      </w:r>
      <w:r w:rsidRPr="00777DB5">
        <w:rPr>
          <w:rFonts w:ascii="Times New Roman" w:eastAsia="宋体" w:hAnsi="Times New Roman" w:cs="Times New Roman"/>
          <w:sz w:val="21"/>
          <w14:ligatures w14:val="none"/>
        </w:rPr>
        <w:t xml:space="preserve">4-4  </w:t>
      </w:r>
      <w:r w:rsidRPr="00777DB5">
        <w:rPr>
          <w:rFonts w:ascii="Times New Roman" w:eastAsia="宋体" w:hAnsi="Times New Roman" w:cs="Times New Roman"/>
          <w:sz w:val="21"/>
          <w14:ligatures w14:val="none"/>
        </w:rPr>
        <w:t>阶段性实现进展</w:t>
      </w:r>
    </w:p>
    <w:tbl>
      <w:tblPr>
        <w:tblW w:w="0" w:type="auto"/>
        <w:jc w:val="center"/>
        <w:tblLook w:val="04A0" w:firstRow="1" w:lastRow="0" w:firstColumn="1" w:lastColumn="0" w:noHBand="0" w:noVBand="1"/>
      </w:tblPr>
      <w:tblGrid>
        <w:gridCol w:w="2076"/>
        <w:gridCol w:w="2076"/>
        <w:gridCol w:w="2078"/>
      </w:tblGrid>
      <w:tr w:rsidR="00777DB5" w:rsidTr="00777DB5">
        <w:trPr>
          <w:jc w:val="center"/>
        </w:trPr>
        <w:tc>
          <w:tcPr>
            <w:tcW w:w="2076" w:type="dxa"/>
            <w:tcBorders>
              <w:top w:val="single" w:sz="12" w:space="0" w:color="000000"/>
              <w:left w:val="nil"/>
              <w:bottom w:val="single" w:sz="8" w:space="0" w:color="000000"/>
              <w:right w:val="nil"/>
            </w:tcBorders>
            <w:vAlign w:val="center"/>
          </w:tcPr>
          <w:p w:rsidR="00777DB5" w:rsidRPr="00777DB5" w:rsidRDefault="00777DB5" w:rsidP="00777DB5">
            <w:pPr>
              <w:widowControl w:val="0"/>
              <w:spacing w:line="240" w:lineRule="auto"/>
              <w:jc w:val="center"/>
              <w:rPr>
                <w:rFonts w:ascii="Times New Roman" w:eastAsia="宋体" w:hAnsi="Times New Roman" w:cs="Times New Roman"/>
                <w:b/>
                <w:sz w:val="21"/>
                <w14:ligatures w14:val="none"/>
              </w:rPr>
            </w:pPr>
            <w:r w:rsidRPr="00777DB5">
              <w:rPr>
                <w:rFonts w:ascii="Times New Roman" w:eastAsia="宋体" w:hAnsi="Times New Roman" w:cs="Times New Roman"/>
                <w:b/>
                <w:sz w:val="21"/>
                <w14:ligatures w14:val="none"/>
              </w:rPr>
              <w:t>模块</w:t>
            </w:r>
          </w:p>
        </w:tc>
        <w:tc>
          <w:tcPr>
            <w:tcW w:w="2076" w:type="dxa"/>
            <w:tcBorders>
              <w:top w:val="single" w:sz="12" w:space="0" w:color="000000"/>
              <w:left w:val="nil"/>
              <w:bottom w:val="single" w:sz="8" w:space="0" w:color="000000"/>
              <w:right w:val="nil"/>
            </w:tcBorders>
            <w:vAlign w:val="center"/>
          </w:tcPr>
          <w:p w:rsidR="00777DB5" w:rsidRPr="00777DB5" w:rsidRDefault="00777DB5" w:rsidP="00224E8C">
            <w:pPr>
              <w:spacing w:line="240" w:lineRule="auto"/>
              <w:jc w:val="center"/>
              <w:rPr>
                <w:rFonts w:ascii="Times New Roman" w:eastAsia="宋体" w:hAnsi="Times New Roman" w:cs="Times New Roman"/>
                <w:b/>
                <w:sz w:val="21"/>
                <w14:ligatures w14:val="none"/>
              </w:rPr>
            </w:pPr>
            <w:r w:rsidRPr="00777DB5">
              <w:rPr>
                <w:rFonts w:ascii="Times New Roman" w:eastAsia="宋体" w:hAnsi="Times New Roman" w:cs="Times New Roman"/>
                <w:b/>
                <w:sz w:val="21"/>
                <w14:ligatures w14:val="none"/>
              </w:rPr>
              <w:t>已完成内容</w:t>
            </w:r>
          </w:p>
        </w:tc>
        <w:tc>
          <w:tcPr>
            <w:tcW w:w="2078" w:type="dxa"/>
            <w:tcBorders>
              <w:top w:val="single" w:sz="12" w:space="0" w:color="000000"/>
              <w:left w:val="nil"/>
              <w:bottom w:val="single" w:sz="8" w:space="0" w:color="000000"/>
              <w:right w:val="nil"/>
            </w:tcBorders>
            <w:vAlign w:val="center"/>
          </w:tcPr>
          <w:p w:rsidR="00777DB5" w:rsidRPr="00777DB5" w:rsidRDefault="00777DB5" w:rsidP="00224E8C">
            <w:pPr>
              <w:spacing w:line="240" w:lineRule="auto"/>
              <w:jc w:val="center"/>
              <w:rPr>
                <w:rFonts w:ascii="Times New Roman" w:eastAsia="宋体" w:hAnsi="Times New Roman" w:cs="Times New Roman"/>
                <w:b/>
                <w:sz w:val="21"/>
                <w14:ligatures w14:val="none"/>
              </w:rPr>
            </w:pPr>
            <w:r w:rsidRPr="00777DB5">
              <w:rPr>
                <w:rFonts w:ascii="Times New Roman" w:eastAsia="宋体" w:hAnsi="Times New Roman" w:cs="Times New Roman"/>
                <w:b/>
                <w:sz w:val="21"/>
                <w14:ligatures w14:val="none"/>
              </w:rPr>
              <w:t>阶段性作用</w:t>
            </w:r>
          </w:p>
        </w:tc>
      </w:tr>
      <w:tr w:rsidR="00777DB5" w:rsidRPr="00777DB5" w:rsidTr="00777DB5">
        <w:trPr>
          <w:jc w:val="center"/>
        </w:trPr>
        <w:tc>
          <w:tcPr>
            <w:tcW w:w="2076"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proofErr w:type="spellStart"/>
            <w:r w:rsidRPr="00777DB5">
              <w:rPr>
                <w:rFonts w:ascii="Times New Roman" w:eastAsia="宋体" w:hAnsi="Times New Roman" w:cs="Times New Roman"/>
                <w:sz w:val="21"/>
                <w14:ligatures w14:val="none"/>
              </w:rPr>
              <w:t>LaDe</w:t>
            </w:r>
            <w:proofErr w:type="spellEnd"/>
            <w:r w:rsidRPr="00777DB5">
              <w:rPr>
                <w:rFonts w:ascii="Times New Roman" w:eastAsia="宋体" w:hAnsi="Times New Roman" w:cs="Times New Roman"/>
                <w:sz w:val="21"/>
                <w14:ligatures w14:val="none"/>
              </w:rPr>
              <w:t xml:space="preserve"> </w:t>
            </w:r>
            <w:r w:rsidRPr="00777DB5">
              <w:rPr>
                <w:rFonts w:ascii="Times New Roman" w:eastAsia="宋体" w:hAnsi="Times New Roman" w:cs="Times New Roman"/>
                <w:sz w:val="21"/>
                <w14:ligatures w14:val="none"/>
              </w:rPr>
              <w:t>数据接入</w:t>
            </w:r>
          </w:p>
        </w:tc>
        <w:tc>
          <w:tcPr>
            <w:tcW w:w="2076"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读取</w:t>
            </w:r>
            <w:r w:rsidRPr="00777DB5">
              <w:rPr>
                <w:rFonts w:ascii="Times New Roman" w:eastAsia="宋体" w:hAnsi="Times New Roman" w:cs="Times New Roman"/>
                <w:sz w:val="21"/>
                <w14:ligatures w14:val="none"/>
              </w:rPr>
              <w:t xml:space="preserve"> delivery </w:t>
            </w:r>
            <w:r w:rsidRPr="00777DB5">
              <w:rPr>
                <w:rFonts w:ascii="Times New Roman" w:eastAsia="宋体" w:hAnsi="Times New Roman" w:cs="Times New Roman"/>
                <w:sz w:val="21"/>
                <w14:ligatures w14:val="none"/>
              </w:rPr>
              <w:t>数据，支持五城市、日期和任务数量筛选</w:t>
            </w:r>
          </w:p>
        </w:tc>
        <w:tc>
          <w:tcPr>
            <w:tcW w:w="2078"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提供真实数据驱动场景</w:t>
            </w:r>
          </w:p>
        </w:tc>
      </w:tr>
      <w:tr w:rsidR="00777DB5" w:rsidRPr="00777DB5" w:rsidTr="00777DB5">
        <w:trPr>
          <w:jc w:val="center"/>
        </w:trPr>
        <w:tc>
          <w:tcPr>
            <w:tcW w:w="2076"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配送仿真环境</w:t>
            </w:r>
          </w:p>
        </w:tc>
        <w:tc>
          <w:tcPr>
            <w:tcW w:w="2076"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构建</w:t>
            </w:r>
            <w:r w:rsidRPr="00777DB5">
              <w:rPr>
                <w:rFonts w:ascii="Times New Roman" w:eastAsia="宋体" w:hAnsi="Times New Roman" w:cs="Times New Roman"/>
                <w:sz w:val="21"/>
                <w14:ligatures w14:val="none"/>
              </w:rPr>
              <w:t xml:space="preserve"> </w:t>
            </w:r>
            <w:proofErr w:type="spellStart"/>
            <w:r w:rsidRPr="00777DB5">
              <w:rPr>
                <w:rFonts w:ascii="Times New Roman" w:eastAsia="宋体" w:hAnsi="Times New Roman" w:cs="Times New Roman"/>
                <w:sz w:val="21"/>
                <w14:ligatures w14:val="none"/>
              </w:rPr>
              <w:t>DeliveryTask</w:t>
            </w:r>
            <w:proofErr w:type="spellEnd"/>
            <w:r w:rsidRPr="00777DB5">
              <w:rPr>
                <w:rFonts w:ascii="Times New Roman" w:eastAsia="宋体" w:hAnsi="Times New Roman" w:cs="Times New Roman"/>
                <w:sz w:val="21"/>
                <w14:ligatures w14:val="none"/>
              </w:rPr>
              <w:t>、</w:t>
            </w:r>
            <w:proofErr w:type="spellStart"/>
            <w:r w:rsidRPr="00777DB5">
              <w:rPr>
                <w:rFonts w:ascii="Times New Roman" w:eastAsia="宋体" w:hAnsi="Times New Roman" w:cs="Times New Roman"/>
                <w:sz w:val="21"/>
                <w14:ligatures w14:val="none"/>
              </w:rPr>
              <w:t>DroneAgent</w:t>
            </w:r>
            <w:proofErr w:type="spellEnd"/>
            <w:r w:rsidRPr="00777DB5">
              <w:rPr>
                <w:rFonts w:ascii="Times New Roman" w:eastAsia="宋体" w:hAnsi="Times New Roman" w:cs="Times New Roman"/>
                <w:sz w:val="21"/>
                <w14:ligatures w14:val="none"/>
              </w:rPr>
              <w:t>、</w:t>
            </w:r>
            <w:proofErr w:type="spellStart"/>
            <w:r w:rsidRPr="00777DB5">
              <w:rPr>
                <w:rFonts w:ascii="Times New Roman" w:eastAsia="宋体" w:hAnsi="Times New Roman" w:cs="Times New Roman"/>
                <w:sz w:val="21"/>
                <w14:ligatures w14:val="none"/>
              </w:rPr>
              <w:t>SimulationEnv</w:t>
            </w:r>
            <w:proofErr w:type="spellEnd"/>
            <w:r w:rsidRPr="00777DB5">
              <w:rPr>
                <w:rFonts w:ascii="Times New Roman" w:eastAsia="宋体" w:hAnsi="Times New Roman" w:cs="Times New Roman"/>
                <w:sz w:val="21"/>
                <w14:ligatures w14:val="none"/>
              </w:rPr>
              <w:t xml:space="preserve"> </w:t>
            </w:r>
            <w:r w:rsidRPr="00777DB5">
              <w:rPr>
                <w:rFonts w:ascii="Times New Roman" w:eastAsia="宋体" w:hAnsi="Times New Roman" w:cs="Times New Roman"/>
                <w:sz w:val="21"/>
                <w14:ligatures w14:val="none"/>
              </w:rPr>
              <w:t>和</w:t>
            </w:r>
            <w:r w:rsidRPr="00777DB5">
              <w:rPr>
                <w:rFonts w:ascii="Times New Roman" w:eastAsia="宋体" w:hAnsi="Times New Roman" w:cs="Times New Roman"/>
                <w:sz w:val="21"/>
                <w14:ligatures w14:val="none"/>
              </w:rPr>
              <w:t xml:space="preserve"> region depot</w:t>
            </w:r>
          </w:p>
        </w:tc>
        <w:tc>
          <w:tcPr>
            <w:tcW w:w="2078"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支撑多</w:t>
            </w:r>
            <w:r w:rsidRPr="00777DB5">
              <w:rPr>
                <w:rFonts w:ascii="Times New Roman" w:eastAsia="宋体" w:hAnsi="Times New Roman" w:cs="Times New Roman"/>
                <w:sz w:val="21"/>
                <w14:ligatures w14:val="none"/>
              </w:rPr>
              <w:t xml:space="preserve"> agent </w:t>
            </w:r>
            <w:r w:rsidRPr="00777DB5">
              <w:rPr>
                <w:rFonts w:ascii="Times New Roman" w:eastAsia="宋体" w:hAnsi="Times New Roman" w:cs="Times New Roman"/>
                <w:sz w:val="21"/>
                <w14:ligatures w14:val="none"/>
              </w:rPr>
              <w:t>任务执行</w:t>
            </w:r>
          </w:p>
        </w:tc>
      </w:tr>
      <w:tr w:rsidR="00777DB5" w:rsidRPr="00777DB5" w:rsidTr="00777DB5">
        <w:trPr>
          <w:jc w:val="center"/>
        </w:trPr>
        <w:tc>
          <w:tcPr>
            <w:tcW w:w="2076"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规则调度</w:t>
            </w:r>
            <w:r w:rsidRPr="00777DB5">
              <w:rPr>
                <w:rFonts w:ascii="Times New Roman" w:eastAsia="宋体" w:hAnsi="Times New Roman" w:cs="Times New Roman"/>
                <w:sz w:val="21"/>
                <w14:ligatures w14:val="none"/>
              </w:rPr>
              <w:t xml:space="preserve"> baseline</w:t>
            </w:r>
          </w:p>
        </w:tc>
        <w:tc>
          <w:tcPr>
            <w:tcW w:w="2076"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实现综合代价拍卖调度</w:t>
            </w:r>
          </w:p>
        </w:tc>
        <w:tc>
          <w:tcPr>
            <w:tcW w:w="2078"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提供稳定对照方法</w:t>
            </w:r>
          </w:p>
        </w:tc>
      </w:tr>
      <w:tr w:rsidR="00777DB5" w:rsidRPr="00777DB5" w:rsidTr="00777DB5">
        <w:trPr>
          <w:jc w:val="center"/>
        </w:trPr>
        <w:tc>
          <w:tcPr>
            <w:tcW w:w="2076"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 xml:space="preserve">LLM </w:t>
            </w:r>
            <w:r w:rsidRPr="00777DB5">
              <w:rPr>
                <w:rFonts w:ascii="Times New Roman" w:eastAsia="宋体" w:hAnsi="Times New Roman" w:cs="Times New Roman"/>
                <w:sz w:val="21"/>
                <w14:ligatures w14:val="none"/>
              </w:rPr>
              <w:t>区域调度</w:t>
            </w:r>
          </w:p>
        </w:tc>
        <w:tc>
          <w:tcPr>
            <w:tcW w:w="2076"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通过</w:t>
            </w:r>
            <w:r w:rsidRPr="00777DB5">
              <w:rPr>
                <w:rFonts w:ascii="Times New Roman" w:eastAsia="宋体" w:hAnsi="Times New Roman" w:cs="Times New Roman"/>
                <w:sz w:val="21"/>
                <w14:ligatures w14:val="none"/>
              </w:rPr>
              <w:t xml:space="preserve"> </w:t>
            </w:r>
            <w:proofErr w:type="spellStart"/>
            <w:r w:rsidRPr="00777DB5">
              <w:rPr>
                <w:rFonts w:ascii="Times New Roman" w:eastAsia="宋体" w:hAnsi="Times New Roman" w:cs="Times New Roman"/>
                <w:sz w:val="21"/>
                <w14:ligatures w14:val="none"/>
              </w:rPr>
              <w:t>vLLM</w:t>
            </w:r>
            <w:proofErr w:type="spellEnd"/>
            <w:r w:rsidRPr="00777DB5">
              <w:rPr>
                <w:rFonts w:ascii="Times New Roman" w:eastAsia="宋体" w:hAnsi="Times New Roman" w:cs="Times New Roman"/>
                <w:sz w:val="21"/>
                <w14:ligatures w14:val="none"/>
              </w:rPr>
              <w:t xml:space="preserve"> </w:t>
            </w:r>
            <w:r w:rsidRPr="00777DB5">
              <w:rPr>
                <w:rFonts w:ascii="Times New Roman" w:eastAsia="宋体" w:hAnsi="Times New Roman" w:cs="Times New Roman"/>
                <w:sz w:val="21"/>
                <w14:ligatures w14:val="none"/>
              </w:rPr>
              <w:t>按</w:t>
            </w:r>
            <w:r w:rsidRPr="00777DB5">
              <w:rPr>
                <w:rFonts w:ascii="Times New Roman" w:eastAsia="宋体" w:hAnsi="Times New Roman" w:cs="Times New Roman"/>
                <w:sz w:val="21"/>
                <w14:ligatures w14:val="none"/>
              </w:rPr>
              <w:t xml:space="preserve"> region </w:t>
            </w:r>
            <w:r w:rsidRPr="00777DB5">
              <w:rPr>
                <w:rFonts w:ascii="Times New Roman" w:eastAsia="宋体" w:hAnsi="Times New Roman" w:cs="Times New Roman"/>
                <w:sz w:val="21"/>
                <w14:ligatures w14:val="none"/>
              </w:rPr>
              <w:t>批量生成分配方案</w:t>
            </w:r>
          </w:p>
        </w:tc>
        <w:tc>
          <w:tcPr>
            <w:tcW w:w="2078"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验证知识增强决策接口</w:t>
            </w:r>
          </w:p>
        </w:tc>
      </w:tr>
      <w:tr w:rsidR="00777DB5" w:rsidRPr="00777DB5" w:rsidTr="00777DB5">
        <w:trPr>
          <w:jc w:val="center"/>
        </w:trPr>
        <w:tc>
          <w:tcPr>
            <w:tcW w:w="2076"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动态可视化</w:t>
            </w:r>
          </w:p>
        </w:tc>
        <w:tc>
          <w:tcPr>
            <w:tcW w:w="2076"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实现静态回放和</w:t>
            </w:r>
            <w:r w:rsidRPr="00777DB5">
              <w:rPr>
                <w:rFonts w:ascii="Times New Roman" w:eastAsia="宋体" w:hAnsi="Times New Roman" w:cs="Times New Roman"/>
                <w:sz w:val="21"/>
                <w14:ligatures w14:val="none"/>
              </w:rPr>
              <w:t xml:space="preserve"> SSE </w:t>
            </w:r>
            <w:r w:rsidRPr="00777DB5">
              <w:rPr>
                <w:rFonts w:ascii="Times New Roman" w:eastAsia="宋体" w:hAnsi="Times New Roman" w:cs="Times New Roman"/>
                <w:sz w:val="21"/>
                <w14:ligatures w14:val="none"/>
              </w:rPr>
              <w:t>实时推流</w:t>
            </w:r>
          </w:p>
        </w:tc>
        <w:tc>
          <w:tcPr>
            <w:tcW w:w="2078" w:type="dxa"/>
            <w:tcBorders>
              <w:top w:val="nil"/>
              <w:left w:val="nil"/>
              <w:bottom w:val="nil"/>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支持运行过程调试</w:t>
            </w:r>
          </w:p>
        </w:tc>
      </w:tr>
      <w:tr w:rsidR="00777DB5" w:rsidRPr="00777DB5" w:rsidTr="00777DB5">
        <w:trPr>
          <w:jc w:val="center"/>
        </w:trPr>
        <w:tc>
          <w:tcPr>
            <w:tcW w:w="2076" w:type="dxa"/>
            <w:tcBorders>
              <w:top w:val="nil"/>
              <w:left w:val="nil"/>
              <w:bottom w:val="single" w:sz="12" w:space="0" w:color="000000"/>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知识事件记录</w:t>
            </w:r>
          </w:p>
        </w:tc>
        <w:tc>
          <w:tcPr>
            <w:tcW w:w="2076" w:type="dxa"/>
            <w:tcBorders>
              <w:top w:val="nil"/>
              <w:left w:val="nil"/>
              <w:bottom w:val="single" w:sz="12" w:space="0" w:color="000000"/>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记录任务分配、完成和</w:t>
            </w:r>
            <w:r w:rsidRPr="00777DB5">
              <w:rPr>
                <w:rFonts w:ascii="Times New Roman" w:eastAsia="宋体" w:hAnsi="Times New Roman" w:cs="Times New Roman"/>
                <w:sz w:val="21"/>
                <w14:ligatures w14:val="none"/>
              </w:rPr>
              <w:t xml:space="preserve"> LLM </w:t>
            </w:r>
            <w:r w:rsidRPr="00777DB5">
              <w:rPr>
                <w:rFonts w:ascii="Times New Roman" w:eastAsia="宋体" w:hAnsi="Times New Roman" w:cs="Times New Roman"/>
                <w:sz w:val="21"/>
                <w14:ligatures w14:val="none"/>
              </w:rPr>
              <w:t>调用事件</w:t>
            </w:r>
          </w:p>
        </w:tc>
        <w:tc>
          <w:tcPr>
            <w:tcW w:w="2078" w:type="dxa"/>
            <w:tcBorders>
              <w:top w:val="nil"/>
              <w:left w:val="nil"/>
              <w:bottom w:val="single" w:sz="12" w:space="0" w:color="000000"/>
              <w:right w:val="nil"/>
            </w:tcBorders>
            <w:vAlign w:val="center"/>
          </w:tcPr>
          <w:p w:rsidR="00777DB5" w:rsidRPr="00777DB5" w:rsidRDefault="00777DB5" w:rsidP="00777DB5">
            <w:pPr>
              <w:widowControl w:val="0"/>
              <w:spacing w:line="240" w:lineRule="auto"/>
              <w:jc w:val="both"/>
              <w:rPr>
                <w:rFonts w:ascii="Times New Roman" w:eastAsia="宋体" w:hAnsi="Times New Roman" w:cs="Times New Roman"/>
                <w:sz w:val="21"/>
                <w14:ligatures w14:val="none"/>
              </w:rPr>
            </w:pPr>
            <w:r w:rsidRPr="00777DB5">
              <w:rPr>
                <w:rFonts w:ascii="Times New Roman" w:eastAsia="宋体" w:hAnsi="Times New Roman" w:cs="Times New Roman"/>
                <w:sz w:val="21"/>
                <w14:ligatures w14:val="none"/>
              </w:rPr>
              <w:t>为</w:t>
            </w:r>
            <w:r w:rsidRPr="00777DB5">
              <w:rPr>
                <w:rFonts w:ascii="Times New Roman" w:eastAsia="宋体" w:hAnsi="Times New Roman" w:cs="Times New Roman"/>
                <w:sz w:val="21"/>
                <w14:ligatures w14:val="none"/>
              </w:rPr>
              <w:t xml:space="preserve"> Neo4j </w:t>
            </w:r>
            <w:r w:rsidRPr="00777DB5">
              <w:rPr>
                <w:rFonts w:ascii="Times New Roman" w:eastAsia="宋体" w:hAnsi="Times New Roman" w:cs="Times New Roman"/>
                <w:sz w:val="21"/>
                <w14:ligatures w14:val="none"/>
              </w:rPr>
              <w:t>图谱升级提供原型</w:t>
            </w:r>
          </w:p>
        </w:tc>
      </w:tr>
    </w:tbl>
    <w:p w:rsidR="00777DB5" w:rsidRDefault="00777DB5" w:rsidP="00777DB5">
      <w:pPr>
        <w:widowControl w:val="0"/>
        <w:ind w:firstLine="480"/>
        <w:jc w:val="both"/>
        <w:rPr>
          <w:rFonts w:ascii="Times New Roman" w:eastAsia="宋体" w:hAnsi="Times New Roman" w:cs="Times New Roman"/>
          <w:sz w:val="24"/>
          <w14:ligatures w14:val="none"/>
        </w:rPr>
      </w:pPr>
    </w:p>
    <w:p w:rsidR="004802CF" w:rsidRPr="00777DB5" w:rsidRDefault="00000000" w:rsidP="00777DB5">
      <w:pPr>
        <w:widowControl w:val="0"/>
        <w:ind w:firstLine="480"/>
        <w:jc w:val="both"/>
        <w:rPr>
          <w:rFonts w:ascii="Times New Roman" w:eastAsia="宋体" w:hAnsi="Times New Roman" w:cs="Times New Roman"/>
          <w:sz w:val="24"/>
          <w14:ligatures w14:val="none"/>
        </w:rPr>
      </w:pPr>
      <w:r w:rsidRPr="00777DB5">
        <w:rPr>
          <w:rFonts w:ascii="Times New Roman" w:eastAsia="宋体" w:hAnsi="Times New Roman" w:cs="Times New Roman"/>
          <w:sz w:val="24"/>
          <w14:ligatures w14:val="none"/>
        </w:rPr>
        <w:t>下一阶段将首先把</w:t>
      </w:r>
      <w:r w:rsidRPr="00777DB5">
        <w:rPr>
          <w:rFonts w:ascii="Times New Roman" w:eastAsia="宋体" w:hAnsi="Times New Roman" w:cs="Times New Roman"/>
          <w:sz w:val="24"/>
          <w14:ligatures w14:val="none"/>
        </w:rPr>
        <w:t xml:space="preserve"> TemporalKnowledgeStore </w:t>
      </w:r>
      <w:r w:rsidRPr="00777DB5">
        <w:rPr>
          <w:rFonts w:ascii="Times New Roman" w:eastAsia="宋体" w:hAnsi="Times New Roman" w:cs="Times New Roman"/>
          <w:sz w:val="24"/>
          <w14:ligatures w14:val="none"/>
        </w:rPr>
        <w:t>抽象为统一接口，保留</w:t>
      </w:r>
      <w:r w:rsidRPr="00777DB5">
        <w:rPr>
          <w:rFonts w:ascii="Times New Roman" w:eastAsia="宋体" w:hAnsi="Times New Roman" w:cs="Times New Roman"/>
          <w:sz w:val="24"/>
          <w14:ligatures w14:val="none"/>
        </w:rPr>
        <w:t xml:space="preserve"> in-memory </w:t>
      </w:r>
      <w:r w:rsidRPr="00777DB5">
        <w:rPr>
          <w:rFonts w:ascii="Times New Roman" w:eastAsia="宋体" w:hAnsi="Times New Roman" w:cs="Times New Roman"/>
          <w:sz w:val="24"/>
          <w14:ligatures w14:val="none"/>
        </w:rPr>
        <w:t>版本用于测试，同时实现</w:t>
      </w:r>
      <w:r w:rsidRPr="00777DB5">
        <w:rPr>
          <w:rFonts w:ascii="Times New Roman" w:eastAsia="宋体" w:hAnsi="Times New Roman" w:cs="Times New Roman"/>
          <w:sz w:val="24"/>
          <w14:ligatures w14:val="none"/>
        </w:rPr>
        <w:t xml:space="preserve"> Neo4j </w:t>
      </w:r>
      <w:r w:rsidRPr="00777DB5">
        <w:rPr>
          <w:rFonts w:ascii="Times New Roman" w:eastAsia="宋体" w:hAnsi="Times New Roman" w:cs="Times New Roman"/>
          <w:sz w:val="24"/>
          <w14:ligatures w14:val="none"/>
        </w:rPr>
        <w:t>版本，用于持久化存储</w:t>
      </w:r>
      <w:r w:rsidRPr="00777DB5">
        <w:rPr>
          <w:rFonts w:ascii="Times New Roman" w:eastAsia="宋体" w:hAnsi="Times New Roman" w:cs="Times New Roman"/>
          <w:sz w:val="24"/>
          <w14:ligatures w14:val="none"/>
        </w:rPr>
        <w:t xml:space="preserve"> agent</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task</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region</w:t>
      </w:r>
      <w:r w:rsidRPr="00777DB5">
        <w:rPr>
          <w:rFonts w:ascii="Times New Roman" w:eastAsia="宋体" w:hAnsi="Times New Roman" w:cs="Times New Roman"/>
          <w:sz w:val="24"/>
          <w14:ligatures w14:val="none"/>
        </w:rPr>
        <w:t>、</w:t>
      </w:r>
      <w:r w:rsidRPr="00777DB5">
        <w:rPr>
          <w:rFonts w:ascii="Times New Roman" w:eastAsia="宋体" w:hAnsi="Times New Roman" w:cs="Times New Roman"/>
          <w:sz w:val="24"/>
          <w14:ligatures w14:val="none"/>
        </w:rPr>
        <w:t xml:space="preserve">event </w:t>
      </w:r>
      <w:r w:rsidRPr="00777DB5">
        <w:rPr>
          <w:rFonts w:ascii="Times New Roman" w:eastAsia="宋体" w:hAnsi="Times New Roman" w:cs="Times New Roman"/>
          <w:sz w:val="24"/>
          <w14:ligatures w14:val="none"/>
        </w:rPr>
        <w:t>和</w:t>
      </w:r>
      <w:r w:rsidRPr="00777DB5">
        <w:rPr>
          <w:rFonts w:ascii="Times New Roman" w:eastAsia="宋体" w:hAnsi="Times New Roman" w:cs="Times New Roman"/>
          <w:sz w:val="24"/>
          <w14:ligatures w14:val="none"/>
        </w:rPr>
        <w:t xml:space="preserve"> decision </w:t>
      </w:r>
      <w:r w:rsidRPr="00777DB5">
        <w:rPr>
          <w:rFonts w:ascii="Times New Roman" w:eastAsia="宋体" w:hAnsi="Times New Roman" w:cs="Times New Roman"/>
          <w:sz w:val="24"/>
          <w14:ligatures w14:val="none"/>
        </w:rPr>
        <w:t>等实体关系。随后将任务分配、任务完成、</w:t>
      </w:r>
      <w:r w:rsidRPr="00777DB5">
        <w:rPr>
          <w:rFonts w:ascii="Times New Roman" w:eastAsia="宋体" w:hAnsi="Times New Roman" w:cs="Times New Roman"/>
          <w:sz w:val="24"/>
          <w14:ligatures w14:val="none"/>
        </w:rPr>
        <w:t xml:space="preserve">agent </w:t>
      </w:r>
      <w:r w:rsidRPr="00777DB5">
        <w:rPr>
          <w:rFonts w:ascii="Times New Roman" w:eastAsia="宋体" w:hAnsi="Times New Roman" w:cs="Times New Roman"/>
          <w:sz w:val="24"/>
          <w14:ligatures w14:val="none"/>
        </w:rPr>
        <w:t>状态更新和</w:t>
      </w:r>
      <w:r w:rsidRPr="00777DB5">
        <w:rPr>
          <w:rFonts w:ascii="Times New Roman" w:eastAsia="宋体" w:hAnsi="Times New Roman" w:cs="Times New Roman"/>
          <w:sz w:val="24"/>
          <w14:ligatures w14:val="none"/>
        </w:rPr>
        <w:t xml:space="preserve"> LLM </w:t>
      </w:r>
      <w:r w:rsidRPr="00777DB5">
        <w:rPr>
          <w:rFonts w:ascii="Times New Roman" w:eastAsia="宋体" w:hAnsi="Times New Roman" w:cs="Times New Roman"/>
          <w:sz w:val="24"/>
          <w14:ligatures w14:val="none"/>
        </w:rPr>
        <w:t>决策记录写入图数据库。</w:t>
      </w:r>
    </w:p>
    <w:p w:rsidR="004802CF" w:rsidRPr="00777DB5" w:rsidRDefault="00000000" w:rsidP="00777DB5">
      <w:pPr>
        <w:widowControl w:val="0"/>
        <w:ind w:firstLine="480"/>
        <w:jc w:val="both"/>
        <w:rPr>
          <w:rFonts w:ascii="Times New Roman" w:eastAsia="宋体" w:hAnsi="Times New Roman" w:cs="Times New Roman"/>
          <w:sz w:val="24"/>
          <w14:ligatures w14:val="none"/>
        </w:rPr>
      </w:pPr>
      <w:r w:rsidRPr="00777DB5">
        <w:rPr>
          <w:rFonts w:ascii="Times New Roman" w:eastAsia="宋体" w:hAnsi="Times New Roman" w:cs="Times New Roman"/>
          <w:sz w:val="24"/>
          <w14:ligatures w14:val="none"/>
        </w:rPr>
        <w:t>第二步，将</w:t>
      </w:r>
      <w:r w:rsidRPr="00777DB5">
        <w:rPr>
          <w:rFonts w:ascii="Times New Roman" w:eastAsia="宋体" w:hAnsi="Times New Roman" w:cs="Times New Roman"/>
          <w:sz w:val="24"/>
          <w14:ligatures w14:val="none"/>
        </w:rPr>
        <w:t xml:space="preserve"> DroneAgent </w:t>
      </w:r>
      <w:r w:rsidRPr="00777DB5">
        <w:rPr>
          <w:rFonts w:ascii="Times New Roman" w:eastAsia="宋体" w:hAnsi="Times New Roman" w:cs="Times New Roman"/>
          <w:sz w:val="24"/>
          <w14:ligatures w14:val="none"/>
        </w:rPr>
        <w:t>从集中式对象拆分为独立运行单元。短期使用</w:t>
      </w:r>
      <w:r w:rsidRPr="00777DB5">
        <w:rPr>
          <w:rFonts w:ascii="Times New Roman" w:eastAsia="宋体" w:hAnsi="Times New Roman" w:cs="Times New Roman"/>
          <w:sz w:val="24"/>
          <w14:ligatures w14:val="none"/>
        </w:rPr>
        <w:t xml:space="preserve"> multiprocessing </w:t>
      </w:r>
      <w:r w:rsidRPr="00777DB5">
        <w:rPr>
          <w:rFonts w:ascii="Times New Roman" w:eastAsia="宋体" w:hAnsi="Times New Roman" w:cs="Times New Roman"/>
          <w:sz w:val="24"/>
          <w14:ligatures w14:val="none"/>
        </w:rPr>
        <w:t>验证</w:t>
      </w:r>
      <w:r w:rsidRPr="00777DB5">
        <w:rPr>
          <w:rFonts w:ascii="Times New Roman" w:eastAsia="宋体" w:hAnsi="Times New Roman" w:cs="Times New Roman"/>
          <w:sz w:val="24"/>
          <w14:ligatures w14:val="none"/>
        </w:rPr>
        <w:t xml:space="preserve"> observe-decide-act-report </w:t>
      </w:r>
      <w:r w:rsidRPr="00777DB5">
        <w:rPr>
          <w:rFonts w:ascii="Times New Roman" w:eastAsia="宋体" w:hAnsi="Times New Roman" w:cs="Times New Roman"/>
          <w:sz w:val="24"/>
          <w14:ligatures w14:val="none"/>
        </w:rPr>
        <w:t>循环，中期使用</w:t>
      </w:r>
      <w:r w:rsidRPr="00777DB5">
        <w:rPr>
          <w:rFonts w:ascii="Times New Roman" w:eastAsia="宋体" w:hAnsi="Times New Roman" w:cs="Times New Roman"/>
          <w:sz w:val="24"/>
          <w14:ligatures w14:val="none"/>
        </w:rPr>
        <w:t xml:space="preserve"> Ray Actor </w:t>
      </w:r>
      <w:r w:rsidRPr="00777DB5">
        <w:rPr>
          <w:rFonts w:ascii="Times New Roman" w:eastAsia="宋体" w:hAnsi="Times New Roman" w:cs="Times New Roman"/>
          <w:sz w:val="24"/>
          <w14:ligatures w14:val="none"/>
        </w:rPr>
        <w:t>提升</w:t>
      </w:r>
      <w:r w:rsidRPr="00777DB5">
        <w:rPr>
          <w:rFonts w:ascii="Times New Roman" w:eastAsia="宋体" w:hAnsi="Times New Roman" w:cs="Times New Roman"/>
          <w:sz w:val="24"/>
          <w14:ligatures w14:val="none"/>
        </w:rPr>
        <w:lastRenderedPageBreak/>
        <w:t>可扩展性。第三步，完善</w:t>
      </w:r>
      <w:r w:rsidRPr="00777DB5">
        <w:rPr>
          <w:rFonts w:ascii="Times New Roman" w:eastAsia="宋体" w:hAnsi="Times New Roman" w:cs="Times New Roman"/>
          <w:sz w:val="24"/>
          <w14:ligatures w14:val="none"/>
        </w:rPr>
        <w:t xml:space="preserve"> KG </w:t>
      </w:r>
      <w:r w:rsidRPr="00777DB5">
        <w:rPr>
          <w:rFonts w:ascii="Times New Roman" w:eastAsia="宋体" w:hAnsi="Times New Roman" w:cs="Times New Roman"/>
          <w:sz w:val="24"/>
          <w14:ligatures w14:val="none"/>
        </w:rPr>
        <w:t>查询模板和</w:t>
      </w:r>
      <w:r w:rsidRPr="00777DB5">
        <w:rPr>
          <w:rFonts w:ascii="Times New Roman" w:eastAsia="宋体" w:hAnsi="Times New Roman" w:cs="Times New Roman"/>
          <w:sz w:val="24"/>
          <w14:ligatures w14:val="none"/>
        </w:rPr>
        <w:t xml:space="preserve"> ContextBuilder</w:t>
      </w:r>
      <w:r w:rsidRPr="00777DB5">
        <w:rPr>
          <w:rFonts w:ascii="Times New Roman" w:eastAsia="宋体" w:hAnsi="Times New Roman" w:cs="Times New Roman"/>
          <w:sz w:val="24"/>
          <w14:ligatures w14:val="none"/>
        </w:rPr>
        <w:t>，使</w:t>
      </w:r>
      <w:r w:rsidRPr="00777DB5">
        <w:rPr>
          <w:rFonts w:ascii="Times New Roman" w:eastAsia="宋体" w:hAnsi="Times New Roman" w:cs="Times New Roman"/>
          <w:sz w:val="24"/>
          <w14:ligatures w14:val="none"/>
        </w:rPr>
        <w:t xml:space="preserve"> agent </w:t>
      </w:r>
      <w:r w:rsidRPr="00777DB5">
        <w:rPr>
          <w:rFonts w:ascii="Times New Roman" w:eastAsia="宋体" w:hAnsi="Times New Roman" w:cs="Times New Roman"/>
          <w:sz w:val="24"/>
          <w14:ligatures w14:val="none"/>
        </w:rPr>
        <w:t>在调用</w:t>
      </w:r>
      <w:r w:rsidRPr="00777DB5">
        <w:rPr>
          <w:rFonts w:ascii="Times New Roman" w:eastAsia="宋体" w:hAnsi="Times New Roman" w:cs="Times New Roman"/>
          <w:sz w:val="24"/>
          <w14:ligatures w14:val="none"/>
        </w:rPr>
        <w:t xml:space="preserve"> LLM </w:t>
      </w:r>
      <w:r w:rsidRPr="00777DB5">
        <w:rPr>
          <w:rFonts w:ascii="Times New Roman" w:eastAsia="宋体" w:hAnsi="Times New Roman" w:cs="Times New Roman"/>
          <w:sz w:val="24"/>
          <w14:ligatures w14:val="none"/>
        </w:rPr>
        <w:t>前能够获取候选任务、其他</w:t>
      </w:r>
      <w:r w:rsidRPr="00777DB5">
        <w:rPr>
          <w:rFonts w:ascii="Times New Roman" w:eastAsia="宋体" w:hAnsi="Times New Roman" w:cs="Times New Roman"/>
          <w:sz w:val="24"/>
          <w14:ligatures w14:val="none"/>
        </w:rPr>
        <w:t xml:space="preserve"> agent </w:t>
      </w:r>
      <w:r w:rsidRPr="00777DB5">
        <w:rPr>
          <w:rFonts w:ascii="Times New Roman" w:eastAsia="宋体" w:hAnsi="Times New Roman" w:cs="Times New Roman"/>
          <w:sz w:val="24"/>
          <w14:ligatures w14:val="none"/>
        </w:rPr>
        <w:t>负载、区域状态和自身历史表现。第四步，引入任务状态机、原子</w:t>
      </w:r>
      <w:r w:rsidRPr="00777DB5">
        <w:rPr>
          <w:rFonts w:ascii="Times New Roman" w:eastAsia="宋体" w:hAnsi="Times New Roman" w:cs="Times New Roman"/>
          <w:sz w:val="24"/>
          <w14:ligatures w14:val="none"/>
        </w:rPr>
        <w:t xml:space="preserve"> claim</w:t>
      </w:r>
      <w:r w:rsidRPr="00777DB5">
        <w:rPr>
          <w:rFonts w:ascii="Times New Roman" w:eastAsia="宋体" w:hAnsi="Times New Roman" w:cs="Times New Roman"/>
          <w:sz w:val="24"/>
          <w14:ligatures w14:val="none"/>
        </w:rPr>
        <w:t>、版本号、租约和失败重试机制，保证多</w:t>
      </w:r>
      <w:r w:rsidRPr="00777DB5">
        <w:rPr>
          <w:rFonts w:ascii="Times New Roman" w:eastAsia="宋体" w:hAnsi="Times New Roman" w:cs="Times New Roman"/>
          <w:sz w:val="24"/>
          <w14:ligatures w14:val="none"/>
        </w:rPr>
        <w:t xml:space="preserve"> agent </w:t>
      </w:r>
      <w:r w:rsidRPr="00777DB5">
        <w:rPr>
          <w:rFonts w:ascii="Times New Roman" w:eastAsia="宋体" w:hAnsi="Times New Roman" w:cs="Times New Roman"/>
          <w:sz w:val="24"/>
          <w14:ligatures w14:val="none"/>
        </w:rPr>
        <w:t>并发决策下的状态一致性。</w:t>
      </w:r>
    </w:p>
    <w:p w:rsidR="004802CF" w:rsidRPr="00777DB5" w:rsidRDefault="00000000" w:rsidP="00777DB5">
      <w:pPr>
        <w:widowControl w:val="0"/>
        <w:ind w:firstLine="480"/>
        <w:jc w:val="both"/>
        <w:rPr>
          <w:rFonts w:ascii="Times New Roman" w:eastAsia="宋体" w:hAnsi="Times New Roman" w:cs="Times New Roman"/>
          <w:sz w:val="24"/>
          <w14:ligatures w14:val="none"/>
        </w:rPr>
      </w:pPr>
      <w:r w:rsidRPr="00777DB5">
        <w:rPr>
          <w:rFonts w:ascii="Times New Roman" w:eastAsia="宋体" w:hAnsi="Times New Roman" w:cs="Times New Roman"/>
          <w:sz w:val="24"/>
          <w14:ligatures w14:val="none"/>
        </w:rPr>
        <w:t>总体来看，本任务已形成以</w:t>
      </w:r>
      <w:r w:rsidRPr="00777DB5">
        <w:rPr>
          <w:rFonts w:ascii="Times New Roman" w:eastAsia="宋体" w:hAnsi="Times New Roman" w:cs="Times New Roman"/>
          <w:sz w:val="24"/>
          <w14:ligatures w14:val="none"/>
        </w:rPr>
        <w:t xml:space="preserve"> LaDe </w:t>
      </w:r>
      <w:r w:rsidRPr="00777DB5">
        <w:rPr>
          <w:rFonts w:ascii="Times New Roman" w:eastAsia="宋体" w:hAnsi="Times New Roman" w:cs="Times New Roman"/>
          <w:sz w:val="24"/>
          <w14:ligatures w14:val="none"/>
        </w:rPr>
        <w:t>真实配送数据为输入、以多</w:t>
      </w:r>
      <w:r w:rsidRPr="00777DB5">
        <w:rPr>
          <w:rFonts w:ascii="Times New Roman" w:eastAsia="宋体" w:hAnsi="Times New Roman" w:cs="Times New Roman"/>
          <w:sz w:val="24"/>
          <w14:ligatures w14:val="none"/>
        </w:rPr>
        <w:t xml:space="preserve"> drone </w:t>
      </w:r>
      <w:r w:rsidRPr="00777DB5">
        <w:rPr>
          <w:rFonts w:ascii="Times New Roman" w:eastAsia="宋体" w:hAnsi="Times New Roman" w:cs="Times New Roman"/>
          <w:sz w:val="24"/>
          <w14:ligatures w14:val="none"/>
        </w:rPr>
        <w:t>配送系统为验证载体、以时序知识图谱和</w:t>
      </w:r>
      <w:r w:rsidRPr="00777DB5">
        <w:rPr>
          <w:rFonts w:ascii="Times New Roman" w:eastAsia="宋体" w:hAnsi="Times New Roman" w:cs="Times New Roman"/>
          <w:sz w:val="24"/>
          <w14:ligatures w14:val="none"/>
        </w:rPr>
        <w:t xml:space="preserve"> LLM </w:t>
      </w:r>
      <w:r w:rsidRPr="00777DB5">
        <w:rPr>
          <w:rFonts w:ascii="Times New Roman" w:eastAsia="宋体" w:hAnsi="Times New Roman" w:cs="Times New Roman"/>
          <w:sz w:val="24"/>
          <w14:ligatures w14:val="none"/>
        </w:rPr>
        <w:t>决策为核心的阶段性原型。后续工作将重点从集中式仿真扩展到分布式多</w:t>
      </w:r>
      <w:r w:rsidRPr="00777DB5">
        <w:rPr>
          <w:rFonts w:ascii="Times New Roman" w:eastAsia="宋体" w:hAnsi="Times New Roman" w:cs="Times New Roman"/>
          <w:sz w:val="24"/>
          <w14:ligatures w14:val="none"/>
        </w:rPr>
        <w:t xml:space="preserve"> agent </w:t>
      </w:r>
      <w:r w:rsidRPr="00777DB5">
        <w:rPr>
          <w:rFonts w:ascii="Times New Roman" w:eastAsia="宋体" w:hAnsi="Times New Roman" w:cs="Times New Roman"/>
          <w:sz w:val="24"/>
          <w14:ligatures w14:val="none"/>
        </w:rPr>
        <w:t>知识增强协同系统，为项目总体目标中的共享记忆、时序图谱协同查询和知识增强决策框架提供支撑。</w:t>
      </w:r>
    </w:p>
    <w:sectPr w:rsidR="004802CF" w:rsidRPr="00777D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A88"/>
    <w:rsid w:val="000122F1"/>
    <w:rsid w:val="002632AC"/>
    <w:rsid w:val="002F2A4A"/>
    <w:rsid w:val="004802CF"/>
    <w:rsid w:val="00777DB5"/>
    <w:rsid w:val="007C7374"/>
    <w:rsid w:val="00883D31"/>
    <w:rsid w:val="00893A88"/>
    <w:rsid w:val="008A531E"/>
    <w:rsid w:val="009823A4"/>
    <w:rsid w:val="00AA0EB5"/>
    <w:rsid w:val="00AB6598"/>
    <w:rsid w:val="00BE0090"/>
    <w:rsid w:val="00C72836"/>
    <w:rsid w:val="00CD5307"/>
    <w:rsid w:val="00E3382D"/>
    <w:rsid w:val="00FC5EDC"/>
    <w:rsid w:val="00FE58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0700A"/>
  <w15:chartTrackingRefBased/>
  <w15:docId w15:val="{1E8C316F-A357-FE47-9E36-669CEB8D4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93A8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93A8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93A8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93A8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93A8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93A8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93A8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3A8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93A8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93A8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93A8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93A8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93A88"/>
    <w:rPr>
      <w:rFonts w:cstheme="majorBidi"/>
      <w:color w:val="0F4761" w:themeColor="accent1" w:themeShade="BF"/>
      <w:sz w:val="28"/>
      <w:szCs w:val="28"/>
    </w:rPr>
  </w:style>
  <w:style w:type="character" w:customStyle="1" w:styleId="50">
    <w:name w:val="标题 5 字符"/>
    <w:basedOn w:val="a0"/>
    <w:link w:val="5"/>
    <w:uiPriority w:val="9"/>
    <w:semiHidden/>
    <w:rsid w:val="00893A88"/>
    <w:rPr>
      <w:rFonts w:cstheme="majorBidi"/>
      <w:color w:val="0F4761" w:themeColor="accent1" w:themeShade="BF"/>
      <w:sz w:val="24"/>
    </w:rPr>
  </w:style>
  <w:style w:type="character" w:customStyle="1" w:styleId="60">
    <w:name w:val="标题 6 字符"/>
    <w:basedOn w:val="a0"/>
    <w:link w:val="6"/>
    <w:uiPriority w:val="9"/>
    <w:semiHidden/>
    <w:rsid w:val="00893A88"/>
    <w:rPr>
      <w:rFonts w:cstheme="majorBidi"/>
      <w:b/>
      <w:bCs/>
      <w:color w:val="0F4761" w:themeColor="accent1" w:themeShade="BF"/>
    </w:rPr>
  </w:style>
  <w:style w:type="character" w:customStyle="1" w:styleId="70">
    <w:name w:val="标题 7 字符"/>
    <w:basedOn w:val="a0"/>
    <w:link w:val="7"/>
    <w:uiPriority w:val="9"/>
    <w:semiHidden/>
    <w:rsid w:val="00893A88"/>
    <w:rPr>
      <w:rFonts w:cstheme="majorBidi"/>
      <w:b/>
      <w:bCs/>
      <w:color w:val="595959" w:themeColor="text1" w:themeTint="A6"/>
    </w:rPr>
  </w:style>
  <w:style w:type="character" w:customStyle="1" w:styleId="80">
    <w:name w:val="标题 8 字符"/>
    <w:basedOn w:val="a0"/>
    <w:link w:val="8"/>
    <w:uiPriority w:val="9"/>
    <w:semiHidden/>
    <w:rsid w:val="00893A88"/>
    <w:rPr>
      <w:rFonts w:cstheme="majorBidi"/>
      <w:color w:val="595959" w:themeColor="text1" w:themeTint="A6"/>
    </w:rPr>
  </w:style>
  <w:style w:type="character" w:customStyle="1" w:styleId="90">
    <w:name w:val="标题 9 字符"/>
    <w:basedOn w:val="a0"/>
    <w:link w:val="9"/>
    <w:uiPriority w:val="9"/>
    <w:semiHidden/>
    <w:rsid w:val="00893A88"/>
    <w:rPr>
      <w:rFonts w:eastAsiaTheme="majorEastAsia" w:cstheme="majorBidi"/>
      <w:color w:val="595959" w:themeColor="text1" w:themeTint="A6"/>
    </w:rPr>
  </w:style>
  <w:style w:type="paragraph" w:styleId="a3">
    <w:name w:val="Title"/>
    <w:basedOn w:val="a"/>
    <w:next w:val="a"/>
    <w:link w:val="a4"/>
    <w:uiPriority w:val="10"/>
    <w:qFormat/>
    <w:rsid w:val="00893A8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93A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3A8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93A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3A88"/>
    <w:pPr>
      <w:spacing w:before="160"/>
      <w:jc w:val="center"/>
    </w:pPr>
    <w:rPr>
      <w:i/>
      <w:iCs/>
      <w:color w:val="404040" w:themeColor="text1" w:themeTint="BF"/>
    </w:rPr>
  </w:style>
  <w:style w:type="character" w:customStyle="1" w:styleId="a8">
    <w:name w:val="引用 字符"/>
    <w:basedOn w:val="a0"/>
    <w:link w:val="a7"/>
    <w:uiPriority w:val="29"/>
    <w:rsid w:val="00893A88"/>
    <w:rPr>
      <w:i/>
      <w:iCs/>
      <w:color w:val="404040" w:themeColor="text1" w:themeTint="BF"/>
    </w:rPr>
  </w:style>
  <w:style w:type="paragraph" w:styleId="a9">
    <w:name w:val="List Paragraph"/>
    <w:basedOn w:val="a"/>
    <w:uiPriority w:val="34"/>
    <w:qFormat/>
    <w:rsid w:val="00893A88"/>
    <w:pPr>
      <w:ind w:left="720"/>
      <w:contextualSpacing/>
    </w:pPr>
  </w:style>
  <w:style w:type="character" w:styleId="aa">
    <w:name w:val="Intense Emphasis"/>
    <w:basedOn w:val="a0"/>
    <w:uiPriority w:val="21"/>
    <w:qFormat/>
    <w:rsid w:val="00893A88"/>
    <w:rPr>
      <w:i/>
      <w:iCs/>
      <w:color w:val="0F4761" w:themeColor="accent1" w:themeShade="BF"/>
    </w:rPr>
  </w:style>
  <w:style w:type="paragraph" w:styleId="ab">
    <w:name w:val="Intense Quote"/>
    <w:basedOn w:val="a"/>
    <w:next w:val="a"/>
    <w:link w:val="ac"/>
    <w:uiPriority w:val="30"/>
    <w:qFormat/>
    <w:rsid w:val="00893A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93A88"/>
    <w:rPr>
      <w:i/>
      <w:iCs/>
      <w:color w:val="0F4761" w:themeColor="accent1" w:themeShade="BF"/>
    </w:rPr>
  </w:style>
  <w:style w:type="character" w:styleId="ad">
    <w:name w:val="Intense Reference"/>
    <w:basedOn w:val="a0"/>
    <w:uiPriority w:val="32"/>
    <w:qFormat/>
    <w:rsid w:val="00893A88"/>
    <w:rPr>
      <w:b/>
      <w:bCs/>
      <w:smallCaps/>
      <w:color w:val="0F4761" w:themeColor="accent1" w:themeShade="BF"/>
      <w:spacing w:val="5"/>
    </w:rPr>
  </w:style>
  <w:style w:type="table" w:styleId="ae">
    <w:name w:val="Table Grid"/>
    <w:basedOn w:val="a1"/>
    <w:uiPriority w:val="39"/>
    <w:rsid w:val="00777DB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823571">
      <w:bodyDiv w:val="1"/>
      <w:marLeft w:val="0"/>
      <w:marRight w:val="0"/>
      <w:marTop w:val="0"/>
      <w:marBottom w:val="0"/>
      <w:divBdr>
        <w:top w:val="none" w:sz="0" w:space="0" w:color="auto"/>
        <w:left w:val="none" w:sz="0" w:space="0" w:color="auto"/>
        <w:bottom w:val="none" w:sz="0" w:space="0" w:color="auto"/>
        <w:right w:val="none" w:sz="0" w:space="0" w:color="auto"/>
      </w:divBdr>
    </w:div>
    <w:div w:id="1600411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41199-D44D-A54E-B1ED-231BEFE42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Pages>
  <Words>575</Words>
  <Characters>3282</Characters>
  <Application>Microsoft Office Word</Application>
  <DocSecurity>0</DocSecurity>
  <Lines>27</Lines>
  <Paragraphs>7</Paragraphs>
  <ScaleCrop>false</ScaleCrop>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chioe</dc:creator>
  <cp:keywords/>
  <dc:description/>
  <cp:lastModifiedBy>chioe</cp:lastModifiedBy>
  <cp:revision>13</cp:revision>
  <dcterms:created xsi:type="dcterms:W3CDTF">2026-06-09T02:38:00Z</dcterms:created>
  <dcterms:modified xsi:type="dcterms:W3CDTF">2026-06-17T03:56:00Z</dcterms:modified>
</cp:coreProperties>
</file>