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2D8BD">
      <w:pPr>
        <w:spacing w:before="0" w:after="24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4 分布式知识管理引擎设计</w:t>
      </w:r>
    </w:p>
    <w:p w14:paraId="1357CA02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4.1 多模态数据统一管理</w:t>
      </w:r>
    </w:p>
    <w:p w14:paraId="13706036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4"/>
        </w:rPr>
        <w:t>4.1.1 目标与需求分析</w:t>
      </w:r>
    </w:p>
    <w:p w14:paraId="638FD51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本课题负责项目中的数据层建设，目标是为具身智能</w:t>
      </w:r>
      <w:r>
        <w:rPr>
          <w:rFonts w:hint="eastAsia"/>
          <w:b w:val="0"/>
          <w:sz w:val="24"/>
          <w:lang w:val="en-US" w:eastAsia="zh-CN"/>
        </w:rPr>
        <w:t>协同知识推理</w:t>
      </w:r>
      <w:r>
        <w:rPr>
          <w:rFonts w:ascii="Times New Roman" w:hAnsi="Times New Roman" w:eastAsia="宋体"/>
          <w:b w:val="0"/>
          <w:sz w:val="24"/>
        </w:rPr>
        <w:t>系统提供多模态数据的统一存储、索引与查询能力。该部分重点管理相对底层但规模较大的感知数据、上下文数据和知识关联数据，并为上层任务规划、知识检索和推理模块提供稳定的数据访问接口。根据项目技术指标，本阶段主要面向向量、图和时序数据的统一管理，在百万规模图数据条件下支撑跨模态复杂查询，并将单节点平均查询响应时间控制在 200 ms 以内。</w:t>
      </w:r>
    </w:p>
    <w:p w14:paraId="68A31B79">
      <w:pPr>
        <w:spacing w:before="0" w:after="0" w:line="360" w:lineRule="auto"/>
        <w:ind w:firstLine="48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具身智能场景下的数据并不是单一的文本或图结构，而是典型的多模态混合数据。首先是静态 RAG 类知识，包括操作文档、设备手册、任务说明、世界知识和目标图片等，适合通过向量数据库、知识图谱或二者结合的方式支持检索增强。其次是动态多模态知识图谱，用于存储推理过程中不断更新的任务状态、实体关系、动作约束和环境关系，例如“机器人当前正在执行的任务”“目标物体与场景中其他物体的位置或功能关系”等。再次是实时流式时序数据，包括动作行为、周期采集的图片、传感器状态和轨迹片段等，这类数据规模大、更新快，</w:t>
      </w:r>
      <w:r>
        <w:rPr>
          <w:rFonts w:hint="eastAsia"/>
          <w:b w:val="0"/>
          <w:sz w:val="24"/>
          <w:lang w:val="en-US" w:eastAsia="zh-CN"/>
        </w:rPr>
        <w:t>无需删除，</w:t>
      </w:r>
      <w:r>
        <w:rPr>
          <w:rFonts w:ascii="Times New Roman" w:hAnsi="Times New Roman" w:eastAsia="宋体"/>
          <w:b w:val="0"/>
          <w:sz w:val="24"/>
        </w:rPr>
        <w:t>通常不进入</w:t>
      </w:r>
      <w:r>
        <w:rPr>
          <w:rFonts w:hint="eastAsia"/>
          <w:b w:val="0"/>
          <w:sz w:val="24"/>
          <w:lang w:val="en-US" w:eastAsia="zh-CN"/>
        </w:rPr>
        <w:t>语义</w:t>
      </w:r>
      <w:r>
        <w:rPr>
          <w:rFonts w:ascii="Times New Roman" w:hAnsi="Times New Roman" w:eastAsia="宋体"/>
          <w:b w:val="0"/>
          <w:sz w:val="24"/>
        </w:rPr>
        <w:t>知识库</w:t>
      </w:r>
      <w:r>
        <w:rPr>
          <w:rFonts w:hint="eastAsia"/>
          <w:b w:val="0"/>
          <w:sz w:val="24"/>
          <w:lang w:eastAsia="zh-CN"/>
        </w:rPr>
        <w:t>。</w:t>
      </w:r>
    </w:p>
    <w:p w14:paraId="4CA1BD5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因此，本课题需要解决的核心问题是：如何将</w:t>
      </w:r>
      <w:r>
        <w:rPr>
          <w:rFonts w:hint="eastAsia"/>
          <w:b w:val="0"/>
          <w:sz w:val="24"/>
          <w:lang w:val="en-US" w:eastAsia="zh-CN"/>
        </w:rPr>
        <w:t>多模态数据如</w:t>
      </w:r>
      <w:r>
        <w:rPr>
          <w:rFonts w:ascii="Times New Roman" w:hAnsi="Times New Roman" w:eastAsia="宋体"/>
          <w:b w:val="0"/>
          <w:sz w:val="24"/>
        </w:rPr>
        <w:t>文本、图片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hint="eastAsia"/>
          <w:b w:val="0"/>
          <w:sz w:val="24"/>
          <w:lang w:val="en-US" w:eastAsia="zh-CN"/>
        </w:rPr>
        <w:t>音频等形式，用向量</w:t>
      </w:r>
      <w:r>
        <w:rPr>
          <w:rFonts w:ascii="Times New Roman" w:hAnsi="Times New Roman" w:eastAsia="宋体"/>
          <w:b w:val="0"/>
          <w:sz w:val="24"/>
        </w:rPr>
        <w:t>、图结构和时序记录组织到同一套逻辑数据模型中，并支持多种混合查询。当前将复杂查询划分为四类，如表4-1所示。</w:t>
      </w:r>
    </w:p>
    <w:p w14:paraId="51DF540C">
      <w:pPr>
        <w:spacing w:before="120" w:after="6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表4-1  跨模态复杂查询需求定义</w:t>
      </w:r>
    </w:p>
    <w:tbl>
      <w:tblPr>
        <w:tblStyle w:val="3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EF03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7B77AC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查询类型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75DFB1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输入条件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23E6E9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典型查询目标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60A314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执行重点</w:t>
            </w:r>
          </w:p>
        </w:tc>
      </w:tr>
      <w:tr w14:paraId="3DC00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6E1B1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向量-图查询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24D44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文本或图像、实体关系约束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28256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查找与输入语义相似且满足图拓扑关系的实体、图片或文本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97204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先语义召回，再图过滤</w:t>
            </w:r>
          </w:p>
        </w:tc>
      </w:tr>
      <w:tr w14:paraId="77899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6C7D8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图-时序查询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C82CB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实体、关系、时间窗口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DF256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查询某一时间段内与指定实体相关的状态、文件或子图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029A0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先图定位，再时间筛选</w:t>
            </w:r>
          </w:p>
        </w:tc>
      </w:tr>
      <w:tr w14:paraId="44ED7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F45DE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向量-时序查询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63E07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文本或图像、时间范围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86259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查找指定时间范围内相似的图片、文本或观测记录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A0717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时间过滤与向量检索协同执行</w:t>
            </w:r>
          </w:p>
        </w:tc>
      </w:tr>
      <w:tr w14:paraId="68487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06E78E6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三模态联合查询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AE0190C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向量、图路径、时间窗口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B7E1671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查询过去 T 时间内与输入相似且存在指定路径关系的对象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6ACFE48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根据条件选择性动态生成计划</w:t>
            </w:r>
          </w:p>
        </w:tc>
      </w:tr>
    </w:tbl>
    <w:p w14:paraId="0EAB053E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4"/>
        </w:rPr>
        <w:t xml:space="preserve">4.1.2 </w:t>
      </w:r>
      <w:r>
        <w:rPr>
          <w:rFonts w:hint="eastAsia" w:eastAsia="黑体"/>
          <w:b/>
          <w:sz w:val="24"/>
          <w:lang w:val="en-US" w:eastAsia="zh-CN"/>
        </w:rPr>
        <w:t>跨</w:t>
      </w:r>
      <w:r>
        <w:rPr>
          <w:rFonts w:ascii="Times New Roman" w:hAnsi="Times New Roman" w:eastAsia="黑体"/>
          <w:b/>
          <w:sz w:val="24"/>
        </w:rPr>
        <w:t>模态统一管理流程</w:t>
      </w:r>
    </w:p>
    <w:p w14:paraId="774FBF7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总体流程上，当前方案不是简单地把所有数据放入同一种数据库，而是采用“多模态对象接入-语义向量化-图锚定-时间切片-统一查询路由”的分层流程。文本、图片和传感器记录首先被解析为统一的多模态对象；随后，文本和图片通过 embedding 模型映射到语义向量空间；与任务、场景、物体和</w:t>
      </w:r>
      <w:r>
        <w:rPr>
          <w:rFonts w:hint="eastAsia"/>
          <w:b w:val="0"/>
          <w:sz w:val="24"/>
          <w:lang w:val="en-US" w:eastAsia="zh-CN"/>
        </w:rPr>
        <w:t>推理</w:t>
      </w:r>
      <w:r>
        <w:rPr>
          <w:rFonts w:ascii="Times New Roman" w:hAnsi="Times New Roman" w:eastAsia="宋体"/>
          <w:b w:val="0"/>
          <w:sz w:val="24"/>
        </w:rPr>
        <w:t>相关的对象再挂接到图结构中，形成可遍历的语义关系；实时数据则按照时间窗口形成短期上下文片段，供查询计划按需调用。</w:t>
      </w:r>
    </w:p>
    <w:p w14:paraId="32E7967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该流程的关键在于引入统一的对象锚点。每个文本片段、图片、任务状态或观测记录都保留一个逻辑对象标识，并通过该标识连接向量记录、图节点和时间戳。这样做可以避免多模态数据在不同数据库中相互割裂：向量库负责“相似对象在哪里”，图数据库负责“对象之间是什么关系”，时间字段负责“对象在什么时候有效”。在报告后续实现中，该对象锚点由 Milvus 中的向量记录和 Neo4j 中的节点属性共同维护。</w:t>
      </w:r>
    </w:p>
    <w:p w14:paraId="30EB1C42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4"/>
        </w:rPr>
        <w:t>4.1.3 系统设计与数据库选型</w:t>
      </w:r>
    </w:p>
    <w:p w14:paraId="7A8643E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系统数据组织采用三层设计。第一层是静态知识层，主要存储文档、手册、世界知识和目标图片等长期可复用数据。其中，文本和图像先经过 Qwen3-VL-Embedding 模型向量化，</w:t>
      </w:r>
      <w:r>
        <w:rPr>
          <w:rFonts w:hint="eastAsia"/>
          <w:b w:val="0"/>
          <w:sz w:val="24"/>
          <w:lang w:val="en-US" w:eastAsia="zh-CN"/>
        </w:rPr>
        <w:t>隐射到统一向量空间，</w:t>
      </w:r>
      <w:r>
        <w:rPr>
          <w:rFonts w:ascii="Times New Roman" w:hAnsi="Times New Roman" w:eastAsia="宋体"/>
          <w:b w:val="0"/>
          <w:sz w:val="24"/>
        </w:rPr>
        <w:t>再写入向量库；文档章节、图片对象及其对应实体关系写入图数据库，用于支持静态 RAG 和知识定位。第二层是动态知识图谱层，主要存储任务规划、物体关系、动作状态和环境结构等推理相关知识，使用属性图表达节点、关系和属性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并为上流知识协同应用层提供接口</w:t>
      </w:r>
      <w:r>
        <w:rPr>
          <w:rFonts w:ascii="Times New Roman" w:hAnsi="Times New Roman" w:eastAsia="宋体"/>
          <w:b w:val="0"/>
          <w:sz w:val="24"/>
        </w:rPr>
        <w:t>。第三层是流式时序上下文层，主要管理实时采集的图片、传感器状态、动作序列和轨迹片段。</w:t>
      </w:r>
    </w:p>
    <w:p w14:paraId="00C0AE5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当前原型选用 </w:t>
      </w:r>
      <w:r>
        <w:rPr>
          <w:rFonts w:hint="eastAsia"/>
          <w:b w:val="0"/>
          <w:sz w:val="24"/>
          <w:lang w:val="en-US" w:eastAsia="zh-CN"/>
        </w:rPr>
        <w:t>开源</w:t>
      </w:r>
      <w:r>
        <w:rPr>
          <w:rFonts w:ascii="Times New Roman" w:hAnsi="Times New Roman" w:eastAsia="宋体"/>
          <w:b w:val="0"/>
          <w:sz w:val="24"/>
        </w:rPr>
        <w:t>Milvus 作为向量数据库，</w:t>
      </w:r>
      <w:r>
        <w:rPr>
          <w:rFonts w:hint="eastAsia"/>
          <w:b w:val="0"/>
          <w:sz w:val="24"/>
          <w:lang w:val="en-US" w:eastAsia="zh-CN"/>
        </w:rPr>
        <w:t>开源</w:t>
      </w:r>
      <w:r>
        <w:rPr>
          <w:rFonts w:ascii="Times New Roman" w:hAnsi="Times New Roman" w:eastAsia="宋体"/>
          <w:b w:val="0"/>
          <w:sz w:val="24"/>
        </w:rPr>
        <w:t>Neo4j 作为图数据库。Milvus 用于保存文本和图片 embedding，并执行 ANN Top-K 检索；Neo4j 用于保存实体、关系、图片节点、文本节点和拓扑关系，并通过 Cypher 查询返回节点属性、文件路径和邻域子图。二者通过对象 ID 连接，形成“向量召回候选对象-图数据库补全关系和上下文”的基本链路。向量索引采用 HNSW，</w:t>
      </w:r>
      <w:r>
        <w:rPr>
          <w:rFonts w:hint="eastAsia"/>
          <w:b w:val="0"/>
          <w:sz w:val="24"/>
          <w:lang w:val="en-US" w:eastAsia="zh-CN"/>
        </w:rPr>
        <w:t>可根据需求实时调整</w:t>
      </w:r>
      <w:r>
        <w:rPr>
          <w:rFonts w:ascii="Times New Roman" w:hAnsi="Times New Roman" w:eastAsia="宋体"/>
          <w:b w:val="0"/>
          <w:sz w:val="24"/>
        </w:rPr>
        <w:t xml:space="preserve"> topk=10、100，ef=128、1024 等参数组合</w:t>
      </w:r>
      <w:r>
        <w:rPr>
          <w:rFonts w:hint="eastAsia"/>
          <w:b w:val="0"/>
          <w:sz w:val="24"/>
          <w:lang w:eastAsia="zh-CN"/>
        </w:rPr>
        <w:t>。</w:t>
      </w:r>
      <w:r>
        <w:rPr>
          <w:rFonts w:ascii="Times New Roman" w:hAnsi="Times New Roman" w:eastAsia="宋体"/>
          <w:b w:val="0"/>
          <w:sz w:val="24"/>
        </w:rPr>
        <w:t>多模态 embedding 模型采用 Qwen3-VL-Embedding-8B 和 Qwen3-VL-Embedding-2B，其中 8B 模型输出 4096 维向量，适合精度优先的文本/图像统一检索；2B 模型输出 20</w:t>
      </w:r>
      <w:r>
        <w:rPr>
          <w:rFonts w:hint="eastAsia"/>
          <w:b w:val="0"/>
          <w:sz w:val="24"/>
          <w:lang w:val="en-US" w:eastAsia="zh-CN"/>
        </w:rPr>
        <w:t>4</w:t>
      </w:r>
      <w:r>
        <w:rPr>
          <w:rFonts w:ascii="Times New Roman" w:hAnsi="Times New Roman" w:eastAsia="宋体"/>
          <w:b w:val="0"/>
          <w:sz w:val="24"/>
        </w:rPr>
        <w:t>8 维向量，适合吞吐优先或轻量化部署场景。</w:t>
      </w:r>
    </w:p>
    <w:p w14:paraId="23B32353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4"/>
        </w:rPr>
        <w:t>4.1.4 查询计划优化设计</w:t>
      </w:r>
    </w:p>
    <w:p w14:paraId="2CCB9B9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跨模态查询的难点在于向量相似、图拓扑和时间窗口三类约束的代价差异较大。如果所有查询都固定为“向量检索-图查询-时间过滤”，在图约束很强或时间范围很窄时会产生大量无效候选；如果固定为“图查询-向量检索”，在图结构较大而语义条件很强时又会扩大遍历开销。因此，查询计划需要根据请求特征动态生成。</w:t>
      </w:r>
    </w:p>
    <w:p w14:paraId="7006AB9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对于重图查询，即查询中包含明确实体、关系类型或较短路径约束时，优先在 Neo4j 中筛选候选实体集合，再将候选 ID 下推给 Milvus 做向量检索或相似度重排。对于重图像或重文本查询，即输入主要是图片、文本描述且图约束较弱时，优先由 Milvus 根据 HNSW 索引执行 Top-K 召回，再在 Neo4j 中查询节点属性和拓扑邻域。对于重时间查询，即时间窗口较窄或事件有效期约束较强时，优先执行时间裁剪，以减少进入向量检索和图遍历的候选规模。对于单点低延迟查询，优先使用较小 topk、较低 ef 和短路径遍历；对于并发查询，则优先采用批处理、连接池、候选集缓存和计划缓存，降低</w:t>
      </w:r>
      <w:r>
        <w:rPr>
          <w:rFonts w:hint="eastAsia"/>
          <w:b w:val="0"/>
          <w:sz w:val="24"/>
          <w:lang w:val="en-US" w:eastAsia="zh-CN"/>
        </w:rPr>
        <w:t>系统</w:t>
      </w:r>
      <w:r>
        <w:rPr>
          <w:rFonts w:ascii="Times New Roman" w:hAnsi="Times New Roman" w:eastAsia="宋体"/>
          <w:b w:val="0"/>
          <w:sz w:val="24"/>
        </w:rPr>
        <w:t>调度与跨库通信开销。</w:t>
      </w:r>
    </w:p>
    <w:p w14:paraId="3F1F3B5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此基础上，进一步引入“粗召回-精过滤-轻重排”的查询流程：先用低成本条件快速得到候选集合，再用图拓扑和时间窗口剔除无效对象，最后按向量相似度、关系距离和时间新鲜度进行综合排序。该流程能够体现多模态数据的互补性，也能为后续百万级规模测试提供优化空间。</w:t>
      </w:r>
    </w:p>
    <w:p w14:paraId="26B182EA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4"/>
        </w:rPr>
        <w:t>4.1.5 已完成实现与实验结果</w:t>
      </w:r>
    </w:p>
    <w:p w14:paraId="5D2ECF0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本阶段已完成任务边界梳理、数据集调研、数据库原型搭建和初步性能测试。数据集方面，调研了 MMKG、ManipMob-MMKG、3DSSG 等多模态知识图谱，其中 ManipMob-MMKG 与具身家居场景最接近，包含 11750 个节点、178620 条边和 34896 张图片。系统实现方面，已完成 Milvus 向量检索与 Neo4j 节点/拓扑查询的串联流程，支持文本到图片、图片到文本/节点、时间到文件、文本/图片到图拓扑、文本/图片加时间到图拓扑等多种检索路径。阶段性实验结果如表4-2所示。</w:t>
      </w:r>
    </w:p>
    <w:p w14:paraId="7C74DBEF">
      <w:pPr>
        <w:spacing w:before="120" w:after="6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表4-2  阶段性实验结果</w:t>
      </w:r>
    </w:p>
    <w:tbl>
      <w:tblPr>
        <w:tblStyle w:val="3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47FD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78424CD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实验对象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5D9D09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测试内容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2BCF6B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主要结果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vAlign w:val="center"/>
          </w:tcPr>
          <w:p w14:paraId="34710C4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 w14:paraId="057E7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967D7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GIST-1M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EA4F4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Milvus 纯向量检索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97AB7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topk=10、ef=128、单线程低延迟配置下平均延迟约 4.49 ms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0092E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向量召回本身能够满足低延迟要求</w:t>
            </w:r>
          </w:p>
        </w:tc>
      </w:tr>
      <w:tr w14:paraId="209AA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0847D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GIST-1M + Neo4j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CA7CE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Milvus 向量检索后按 ID 查询 Neo4j 节点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FBF6E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单线程 QPS 约 77.61；批并发配置最高约 269.47 QPS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5D17B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跨库串联可行，但需降低通信和查询调度开销</w:t>
            </w:r>
          </w:p>
        </w:tc>
      </w:tr>
      <w:tr w14:paraId="41E64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7B1FC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ManipMob-MMKG 单点测试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518C0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文本/图片/时间与图拓扑联合查询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F8654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多数联合查询平均延迟约 64-70 ms；time_files 查询约 3.41 ms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0368B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当前规模下可满足 200 ms 平均延迟目标</w:t>
            </w:r>
          </w:p>
        </w:tc>
      </w:tr>
      <w:tr w14:paraId="58E60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63172D7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ManipMob-MMKG 并发测试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FB88257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不同模式下最佳 QPS 测试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2984DFF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image_time_topology QPS 约 634，avg 167.96 ms；text_topology avg 201.31 ms，p95 283.56 ms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1C42614"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高并发和拓扑查询场景仍需查询计划优化</w:t>
            </w:r>
          </w:p>
        </w:tc>
      </w:tr>
    </w:tbl>
    <w:p w14:paraId="039D0C27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sz w:val="24"/>
        </w:rPr>
      </w:pPr>
    </w:p>
    <w:p w14:paraId="268C9DDA">
      <w:pPr>
        <w:spacing w:before="0" w:after="0" w:line="360" w:lineRule="auto"/>
        <w:ind w:firstLine="480"/>
        <w:jc w:val="both"/>
      </w:pPr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总体来看，当前原型已证明“Milvus 向量库 + Neo4j 图数据库 + 时间戳过滤”的组合路线可以支撑多模态数据统一管理的基本需求，并在中等规模具身多模态知识图谱上达到较好的单点查询延迟。下一阶段工作将重点推进三方面内容：一是扩展更大规模的图数据及对应向量、时序数据，验证百万级条件下的查询表现；二是整理现有实验代码，形成统一写入接口和 Cypher-like 查询接口；三是实现自适应查询路由和计划缓存，并对 NebulaGraph、Faiss 及 PostgreSQL 插件化方案进行对比测试，以确定最终系统架构。</w:t>
      </w:r>
    </w:p>
    <w:sectPr>
      <w:pgSz w:w="11906" w:h="16838"/>
      <w:pgMar w:top="1440" w:right="1797" w:bottom="1440" w:left="1797" w:header="851" w:footer="964" w:gutter="0"/>
      <w:pgNumType w:start="1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嬋体">
    <w:altName w:val="宋体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97720A"/>
    <w:multiLevelType w:val="multilevel"/>
    <w:tmpl w:val="7597720A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C17"/>
    <w:rsid w:val="00000D40"/>
    <w:rsid w:val="0000314F"/>
    <w:rsid w:val="00003269"/>
    <w:rsid w:val="000032CC"/>
    <w:rsid w:val="0000407C"/>
    <w:rsid w:val="00005F4A"/>
    <w:rsid w:val="0000774B"/>
    <w:rsid w:val="0001005E"/>
    <w:rsid w:val="00011801"/>
    <w:rsid w:val="00013BC8"/>
    <w:rsid w:val="0001418B"/>
    <w:rsid w:val="000154A0"/>
    <w:rsid w:val="00016617"/>
    <w:rsid w:val="000166CC"/>
    <w:rsid w:val="000167C4"/>
    <w:rsid w:val="00017D64"/>
    <w:rsid w:val="000219F8"/>
    <w:rsid w:val="00021C41"/>
    <w:rsid w:val="000230BE"/>
    <w:rsid w:val="000251AA"/>
    <w:rsid w:val="000252F1"/>
    <w:rsid w:val="00026E01"/>
    <w:rsid w:val="00030277"/>
    <w:rsid w:val="00030CF2"/>
    <w:rsid w:val="00031502"/>
    <w:rsid w:val="00033254"/>
    <w:rsid w:val="00037571"/>
    <w:rsid w:val="00037709"/>
    <w:rsid w:val="0004002C"/>
    <w:rsid w:val="000408D0"/>
    <w:rsid w:val="00040FCD"/>
    <w:rsid w:val="00041804"/>
    <w:rsid w:val="000446BE"/>
    <w:rsid w:val="000455A1"/>
    <w:rsid w:val="00046409"/>
    <w:rsid w:val="00046648"/>
    <w:rsid w:val="00047E19"/>
    <w:rsid w:val="00050FE3"/>
    <w:rsid w:val="00052572"/>
    <w:rsid w:val="00053818"/>
    <w:rsid w:val="00053EAA"/>
    <w:rsid w:val="00054EF5"/>
    <w:rsid w:val="000566EB"/>
    <w:rsid w:val="000567F7"/>
    <w:rsid w:val="00057586"/>
    <w:rsid w:val="00060007"/>
    <w:rsid w:val="00061BB2"/>
    <w:rsid w:val="00063210"/>
    <w:rsid w:val="00064876"/>
    <w:rsid w:val="00066118"/>
    <w:rsid w:val="00067390"/>
    <w:rsid w:val="00070182"/>
    <w:rsid w:val="00071950"/>
    <w:rsid w:val="000721B2"/>
    <w:rsid w:val="00072997"/>
    <w:rsid w:val="00074473"/>
    <w:rsid w:val="0007561C"/>
    <w:rsid w:val="00080CD4"/>
    <w:rsid w:val="000812D6"/>
    <w:rsid w:val="00082217"/>
    <w:rsid w:val="00083617"/>
    <w:rsid w:val="00084566"/>
    <w:rsid w:val="0008458F"/>
    <w:rsid w:val="000852F3"/>
    <w:rsid w:val="000872DA"/>
    <w:rsid w:val="000909BA"/>
    <w:rsid w:val="00091D04"/>
    <w:rsid w:val="00092A49"/>
    <w:rsid w:val="0009428F"/>
    <w:rsid w:val="00094F3D"/>
    <w:rsid w:val="000951E3"/>
    <w:rsid w:val="00096225"/>
    <w:rsid w:val="000A24A4"/>
    <w:rsid w:val="000A5A5C"/>
    <w:rsid w:val="000A5CAE"/>
    <w:rsid w:val="000A5E47"/>
    <w:rsid w:val="000B0F19"/>
    <w:rsid w:val="000B1767"/>
    <w:rsid w:val="000B205E"/>
    <w:rsid w:val="000B3FA1"/>
    <w:rsid w:val="000B5636"/>
    <w:rsid w:val="000B577D"/>
    <w:rsid w:val="000B5EEE"/>
    <w:rsid w:val="000B640C"/>
    <w:rsid w:val="000B65AA"/>
    <w:rsid w:val="000B6C8F"/>
    <w:rsid w:val="000B7829"/>
    <w:rsid w:val="000C0EB3"/>
    <w:rsid w:val="000C1452"/>
    <w:rsid w:val="000C2088"/>
    <w:rsid w:val="000C2BDB"/>
    <w:rsid w:val="000C2D63"/>
    <w:rsid w:val="000C500D"/>
    <w:rsid w:val="000C7273"/>
    <w:rsid w:val="000D11BE"/>
    <w:rsid w:val="000D1B17"/>
    <w:rsid w:val="000D1D2B"/>
    <w:rsid w:val="000D27CB"/>
    <w:rsid w:val="000D3235"/>
    <w:rsid w:val="000D45EF"/>
    <w:rsid w:val="000D6830"/>
    <w:rsid w:val="000D721B"/>
    <w:rsid w:val="000E0615"/>
    <w:rsid w:val="000E0779"/>
    <w:rsid w:val="000E128B"/>
    <w:rsid w:val="000E3723"/>
    <w:rsid w:val="000E4A09"/>
    <w:rsid w:val="000E749C"/>
    <w:rsid w:val="000F17EF"/>
    <w:rsid w:val="000F2F99"/>
    <w:rsid w:val="000F48E7"/>
    <w:rsid w:val="000F5D27"/>
    <w:rsid w:val="000F7054"/>
    <w:rsid w:val="000F73EB"/>
    <w:rsid w:val="000F7E20"/>
    <w:rsid w:val="000F7F85"/>
    <w:rsid w:val="00100873"/>
    <w:rsid w:val="001018E0"/>
    <w:rsid w:val="0010197D"/>
    <w:rsid w:val="00101E1D"/>
    <w:rsid w:val="00101FE8"/>
    <w:rsid w:val="00102550"/>
    <w:rsid w:val="00102A47"/>
    <w:rsid w:val="001047E7"/>
    <w:rsid w:val="001111F9"/>
    <w:rsid w:val="00113D81"/>
    <w:rsid w:val="001148D9"/>
    <w:rsid w:val="0011544C"/>
    <w:rsid w:val="00116371"/>
    <w:rsid w:val="00116C16"/>
    <w:rsid w:val="00117D3F"/>
    <w:rsid w:val="0012252D"/>
    <w:rsid w:val="0012285B"/>
    <w:rsid w:val="001239BD"/>
    <w:rsid w:val="00123B18"/>
    <w:rsid w:val="00124036"/>
    <w:rsid w:val="00126151"/>
    <w:rsid w:val="00127362"/>
    <w:rsid w:val="00130444"/>
    <w:rsid w:val="00130F0B"/>
    <w:rsid w:val="001317CA"/>
    <w:rsid w:val="0013364A"/>
    <w:rsid w:val="00133BC0"/>
    <w:rsid w:val="00134AE3"/>
    <w:rsid w:val="00136D8C"/>
    <w:rsid w:val="00137503"/>
    <w:rsid w:val="00142760"/>
    <w:rsid w:val="00143217"/>
    <w:rsid w:val="001439FF"/>
    <w:rsid w:val="00144369"/>
    <w:rsid w:val="00144F27"/>
    <w:rsid w:val="0014554E"/>
    <w:rsid w:val="001457E9"/>
    <w:rsid w:val="00145CB0"/>
    <w:rsid w:val="00145CC8"/>
    <w:rsid w:val="001472CD"/>
    <w:rsid w:val="0015074C"/>
    <w:rsid w:val="00150A9A"/>
    <w:rsid w:val="00154936"/>
    <w:rsid w:val="00154E6A"/>
    <w:rsid w:val="0015639A"/>
    <w:rsid w:val="00156F6D"/>
    <w:rsid w:val="00161F2F"/>
    <w:rsid w:val="00163649"/>
    <w:rsid w:val="001640C8"/>
    <w:rsid w:val="0016449C"/>
    <w:rsid w:val="00165D3A"/>
    <w:rsid w:val="00166386"/>
    <w:rsid w:val="00171260"/>
    <w:rsid w:val="0017141A"/>
    <w:rsid w:val="00174C94"/>
    <w:rsid w:val="001805C6"/>
    <w:rsid w:val="0018175B"/>
    <w:rsid w:val="0018223D"/>
    <w:rsid w:val="00182560"/>
    <w:rsid w:val="0018476C"/>
    <w:rsid w:val="00184862"/>
    <w:rsid w:val="00185253"/>
    <w:rsid w:val="00190AB7"/>
    <w:rsid w:val="00190FEF"/>
    <w:rsid w:val="00193F77"/>
    <w:rsid w:val="00194BB1"/>
    <w:rsid w:val="001A00AF"/>
    <w:rsid w:val="001A0675"/>
    <w:rsid w:val="001A350D"/>
    <w:rsid w:val="001A3714"/>
    <w:rsid w:val="001A4DC2"/>
    <w:rsid w:val="001A562C"/>
    <w:rsid w:val="001A571F"/>
    <w:rsid w:val="001B0FFF"/>
    <w:rsid w:val="001B1283"/>
    <w:rsid w:val="001B340E"/>
    <w:rsid w:val="001B3852"/>
    <w:rsid w:val="001B4B96"/>
    <w:rsid w:val="001B54B9"/>
    <w:rsid w:val="001B56CA"/>
    <w:rsid w:val="001B6494"/>
    <w:rsid w:val="001B6602"/>
    <w:rsid w:val="001B6C5A"/>
    <w:rsid w:val="001B7756"/>
    <w:rsid w:val="001B7AAA"/>
    <w:rsid w:val="001C2267"/>
    <w:rsid w:val="001C270B"/>
    <w:rsid w:val="001C395C"/>
    <w:rsid w:val="001C4B3F"/>
    <w:rsid w:val="001C7918"/>
    <w:rsid w:val="001D0BEA"/>
    <w:rsid w:val="001D1F9B"/>
    <w:rsid w:val="001D2553"/>
    <w:rsid w:val="001D286B"/>
    <w:rsid w:val="001D5905"/>
    <w:rsid w:val="001D6AF6"/>
    <w:rsid w:val="001D6F7F"/>
    <w:rsid w:val="001E0042"/>
    <w:rsid w:val="001E0992"/>
    <w:rsid w:val="001E2AE6"/>
    <w:rsid w:val="001E409C"/>
    <w:rsid w:val="001E4491"/>
    <w:rsid w:val="001E49EE"/>
    <w:rsid w:val="001F018A"/>
    <w:rsid w:val="001F0258"/>
    <w:rsid w:val="001F2200"/>
    <w:rsid w:val="001F2A90"/>
    <w:rsid w:val="001F2DE6"/>
    <w:rsid w:val="001F2FD4"/>
    <w:rsid w:val="001F329D"/>
    <w:rsid w:val="001F3788"/>
    <w:rsid w:val="001F4AF5"/>
    <w:rsid w:val="001F59A3"/>
    <w:rsid w:val="001F5B7E"/>
    <w:rsid w:val="001F5E0A"/>
    <w:rsid w:val="001F6223"/>
    <w:rsid w:val="0020054E"/>
    <w:rsid w:val="002046E2"/>
    <w:rsid w:val="00204793"/>
    <w:rsid w:val="00204A4B"/>
    <w:rsid w:val="00205136"/>
    <w:rsid w:val="002054E7"/>
    <w:rsid w:val="00205765"/>
    <w:rsid w:val="00210722"/>
    <w:rsid w:val="00210724"/>
    <w:rsid w:val="00210E49"/>
    <w:rsid w:val="0021101E"/>
    <w:rsid w:val="00211370"/>
    <w:rsid w:val="00211687"/>
    <w:rsid w:val="00211803"/>
    <w:rsid w:val="00211ED7"/>
    <w:rsid w:val="002133FC"/>
    <w:rsid w:val="002135E3"/>
    <w:rsid w:val="002158E2"/>
    <w:rsid w:val="00217BCD"/>
    <w:rsid w:val="00217F6C"/>
    <w:rsid w:val="00220941"/>
    <w:rsid w:val="00221B0A"/>
    <w:rsid w:val="0022209F"/>
    <w:rsid w:val="002223B3"/>
    <w:rsid w:val="00222CFA"/>
    <w:rsid w:val="00225951"/>
    <w:rsid w:val="00227751"/>
    <w:rsid w:val="00230D45"/>
    <w:rsid w:val="0023100A"/>
    <w:rsid w:val="0023260A"/>
    <w:rsid w:val="00234199"/>
    <w:rsid w:val="002369AF"/>
    <w:rsid w:val="002376D0"/>
    <w:rsid w:val="00241935"/>
    <w:rsid w:val="0024281A"/>
    <w:rsid w:val="00243019"/>
    <w:rsid w:val="0024309A"/>
    <w:rsid w:val="0024502F"/>
    <w:rsid w:val="00247323"/>
    <w:rsid w:val="00247BE7"/>
    <w:rsid w:val="002523A7"/>
    <w:rsid w:val="00252E34"/>
    <w:rsid w:val="00253718"/>
    <w:rsid w:val="00255EC0"/>
    <w:rsid w:val="0025690E"/>
    <w:rsid w:val="002572D3"/>
    <w:rsid w:val="002615EC"/>
    <w:rsid w:val="00262914"/>
    <w:rsid w:val="00263F9D"/>
    <w:rsid w:val="00264E18"/>
    <w:rsid w:val="0026561A"/>
    <w:rsid w:val="002667DF"/>
    <w:rsid w:val="0026718C"/>
    <w:rsid w:val="00270D72"/>
    <w:rsid w:val="002712D7"/>
    <w:rsid w:val="00271C63"/>
    <w:rsid w:val="00275319"/>
    <w:rsid w:val="00275A84"/>
    <w:rsid w:val="002768C0"/>
    <w:rsid w:val="00276969"/>
    <w:rsid w:val="00276A7B"/>
    <w:rsid w:val="0028041A"/>
    <w:rsid w:val="002851EB"/>
    <w:rsid w:val="00286E04"/>
    <w:rsid w:val="00290FB7"/>
    <w:rsid w:val="002938AA"/>
    <w:rsid w:val="00293B81"/>
    <w:rsid w:val="00293FD7"/>
    <w:rsid w:val="002958E7"/>
    <w:rsid w:val="00297D56"/>
    <w:rsid w:val="002A0BD8"/>
    <w:rsid w:val="002A0FD3"/>
    <w:rsid w:val="002A1150"/>
    <w:rsid w:val="002A1DAA"/>
    <w:rsid w:val="002A237E"/>
    <w:rsid w:val="002A2A56"/>
    <w:rsid w:val="002A30AB"/>
    <w:rsid w:val="002A3297"/>
    <w:rsid w:val="002A49FA"/>
    <w:rsid w:val="002A5F02"/>
    <w:rsid w:val="002A63BE"/>
    <w:rsid w:val="002A6ED2"/>
    <w:rsid w:val="002B0B16"/>
    <w:rsid w:val="002B0CAD"/>
    <w:rsid w:val="002B2404"/>
    <w:rsid w:val="002B3942"/>
    <w:rsid w:val="002B396A"/>
    <w:rsid w:val="002B5662"/>
    <w:rsid w:val="002B5B0A"/>
    <w:rsid w:val="002B64DB"/>
    <w:rsid w:val="002B7009"/>
    <w:rsid w:val="002B78CE"/>
    <w:rsid w:val="002B7BB5"/>
    <w:rsid w:val="002C0AE9"/>
    <w:rsid w:val="002C1C4A"/>
    <w:rsid w:val="002C21B6"/>
    <w:rsid w:val="002C3BC4"/>
    <w:rsid w:val="002C554E"/>
    <w:rsid w:val="002C600F"/>
    <w:rsid w:val="002C7313"/>
    <w:rsid w:val="002D2BAB"/>
    <w:rsid w:val="002D394F"/>
    <w:rsid w:val="002D54BD"/>
    <w:rsid w:val="002D6BE1"/>
    <w:rsid w:val="002E0578"/>
    <w:rsid w:val="002E5091"/>
    <w:rsid w:val="002E5BDD"/>
    <w:rsid w:val="002E7EED"/>
    <w:rsid w:val="002F21EA"/>
    <w:rsid w:val="002F24BE"/>
    <w:rsid w:val="002F703B"/>
    <w:rsid w:val="002F7499"/>
    <w:rsid w:val="00303930"/>
    <w:rsid w:val="00305264"/>
    <w:rsid w:val="00311DAB"/>
    <w:rsid w:val="003136FC"/>
    <w:rsid w:val="00313A46"/>
    <w:rsid w:val="00314CA9"/>
    <w:rsid w:val="00316ADA"/>
    <w:rsid w:val="00317F09"/>
    <w:rsid w:val="003209BB"/>
    <w:rsid w:val="00321753"/>
    <w:rsid w:val="003220C3"/>
    <w:rsid w:val="003220D6"/>
    <w:rsid w:val="00324B20"/>
    <w:rsid w:val="0033083D"/>
    <w:rsid w:val="00330F58"/>
    <w:rsid w:val="003315E3"/>
    <w:rsid w:val="003324E8"/>
    <w:rsid w:val="00334B5B"/>
    <w:rsid w:val="00334BC1"/>
    <w:rsid w:val="00335C07"/>
    <w:rsid w:val="00337D24"/>
    <w:rsid w:val="00337F67"/>
    <w:rsid w:val="00340203"/>
    <w:rsid w:val="00340987"/>
    <w:rsid w:val="003421D9"/>
    <w:rsid w:val="00343250"/>
    <w:rsid w:val="00343744"/>
    <w:rsid w:val="00343877"/>
    <w:rsid w:val="00344B80"/>
    <w:rsid w:val="003453E1"/>
    <w:rsid w:val="00346015"/>
    <w:rsid w:val="00346B05"/>
    <w:rsid w:val="00350355"/>
    <w:rsid w:val="003539AB"/>
    <w:rsid w:val="00353B31"/>
    <w:rsid w:val="00354DDE"/>
    <w:rsid w:val="00355E3A"/>
    <w:rsid w:val="003565C9"/>
    <w:rsid w:val="00356B5B"/>
    <w:rsid w:val="00356E79"/>
    <w:rsid w:val="003601E9"/>
    <w:rsid w:val="00361AF7"/>
    <w:rsid w:val="00362FD4"/>
    <w:rsid w:val="0036346B"/>
    <w:rsid w:val="00363C27"/>
    <w:rsid w:val="00363F18"/>
    <w:rsid w:val="003654B6"/>
    <w:rsid w:val="00366572"/>
    <w:rsid w:val="0036715B"/>
    <w:rsid w:val="00367AC6"/>
    <w:rsid w:val="003711FD"/>
    <w:rsid w:val="003716AD"/>
    <w:rsid w:val="00372232"/>
    <w:rsid w:val="003724A7"/>
    <w:rsid w:val="00372F3C"/>
    <w:rsid w:val="003731DF"/>
    <w:rsid w:val="0037416A"/>
    <w:rsid w:val="003752FD"/>
    <w:rsid w:val="00375C32"/>
    <w:rsid w:val="003769B4"/>
    <w:rsid w:val="00381DB7"/>
    <w:rsid w:val="00381F89"/>
    <w:rsid w:val="0038279C"/>
    <w:rsid w:val="00382BD8"/>
    <w:rsid w:val="00383AFE"/>
    <w:rsid w:val="00383BF9"/>
    <w:rsid w:val="00384E5A"/>
    <w:rsid w:val="00386714"/>
    <w:rsid w:val="00387C2C"/>
    <w:rsid w:val="003901BB"/>
    <w:rsid w:val="00390543"/>
    <w:rsid w:val="003909E8"/>
    <w:rsid w:val="003914FD"/>
    <w:rsid w:val="003915B5"/>
    <w:rsid w:val="00391EEF"/>
    <w:rsid w:val="00392558"/>
    <w:rsid w:val="00392A14"/>
    <w:rsid w:val="0039454C"/>
    <w:rsid w:val="0039688F"/>
    <w:rsid w:val="003A0C7B"/>
    <w:rsid w:val="003A1187"/>
    <w:rsid w:val="003A1C30"/>
    <w:rsid w:val="003A1CA9"/>
    <w:rsid w:val="003A3C66"/>
    <w:rsid w:val="003A3D7A"/>
    <w:rsid w:val="003A44C3"/>
    <w:rsid w:val="003A6623"/>
    <w:rsid w:val="003A6FCA"/>
    <w:rsid w:val="003A7993"/>
    <w:rsid w:val="003A7A38"/>
    <w:rsid w:val="003B18A9"/>
    <w:rsid w:val="003B1B89"/>
    <w:rsid w:val="003B6069"/>
    <w:rsid w:val="003B6C6C"/>
    <w:rsid w:val="003B78DC"/>
    <w:rsid w:val="003C02A6"/>
    <w:rsid w:val="003C384B"/>
    <w:rsid w:val="003C3CC5"/>
    <w:rsid w:val="003C3E5F"/>
    <w:rsid w:val="003C6034"/>
    <w:rsid w:val="003C60D7"/>
    <w:rsid w:val="003C6898"/>
    <w:rsid w:val="003C6D58"/>
    <w:rsid w:val="003C7322"/>
    <w:rsid w:val="003D019C"/>
    <w:rsid w:val="003D0B0F"/>
    <w:rsid w:val="003D541D"/>
    <w:rsid w:val="003D57BC"/>
    <w:rsid w:val="003D5E2C"/>
    <w:rsid w:val="003D6A2B"/>
    <w:rsid w:val="003D7F0B"/>
    <w:rsid w:val="003E1BA2"/>
    <w:rsid w:val="003E271D"/>
    <w:rsid w:val="003E382A"/>
    <w:rsid w:val="003E3BEC"/>
    <w:rsid w:val="003E3D5B"/>
    <w:rsid w:val="003E405F"/>
    <w:rsid w:val="003E4620"/>
    <w:rsid w:val="003E4C13"/>
    <w:rsid w:val="003E526F"/>
    <w:rsid w:val="003E5AB3"/>
    <w:rsid w:val="003E6652"/>
    <w:rsid w:val="003F125D"/>
    <w:rsid w:val="003F1AD5"/>
    <w:rsid w:val="003F2B37"/>
    <w:rsid w:val="003F31AE"/>
    <w:rsid w:val="0040047D"/>
    <w:rsid w:val="00400CFD"/>
    <w:rsid w:val="00401F00"/>
    <w:rsid w:val="00401F14"/>
    <w:rsid w:val="00402226"/>
    <w:rsid w:val="00403D2A"/>
    <w:rsid w:val="00404EB4"/>
    <w:rsid w:val="00406A26"/>
    <w:rsid w:val="00407162"/>
    <w:rsid w:val="00407A0E"/>
    <w:rsid w:val="00407E7B"/>
    <w:rsid w:val="00407FC3"/>
    <w:rsid w:val="004118D2"/>
    <w:rsid w:val="00411FAB"/>
    <w:rsid w:val="004129B6"/>
    <w:rsid w:val="00413591"/>
    <w:rsid w:val="00413E89"/>
    <w:rsid w:val="004146FC"/>
    <w:rsid w:val="00414AD0"/>
    <w:rsid w:val="004154D6"/>
    <w:rsid w:val="0041606B"/>
    <w:rsid w:val="00416DC2"/>
    <w:rsid w:val="0041724F"/>
    <w:rsid w:val="00421BDA"/>
    <w:rsid w:val="00421F98"/>
    <w:rsid w:val="00422177"/>
    <w:rsid w:val="00425348"/>
    <w:rsid w:val="00425F8B"/>
    <w:rsid w:val="00431353"/>
    <w:rsid w:val="00431573"/>
    <w:rsid w:val="00433395"/>
    <w:rsid w:val="00433D32"/>
    <w:rsid w:val="0043549A"/>
    <w:rsid w:val="00435EC8"/>
    <w:rsid w:val="0043623B"/>
    <w:rsid w:val="00436541"/>
    <w:rsid w:val="004367BC"/>
    <w:rsid w:val="00437929"/>
    <w:rsid w:val="00437E9C"/>
    <w:rsid w:val="004401EE"/>
    <w:rsid w:val="00441015"/>
    <w:rsid w:val="00445463"/>
    <w:rsid w:val="00447042"/>
    <w:rsid w:val="004474A6"/>
    <w:rsid w:val="00447D11"/>
    <w:rsid w:val="00451086"/>
    <w:rsid w:val="00451E0C"/>
    <w:rsid w:val="0045307B"/>
    <w:rsid w:val="0045395C"/>
    <w:rsid w:val="00453EEB"/>
    <w:rsid w:val="00454821"/>
    <w:rsid w:val="0045520B"/>
    <w:rsid w:val="00455E9D"/>
    <w:rsid w:val="00456BF7"/>
    <w:rsid w:val="00457EE8"/>
    <w:rsid w:val="00463B38"/>
    <w:rsid w:val="00463D26"/>
    <w:rsid w:val="00464338"/>
    <w:rsid w:val="00465A37"/>
    <w:rsid w:val="00466852"/>
    <w:rsid w:val="004678E0"/>
    <w:rsid w:val="0047138C"/>
    <w:rsid w:val="0047163E"/>
    <w:rsid w:val="00472BD6"/>
    <w:rsid w:val="0047315F"/>
    <w:rsid w:val="00473183"/>
    <w:rsid w:val="00475FB0"/>
    <w:rsid w:val="004773C4"/>
    <w:rsid w:val="0048122B"/>
    <w:rsid w:val="00481791"/>
    <w:rsid w:val="00482C16"/>
    <w:rsid w:val="0048425E"/>
    <w:rsid w:val="00485FD4"/>
    <w:rsid w:val="004864FC"/>
    <w:rsid w:val="004865E0"/>
    <w:rsid w:val="00486C92"/>
    <w:rsid w:val="004875E8"/>
    <w:rsid w:val="00487AC1"/>
    <w:rsid w:val="0049041A"/>
    <w:rsid w:val="004904F7"/>
    <w:rsid w:val="00491368"/>
    <w:rsid w:val="0049158E"/>
    <w:rsid w:val="00492057"/>
    <w:rsid w:val="00494101"/>
    <w:rsid w:val="00494EBB"/>
    <w:rsid w:val="004954F7"/>
    <w:rsid w:val="00495CE4"/>
    <w:rsid w:val="00496164"/>
    <w:rsid w:val="00496E3B"/>
    <w:rsid w:val="00497BA3"/>
    <w:rsid w:val="00497DA9"/>
    <w:rsid w:val="004A123E"/>
    <w:rsid w:val="004A1A6A"/>
    <w:rsid w:val="004A1B94"/>
    <w:rsid w:val="004A1BB9"/>
    <w:rsid w:val="004A2C3C"/>
    <w:rsid w:val="004A367B"/>
    <w:rsid w:val="004A516B"/>
    <w:rsid w:val="004A6D4B"/>
    <w:rsid w:val="004A6DB4"/>
    <w:rsid w:val="004B0CA3"/>
    <w:rsid w:val="004B1169"/>
    <w:rsid w:val="004B1312"/>
    <w:rsid w:val="004B1EA2"/>
    <w:rsid w:val="004B293D"/>
    <w:rsid w:val="004B476F"/>
    <w:rsid w:val="004B6926"/>
    <w:rsid w:val="004B70E5"/>
    <w:rsid w:val="004B7972"/>
    <w:rsid w:val="004B7A07"/>
    <w:rsid w:val="004B7B89"/>
    <w:rsid w:val="004C048D"/>
    <w:rsid w:val="004C0E53"/>
    <w:rsid w:val="004C0F08"/>
    <w:rsid w:val="004C2E3D"/>
    <w:rsid w:val="004C37F7"/>
    <w:rsid w:val="004C6965"/>
    <w:rsid w:val="004C6C3E"/>
    <w:rsid w:val="004C798E"/>
    <w:rsid w:val="004D02C1"/>
    <w:rsid w:val="004D12EA"/>
    <w:rsid w:val="004D2674"/>
    <w:rsid w:val="004D2B8E"/>
    <w:rsid w:val="004D5239"/>
    <w:rsid w:val="004D5FD4"/>
    <w:rsid w:val="004D664B"/>
    <w:rsid w:val="004D76EE"/>
    <w:rsid w:val="004D7B39"/>
    <w:rsid w:val="004E1E4F"/>
    <w:rsid w:val="004E575F"/>
    <w:rsid w:val="004E5975"/>
    <w:rsid w:val="004F0306"/>
    <w:rsid w:val="004F2339"/>
    <w:rsid w:val="004F25CC"/>
    <w:rsid w:val="004F4DF6"/>
    <w:rsid w:val="004F59B7"/>
    <w:rsid w:val="004F72DF"/>
    <w:rsid w:val="004F7355"/>
    <w:rsid w:val="004F75DF"/>
    <w:rsid w:val="00500A32"/>
    <w:rsid w:val="0050264B"/>
    <w:rsid w:val="005106D3"/>
    <w:rsid w:val="00511895"/>
    <w:rsid w:val="00512468"/>
    <w:rsid w:val="00512544"/>
    <w:rsid w:val="0051276C"/>
    <w:rsid w:val="00514C43"/>
    <w:rsid w:val="0051508F"/>
    <w:rsid w:val="005155D7"/>
    <w:rsid w:val="005156D9"/>
    <w:rsid w:val="005173B4"/>
    <w:rsid w:val="00517794"/>
    <w:rsid w:val="005179E3"/>
    <w:rsid w:val="005211D5"/>
    <w:rsid w:val="00521DC4"/>
    <w:rsid w:val="00522853"/>
    <w:rsid w:val="00523297"/>
    <w:rsid w:val="00523E5D"/>
    <w:rsid w:val="005250AC"/>
    <w:rsid w:val="005255AD"/>
    <w:rsid w:val="005259B3"/>
    <w:rsid w:val="00525BCF"/>
    <w:rsid w:val="00526583"/>
    <w:rsid w:val="0052688B"/>
    <w:rsid w:val="005268CA"/>
    <w:rsid w:val="005272C5"/>
    <w:rsid w:val="00527887"/>
    <w:rsid w:val="0053081F"/>
    <w:rsid w:val="00533366"/>
    <w:rsid w:val="00536AB2"/>
    <w:rsid w:val="00536DB5"/>
    <w:rsid w:val="0053752B"/>
    <w:rsid w:val="0054345D"/>
    <w:rsid w:val="0054410C"/>
    <w:rsid w:val="00544D80"/>
    <w:rsid w:val="00546697"/>
    <w:rsid w:val="00547469"/>
    <w:rsid w:val="005503B8"/>
    <w:rsid w:val="00550D07"/>
    <w:rsid w:val="005520E5"/>
    <w:rsid w:val="0055283A"/>
    <w:rsid w:val="00553ACB"/>
    <w:rsid w:val="005542B2"/>
    <w:rsid w:val="00554747"/>
    <w:rsid w:val="00556731"/>
    <w:rsid w:val="00557B92"/>
    <w:rsid w:val="00561988"/>
    <w:rsid w:val="005619FB"/>
    <w:rsid w:val="00563E0A"/>
    <w:rsid w:val="00565D23"/>
    <w:rsid w:val="0056755A"/>
    <w:rsid w:val="00567843"/>
    <w:rsid w:val="0057093A"/>
    <w:rsid w:val="00570FC8"/>
    <w:rsid w:val="00573B07"/>
    <w:rsid w:val="00575BE9"/>
    <w:rsid w:val="005760CC"/>
    <w:rsid w:val="0057714F"/>
    <w:rsid w:val="0057752F"/>
    <w:rsid w:val="00580FAA"/>
    <w:rsid w:val="00581324"/>
    <w:rsid w:val="00581747"/>
    <w:rsid w:val="00581951"/>
    <w:rsid w:val="00583198"/>
    <w:rsid w:val="00584658"/>
    <w:rsid w:val="00585CC9"/>
    <w:rsid w:val="00587BD6"/>
    <w:rsid w:val="00587DEF"/>
    <w:rsid w:val="00587E10"/>
    <w:rsid w:val="00590EB7"/>
    <w:rsid w:val="00591A6D"/>
    <w:rsid w:val="00594C25"/>
    <w:rsid w:val="005953C0"/>
    <w:rsid w:val="00595AB2"/>
    <w:rsid w:val="0059615B"/>
    <w:rsid w:val="0059671C"/>
    <w:rsid w:val="00597FA8"/>
    <w:rsid w:val="005A019D"/>
    <w:rsid w:val="005A089C"/>
    <w:rsid w:val="005A1945"/>
    <w:rsid w:val="005A22FD"/>
    <w:rsid w:val="005A3051"/>
    <w:rsid w:val="005A421E"/>
    <w:rsid w:val="005A430B"/>
    <w:rsid w:val="005A47F4"/>
    <w:rsid w:val="005A482C"/>
    <w:rsid w:val="005A6477"/>
    <w:rsid w:val="005A73D2"/>
    <w:rsid w:val="005A7CA0"/>
    <w:rsid w:val="005B0579"/>
    <w:rsid w:val="005B0B2B"/>
    <w:rsid w:val="005B0E60"/>
    <w:rsid w:val="005B2B48"/>
    <w:rsid w:val="005B2B69"/>
    <w:rsid w:val="005B3717"/>
    <w:rsid w:val="005B3F41"/>
    <w:rsid w:val="005B4741"/>
    <w:rsid w:val="005B5699"/>
    <w:rsid w:val="005B7A73"/>
    <w:rsid w:val="005B7E93"/>
    <w:rsid w:val="005C0C37"/>
    <w:rsid w:val="005C0D14"/>
    <w:rsid w:val="005C1A56"/>
    <w:rsid w:val="005C330A"/>
    <w:rsid w:val="005C33AB"/>
    <w:rsid w:val="005C45F1"/>
    <w:rsid w:val="005C468B"/>
    <w:rsid w:val="005C68AC"/>
    <w:rsid w:val="005C6C3D"/>
    <w:rsid w:val="005D1AC7"/>
    <w:rsid w:val="005D2569"/>
    <w:rsid w:val="005D4E9E"/>
    <w:rsid w:val="005D5C89"/>
    <w:rsid w:val="005E10F5"/>
    <w:rsid w:val="005E32A7"/>
    <w:rsid w:val="005E33F6"/>
    <w:rsid w:val="005E4424"/>
    <w:rsid w:val="005E6195"/>
    <w:rsid w:val="005E6C3E"/>
    <w:rsid w:val="005F295A"/>
    <w:rsid w:val="005F2F05"/>
    <w:rsid w:val="005F6E05"/>
    <w:rsid w:val="006014B7"/>
    <w:rsid w:val="0060223C"/>
    <w:rsid w:val="00602CD9"/>
    <w:rsid w:val="00604792"/>
    <w:rsid w:val="00605430"/>
    <w:rsid w:val="00607233"/>
    <w:rsid w:val="006072EC"/>
    <w:rsid w:val="00611607"/>
    <w:rsid w:val="00612146"/>
    <w:rsid w:val="00612A9D"/>
    <w:rsid w:val="0061321B"/>
    <w:rsid w:val="00613759"/>
    <w:rsid w:val="006140CF"/>
    <w:rsid w:val="00616687"/>
    <w:rsid w:val="00617734"/>
    <w:rsid w:val="00617B94"/>
    <w:rsid w:val="00620D07"/>
    <w:rsid w:val="0062412A"/>
    <w:rsid w:val="00625ACC"/>
    <w:rsid w:val="00630319"/>
    <w:rsid w:val="0063234F"/>
    <w:rsid w:val="00633ECF"/>
    <w:rsid w:val="00635100"/>
    <w:rsid w:val="00635585"/>
    <w:rsid w:val="00637320"/>
    <w:rsid w:val="00637927"/>
    <w:rsid w:val="00637B3B"/>
    <w:rsid w:val="006404B9"/>
    <w:rsid w:val="006438E5"/>
    <w:rsid w:val="00644860"/>
    <w:rsid w:val="006456A1"/>
    <w:rsid w:val="00645A7A"/>
    <w:rsid w:val="00645B1E"/>
    <w:rsid w:val="0064652F"/>
    <w:rsid w:val="00647405"/>
    <w:rsid w:val="00647F38"/>
    <w:rsid w:val="0065213C"/>
    <w:rsid w:val="00653280"/>
    <w:rsid w:val="006544AC"/>
    <w:rsid w:val="00654B10"/>
    <w:rsid w:val="00655359"/>
    <w:rsid w:val="00656F99"/>
    <w:rsid w:val="00660474"/>
    <w:rsid w:val="0066173B"/>
    <w:rsid w:val="00662350"/>
    <w:rsid w:val="00663874"/>
    <w:rsid w:val="0066402B"/>
    <w:rsid w:val="00665240"/>
    <w:rsid w:val="00665306"/>
    <w:rsid w:val="00665B33"/>
    <w:rsid w:val="0066691D"/>
    <w:rsid w:val="0067058C"/>
    <w:rsid w:val="00670D76"/>
    <w:rsid w:val="0067209D"/>
    <w:rsid w:val="0067226F"/>
    <w:rsid w:val="00672575"/>
    <w:rsid w:val="00672EC2"/>
    <w:rsid w:val="00673A63"/>
    <w:rsid w:val="00674264"/>
    <w:rsid w:val="00674489"/>
    <w:rsid w:val="00674E47"/>
    <w:rsid w:val="00676970"/>
    <w:rsid w:val="00677CFF"/>
    <w:rsid w:val="00677EAF"/>
    <w:rsid w:val="00681030"/>
    <w:rsid w:val="00682035"/>
    <w:rsid w:val="00683BF6"/>
    <w:rsid w:val="00686689"/>
    <w:rsid w:val="006876BC"/>
    <w:rsid w:val="00691736"/>
    <w:rsid w:val="006927BE"/>
    <w:rsid w:val="00693ED9"/>
    <w:rsid w:val="00696078"/>
    <w:rsid w:val="00697B89"/>
    <w:rsid w:val="00697FF9"/>
    <w:rsid w:val="006A1C42"/>
    <w:rsid w:val="006A2441"/>
    <w:rsid w:val="006A317A"/>
    <w:rsid w:val="006A3F14"/>
    <w:rsid w:val="006A488A"/>
    <w:rsid w:val="006A4F90"/>
    <w:rsid w:val="006A570C"/>
    <w:rsid w:val="006A695A"/>
    <w:rsid w:val="006A6CA4"/>
    <w:rsid w:val="006B09CA"/>
    <w:rsid w:val="006B0B44"/>
    <w:rsid w:val="006B25E2"/>
    <w:rsid w:val="006B43A7"/>
    <w:rsid w:val="006B5DC6"/>
    <w:rsid w:val="006B5F69"/>
    <w:rsid w:val="006B6FF3"/>
    <w:rsid w:val="006B741B"/>
    <w:rsid w:val="006B7B77"/>
    <w:rsid w:val="006B7CBB"/>
    <w:rsid w:val="006C0772"/>
    <w:rsid w:val="006C1569"/>
    <w:rsid w:val="006C2DD4"/>
    <w:rsid w:val="006C35C4"/>
    <w:rsid w:val="006C4568"/>
    <w:rsid w:val="006C51B6"/>
    <w:rsid w:val="006C5749"/>
    <w:rsid w:val="006C57D6"/>
    <w:rsid w:val="006C65A3"/>
    <w:rsid w:val="006C78B4"/>
    <w:rsid w:val="006D2083"/>
    <w:rsid w:val="006D2380"/>
    <w:rsid w:val="006D256C"/>
    <w:rsid w:val="006D32E0"/>
    <w:rsid w:val="006D3BA5"/>
    <w:rsid w:val="006D468D"/>
    <w:rsid w:val="006D6669"/>
    <w:rsid w:val="006E20C2"/>
    <w:rsid w:val="006E2545"/>
    <w:rsid w:val="006E2B40"/>
    <w:rsid w:val="006E3F6D"/>
    <w:rsid w:val="006E5ED8"/>
    <w:rsid w:val="006E6504"/>
    <w:rsid w:val="006F21D1"/>
    <w:rsid w:val="006F3104"/>
    <w:rsid w:val="006F3F05"/>
    <w:rsid w:val="006F65A1"/>
    <w:rsid w:val="006F6A4C"/>
    <w:rsid w:val="006F7138"/>
    <w:rsid w:val="006F7970"/>
    <w:rsid w:val="007007B0"/>
    <w:rsid w:val="00700D05"/>
    <w:rsid w:val="0070121C"/>
    <w:rsid w:val="00701617"/>
    <w:rsid w:val="00702184"/>
    <w:rsid w:val="00703ABE"/>
    <w:rsid w:val="00704A66"/>
    <w:rsid w:val="00704ECC"/>
    <w:rsid w:val="00705830"/>
    <w:rsid w:val="00705F5D"/>
    <w:rsid w:val="00705FE5"/>
    <w:rsid w:val="00706303"/>
    <w:rsid w:val="007075E5"/>
    <w:rsid w:val="007121D7"/>
    <w:rsid w:val="00713BDE"/>
    <w:rsid w:val="00714382"/>
    <w:rsid w:val="00714DE2"/>
    <w:rsid w:val="00723AFF"/>
    <w:rsid w:val="0072473F"/>
    <w:rsid w:val="00724D46"/>
    <w:rsid w:val="00725D0F"/>
    <w:rsid w:val="007277E5"/>
    <w:rsid w:val="007279C6"/>
    <w:rsid w:val="00730471"/>
    <w:rsid w:val="00730481"/>
    <w:rsid w:val="007305B3"/>
    <w:rsid w:val="007327B7"/>
    <w:rsid w:val="00733D60"/>
    <w:rsid w:val="00733EE5"/>
    <w:rsid w:val="00735A60"/>
    <w:rsid w:val="007367E5"/>
    <w:rsid w:val="0073732A"/>
    <w:rsid w:val="007378D7"/>
    <w:rsid w:val="0073790B"/>
    <w:rsid w:val="00737A48"/>
    <w:rsid w:val="00741F7E"/>
    <w:rsid w:val="0074406C"/>
    <w:rsid w:val="00744BF0"/>
    <w:rsid w:val="0074532D"/>
    <w:rsid w:val="00746C1D"/>
    <w:rsid w:val="00747AE3"/>
    <w:rsid w:val="00750763"/>
    <w:rsid w:val="0075277B"/>
    <w:rsid w:val="00753EA4"/>
    <w:rsid w:val="00754A72"/>
    <w:rsid w:val="00755148"/>
    <w:rsid w:val="00755A39"/>
    <w:rsid w:val="0075714F"/>
    <w:rsid w:val="00757F4D"/>
    <w:rsid w:val="007618F1"/>
    <w:rsid w:val="007632FC"/>
    <w:rsid w:val="00763E4C"/>
    <w:rsid w:val="0076405D"/>
    <w:rsid w:val="00766747"/>
    <w:rsid w:val="007676E3"/>
    <w:rsid w:val="00767D0F"/>
    <w:rsid w:val="0077079C"/>
    <w:rsid w:val="007711B8"/>
    <w:rsid w:val="00771F89"/>
    <w:rsid w:val="00772933"/>
    <w:rsid w:val="00772CB1"/>
    <w:rsid w:val="00773479"/>
    <w:rsid w:val="007738BF"/>
    <w:rsid w:val="0077488A"/>
    <w:rsid w:val="00775EEE"/>
    <w:rsid w:val="007760FA"/>
    <w:rsid w:val="00776DA1"/>
    <w:rsid w:val="00776F0C"/>
    <w:rsid w:val="007803BD"/>
    <w:rsid w:val="00781EE1"/>
    <w:rsid w:val="00782354"/>
    <w:rsid w:val="00782678"/>
    <w:rsid w:val="00782B06"/>
    <w:rsid w:val="00782C12"/>
    <w:rsid w:val="007866B1"/>
    <w:rsid w:val="00791BAE"/>
    <w:rsid w:val="00792ECC"/>
    <w:rsid w:val="00795BB5"/>
    <w:rsid w:val="0079658F"/>
    <w:rsid w:val="00797D35"/>
    <w:rsid w:val="007A0EE3"/>
    <w:rsid w:val="007A0F7D"/>
    <w:rsid w:val="007A128B"/>
    <w:rsid w:val="007A24A4"/>
    <w:rsid w:val="007A2D19"/>
    <w:rsid w:val="007A3497"/>
    <w:rsid w:val="007A3654"/>
    <w:rsid w:val="007A5A45"/>
    <w:rsid w:val="007A6517"/>
    <w:rsid w:val="007A6849"/>
    <w:rsid w:val="007A6976"/>
    <w:rsid w:val="007A69F4"/>
    <w:rsid w:val="007A6C12"/>
    <w:rsid w:val="007A6CE1"/>
    <w:rsid w:val="007A6F8A"/>
    <w:rsid w:val="007B14BB"/>
    <w:rsid w:val="007B1525"/>
    <w:rsid w:val="007B2257"/>
    <w:rsid w:val="007B279D"/>
    <w:rsid w:val="007B43EA"/>
    <w:rsid w:val="007B6632"/>
    <w:rsid w:val="007B6893"/>
    <w:rsid w:val="007B6AB8"/>
    <w:rsid w:val="007C1699"/>
    <w:rsid w:val="007C23EB"/>
    <w:rsid w:val="007C2526"/>
    <w:rsid w:val="007C29E9"/>
    <w:rsid w:val="007C3A22"/>
    <w:rsid w:val="007C4DA8"/>
    <w:rsid w:val="007C50DE"/>
    <w:rsid w:val="007C54BB"/>
    <w:rsid w:val="007C5F5C"/>
    <w:rsid w:val="007C7154"/>
    <w:rsid w:val="007C7200"/>
    <w:rsid w:val="007C7C6E"/>
    <w:rsid w:val="007D3D03"/>
    <w:rsid w:val="007D4724"/>
    <w:rsid w:val="007D4BEA"/>
    <w:rsid w:val="007D635A"/>
    <w:rsid w:val="007D6D43"/>
    <w:rsid w:val="007D7C48"/>
    <w:rsid w:val="007E01B6"/>
    <w:rsid w:val="007E02A8"/>
    <w:rsid w:val="007E0EAE"/>
    <w:rsid w:val="007E28F8"/>
    <w:rsid w:val="007E332B"/>
    <w:rsid w:val="007E3FBF"/>
    <w:rsid w:val="007E4EED"/>
    <w:rsid w:val="007E6CF2"/>
    <w:rsid w:val="007E6FF7"/>
    <w:rsid w:val="007E7DDC"/>
    <w:rsid w:val="007E7EFD"/>
    <w:rsid w:val="007F0A47"/>
    <w:rsid w:val="007F0D68"/>
    <w:rsid w:val="007F146A"/>
    <w:rsid w:val="007F1508"/>
    <w:rsid w:val="007F41E9"/>
    <w:rsid w:val="007F4C3B"/>
    <w:rsid w:val="007F538B"/>
    <w:rsid w:val="007F53A3"/>
    <w:rsid w:val="007F675D"/>
    <w:rsid w:val="007F68E3"/>
    <w:rsid w:val="007F781A"/>
    <w:rsid w:val="007F78F9"/>
    <w:rsid w:val="008030B8"/>
    <w:rsid w:val="00803D77"/>
    <w:rsid w:val="00804689"/>
    <w:rsid w:val="00806779"/>
    <w:rsid w:val="00807AFF"/>
    <w:rsid w:val="00807BEA"/>
    <w:rsid w:val="008109F9"/>
    <w:rsid w:val="00811298"/>
    <w:rsid w:val="00811C04"/>
    <w:rsid w:val="00814994"/>
    <w:rsid w:val="0082048F"/>
    <w:rsid w:val="008205D9"/>
    <w:rsid w:val="00820866"/>
    <w:rsid w:val="0082121F"/>
    <w:rsid w:val="00822677"/>
    <w:rsid w:val="00823EDF"/>
    <w:rsid w:val="00824B3D"/>
    <w:rsid w:val="008264C2"/>
    <w:rsid w:val="00826A43"/>
    <w:rsid w:val="00826D83"/>
    <w:rsid w:val="008276B7"/>
    <w:rsid w:val="008302BE"/>
    <w:rsid w:val="00831A88"/>
    <w:rsid w:val="00831AA7"/>
    <w:rsid w:val="00831B47"/>
    <w:rsid w:val="00832450"/>
    <w:rsid w:val="00832753"/>
    <w:rsid w:val="00832D74"/>
    <w:rsid w:val="00834656"/>
    <w:rsid w:val="00834BA4"/>
    <w:rsid w:val="00836421"/>
    <w:rsid w:val="0084139A"/>
    <w:rsid w:val="00841430"/>
    <w:rsid w:val="00841459"/>
    <w:rsid w:val="00843009"/>
    <w:rsid w:val="0084438A"/>
    <w:rsid w:val="00845005"/>
    <w:rsid w:val="008468BB"/>
    <w:rsid w:val="008473A0"/>
    <w:rsid w:val="00851126"/>
    <w:rsid w:val="00853AFA"/>
    <w:rsid w:val="00853DB8"/>
    <w:rsid w:val="00854DFE"/>
    <w:rsid w:val="00856C3B"/>
    <w:rsid w:val="00856FEE"/>
    <w:rsid w:val="00857C40"/>
    <w:rsid w:val="00861202"/>
    <w:rsid w:val="00861DFB"/>
    <w:rsid w:val="008621A5"/>
    <w:rsid w:val="00863F77"/>
    <w:rsid w:val="00864068"/>
    <w:rsid w:val="00865345"/>
    <w:rsid w:val="0086639F"/>
    <w:rsid w:val="00866E7C"/>
    <w:rsid w:val="008672D6"/>
    <w:rsid w:val="00867BC9"/>
    <w:rsid w:val="008742F4"/>
    <w:rsid w:val="00876D09"/>
    <w:rsid w:val="0087729F"/>
    <w:rsid w:val="0087733D"/>
    <w:rsid w:val="008814B4"/>
    <w:rsid w:val="00882755"/>
    <w:rsid w:val="00882DEF"/>
    <w:rsid w:val="00884593"/>
    <w:rsid w:val="008860F0"/>
    <w:rsid w:val="0088688C"/>
    <w:rsid w:val="008878D4"/>
    <w:rsid w:val="00892603"/>
    <w:rsid w:val="0089283A"/>
    <w:rsid w:val="00894F7D"/>
    <w:rsid w:val="00896DAC"/>
    <w:rsid w:val="008971FB"/>
    <w:rsid w:val="008A260D"/>
    <w:rsid w:val="008A2A10"/>
    <w:rsid w:val="008A466E"/>
    <w:rsid w:val="008A50F8"/>
    <w:rsid w:val="008A5272"/>
    <w:rsid w:val="008A5E49"/>
    <w:rsid w:val="008B05EF"/>
    <w:rsid w:val="008B0E1A"/>
    <w:rsid w:val="008B42C4"/>
    <w:rsid w:val="008C03E9"/>
    <w:rsid w:val="008C0604"/>
    <w:rsid w:val="008C083C"/>
    <w:rsid w:val="008C5156"/>
    <w:rsid w:val="008C54F0"/>
    <w:rsid w:val="008D00C1"/>
    <w:rsid w:val="008D01C1"/>
    <w:rsid w:val="008D09E1"/>
    <w:rsid w:val="008D0C1A"/>
    <w:rsid w:val="008D104F"/>
    <w:rsid w:val="008D1B21"/>
    <w:rsid w:val="008D2B08"/>
    <w:rsid w:val="008D3F7B"/>
    <w:rsid w:val="008D6913"/>
    <w:rsid w:val="008D7F7D"/>
    <w:rsid w:val="008E0203"/>
    <w:rsid w:val="008E1BB5"/>
    <w:rsid w:val="008E1D76"/>
    <w:rsid w:val="008E3ABD"/>
    <w:rsid w:val="008E47B0"/>
    <w:rsid w:val="008E4E36"/>
    <w:rsid w:val="008E67D3"/>
    <w:rsid w:val="008E6D18"/>
    <w:rsid w:val="008E728D"/>
    <w:rsid w:val="008E7CBE"/>
    <w:rsid w:val="008F146A"/>
    <w:rsid w:val="008F1EF1"/>
    <w:rsid w:val="008F21DB"/>
    <w:rsid w:val="008F241F"/>
    <w:rsid w:val="008F5082"/>
    <w:rsid w:val="008F531E"/>
    <w:rsid w:val="008F6A02"/>
    <w:rsid w:val="008F7738"/>
    <w:rsid w:val="00901917"/>
    <w:rsid w:val="009020A9"/>
    <w:rsid w:val="0090250A"/>
    <w:rsid w:val="009037C2"/>
    <w:rsid w:val="00904686"/>
    <w:rsid w:val="00904C80"/>
    <w:rsid w:val="0090502F"/>
    <w:rsid w:val="00906D99"/>
    <w:rsid w:val="00907306"/>
    <w:rsid w:val="00912979"/>
    <w:rsid w:val="009144BB"/>
    <w:rsid w:val="00914809"/>
    <w:rsid w:val="00914D7F"/>
    <w:rsid w:val="00915406"/>
    <w:rsid w:val="009202DA"/>
    <w:rsid w:val="009221C4"/>
    <w:rsid w:val="009221CA"/>
    <w:rsid w:val="0092327D"/>
    <w:rsid w:val="00923675"/>
    <w:rsid w:val="00923712"/>
    <w:rsid w:val="00924023"/>
    <w:rsid w:val="009240AA"/>
    <w:rsid w:val="009243B9"/>
    <w:rsid w:val="009262E4"/>
    <w:rsid w:val="00926344"/>
    <w:rsid w:val="009272F5"/>
    <w:rsid w:val="00931884"/>
    <w:rsid w:val="00931BA5"/>
    <w:rsid w:val="00932679"/>
    <w:rsid w:val="0093418C"/>
    <w:rsid w:val="0093431A"/>
    <w:rsid w:val="0093565D"/>
    <w:rsid w:val="00935C71"/>
    <w:rsid w:val="00936B4D"/>
    <w:rsid w:val="009426E3"/>
    <w:rsid w:val="00944CB3"/>
    <w:rsid w:val="0094565F"/>
    <w:rsid w:val="009473E2"/>
    <w:rsid w:val="00947654"/>
    <w:rsid w:val="00947DB6"/>
    <w:rsid w:val="00947FDD"/>
    <w:rsid w:val="009507E6"/>
    <w:rsid w:val="00951877"/>
    <w:rsid w:val="0095215C"/>
    <w:rsid w:val="0095221B"/>
    <w:rsid w:val="00952F2C"/>
    <w:rsid w:val="009533CE"/>
    <w:rsid w:val="00954989"/>
    <w:rsid w:val="00955000"/>
    <w:rsid w:val="0095627B"/>
    <w:rsid w:val="009566A4"/>
    <w:rsid w:val="00957C5E"/>
    <w:rsid w:val="00960171"/>
    <w:rsid w:val="0096106C"/>
    <w:rsid w:val="00961133"/>
    <w:rsid w:val="00961F19"/>
    <w:rsid w:val="00963F27"/>
    <w:rsid w:val="00964A44"/>
    <w:rsid w:val="00965261"/>
    <w:rsid w:val="00965A8D"/>
    <w:rsid w:val="00966E0C"/>
    <w:rsid w:val="0096747A"/>
    <w:rsid w:val="00967485"/>
    <w:rsid w:val="00967E02"/>
    <w:rsid w:val="009704D2"/>
    <w:rsid w:val="00971E04"/>
    <w:rsid w:val="0097403C"/>
    <w:rsid w:val="009753C2"/>
    <w:rsid w:val="0097677C"/>
    <w:rsid w:val="0097794E"/>
    <w:rsid w:val="009816FC"/>
    <w:rsid w:val="009835CB"/>
    <w:rsid w:val="009846C8"/>
    <w:rsid w:val="00986439"/>
    <w:rsid w:val="00986D92"/>
    <w:rsid w:val="00986EFA"/>
    <w:rsid w:val="009872FF"/>
    <w:rsid w:val="00987957"/>
    <w:rsid w:val="009879FC"/>
    <w:rsid w:val="00987A81"/>
    <w:rsid w:val="00990093"/>
    <w:rsid w:val="00992DC9"/>
    <w:rsid w:val="00992EDB"/>
    <w:rsid w:val="00995A7B"/>
    <w:rsid w:val="00995D67"/>
    <w:rsid w:val="00996634"/>
    <w:rsid w:val="00996B2B"/>
    <w:rsid w:val="00996DA7"/>
    <w:rsid w:val="00997F9F"/>
    <w:rsid w:val="009A1FE0"/>
    <w:rsid w:val="009A2F3C"/>
    <w:rsid w:val="009A3B82"/>
    <w:rsid w:val="009A42B0"/>
    <w:rsid w:val="009A7483"/>
    <w:rsid w:val="009A7E44"/>
    <w:rsid w:val="009B10D6"/>
    <w:rsid w:val="009B35DD"/>
    <w:rsid w:val="009B3890"/>
    <w:rsid w:val="009B3A58"/>
    <w:rsid w:val="009B3D32"/>
    <w:rsid w:val="009B3F29"/>
    <w:rsid w:val="009B5674"/>
    <w:rsid w:val="009B580D"/>
    <w:rsid w:val="009B6531"/>
    <w:rsid w:val="009C027C"/>
    <w:rsid w:val="009C065A"/>
    <w:rsid w:val="009C1A45"/>
    <w:rsid w:val="009C1A6C"/>
    <w:rsid w:val="009C1B82"/>
    <w:rsid w:val="009C1FC2"/>
    <w:rsid w:val="009C2067"/>
    <w:rsid w:val="009C299B"/>
    <w:rsid w:val="009C57D4"/>
    <w:rsid w:val="009C6E64"/>
    <w:rsid w:val="009C7131"/>
    <w:rsid w:val="009C71C4"/>
    <w:rsid w:val="009C7C17"/>
    <w:rsid w:val="009C7F3E"/>
    <w:rsid w:val="009D039D"/>
    <w:rsid w:val="009D06F1"/>
    <w:rsid w:val="009D43C5"/>
    <w:rsid w:val="009D4C0F"/>
    <w:rsid w:val="009D6429"/>
    <w:rsid w:val="009D6F11"/>
    <w:rsid w:val="009E07B8"/>
    <w:rsid w:val="009E15EB"/>
    <w:rsid w:val="009E1C8E"/>
    <w:rsid w:val="009E378F"/>
    <w:rsid w:val="009E3A2F"/>
    <w:rsid w:val="009E4025"/>
    <w:rsid w:val="009E45D9"/>
    <w:rsid w:val="009E6757"/>
    <w:rsid w:val="009E6893"/>
    <w:rsid w:val="009E765C"/>
    <w:rsid w:val="009F0694"/>
    <w:rsid w:val="009F0C30"/>
    <w:rsid w:val="009F1C2B"/>
    <w:rsid w:val="009F1D3F"/>
    <w:rsid w:val="009F1F17"/>
    <w:rsid w:val="009F2255"/>
    <w:rsid w:val="009F2B92"/>
    <w:rsid w:val="009F30C8"/>
    <w:rsid w:val="009F44D9"/>
    <w:rsid w:val="009F45F9"/>
    <w:rsid w:val="009F59CB"/>
    <w:rsid w:val="009F61A5"/>
    <w:rsid w:val="00A00B1E"/>
    <w:rsid w:val="00A01F36"/>
    <w:rsid w:val="00A02658"/>
    <w:rsid w:val="00A02C95"/>
    <w:rsid w:val="00A03C11"/>
    <w:rsid w:val="00A03F6A"/>
    <w:rsid w:val="00A041E9"/>
    <w:rsid w:val="00A04595"/>
    <w:rsid w:val="00A06AF0"/>
    <w:rsid w:val="00A07F1D"/>
    <w:rsid w:val="00A12107"/>
    <w:rsid w:val="00A13FDD"/>
    <w:rsid w:val="00A1557E"/>
    <w:rsid w:val="00A17A8B"/>
    <w:rsid w:val="00A17FA3"/>
    <w:rsid w:val="00A20292"/>
    <w:rsid w:val="00A20625"/>
    <w:rsid w:val="00A20B65"/>
    <w:rsid w:val="00A20E4E"/>
    <w:rsid w:val="00A21960"/>
    <w:rsid w:val="00A2378E"/>
    <w:rsid w:val="00A24187"/>
    <w:rsid w:val="00A24A4B"/>
    <w:rsid w:val="00A25AC7"/>
    <w:rsid w:val="00A30B87"/>
    <w:rsid w:val="00A30F95"/>
    <w:rsid w:val="00A31120"/>
    <w:rsid w:val="00A31BF6"/>
    <w:rsid w:val="00A321C7"/>
    <w:rsid w:val="00A325EC"/>
    <w:rsid w:val="00A3271D"/>
    <w:rsid w:val="00A35415"/>
    <w:rsid w:val="00A40924"/>
    <w:rsid w:val="00A41457"/>
    <w:rsid w:val="00A41FDF"/>
    <w:rsid w:val="00A42F99"/>
    <w:rsid w:val="00A442C3"/>
    <w:rsid w:val="00A44C71"/>
    <w:rsid w:val="00A52ECD"/>
    <w:rsid w:val="00A54118"/>
    <w:rsid w:val="00A542DE"/>
    <w:rsid w:val="00A54CFA"/>
    <w:rsid w:val="00A54E58"/>
    <w:rsid w:val="00A6000D"/>
    <w:rsid w:val="00A60AC4"/>
    <w:rsid w:val="00A60D9F"/>
    <w:rsid w:val="00A61303"/>
    <w:rsid w:val="00A63E46"/>
    <w:rsid w:val="00A64470"/>
    <w:rsid w:val="00A646F1"/>
    <w:rsid w:val="00A647B3"/>
    <w:rsid w:val="00A65109"/>
    <w:rsid w:val="00A665C4"/>
    <w:rsid w:val="00A676D1"/>
    <w:rsid w:val="00A701A3"/>
    <w:rsid w:val="00A70AB7"/>
    <w:rsid w:val="00A71476"/>
    <w:rsid w:val="00A72F63"/>
    <w:rsid w:val="00A730CD"/>
    <w:rsid w:val="00A74C25"/>
    <w:rsid w:val="00A75700"/>
    <w:rsid w:val="00A75D10"/>
    <w:rsid w:val="00A7668C"/>
    <w:rsid w:val="00A801E9"/>
    <w:rsid w:val="00A80E24"/>
    <w:rsid w:val="00A813E8"/>
    <w:rsid w:val="00A83D3C"/>
    <w:rsid w:val="00A8494A"/>
    <w:rsid w:val="00A85563"/>
    <w:rsid w:val="00A86654"/>
    <w:rsid w:val="00A8722E"/>
    <w:rsid w:val="00A8754F"/>
    <w:rsid w:val="00A87B06"/>
    <w:rsid w:val="00A90080"/>
    <w:rsid w:val="00A97D96"/>
    <w:rsid w:val="00A97F69"/>
    <w:rsid w:val="00AA13F2"/>
    <w:rsid w:val="00AA462B"/>
    <w:rsid w:val="00AA4A28"/>
    <w:rsid w:val="00AA4B38"/>
    <w:rsid w:val="00AA51C5"/>
    <w:rsid w:val="00AA51DB"/>
    <w:rsid w:val="00AB10FE"/>
    <w:rsid w:val="00AB2137"/>
    <w:rsid w:val="00AB2DF6"/>
    <w:rsid w:val="00AB3F08"/>
    <w:rsid w:val="00AB47DF"/>
    <w:rsid w:val="00AB55DD"/>
    <w:rsid w:val="00AB5ABD"/>
    <w:rsid w:val="00AC033F"/>
    <w:rsid w:val="00AC1F97"/>
    <w:rsid w:val="00AC2575"/>
    <w:rsid w:val="00AC3A1A"/>
    <w:rsid w:val="00AC44C4"/>
    <w:rsid w:val="00AC60C1"/>
    <w:rsid w:val="00AC6270"/>
    <w:rsid w:val="00AC6362"/>
    <w:rsid w:val="00AC63D1"/>
    <w:rsid w:val="00AC6B48"/>
    <w:rsid w:val="00AC7A72"/>
    <w:rsid w:val="00AD30BF"/>
    <w:rsid w:val="00AD3C4D"/>
    <w:rsid w:val="00AD46AA"/>
    <w:rsid w:val="00AD5C1E"/>
    <w:rsid w:val="00AD64E2"/>
    <w:rsid w:val="00AE061C"/>
    <w:rsid w:val="00AE18CE"/>
    <w:rsid w:val="00AE1ADB"/>
    <w:rsid w:val="00AE312E"/>
    <w:rsid w:val="00AE601A"/>
    <w:rsid w:val="00AE7081"/>
    <w:rsid w:val="00AE79D4"/>
    <w:rsid w:val="00AF0F59"/>
    <w:rsid w:val="00AF3B40"/>
    <w:rsid w:val="00B02340"/>
    <w:rsid w:val="00B02C26"/>
    <w:rsid w:val="00B04BA1"/>
    <w:rsid w:val="00B07643"/>
    <w:rsid w:val="00B07CFC"/>
    <w:rsid w:val="00B12240"/>
    <w:rsid w:val="00B1235F"/>
    <w:rsid w:val="00B12B64"/>
    <w:rsid w:val="00B13DEF"/>
    <w:rsid w:val="00B1406C"/>
    <w:rsid w:val="00B1417B"/>
    <w:rsid w:val="00B145DE"/>
    <w:rsid w:val="00B147F9"/>
    <w:rsid w:val="00B1567F"/>
    <w:rsid w:val="00B15EB6"/>
    <w:rsid w:val="00B161AA"/>
    <w:rsid w:val="00B16476"/>
    <w:rsid w:val="00B17780"/>
    <w:rsid w:val="00B205AD"/>
    <w:rsid w:val="00B210C9"/>
    <w:rsid w:val="00B22E80"/>
    <w:rsid w:val="00B23316"/>
    <w:rsid w:val="00B23D04"/>
    <w:rsid w:val="00B23EA2"/>
    <w:rsid w:val="00B266F4"/>
    <w:rsid w:val="00B27D15"/>
    <w:rsid w:val="00B30265"/>
    <w:rsid w:val="00B30654"/>
    <w:rsid w:val="00B30E4B"/>
    <w:rsid w:val="00B32075"/>
    <w:rsid w:val="00B32BBC"/>
    <w:rsid w:val="00B34288"/>
    <w:rsid w:val="00B34BA1"/>
    <w:rsid w:val="00B373AA"/>
    <w:rsid w:val="00B3788D"/>
    <w:rsid w:val="00B423FA"/>
    <w:rsid w:val="00B45181"/>
    <w:rsid w:val="00B457B6"/>
    <w:rsid w:val="00B47134"/>
    <w:rsid w:val="00B47BB9"/>
    <w:rsid w:val="00B50270"/>
    <w:rsid w:val="00B50404"/>
    <w:rsid w:val="00B516E3"/>
    <w:rsid w:val="00B51F9B"/>
    <w:rsid w:val="00B54A16"/>
    <w:rsid w:val="00B55A62"/>
    <w:rsid w:val="00B57D67"/>
    <w:rsid w:val="00B61C1D"/>
    <w:rsid w:val="00B62D69"/>
    <w:rsid w:val="00B6323C"/>
    <w:rsid w:val="00B65C4E"/>
    <w:rsid w:val="00B65E3F"/>
    <w:rsid w:val="00B67049"/>
    <w:rsid w:val="00B71D72"/>
    <w:rsid w:val="00B7360A"/>
    <w:rsid w:val="00B75326"/>
    <w:rsid w:val="00B76D4F"/>
    <w:rsid w:val="00B774BD"/>
    <w:rsid w:val="00B77CA4"/>
    <w:rsid w:val="00B8603D"/>
    <w:rsid w:val="00B91267"/>
    <w:rsid w:val="00B9218C"/>
    <w:rsid w:val="00B92D4E"/>
    <w:rsid w:val="00B92E69"/>
    <w:rsid w:val="00B92F74"/>
    <w:rsid w:val="00B93103"/>
    <w:rsid w:val="00B9515C"/>
    <w:rsid w:val="00B95BEE"/>
    <w:rsid w:val="00B96334"/>
    <w:rsid w:val="00B97013"/>
    <w:rsid w:val="00B97475"/>
    <w:rsid w:val="00BA1250"/>
    <w:rsid w:val="00BA13E5"/>
    <w:rsid w:val="00BA14A2"/>
    <w:rsid w:val="00BA3EDB"/>
    <w:rsid w:val="00BA4D13"/>
    <w:rsid w:val="00BA59BB"/>
    <w:rsid w:val="00BA5D44"/>
    <w:rsid w:val="00BA7622"/>
    <w:rsid w:val="00BA7EB8"/>
    <w:rsid w:val="00BB0CD8"/>
    <w:rsid w:val="00BB10AE"/>
    <w:rsid w:val="00BB1B4E"/>
    <w:rsid w:val="00BB2988"/>
    <w:rsid w:val="00BB3F4E"/>
    <w:rsid w:val="00BB6F88"/>
    <w:rsid w:val="00BC0074"/>
    <w:rsid w:val="00BC0E19"/>
    <w:rsid w:val="00BC168D"/>
    <w:rsid w:val="00BC19AC"/>
    <w:rsid w:val="00BC2229"/>
    <w:rsid w:val="00BC2937"/>
    <w:rsid w:val="00BC46C3"/>
    <w:rsid w:val="00BC6FE2"/>
    <w:rsid w:val="00BD28A9"/>
    <w:rsid w:val="00BD2969"/>
    <w:rsid w:val="00BD2ACF"/>
    <w:rsid w:val="00BD2ED9"/>
    <w:rsid w:val="00BD3ACC"/>
    <w:rsid w:val="00BD5205"/>
    <w:rsid w:val="00BD6CFE"/>
    <w:rsid w:val="00BD752E"/>
    <w:rsid w:val="00BD791A"/>
    <w:rsid w:val="00BE03FA"/>
    <w:rsid w:val="00BE364E"/>
    <w:rsid w:val="00BE4056"/>
    <w:rsid w:val="00BE62A9"/>
    <w:rsid w:val="00BE79DE"/>
    <w:rsid w:val="00BF0530"/>
    <w:rsid w:val="00BF1707"/>
    <w:rsid w:val="00BF1B7F"/>
    <w:rsid w:val="00BF2163"/>
    <w:rsid w:val="00BF23A6"/>
    <w:rsid w:val="00BF360D"/>
    <w:rsid w:val="00BF3F3A"/>
    <w:rsid w:val="00BF4532"/>
    <w:rsid w:val="00BF494B"/>
    <w:rsid w:val="00BF71D2"/>
    <w:rsid w:val="00BF7540"/>
    <w:rsid w:val="00C01479"/>
    <w:rsid w:val="00C021F6"/>
    <w:rsid w:val="00C0237E"/>
    <w:rsid w:val="00C031DB"/>
    <w:rsid w:val="00C04468"/>
    <w:rsid w:val="00C0591E"/>
    <w:rsid w:val="00C0641F"/>
    <w:rsid w:val="00C06CCE"/>
    <w:rsid w:val="00C070C7"/>
    <w:rsid w:val="00C072B6"/>
    <w:rsid w:val="00C10E9D"/>
    <w:rsid w:val="00C13398"/>
    <w:rsid w:val="00C139F5"/>
    <w:rsid w:val="00C13BCE"/>
    <w:rsid w:val="00C15C13"/>
    <w:rsid w:val="00C167FF"/>
    <w:rsid w:val="00C16F0E"/>
    <w:rsid w:val="00C17F95"/>
    <w:rsid w:val="00C2026A"/>
    <w:rsid w:val="00C20811"/>
    <w:rsid w:val="00C20E27"/>
    <w:rsid w:val="00C20EFE"/>
    <w:rsid w:val="00C218D0"/>
    <w:rsid w:val="00C2244B"/>
    <w:rsid w:val="00C22A55"/>
    <w:rsid w:val="00C242DB"/>
    <w:rsid w:val="00C244F7"/>
    <w:rsid w:val="00C244FD"/>
    <w:rsid w:val="00C25B69"/>
    <w:rsid w:val="00C26543"/>
    <w:rsid w:val="00C3069E"/>
    <w:rsid w:val="00C31B48"/>
    <w:rsid w:val="00C359B1"/>
    <w:rsid w:val="00C367A7"/>
    <w:rsid w:val="00C36E38"/>
    <w:rsid w:val="00C404D6"/>
    <w:rsid w:val="00C42FC2"/>
    <w:rsid w:val="00C4459F"/>
    <w:rsid w:val="00C45617"/>
    <w:rsid w:val="00C45C10"/>
    <w:rsid w:val="00C512FD"/>
    <w:rsid w:val="00C52D93"/>
    <w:rsid w:val="00C536CC"/>
    <w:rsid w:val="00C5477C"/>
    <w:rsid w:val="00C54AA8"/>
    <w:rsid w:val="00C57A10"/>
    <w:rsid w:val="00C61063"/>
    <w:rsid w:val="00C612DA"/>
    <w:rsid w:val="00C626F2"/>
    <w:rsid w:val="00C63D0D"/>
    <w:rsid w:val="00C6624C"/>
    <w:rsid w:val="00C66965"/>
    <w:rsid w:val="00C66FBB"/>
    <w:rsid w:val="00C67D4E"/>
    <w:rsid w:val="00C70D39"/>
    <w:rsid w:val="00C71723"/>
    <w:rsid w:val="00C722F5"/>
    <w:rsid w:val="00C72E2B"/>
    <w:rsid w:val="00C72F3F"/>
    <w:rsid w:val="00C734A4"/>
    <w:rsid w:val="00C8021E"/>
    <w:rsid w:val="00C80C2B"/>
    <w:rsid w:val="00C82AB0"/>
    <w:rsid w:val="00C851A8"/>
    <w:rsid w:val="00C85457"/>
    <w:rsid w:val="00C8601B"/>
    <w:rsid w:val="00C861C4"/>
    <w:rsid w:val="00C867B4"/>
    <w:rsid w:val="00C87DB6"/>
    <w:rsid w:val="00C87E66"/>
    <w:rsid w:val="00C90154"/>
    <w:rsid w:val="00C91A57"/>
    <w:rsid w:val="00C92B73"/>
    <w:rsid w:val="00C96143"/>
    <w:rsid w:val="00C96808"/>
    <w:rsid w:val="00C9700B"/>
    <w:rsid w:val="00C970CF"/>
    <w:rsid w:val="00CA1268"/>
    <w:rsid w:val="00CA3EF6"/>
    <w:rsid w:val="00CA3F66"/>
    <w:rsid w:val="00CA5A99"/>
    <w:rsid w:val="00CB01B6"/>
    <w:rsid w:val="00CB0890"/>
    <w:rsid w:val="00CB09E2"/>
    <w:rsid w:val="00CB3211"/>
    <w:rsid w:val="00CB3351"/>
    <w:rsid w:val="00CB3456"/>
    <w:rsid w:val="00CB37A9"/>
    <w:rsid w:val="00CB3B65"/>
    <w:rsid w:val="00CB45CD"/>
    <w:rsid w:val="00CB55FC"/>
    <w:rsid w:val="00CB61B0"/>
    <w:rsid w:val="00CB6D90"/>
    <w:rsid w:val="00CC05D9"/>
    <w:rsid w:val="00CC1E48"/>
    <w:rsid w:val="00CC2078"/>
    <w:rsid w:val="00CC42D6"/>
    <w:rsid w:val="00CC4A1F"/>
    <w:rsid w:val="00CC7514"/>
    <w:rsid w:val="00CC790B"/>
    <w:rsid w:val="00CD08A3"/>
    <w:rsid w:val="00CD1D1B"/>
    <w:rsid w:val="00CD1D80"/>
    <w:rsid w:val="00CD29E8"/>
    <w:rsid w:val="00CD37C5"/>
    <w:rsid w:val="00CD46CA"/>
    <w:rsid w:val="00CD4B1A"/>
    <w:rsid w:val="00CD6963"/>
    <w:rsid w:val="00CD6F97"/>
    <w:rsid w:val="00CD7492"/>
    <w:rsid w:val="00CD7694"/>
    <w:rsid w:val="00CE00CC"/>
    <w:rsid w:val="00CE0D07"/>
    <w:rsid w:val="00CE3637"/>
    <w:rsid w:val="00CE38C5"/>
    <w:rsid w:val="00CE4255"/>
    <w:rsid w:val="00CE4D01"/>
    <w:rsid w:val="00CE51FD"/>
    <w:rsid w:val="00CE7883"/>
    <w:rsid w:val="00CF43E7"/>
    <w:rsid w:val="00CF4488"/>
    <w:rsid w:val="00CF51C3"/>
    <w:rsid w:val="00CF6840"/>
    <w:rsid w:val="00CF6874"/>
    <w:rsid w:val="00CF71F9"/>
    <w:rsid w:val="00D01217"/>
    <w:rsid w:val="00D01BF6"/>
    <w:rsid w:val="00D058D5"/>
    <w:rsid w:val="00D108B5"/>
    <w:rsid w:val="00D1192A"/>
    <w:rsid w:val="00D11C8E"/>
    <w:rsid w:val="00D11D14"/>
    <w:rsid w:val="00D1298F"/>
    <w:rsid w:val="00D1344D"/>
    <w:rsid w:val="00D136F8"/>
    <w:rsid w:val="00D13BD9"/>
    <w:rsid w:val="00D13CE0"/>
    <w:rsid w:val="00D154C1"/>
    <w:rsid w:val="00D159C8"/>
    <w:rsid w:val="00D164D7"/>
    <w:rsid w:val="00D21ED3"/>
    <w:rsid w:val="00D23BB2"/>
    <w:rsid w:val="00D254AC"/>
    <w:rsid w:val="00D26FC2"/>
    <w:rsid w:val="00D3053A"/>
    <w:rsid w:val="00D316E0"/>
    <w:rsid w:val="00D324F7"/>
    <w:rsid w:val="00D32FEA"/>
    <w:rsid w:val="00D3466C"/>
    <w:rsid w:val="00D348C8"/>
    <w:rsid w:val="00D3537F"/>
    <w:rsid w:val="00D35B46"/>
    <w:rsid w:val="00D3708C"/>
    <w:rsid w:val="00D3738E"/>
    <w:rsid w:val="00D409A2"/>
    <w:rsid w:val="00D40FD0"/>
    <w:rsid w:val="00D41E99"/>
    <w:rsid w:val="00D42074"/>
    <w:rsid w:val="00D434EE"/>
    <w:rsid w:val="00D45327"/>
    <w:rsid w:val="00D4561B"/>
    <w:rsid w:val="00D464B3"/>
    <w:rsid w:val="00D46716"/>
    <w:rsid w:val="00D46C94"/>
    <w:rsid w:val="00D51662"/>
    <w:rsid w:val="00D526AF"/>
    <w:rsid w:val="00D5286A"/>
    <w:rsid w:val="00D538E7"/>
    <w:rsid w:val="00D54076"/>
    <w:rsid w:val="00D54210"/>
    <w:rsid w:val="00D54A9A"/>
    <w:rsid w:val="00D551DE"/>
    <w:rsid w:val="00D5561E"/>
    <w:rsid w:val="00D57E17"/>
    <w:rsid w:val="00D60841"/>
    <w:rsid w:val="00D61249"/>
    <w:rsid w:val="00D6250D"/>
    <w:rsid w:val="00D63378"/>
    <w:rsid w:val="00D65181"/>
    <w:rsid w:val="00D6518B"/>
    <w:rsid w:val="00D66172"/>
    <w:rsid w:val="00D70547"/>
    <w:rsid w:val="00D7191A"/>
    <w:rsid w:val="00D72198"/>
    <w:rsid w:val="00D72804"/>
    <w:rsid w:val="00D73236"/>
    <w:rsid w:val="00D7408F"/>
    <w:rsid w:val="00D740D4"/>
    <w:rsid w:val="00D74F9A"/>
    <w:rsid w:val="00D813C2"/>
    <w:rsid w:val="00D83562"/>
    <w:rsid w:val="00D84C12"/>
    <w:rsid w:val="00D84C72"/>
    <w:rsid w:val="00D85CDA"/>
    <w:rsid w:val="00D85F23"/>
    <w:rsid w:val="00D86418"/>
    <w:rsid w:val="00D86457"/>
    <w:rsid w:val="00D86A8D"/>
    <w:rsid w:val="00D878CD"/>
    <w:rsid w:val="00D90074"/>
    <w:rsid w:val="00D91937"/>
    <w:rsid w:val="00D922EB"/>
    <w:rsid w:val="00D92B12"/>
    <w:rsid w:val="00D93D94"/>
    <w:rsid w:val="00D94390"/>
    <w:rsid w:val="00D94D74"/>
    <w:rsid w:val="00D95E17"/>
    <w:rsid w:val="00D96038"/>
    <w:rsid w:val="00D9771F"/>
    <w:rsid w:val="00DA0F45"/>
    <w:rsid w:val="00DA32C8"/>
    <w:rsid w:val="00DA3CFA"/>
    <w:rsid w:val="00DA3DB3"/>
    <w:rsid w:val="00DA42EC"/>
    <w:rsid w:val="00DA7AE4"/>
    <w:rsid w:val="00DB03F7"/>
    <w:rsid w:val="00DB088D"/>
    <w:rsid w:val="00DB175F"/>
    <w:rsid w:val="00DB28ED"/>
    <w:rsid w:val="00DB4683"/>
    <w:rsid w:val="00DB5C0A"/>
    <w:rsid w:val="00DB632F"/>
    <w:rsid w:val="00DB6725"/>
    <w:rsid w:val="00DB7E0C"/>
    <w:rsid w:val="00DC13D1"/>
    <w:rsid w:val="00DC2B9F"/>
    <w:rsid w:val="00DC3ADE"/>
    <w:rsid w:val="00DC4704"/>
    <w:rsid w:val="00DC4D71"/>
    <w:rsid w:val="00DC5776"/>
    <w:rsid w:val="00DC6E90"/>
    <w:rsid w:val="00DC71F5"/>
    <w:rsid w:val="00DD23FB"/>
    <w:rsid w:val="00DD5977"/>
    <w:rsid w:val="00DD5AA3"/>
    <w:rsid w:val="00DD6AF9"/>
    <w:rsid w:val="00DD722D"/>
    <w:rsid w:val="00DD74A5"/>
    <w:rsid w:val="00DD7FED"/>
    <w:rsid w:val="00DE16C3"/>
    <w:rsid w:val="00DE2093"/>
    <w:rsid w:val="00DE377E"/>
    <w:rsid w:val="00DE512D"/>
    <w:rsid w:val="00DE5B42"/>
    <w:rsid w:val="00DE690B"/>
    <w:rsid w:val="00DE7372"/>
    <w:rsid w:val="00DF1265"/>
    <w:rsid w:val="00DF1712"/>
    <w:rsid w:val="00DF19B4"/>
    <w:rsid w:val="00DF2D3F"/>
    <w:rsid w:val="00DF4FE5"/>
    <w:rsid w:val="00DF50DA"/>
    <w:rsid w:val="00DF5935"/>
    <w:rsid w:val="00DF5B43"/>
    <w:rsid w:val="00DF6567"/>
    <w:rsid w:val="00E00427"/>
    <w:rsid w:val="00E00740"/>
    <w:rsid w:val="00E02065"/>
    <w:rsid w:val="00E020AF"/>
    <w:rsid w:val="00E02208"/>
    <w:rsid w:val="00E03C35"/>
    <w:rsid w:val="00E04581"/>
    <w:rsid w:val="00E04C2D"/>
    <w:rsid w:val="00E05597"/>
    <w:rsid w:val="00E05A01"/>
    <w:rsid w:val="00E05A3E"/>
    <w:rsid w:val="00E112AE"/>
    <w:rsid w:val="00E14579"/>
    <w:rsid w:val="00E1638D"/>
    <w:rsid w:val="00E17AC3"/>
    <w:rsid w:val="00E20497"/>
    <w:rsid w:val="00E20FA7"/>
    <w:rsid w:val="00E22406"/>
    <w:rsid w:val="00E23E9F"/>
    <w:rsid w:val="00E249FA"/>
    <w:rsid w:val="00E24A39"/>
    <w:rsid w:val="00E251F2"/>
    <w:rsid w:val="00E30A84"/>
    <w:rsid w:val="00E3187F"/>
    <w:rsid w:val="00E33AB0"/>
    <w:rsid w:val="00E33C08"/>
    <w:rsid w:val="00E35081"/>
    <w:rsid w:val="00E37278"/>
    <w:rsid w:val="00E3747E"/>
    <w:rsid w:val="00E37C0C"/>
    <w:rsid w:val="00E40D7D"/>
    <w:rsid w:val="00E41B4D"/>
    <w:rsid w:val="00E42383"/>
    <w:rsid w:val="00E42C5D"/>
    <w:rsid w:val="00E465A8"/>
    <w:rsid w:val="00E478C2"/>
    <w:rsid w:val="00E518DC"/>
    <w:rsid w:val="00E52700"/>
    <w:rsid w:val="00E53D3C"/>
    <w:rsid w:val="00E54F44"/>
    <w:rsid w:val="00E560B4"/>
    <w:rsid w:val="00E62132"/>
    <w:rsid w:val="00E62646"/>
    <w:rsid w:val="00E627AA"/>
    <w:rsid w:val="00E6291A"/>
    <w:rsid w:val="00E63814"/>
    <w:rsid w:val="00E65445"/>
    <w:rsid w:val="00E66170"/>
    <w:rsid w:val="00E663DA"/>
    <w:rsid w:val="00E667F9"/>
    <w:rsid w:val="00E67B08"/>
    <w:rsid w:val="00E704DE"/>
    <w:rsid w:val="00E723F9"/>
    <w:rsid w:val="00E74E88"/>
    <w:rsid w:val="00E74F00"/>
    <w:rsid w:val="00E76469"/>
    <w:rsid w:val="00E76B28"/>
    <w:rsid w:val="00E77B20"/>
    <w:rsid w:val="00E80509"/>
    <w:rsid w:val="00E80804"/>
    <w:rsid w:val="00E85430"/>
    <w:rsid w:val="00E857DA"/>
    <w:rsid w:val="00E8619B"/>
    <w:rsid w:val="00E865D1"/>
    <w:rsid w:val="00E8733E"/>
    <w:rsid w:val="00E90536"/>
    <w:rsid w:val="00E92F4C"/>
    <w:rsid w:val="00E954F3"/>
    <w:rsid w:val="00E955CC"/>
    <w:rsid w:val="00E9566A"/>
    <w:rsid w:val="00E95D09"/>
    <w:rsid w:val="00E95DD4"/>
    <w:rsid w:val="00E9671F"/>
    <w:rsid w:val="00E9692D"/>
    <w:rsid w:val="00E97125"/>
    <w:rsid w:val="00E97D7C"/>
    <w:rsid w:val="00E97E58"/>
    <w:rsid w:val="00EA1CBC"/>
    <w:rsid w:val="00EA2965"/>
    <w:rsid w:val="00EA2DA1"/>
    <w:rsid w:val="00EA366E"/>
    <w:rsid w:val="00EA57D5"/>
    <w:rsid w:val="00EA60C5"/>
    <w:rsid w:val="00EA6AC2"/>
    <w:rsid w:val="00EA78ED"/>
    <w:rsid w:val="00EB625C"/>
    <w:rsid w:val="00EB7634"/>
    <w:rsid w:val="00EB7D2D"/>
    <w:rsid w:val="00EC0B2F"/>
    <w:rsid w:val="00EC184F"/>
    <w:rsid w:val="00EC37DB"/>
    <w:rsid w:val="00EC4576"/>
    <w:rsid w:val="00EC54FA"/>
    <w:rsid w:val="00EC5518"/>
    <w:rsid w:val="00EC5F77"/>
    <w:rsid w:val="00EC7F12"/>
    <w:rsid w:val="00ED1FC2"/>
    <w:rsid w:val="00ED517F"/>
    <w:rsid w:val="00ED58E2"/>
    <w:rsid w:val="00ED68FA"/>
    <w:rsid w:val="00ED69C5"/>
    <w:rsid w:val="00ED6E6B"/>
    <w:rsid w:val="00ED7783"/>
    <w:rsid w:val="00ED7B66"/>
    <w:rsid w:val="00EE014C"/>
    <w:rsid w:val="00EE05B9"/>
    <w:rsid w:val="00EE0BCE"/>
    <w:rsid w:val="00EE2048"/>
    <w:rsid w:val="00EE2783"/>
    <w:rsid w:val="00EE2A95"/>
    <w:rsid w:val="00EE2E5C"/>
    <w:rsid w:val="00EE393B"/>
    <w:rsid w:val="00EE3E57"/>
    <w:rsid w:val="00EE42E4"/>
    <w:rsid w:val="00EE4B22"/>
    <w:rsid w:val="00EE4E43"/>
    <w:rsid w:val="00EE5871"/>
    <w:rsid w:val="00EE7616"/>
    <w:rsid w:val="00EE7BFE"/>
    <w:rsid w:val="00EF1762"/>
    <w:rsid w:val="00EF36C9"/>
    <w:rsid w:val="00EF3730"/>
    <w:rsid w:val="00EF4087"/>
    <w:rsid w:val="00EF55E3"/>
    <w:rsid w:val="00EF679B"/>
    <w:rsid w:val="00EF6D47"/>
    <w:rsid w:val="00EF74AC"/>
    <w:rsid w:val="00EF7D5C"/>
    <w:rsid w:val="00F00B9B"/>
    <w:rsid w:val="00F00E34"/>
    <w:rsid w:val="00F01946"/>
    <w:rsid w:val="00F0218A"/>
    <w:rsid w:val="00F03099"/>
    <w:rsid w:val="00F04064"/>
    <w:rsid w:val="00F05C4A"/>
    <w:rsid w:val="00F05CA9"/>
    <w:rsid w:val="00F06088"/>
    <w:rsid w:val="00F074A0"/>
    <w:rsid w:val="00F079D5"/>
    <w:rsid w:val="00F07B31"/>
    <w:rsid w:val="00F07B55"/>
    <w:rsid w:val="00F07F25"/>
    <w:rsid w:val="00F07F49"/>
    <w:rsid w:val="00F1225B"/>
    <w:rsid w:val="00F14202"/>
    <w:rsid w:val="00F16523"/>
    <w:rsid w:val="00F1686E"/>
    <w:rsid w:val="00F17291"/>
    <w:rsid w:val="00F1798D"/>
    <w:rsid w:val="00F2013B"/>
    <w:rsid w:val="00F20685"/>
    <w:rsid w:val="00F219AF"/>
    <w:rsid w:val="00F21BDC"/>
    <w:rsid w:val="00F21E5C"/>
    <w:rsid w:val="00F22596"/>
    <w:rsid w:val="00F24B8C"/>
    <w:rsid w:val="00F27220"/>
    <w:rsid w:val="00F2746E"/>
    <w:rsid w:val="00F31821"/>
    <w:rsid w:val="00F31B31"/>
    <w:rsid w:val="00F332E2"/>
    <w:rsid w:val="00F338DB"/>
    <w:rsid w:val="00F33AC1"/>
    <w:rsid w:val="00F358BD"/>
    <w:rsid w:val="00F35F9F"/>
    <w:rsid w:val="00F37310"/>
    <w:rsid w:val="00F414AC"/>
    <w:rsid w:val="00F41922"/>
    <w:rsid w:val="00F428B2"/>
    <w:rsid w:val="00F445AF"/>
    <w:rsid w:val="00F44822"/>
    <w:rsid w:val="00F463D4"/>
    <w:rsid w:val="00F46DD4"/>
    <w:rsid w:val="00F503D8"/>
    <w:rsid w:val="00F51456"/>
    <w:rsid w:val="00F52C34"/>
    <w:rsid w:val="00F54838"/>
    <w:rsid w:val="00F577B5"/>
    <w:rsid w:val="00F61350"/>
    <w:rsid w:val="00F628D6"/>
    <w:rsid w:val="00F6488B"/>
    <w:rsid w:val="00F708E8"/>
    <w:rsid w:val="00F731DB"/>
    <w:rsid w:val="00F7501C"/>
    <w:rsid w:val="00F76542"/>
    <w:rsid w:val="00F76F25"/>
    <w:rsid w:val="00F770F3"/>
    <w:rsid w:val="00F77D35"/>
    <w:rsid w:val="00F80195"/>
    <w:rsid w:val="00F81598"/>
    <w:rsid w:val="00F82022"/>
    <w:rsid w:val="00F82305"/>
    <w:rsid w:val="00F823B9"/>
    <w:rsid w:val="00F825A0"/>
    <w:rsid w:val="00F82C41"/>
    <w:rsid w:val="00F84A61"/>
    <w:rsid w:val="00F860FA"/>
    <w:rsid w:val="00F87747"/>
    <w:rsid w:val="00F90725"/>
    <w:rsid w:val="00F91188"/>
    <w:rsid w:val="00F91274"/>
    <w:rsid w:val="00F91C1F"/>
    <w:rsid w:val="00F928D5"/>
    <w:rsid w:val="00F9335B"/>
    <w:rsid w:val="00F9377F"/>
    <w:rsid w:val="00F95A01"/>
    <w:rsid w:val="00F9653C"/>
    <w:rsid w:val="00FA0B54"/>
    <w:rsid w:val="00FA5779"/>
    <w:rsid w:val="00FA701D"/>
    <w:rsid w:val="00FB27E6"/>
    <w:rsid w:val="00FB3999"/>
    <w:rsid w:val="00FB3E32"/>
    <w:rsid w:val="00FB3ECC"/>
    <w:rsid w:val="00FB44BA"/>
    <w:rsid w:val="00FB56C3"/>
    <w:rsid w:val="00FB64E0"/>
    <w:rsid w:val="00FB74F5"/>
    <w:rsid w:val="00FC0538"/>
    <w:rsid w:val="00FC09F5"/>
    <w:rsid w:val="00FC1F71"/>
    <w:rsid w:val="00FC2D25"/>
    <w:rsid w:val="00FC37D3"/>
    <w:rsid w:val="00FC3FCA"/>
    <w:rsid w:val="00FC54B9"/>
    <w:rsid w:val="00FC7B4C"/>
    <w:rsid w:val="00FD024F"/>
    <w:rsid w:val="00FD0681"/>
    <w:rsid w:val="00FD542E"/>
    <w:rsid w:val="00FD55D6"/>
    <w:rsid w:val="00FD57BD"/>
    <w:rsid w:val="00FD5941"/>
    <w:rsid w:val="00FE151F"/>
    <w:rsid w:val="00FE22C9"/>
    <w:rsid w:val="00FE7D75"/>
    <w:rsid w:val="00FF1485"/>
    <w:rsid w:val="00FF1DC0"/>
    <w:rsid w:val="00FF275F"/>
    <w:rsid w:val="00FF2E02"/>
    <w:rsid w:val="00FF4592"/>
    <w:rsid w:val="00FF4F6D"/>
    <w:rsid w:val="00FF557A"/>
    <w:rsid w:val="00FF687D"/>
    <w:rsid w:val="00FF6A6C"/>
    <w:rsid w:val="0E4F4D64"/>
    <w:rsid w:val="21026DD4"/>
    <w:rsid w:val="268E2196"/>
    <w:rsid w:val="31CC3CFA"/>
    <w:rsid w:val="34EC3BCC"/>
    <w:rsid w:val="3ACC7DDF"/>
    <w:rsid w:val="3F9B5FD2"/>
    <w:rsid w:val="50E43632"/>
    <w:rsid w:val="54F17106"/>
    <w:rsid w:val="60D47F81"/>
    <w:rsid w:val="6E337B9A"/>
    <w:rsid w:val="7D40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nhideWhenUsed="0" w:uiPriority="0" w:semiHidden="0" w:name="endnote text"/>
    <w:lsdException w:uiPriority="0" w:name="table of authorities"/>
    <w:lsdException w:uiPriority="0" w:name="macro"/>
    <w:lsdException w:unhideWhenUsed="0" w:uiPriority="0" w:semiHidden="0" w:name="toa heading"/>
    <w:lsdException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310" w:after="280"/>
      <w:ind w:left="0" w:hanging="431" w:hangingChars="180"/>
      <w:jc w:val="center"/>
      <w:outlineLvl w:val="0"/>
    </w:pPr>
    <w:rPr>
      <w:rFonts w:eastAsia="黑体"/>
      <w:b/>
      <w:sz w:val="32"/>
    </w:rPr>
  </w:style>
  <w:style w:type="paragraph" w:styleId="3">
    <w:name w:val="heading 2"/>
    <w:basedOn w:val="1"/>
    <w:next w:val="1"/>
    <w:link w:val="80"/>
    <w:autoRedefine/>
    <w:qFormat/>
    <w:uiPriority w:val="0"/>
    <w:pPr>
      <w:keepNext/>
      <w:keepLines/>
      <w:numPr>
        <w:ilvl w:val="1"/>
        <w:numId w:val="1"/>
      </w:numPr>
      <w:tabs>
        <w:tab w:val="left" w:pos="709"/>
      </w:tabs>
      <w:spacing w:before="200" w:after="140"/>
      <w:ind w:left="0" w:firstLine="0"/>
      <w:outlineLvl w:val="1"/>
    </w:pPr>
    <w:rPr>
      <w:rFonts w:eastAsia="黑体"/>
      <w:b/>
      <w:bCs/>
      <w:sz w:val="28"/>
      <w:szCs w:val="32"/>
    </w:rPr>
  </w:style>
  <w:style w:type="paragraph" w:styleId="4">
    <w:name w:val="heading 3"/>
    <w:basedOn w:val="1"/>
    <w:next w:val="1"/>
    <w:link w:val="44"/>
    <w:autoRedefine/>
    <w:qFormat/>
    <w:uiPriority w:val="0"/>
    <w:pPr>
      <w:keepNext/>
      <w:keepLines/>
      <w:numPr>
        <w:ilvl w:val="2"/>
        <w:numId w:val="1"/>
      </w:numPr>
      <w:spacing w:before="140" w:after="80"/>
      <w:ind w:left="0" w:firstLine="0"/>
      <w:outlineLvl w:val="2"/>
    </w:pPr>
    <w:rPr>
      <w:rFonts w:eastAsia="黑体"/>
      <w:b/>
      <w:bCs/>
      <w:szCs w:val="32"/>
    </w:rPr>
  </w:style>
  <w:style w:type="paragraph" w:styleId="5">
    <w:name w:val="heading 4"/>
    <w:basedOn w:val="1"/>
    <w:next w:val="1"/>
    <w:link w:val="45"/>
    <w:autoRedefine/>
    <w:qFormat/>
    <w:uiPriority w:val="0"/>
    <w:pPr>
      <w:keepNext/>
      <w:keepLines/>
      <w:numPr>
        <w:ilvl w:val="3"/>
        <w:numId w:val="1"/>
      </w:numPr>
      <w:spacing w:before="60" w:after="40" w:line="324" w:lineRule="auto"/>
      <w:outlineLvl w:val="3"/>
    </w:pPr>
    <w:rPr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86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87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88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paragraph" w:styleId="10">
    <w:name w:val="heading 9"/>
    <w:basedOn w:val="1"/>
    <w:next w:val="1"/>
    <w:link w:val="89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3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qFormat/>
    <w:uiPriority w:val="0"/>
    <w:pPr>
      <w:ind w:left="100" w:hanging="100" w:hangingChars="100"/>
    </w:pPr>
    <w:rPr>
      <w:rFonts w:ascii="Cambria" w:hAnsi="Cambria" w:eastAsia="黑体"/>
      <w:sz w:val="20"/>
      <w:szCs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77"/>
    <w:qFormat/>
    <w:uiPriority w:val="0"/>
    <w:pPr>
      <w:jc w:val="left"/>
    </w:pPr>
    <w:rPr>
      <w:lang w:val="zh-CN" w:eastAsia="zh-CN"/>
    </w:rPr>
  </w:style>
  <w:style w:type="paragraph" w:styleId="16">
    <w:name w:val="Body Text"/>
    <w:basedOn w:val="1"/>
    <w:qFormat/>
    <w:uiPriority w:val="0"/>
    <w:pPr>
      <w:spacing w:after="120"/>
    </w:pPr>
  </w:style>
  <w:style w:type="paragraph" w:styleId="17">
    <w:name w:val="Body Text Indent"/>
    <w:basedOn w:val="1"/>
    <w:qFormat/>
    <w:uiPriority w:val="0"/>
    <w:pPr>
      <w:spacing w:after="120"/>
      <w:ind w:left="420" w:leftChars="200"/>
    </w:pPr>
  </w:style>
  <w:style w:type="paragraph" w:styleId="18">
    <w:name w:val="toc 5"/>
    <w:basedOn w:val="1"/>
    <w:next w:val="1"/>
    <w:autoRedefine/>
    <w:semiHidden/>
    <w:qFormat/>
    <w:uiPriority w:val="0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19">
    <w:name w:val="toc 3"/>
    <w:basedOn w:val="1"/>
    <w:next w:val="1"/>
    <w:autoRedefine/>
    <w:qFormat/>
    <w:uiPriority w:val="39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20">
    <w:name w:val="toc 8"/>
    <w:basedOn w:val="1"/>
    <w:next w:val="1"/>
    <w:autoRedefine/>
    <w:semiHidden/>
    <w:qFormat/>
    <w:uiPriority w:val="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21">
    <w:name w:val="Date"/>
    <w:basedOn w:val="1"/>
    <w:next w:val="1"/>
    <w:qFormat/>
    <w:uiPriority w:val="0"/>
    <w:pPr>
      <w:ind w:left="100" w:leftChars="2500"/>
    </w:pPr>
  </w:style>
  <w:style w:type="paragraph" w:styleId="22">
    <w:name w:val="Body Text Indent 2"/>
    <w:basedOn w:val="1"/>
    <w:qFormat/>
    <w:uiPriority w:val="0"/>
    <w:pPr>
      <w:spacing w:after="120" w:line="480" w:lineRule="auto"/>
      <w:ind w:left="420" w:leftChars="200" w:firstLine="200" w:firstLineChars="200"/>
      <w:jc w:val="left"/>
    </w:pPr>
  </w:style>
  <w:style w:type="paragraph" w:styleId="23">
    <w:name w:val="Balloon Text"/>
    <w:basedOn w:val="1"/>
    <w:link w:val="55"/>
    <w:qFormat/>
    <w:uiPriority w:val="0"/>
    <w:rPr>
      <w:sz w:val="18"/>
      <w:szCs w:val="18"/>
      <w:lang w:val="zh-CN" w:eastAsia="zh-CN"/>
    </w:rPr>
  </w:style>
  <w:style w:type="paragraph" w:styleId="24">
    <w:name w:val="footer"/>
    <w:basedOn w:val="1"/>
    <w:link w:val="50"/>
    <w:qFormat/>
    <w:uiPriority w:val="0"/>
    <w:pPr>
      <w:tabs>
        <w:tab w:val="center" w:pos="4153"/>
        <w:tab w:val="right" w:pos="8306"/>
      </w:tabs>
      <w:snapToGrid w:val="0"/>
      <w:ind w:firstLine="200" w:firstLineChars="200"/>
      <w:jc w:val="left"/>
    </w:pPr>
    <w:rPr>
      <w:sz w:val="18"/>
      <w:szCs w:val="18"/>
    </w:rPr>
  </w:style>
  <w:style w:type="paragraph" w:styleId="25">
    <w:name w:val="header"/>
    <w:basedOn w:val="1"/>
    <w:link w:val="4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200" w:firstLineChars="200"/>
      <w:jc w:val="center"/>
    </w:pPr>
    <w:rPr>
      <w:sz w:val="18"/>
      <w:szCs w:val="18"/>
    </w:rPr>
  </w:style>
  <w:style w:type="paragraph" w:styleId="26">
    <w:name w:val="toc 1"/>
    <w:basedOn w:val="1"/>
    <w:next w:val="1"/>
    <w:autoRedefine/>
    <w:qFormat/>
    <w:uiPriority w:val="39"/>
    <w:pPr>
      <w:tabs>
        <w:tab w:val="left" w:pos="480"/>
        <w:tab w:val="right" w:leader="dot" w:pos="8721"/>
      </w:tabs>
      <w:spacing w:line="500" w:lineRule="exact"/>
      <w:jc w:val="left"/>
    </w:pPr>
    <w:rPr>
      <w:rFonts w:ascii="黑体" w:hAnsi="黑体" w:eastAsia="黑体" w:cstheme="minorHAnsi"/>
      <w:b/>
      <w:bCs/>
      <w:caps/>
      <w:sz w:val="20"/>
      <w:szCs w:val="20"/>
    </w:rPr>
  </w:style>
  <w:style w:type="paragraph" w:styleId="27">
    <w:name w:val="toc 4"/>
    <w:basedOn w:val="1"/>
    <w:next w:val="1"/>
    <w:autoRedefine/>
    <w:semiHidden/>
    <w:qFormat/>
    <w:uiPriority w:val="0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28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29">
    <w:name w:val="toc 6"/>
    <w:basedOn w:val="1"/>
    <w:next w:val="1"/>
    <w:autoRedefine/>
    <w:semiHidden/>
    <w:qFormat/>
    <w:uiPriority w:val="0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30">
    <w:name w:val="toc 2"/>
    <w:basedOn w:val="1"/>
    <w:next w:val="1"/>
    <w:autoRedefine/>
    <w:qFormat/>
    <w:uiPriority w:val="39"/>
    <w:pPr>
      <w:tabs>
        <w:tab w:val="left" w:pos="798"/>
        <w:tab w:val="right" w:leader="dot" w:pos="8721"/>
      </w:tabs>
      <w:spacing w:line="490" w:lineRule="exact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9"/>
    <w:basedOn w:val="1"/>
    <w:next w:val="1"/>
    <w:autoRedefine/>
    <w:semiHidden/>
    <w:qFormat/>
    <w:uiPriority w:val="0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32">
    <w:name w:val="Body Text 2"/>
    <w:basedOn w:val="1"/>
    <w:qFormat/>
    <w:uiPriority w:val="0"/>
    <w:pPr>
      <w:spacing w:after="120" w:line="480" w:lineRule="auto"/>
    </w:pPr>
  </w:style>
  <w:style w:type="paragraph" w:styleId="33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34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35">
    <w:name w:val="annotation subject"/>
    <w:basedOn w:val="15"/>
    <w:next w:val="15"/>
    <w:link w:val="78"/>
    <w:qFormat/>
    <w:uiPriority w:val="0"/>
    <w:rPr>
      <w:b/>
      <w:bCs/>
    </w:rPr>
  </w:style>
  <w:style w:type="paragraph" w:styleId="36">
    <w:name w:val="Body Text First Indent"/>
    <w:basedOn w:val="16"/>
    <w:qFormat/>
    <w:uiPriority w:val="0"/>
    <w:pPr>
      <w:ind w:firstLine="420" w:firstLineChars="100"/>
    </w:pPr>
  </w:style>
  <w:style w:type="character" w:styleId="39">
    <w:name w:val="page number"/>
    <w:basedOn w:val="38"/>
    <w:qFormat/>
    <w:uiPriority w:val="0"/>
  </w:style>
  <w:style w:type="character" w:styleId="40">
    <w:name w:val="Emphasis"/>
    <w:qFormat/>
    <w:uiPriority w:val="0"/>
    <w:rPr>
      <w:i/>
      <w:iCs/>
    </w:rPr>
  </w:style>
  <w:style w:type="character" w:styleId="41">
    <w:name w:val="Hyperlink"/>
    <w:qFormat/>
    <w:uiPriority w:val="99"/>
    <w:rPr>
      <w:color w:val="0000FF"/>
      <w:u w:val="single"/>
    </w:rPr>
  </w:style>
  <w:style w:type="character" w:styleId="42">
    <w:name w:val="annotation reference"/>
    <w:qFormat/>
    <w:uiPriority w:val="0"/>
    <w:rPr>
      <w:sz w:val="21"/>
      <w:szCs w:val="21"/>
    </w:rPr>
  </w:style>
  <w:style w:type="character" w:styleId="43">
    <w:name w:val="footnote reference"/>
    <w:semiHidden/>
    <w:qFormat/>
    <w:uiPriority w:val="0"/>
    <w:rPr>
      <w:rFonts w:eastAsia="嬋体"/>
      <w:sz w:val="24"/>
      <w:szCs w:val="24"/>
      <w:vertAlign w:val="superscript"/>
      <w:lang w:val="en-US" w:eastAsia="en-US" w:bidi="ar-SA"/>
    </w:rPr>
  </w:style>
  <w:style w:type="character" w:customStyle="1" w:styleId="44">
    <w:name w:val="标题 3 字符"/>
    <w:link w:val="4"/>
    <w:qFormat/>
    <w:uiPriority w:val="0"/>
    <w:rPr>
      <w:rFonts w:eastAsia="黑体"/>
      <w:b/>
      <w:bCs/>
      <w:kern w:val="2"/>
      <w:sz w:val="24"/>
      <w:szCs w:val="32"/>
    </w:rPr>
  </w:style>
  <w:style w:type="character" w:customStyle="1" w:styleId="45">
    <w:name w:val="标题 4 字符"/>
    <w:link w:val="5"/>
    <w:qFormat/>
    <w:uiPriority w:val="0"/>
    <w:rPr>
      <w:b/>
      <w:bCs/>
      <w:kern w:val="2"/>
      <w:sz w:val="24"/>
      <w:szCs w:val="28"/>
    </w:rPr>
  </w:style>
  <w:style w:type="paragraph" w:customStyle="1" w:styleId="46">
    <w:name w:val="标题2"/>
    <w:basedOn w:val="3"/>
    <w:autoRedefine/>
    <w:qFormat/>
    <w:uiPriority w:val="0"/>
    <w:rPr>
      <w:bCs w:val="0"/>
    </w:rPr>
  </w:style>
  <w:style w:type="paragraph" w:customStyle="1" w:styleId="47">
    <w:name w:val="标题3"/>
    <w:basedOn w:val="4"/>
    <w:next w:val="5"/>
    <w:autoRedefine/>
    <w:qFormat/>
    <w:uiPriority w:val="0"/>
  </w:style>
  <w:style w:type="paragraph" w:customStyle="1" w:styleId="48">
    <w:name w:val="表格"/>
    <w:basedOn w:val="1"/>
    <w:autoRedefine/>
    <w:qFormat/>
    <w:uiPriority w:val="0"/>
    <w:pPr>
      <w:jc w:val="center"/>
    </w:pPr>
  </w:style>
  <w:style w:type="character" w:customStyle="1" w:styleId="49">
    <w:name w:val="页眉 字符"/>
    <w:link w:val="25"/>
    <w:qFormat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50">
    <w:name w:val="页脚 字符"/>
    <w:link w:val="24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51">
    <w:name w:val="SPIE reference listing"/>
    <w:basedOn w:val="1"/>
    <w:qFormat/>
    <w:uiPriority w:val="0"/>
    <w:pPr>
      <w:widowControl/>
    </w:pPr>
    <w:rPr>
      <w:kern w:val="0"/>
      <w:sz w:val="20"/>
      <w:szCs w:val="20"/>
      <w:lang w:eastAsia="en-US"/>
    </w:rPr>
  </w:style>
  <w:style w:type="paragraph" w:customStyle="1" w:styleId="52">
    <w:name w:val="Char Char Char Char Char Char"/>
    <w:basedOn w:val="1"/>
    <w:next w:val="1"/>
    <w:autoRedefine/>
    <w:qFormat/>
    <w:uiPriority w:val="0"/>
    <w:pPr>
      <w:widowControl/>
      <w:spacing w:before="156" w:beforeLines="50" w:after="312" w:afterLines="100"/>
      <w:ind w:left="357"/>
      <w:jc w:val="center"/>
    </w:pPr>
    <w:rPr>
      <w:rFonts w:ascii="宋体" w:hAnsi="宋体"/>
      <w:b/>
      <w:kern w:val="0"/>
      <w:sz w:val="52"/>
      <w:szCs w:val="52"/>
      <w:lang w:eastAsia="en-US"/>
    </w:rPr>
  </w:style>
  <w:style w:type="character" w:customStyle="1" w:styleId="53">
    <w:name w:val="word"/>
    <w:basedOn w:val="38"/>
    <w:qFormat/>
    <w:uiPriority w:val="0"/>
  </w:style>
  <w:style w:type="character" w:customStyle="1" w:styleId="54">
    <w:name w:val="trans"/>
    <w:basedOn w:val="38"/>
    <w:qFormat/>
    <w:uiPriority w:val="0"/>
  </w:style>
  <w:style w:type="character" w:customStyle="1" w:styleId="55">
    <w:name w:val="批注框文本 字符"/>
    <w:link w:val="23"/>
    <w:qFormat/>
    <w:uiPriority w:val="0"/>
    <w:rPr>
      <w:rFonts w:eastAsia="宋体"/>
      <w:kern w:val="2"/>
      <w:sz w:val="18"/>
      <w:szCs w:val="18"/>
      <w:lang w:val="zh-CN" w:eastAsia="zh-CN" w:bidi="ar-SA"/>
    </w:rPr>
  </w:style>
  <w:style w:type="paragraph" w:customStyle="1" w:styleId="56">
    <w:name w:val="Char1 Char Char Char"/>
    <w:basedOn w:val="1"/>
    <w:qFormat/>
    <w:uiPriority w:val="0"/>
    <w:rPr>
      <w:szCs w:val="20"/>
    </w:rPr>
  </w:style>
  <w:style w:type="paragraph" w:customStyle="1" w:styleId="57">
    <w:name w:val="中等深浅网格 1 - 强调文字颜色 21"/>
    <w:basedOn w:val="1"/>
    <w:qFormat/>
    <w:uiPriority w:val="0"/>
    <w:pPr>
      <w:ind w:firstLine="420" w:firstLineChars="200"/>
    </w:pPr>
    <w:rPr>
      <w:szCs w:val="22"/>
    </w:rPr>
  </w:style>
  <w:style w:type="paragraph" w:customStyle="1" w:styleId="58">
    <w:name w:val="样式1"/>
    <w:basedOn w:val="5"/>
    <w:qFormat/>
    <w:uiPriority w:val="0"/>
    <w:pPr>
      <w:keepNext w:val="0"/>
      <w:keepLines w:val="0"/>
      <w:spacing w:before="100" w:line="300" w:lineRule="auto"/>
    </w:pPr>
    <w:rPr>
      <w:b w:val="0"/>
      <w:lang w:val="zh-CN" w:eastAsia="zh-CN"/>
    </w:rPr>
  </w:style>
  <w:style w:type="paragraph" w:customStyle="1" w:styleId="59">
    <w:name w:val="样式4"/>
    <w:basedOn w:val="5"/>
    <w:qFormat/>
    <w:uiPriority w:val="0"/>
    <w:pPr>
      <w:keepNext w:val="0"/>
      <w:keepLines w:val="0"/>
      <w:spacing w:before="100" w:line="377" w:lineRule="auto"/>
    </w:pPr>
    <w:rPr>
      <w:b w:val="0"/>
      <w:szCs w:val="24"/>
      <w:lang w:val="zh-CN" w:eastAsia="zh-CN"/>
    </w:rPr>
  </w:style>
  <w:style w:type="paragraph" w:customStyle="1" w:styleId="60">
    <w:name w:val="样式2"/>
    <w:basedOn w:val="5"/>
    <w:qFormat/>
    <w:uiPriority w:val="0"/>
    <w:pPr>
      <w:keepNext w:val="0"/>
      <w:keepLines w:val="0"/>
      <w:spacing w:before="100" w:line="377" w:lineRule="auto"/>
    </w:pPr>
    <w:rPr>
      <w:b w:val="0"/>
      <w:szCs w:val="24"/>
      <w:lang w:val="zh-CN" w:eastAsia="zh-CN"/>
    </w:rPr>
  </w:style>
  <w:style w:type="character" w:customStyle="1" w:styleId="61">
    <w:name w:val="apple-style-span"/>
    <w:basedOn w:val="38"/>
    <w:qFormat/>
    <w:uiPriority w:val="0"/>
  </w:style>
  <w:style w:type="character" w:customStyle="1" w:styleId="62">
    <w:name w:val="apple-converted-space"/>
    <w:basedOn w:val="38"/>
    <w:qFormat/>
    <w:uiPriority w:val="0"/>
  </w:style>
  <w:style w:type="paragraph" w:customStyle="1" w:styleId="63">
    <w:name w:val="样式 标题 4 + 宋体"/>
    <w:basedOn w:val="5"/>
    <w:qFormat/>
    <w:uiPriority w:val="0"/>
    <w:pPr>
      <w:keepNext w:val="0"/>
      <w:keepLines w:val="0"/>
      <w:spacing w:before="100" w:line="300" w:lineRule="auto"/>
    </w:pPr>
    <w:rPr>
      <w:rFonts w:ascii="宋体" w:hAnsi="宋体"/>
      <w:b w:val="0"/>
      <w:lang w:val="zh-CN" w:eastAsia="zh-CN"/>
    </w:rPr>
  </w:style>
  <w:style w:type="paragraph" w:customStyle="1" w:styleId="64">
    <w:name w:val="标题 4+"/>
    <w:basedOn w:val="1"/>
    <w:link w:val="65"/>
    <w:qFormat/>
    <w:uiPriority w:val="0"/>
    <w:rPr>
      <w:b/>
    </w:rPr>
  </w:style>
  <w:style w:type="character" w:customStyle="1" w:styleId="65">
    <w:name w:val="标题 4+ Char"/>
    <w:link w:val="64"/>
    <w:qFormat/>
    <w:uiPriority w:val="0"/>
    <w:rPr>
      <w:rFonts w:eastAsia="宋体"/>
      <w:b/>
      <w:kern w:val="2"/>
      <w:sz w:val="24"/>
      <w:szCs w:val="24"/>
      <w:lang w:val="en-US" w:eastAsia="zh-CN" w:bidi="ar-SA"/>
    </w:rPr>
  </w:style>
  <w:style w:type="paragraph" w:customStyle="1" w:styleId="66">
    <w:name w:val="Normal New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67">
    <w:name w:val="中等深浅底纹 1 - 强调文字颜色 1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author"/>
    <w:qFormat/>
    <w:uiPriority w:val="0"/>
  </w:style>
  <w:style w:type="character" w:customStyle="1" w:styleId="69">
    <w:name w:val="pubyear"/>
    <w:qFormat/>
    <w:uiPriority w:val="0"/>
  </w:style>
  <w:style w:type="character" w:customStyle="1" w:styleId="70">
    <w:name w:val="chaptertitle"/>
    <w:qFormat/>
    <w:uiPriority w:val="0"/>
  </w:style>
  <w:style w:type="character" w:customStyle="1" w:styleId="71">
    <w:name w:val="editor"/>
    <w:qFormat/>
    <w:uiPriority w:val="0"/>
  </w:style>
  <w:style w:type="character" w:customStyle="1" w:styleId="72">
    <w:name w:val="booktitle"/>
    <w:qFormat/>
    <w:uiPriority w:val="0"/>
  </w:style>
  <w:style w:type="character" w:customStyle="1" w:styleId="73">
    <w:name w:val="edition"/>
    <w:qFormat/>
    <w:uiPriority w:val="0"/>
  </w:style>
  <w:style w:type="character" w:customStyle="1" w:styleId="74">
    <w:name w:val="publisherlocation"/>
    <w:qFormat/>
    <w:uiPriority w:val="0"/>
  </w:style>
  <w:style w:type="paragraph" w:customStyle="1" w:styleId="75">
    <w:name w:val="TOC Heading"/>
    <w:basedOn w:val="2"/>
    <w:next w:val="1"/>
    <w:qFormat/>
    <w:uiPriority w:val="39"/>
    <w:pPr>
      <w:keepLines/>
      <w:widowControl/>
      <w:spacing w:before="480" w:after="0" w:line="276" w:lineRule="auto"/>
      <w:jc w:val="left"/>
      <w:outlineLvl w:val="9"/>
    </w:pPr>
    <w:rPr>
      <w:rFonts w:ascii="Cambria" w:hAnsi="Cambria" w:eastAsia="宋体"/>
      <w:b w:val="0"/>
      <w:bCs/>
      <w:color w:val="365F91"/>
      <w:kern w:val="0"/>
      <w:sz w:val="28"/>
      <w:szCs w:val="28"/>
    </w:rPr>
  </w:style>
  <w:style w:type="character" w:customStyle="1" w:styleId="76">
    <w:name w:val="description"/>
    <w:qFormat/>
    <w:uiPriority w:val="0"/>
  </w:style>
  <w:style w:type="character" w:customStyle="1" w:styleId="77">
    <w:name w:val="批注文字 字符"/>
    <w:link w:val="15"/>
    <w:qFormat/>
    <w:uiPriority w:val="0"/>
    <w:rPr>
      <w:rFonts w:eastAsia="宋体"/>
      <w:kern w:val="2"/>
      <w:sz w:val="21"/>
      <w:szCs w:val="24"/>
      <w:lang w:val="zh-CN" w:eastAsia="zh-CN" w:bidi="ar-SA"/>
    </w:rPr>
  </w:style>
  <w:style w:type="character" w:customStyle="1" w:styleId="78">
    <w:name w:val="批注主题 字符"/>
    <w:link w:val="35"/>
    <w:qFormat/>
    <w:uiPriority w:val="0"/>
    <w:rPr>
      <w:rFonts w:eastAsia="宋体"/>
      <w:b/>
      <w:bCs/>
      <w:kern w:val="2"/>
      <w:sz w:val="21"/>
      <w:szCs w:val="24"/>
      <w:lang w:val="zh-CN" w:eastAsia="zh-CN" w:bidi="ar-SA"/>
    </w:rPr>
  </w:style>
  <w:style w:type="paragraph" w:styleId="79">
    <w:name w:val="List Paragraph"/>
    <w:basedOn w:val="1"/>
    <w:qFormat/>
    <w:uiPriority w:val="34"/>
    <w:pPr>
      <w:ind w:firstLine="420" w:firstLineChars="200"/>
    </w:pPr>
  </w:style>
  <w:style w:type="character" w:customStyle="1" w:styleId="80">
    <w:name w:val="标题 2 字符"/>
    <w:basedOn w:val="38"/>
    <w:link w:val="3"/>
    <w:qFormat/>
    <w:uiPriority w:val="0"/>
    <w:rPr>
      <w:rFonts w:eastAsia="黑体"/>
      <w:b/>
      <w:bCs/>
      <w:kern w:val="2"/>
      <w:sz w:val="28"/>
      <w:szCs w:val="32"/>
    </w:rPr>
  </w:style>
  <w:style w:type="character" w:customStyle="1" w:styleId="81">
    <w:name w:val="body31"/>
    <w:basedOn w:val="38"/>
    <w:qFormat/>
    <w:uiPriority w:val="0"/>
    <w:rPr>
      <w:rFonts w:hint="default" w:ascii="Verdana" w:hAnsi="Verdana"/>
      <w:color w:val="000000"/>
      <w:sz w:val="13"/>
      <w:szCs w:val="13"/>
    </w:rPr>
  </w:style>
  <w:style w:type="paragraph" w:customStyle="1" w:styleId="8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83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84">
    <w:name w:val="图表样式"/>
    <w:basedOn w:val="1"/>
    <w:link w:val="85"/>
    <w:autoRedefine/>
    <w:qFormat/>
    <w:uiPriority w:val="0"/>
    <w:pPr>
      <w:shd w:val="clear" w:color="auto" w:fill="FFFFFF"/>
      <w:snapToGrid w:val="0"/>
      <w:spacing w:before="120" w:beforeLines="50" w:after="120" w:afterLines="50" w:line="240" w:lineRule="auto"/>
      <w:jc w:val="center"/>
    </w:pPr>
    <w:rPr>
      <w:rFonts w:cs="宋体"/>
      <w:sz w:val="21"/>
      <w:szCs w:val="21"/>
    </w:rPr>
  </w:style>
  <w:style w:type="character" w:customStyle="1" w:styleId="85">
    <w:name w:val="图表样式 字符"/>
    <w:link w:val="84"/>
    <w:qFormat/>
    <w:uiPriority w:val="0"/>
    <w:rPr>
      <w:rFonts w:cs="宋体"/>
      <w:kern w:val="2"/>
      <w:sz w:val="21"/>
      <w:szCs w:val="21"/>
      <w:shd w:val="clear" w:color="auto" w:fill="FFFFFF"/>
    </w:rPr>
  </w:style>
  <w:style w:type="character" w:customStyle="1" w:styleId="86">
    <w:name w:val="标题 6 字符"/>
    <w:basedOn w:val="38"/>
    <w:link w:val="7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87">
    <w:name w:val="标题 7 字符"/>
    <w:basedOn w:val="38"/>
    <w:link w:val="8"/>
    <w:semiHidden/>
    <w:qFormat/>
    <w:uiPriority w:val="0"/>
    <w:rPr>
      <w:b/>
      <w:bCs/>
      <w:kern w:val="2"/>
      <w:sz w:val="24"/>
      <w:szCs w:val="24"/>
    </w:rPr>
  </w:style>
  <w:style w:type="character" w:customStyle="1" w:styleId="88">
    <w:name w:val="标题 8 字符"/>
    <w:basedOn w:val="38"/>
    <w:link w:val="9"/>
    <w:semiHidden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89">
    <w:name w:val="标题 9 字符"/>
    <w:basedOn w:val="38"/>
    <w:link w:val="10"/>
    <w:semiHidden/>
    <w:qFormat/>
    <w:uiPriority w:val="0"/>
    <w:rPr>
      <w:rFonts w:asciiTheme="majorHAnsi" w:hAnsiTheme="majorHAnsi" w:eastAsiaTheme="majorEastAsia" w:cstheme="majorBid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3BC13C-48E5-42BB-95C1-B7459CA546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4</Pages>
  <Words>2835</Words>
  <Characters>3310</Characters>
  <Lines>104</Lines>
  <Paragraphs>29</Paragraphs>
  <TotalTime>155</TotalTime>
  <ScaleCrop>false</ScaleCrop>
  <LinksUpToDate>false</LinksUpToDate>
  <CharactersWithSpaces>3445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2021-04-28T03:56:00Z</dcterms:created>
  <dc:creator>微软中国</dc:creator>
  <cp:lastModifiedBy>zxxzy</cp:lastModifiedBy>
  <cp:lastPrinted>2020-12-11T00:28:00Z</cp:lastPrinted>
  <dcterms:modified xsi:type="dcterms:W3CDTF">2026-06-15T12:30:37Z</dcterms:modified>
  <dc:title>分类号</dc:title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910D966FE60F492B8D4F491503834BF6_13</vt:lpwstr>
  </property>
  <property fmtid="{D5CDD505-2E9C-101B-9397-08002B2CF9AE}" pid="4" name="KSOTemplateDocerSaveRecord">
    <vt:lpwstr>eyJoZGlkIjoiMjI1MGE1ZDdkNDM3ZjViNDJkMGFlODZhYjhjMGNlZDYiLCJ1c2VySWQiOiI0MzMwNDExNTEifQ==</vt:lpwstr>
  </property>
</Properties>
</file>