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ettings.xml" ContentType="application/vnd.openxmlformats-officedocument.wordprocessingml.settings+xml"/>
  <Override PartName="/word/vbaProject.bin" ContentType="application/vnd.ms-office.vbaProject"/>
</Types>
</file>

<file path=_rels/.rels><?xml version="1.0" encoding="UTF-8" standalone="yes"?><Relationships xmlns="http://schemas.openxmlformats.org/package/2006/relationships"><Relationship Id="rId1" Target="word/document.xml" Type="http://schemas.openxmlformats.org/officeDocument/2006/relationships/officeDocument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r>
        <w:rPr>
          <w:b w:val="on"/>
        </w:rPr>
        <w:t xml:space="preserve">from dotnet-poi docm</w:t>
      </w:r>
    </w:p>
    <w:p>
      <w:r>
        <w:rPr>
          <w:i w:val="on"/>
        </w:rPr>
        <w:t xml:space="preserve">second paragraph</w:t>
      </w:r>
    </w:p>
    <w:sectPr>
      <w:pgSz w:w="12240" w:h="15840"/>
      <w:pgMar w:top="1440" w:right="1440" w:bottom="1440" w:left="1440" w:header="720" w:footer="720"/>
    </w:sectPr>
  </w:body>
</w:document>
</file>

<file path=word/settings.xml><?xml version="1.0" encoding="utf-8"?>
<w:settings xmlns:w="http://schemas.openxmlformats.org/wordprocessingml/2006/main"/>
</file>

<file path=word/_rels/document.xml.rels><?xml version="1.0" encoding="UTF-8" standalone="yes"?><Relationships xmlns="http://schemas.openxmlformats.org/package/2006/relationships"><Relationship Id="rId1" Target="settings.xml" Type="http://schemas.openxmlformats.org/officeDocument/2006/relationships/settings"/><Relationship Id="rId2" Target="vbaProject.bin" Type="http://schemas.microsoft.com/office/2006/relationships/vbaProject"/></Relationships>
</file>