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4745" w14:textId="77777777" w:rsidR="007C4944" w:rsidRDefault="007C4944" w:rsidP="007C4944">
      <w:pPr>
        <w:rPr>
          <w:b/>
          <w:sz w:val="32"/>
          <w:szCs w:val="32"/>
        </w:rPr>
      </w:pPr>
    </w:p>
    <w:p w14:paraId="6BDBBDB5" w14:textId="77777777" w:rsidR="007C4944" w:rsidRDefault="007C4944" w:rsidP="007C4944">
      <w:pPr>
        <w:rPr>
          <w:b/>
          <w:sz w:val="32"/>
          <w:szCs w:val="32"/>
        </w:rPr>
      </w:pPr>
    </w:p>
    <w:p w14:paraId="5A46F28F" w14:textId="77777777" w:rsidR="007C4944" w:rsidRDefault="007C4944" w:rsidP="007C4944">
      <w:pPr>
        <w:rPr>
          <w:b/>
          <w:sz w:val="32"/>
          <w:szCs w:val="32"/>
        </w:rPr>
      </w:pPr>
    </w:p>
    <w:p w14:paraId="6166976F" w14:textId="77777777" w:rsidR="007C4944" w:rsidRDefault="007C4944" w:rsidP="007C4944">
      <w:pPr>
        <w:rPr>
          <w:b/>
          <w:sz w:val="32"/>
          <w:szCs w:val="32"/>
        </w:rPr>
      </w:pPr>
    </w:p>
    <w:p w14:paraId="459BE655" w14:textId="6ED44BA3" w:rsidR="007C4944" w:rsidRPr="007C4944" w:rsidRDefault="007C4944" w:rsidP="007C4944">
      <w:pPr>
        <w:rPr>
          <w:b/>
          <w:sz w:val="32"/>
          <w:szCs w:val="32"/>
        </w:rPr>
      </w:pPr>
      <w:r w:rsidRPr="007C4944">
        <w:rPr>
          <w:b/>
          <w:sz w:val="32"/>
          <w:szCs w:val="32"/>
        </w:rPr>
        <w:t>AI Financial &amp; Market Data Analysis</w:t>
      </w:r>
    </w:p>
    <w:p w14:paraId="08E0186F" w14:textId="77777777" w:rsidR="007C4944" w:rsidRPr="007C4944" w:rsidRDefault="007C4944" w:rsidP="007C4944">
      <w:r w:rsidRPr="007C4944">
        <w:t>Exploring how AI investment, revenue, and major AI events might be reflected in stock market behaviour using realistic synthetic data.</w:t>
      </w:r>
    </w:p>
    <w:p w14:paraId="18160DBA" w14:textId="12AEEE37" w:rsidR="007C4944" w:rsidRDefault="007C4944" w:rsidP="007C4944"/>
    <w:p w14:paraId="5DC2B980" w14:textId="77777777" w:rsidR="007C4944" w:rsidRDefault="007C4944" w:rsidP="007C4944"/>
    <w:sdt>
      <w:sdtPr>
        <w:id w:val="20719970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N"/>
          <w14:ligatures w14:val="standardContextual"/>
        </w:rPr>
      </w:sdtEndPr>
      <w:sdtContent>
        <w:p w14:paraId="009D8E68" w14:textId="367C00E1" w:rsidR="007C4944" w:rsidRPr="007C4944" w:rsidRDefault="007C4944">
          <w:pPr>
            <w:pStyle w:val="TOCHeading"/>
            <w:rPr>
              <w:b/>
              <w:bCs/>
            </w:rPr>
          </w:pPr>
          <w:r w:rsidRPr="007C4944">
            <w:rPr>
              <w:b/>
              <w:bCs/>
            </w:rPr>
            <w:t>Table of Contents</w:t>
          </w:r>
        </w:p>
        <w:p w14:paraId="5B9A3EAE" w14:textId="588A452B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r w:rsidRPr="007C4944">
            <w:rPr>
              <w:b/>
              <w:color w:val="0F4761" w:themeColor="accent1" w:themeShade="BF"/>
            </w:rPr>
            <w:fldChar w:fldCharType="begin"/>
          </w:r>
          <w:r w:rsidRPr="007C4944">
            <w:rPr>
              <w:b/>
              <w:color w:val="0F4761" w:themeColor="accent1" w:themeShade="BF"/>
            </w:rPr>
            <w:instrText xml:space="preserve"> TOC \o "1-3" \h \z \u </w:instrText>
          </w:r>
          <w:r w:rsidRPr="007C4944">
            <w:rPr>
              <w:b/>
              <w:color w:val="0F4761" w:themeColor="accent1" w:themeShade="BF"/>
            </w:rPr>
            <w:fldChar w:fldCharType="separate"/>
          </w:r>
          <w:hyperlink w:anchor="_Toc221675172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1. Project Overview (Non-Technical Summary)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_Toc221675172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2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47637932" w14:textId="643C7B98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3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2. Why I Built This Project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_Toc221675173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2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4E2D40CA" w14:textId="65764477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4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3. Dataset Description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_Toc221675174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2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391B661E" w14:textId="3CBF52DD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5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4. Key Questions This Project Answers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_Toc221675175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3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6B29537B" w14:textId="6A4DFA36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6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5. High-Level Findings (Simple Summary for Hiring Managers)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_Toc221675176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3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2B747392" w14:textId="21FF6F7B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7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6. What the Notebook Does (Step-By-Step Summary)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_Toc221675177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4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2D827272" w14:textId="2E569BE4" w:rsidR="007C4944" w:rsidRPr="007C4944" w:rsidRDefault="007C4944">
          <w:pPr>
            <w:pStyle w:val="TOC3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8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6.1 Data Loading &amp; Cleaning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_Toc221675178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4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006D410E" w14:textId="6D4198CA" w:rsidR="007C4944" w:rsidRPr="007C4944" w:rsidRDefault="007C4944">
          <w:pPr>
            <w:pStyle w:val="TOC3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79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6.2 Feature Engineering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_Toc221675179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4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7A656E0E" w14:textId="03C07605" w:rsidR="007C4944" w:rsidRPr="007C4944" w:rsidRDefault="007C4944">
          <w:pPr>
            <w:pStyle w:val="TOC3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80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6.3 Exploratory Data Analysis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_Toc221675180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4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203C033A" w14:textId="00366835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81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7. Known Issues &amp; Limitations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_Toc221675181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4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39549BEA" w14:textId="709CA6CD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82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8. Future Improvements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_Toc221675182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5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7DEE43A9" w14:textId="61555E7E" w:rsidR="007C4944" w:rsidRPr="007C4944" w:rsidRDefault="007C4944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noProof/>
              <w:color w:val="0F4761" w:themeColor="accent1" w:themeShade="BF"/>
              <w:kern w:val="2"/>
              <w:sz w:val="24"/>
              <w:szCs w:val="24"/>
              <w:lang w:eastAsia="en-IN"/>
            </w:rPr>
          </w:pPr>
          <w:hyperlink w:anchor="_Toc221675183" w:history="1">
            <w:r w:rsidRPr="007C4944">
              <w:rPr>
                <w:rStyle w:val="Hyperlink"/>
                <w:b/>
                <w:noProof/>
                <w:color w:val="0F4761" w:themeColor="accent1" w:themeShade="BF"/>
              </w:rPr>
              <w:t>9. How This Project Helps Businesses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ab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begin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instrText xml:space="preserve"> PAGEREF _Toc221675183 \h </w:instrTex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separate"/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t>5</w:t>
            </w:r>
            <w:r w:rsidRPr="007C4944">
              <w:rPr>
                <w:b/>
                <w:noProof/>
                <w:webHidden/>
                <w:color w:val="0F4761" w:themeColor="accent1" w:themeShade="BF"/>
              </w:rPr>
              <w:fldChar w:fldCharType="end"/>
            </w:r>
          </w:hyperlink>
        </w:p>
        <w:p w14:paraId="376CD5D1" w14:textId="38A69A90" w:rsidR="007C4944" w:rsidRDefault="007C4944">
          <w:r w:rsidRPr="007C4944">
            <w:rPr>
              <w:b/>
              <w:noProof/>
              <w:color w:val="0F4761" w:themeColor="accent1" w:themeShade="BF"/>
            </w:rPr>
            <w:fldChar w:fldCharType="end"/>
          </w:r>
        </w:p>
      </w:sdtContent>
    </w:sdt>
    <w:p w14:paraId="1F003D4C" w14:textId="77777777" w:rsidR="007C4944" w:rsidRDefault="007C4944" w:rsidP="007C4944"/>
    <w:p w14:paraId="268F03B0" w14:textId="77777777" w:rsidR="007C4944" w:rsidRDefault="007C4944" w:rsidP="007C4944"/>
    <w:p w14:paraId="6BEF092D" w14:textId="77777777" w:rsidR="007C4944" w:rsidRDefault="007C4944" w:rsidP="007C4944"/>
    <w:p w14:paraId="27DB374E" w14:textId="77777777" w:rsidR="007C4944" w:rsidRDefault="007C4944" w:rsidP="007C4944"/>
    <w:p w14:paraId="64E9933E" w14:textId="77777777" w:rsidR="007C4944" w:rsidRDefault="007C4944" w:rsidP="007C4944"/>
    <w:p w14:paraId="3B82E62A" w14:textId="77777777" w:rsidR="007C4944" w:rsidRDefault="007C4944" w:rsidP="007C4944"/>
    <w:p w14:paraId="1ED6F001" w14:textId="77777777" w:rsidR="007C4944" w:rsidRDefault="007C4944" w:rsidP="007C4944"/>
    <w:p w14:paraId="386A046F" w14:textId="77777777" w:rsidR="007C4944" w:rsidRDefault="007C4944" w:rsidP="007C4944"/>
    <w:p w14:paraId="599963EC" w14:textId="77777777" w:rsidR="007C4944" w:rsidRDefault="007C4944" w:rsidP="007C4944"/>
    <w:p w14:paraId="4EC25993" w14:textId="77777777" w:rsidR="007C4944" w:rsidRDefault="007C4944" w:rsidP="007C4944"/>
    <w:p w14:paraId="309EAD9F" w14:textId="77777777" w:rsidR="007C4944" w:rsidRDefault="007C4944" w:rsidP="007C4944"/>
    <w:p w14:paraId="6ED815D1" w14:textId="77777777" w:rsidR="007C4944" w:rsidRPr="007C4944" w:rsidRDefault="007C4944" w:rsidP="007C4944"/>
    <w:p w14:paraId="21196347" w14:textId="77777777" w:rsidR="007C4944" w:rsidRPr="007C4944" w:rsidRDefault="007C4944" w:rsidP="007C4944">
      <w:pPr>
        <w:pStyle w:val="Heading2"/>
      </w:pPr>
      <w:bookmarkStart w:id="0" w:name="_Toc221675172"/>
      <w:r w:rsidRPr="007C4944">
        <w:lastRenderedPageBreak/>
        <w:t>1. Project Overview (Non-Technical Summary)</w:t>
      </w:r>
      <w:bookmarkEnd w:id="0"/>
    </w:p>
    <w:p w14:paraId="660251F0" w14:textId="77777777" w:rsidR="007C4944" w:rsidRPr="007C4944" w:rsidRDefault="007C4944" w:rsidP="007C4944">
      <w:r w:rsidRPr="007C4944">
        <w:t xml:space="preserve">This project analyzes </w:t>
      </w:r>
      <w:r w:rsidRPr="007C4944">
        <w:rPr>
          <w:b/>
        </w:rPr>
        <w:t>10 years of daily financial and market data</w:t>
      </w:r>
      <w:r w:rsidRPr="007C4944">
        <w:t xml:space="preserve"> (2015–2024) for three AI-focused companies:</w:t>
      </w:r>
    </w:p>
    <w:p w14:paraId="020E5868" w14:textId="77777777" w:rsidR="007C4944" w:rsidRPr="007C4944" w:rsidRDefault="007C4944" w:rsidP="007C4944">
      <w:pPr>
        <w:numPr>
          <w:ilvl w:val="0"/>
          <w:numId w:val="1"/>
        </w:numPr>
      </w:pPr>
      <w:r w:rsidRPr="007C4944">
        <w:t>OpenAI</w:t>
      </w:r>
    </w:p>
    <w:p w14:paraId="7B6236B0" w14:textId="77777777" w:rsidR="007C4944" w:rsidRPr="007C4944" w:rsidRDefault="007C4944" w:rsidP="007C4944">
      <w:pPr>
        <w:numPr>
          <w:ilvl w:val="0"/>
          <w:numId w:val="1"/>
        </w:numPr>
      </w:pPr>
      <w:r w:rsidRPr="007C4944">
        <w:t>Google</w:t>
      </w:r>
    </w:p>
    <w:p w14:paraId="01D904E4" w14:textId="77777777" w:rsidR="007C4944" w:rsidRPr="007C4944" w:rsidRDefault="007C4944" w:rsidP="007C4944">
      <w:pPr>
        <w:numPr>
          <w:ilvl w:val="0"/>
          <w:numId w:val="1"/>
        </w:numPr>
      </w:pPr>
      <w:r w:rsidRPr="007C4944">
        <w:t>Meta</w:t>
      </w:r>
    </w:p>
    <w:p w14:paraId="7D9D481C" w14:textId="77777777" w:rsidR="007C4944" w:rsidRPr="007C4944" w:rsidRDefault="007C4944" w:rsidP="007C4944">
      <w:r w:rsidRPr="007C4944">
        <w:t>The dataset includes:</w:t>
      </w:r>
    </w:p>
    <w:p w14:paraId="15E45D9A" w14:textId="77777777" w:rsidR="007C4944" w:rsidRPr="007C4944" w:rsidRDefault="007C4944" w:rsidP="007C4944">
      <w:pPr>
        <w:numPr>
          <w:ilvl w:val="0"/>
          <w:numId w:val="2"/>
        </w:numPr>
      </w:pPr>
      <w:r w:rsidRPr="007C4944">
        <w:rPr>
          <w:b/>
        </w:rPr>
        <w:t>R&amp;D spending</w:t>
      </w:r>
      <w:r w:rsidRPr="007C4944">
        <w:t xml:space="preserve"> on AI (millions USD)</w:t>
      </w:r>
    </w:p>
    <w:p w14:paraId="74E79810" w14:textId="77777777" w:rsidR="007C4944" w:rsidRPr="007C4944" w:rsidRDefault="007C4944" w:rsidP="007C4944">
      <w:pPr>
        <w:numPr>
          <w:ilvl w:val="0"/>
          <w:numId w:val="2"/>
        </w:numPr>
      </w:pPr>
      <w:r w:rsidRPr="007C4944">
        <w:rPr>
          <w:b/>
        </w:rPr>
        <w:t>AI revenue</w:t>
      </w:r>
      <w:r w:rsidRPr="007C4944">
        <w:t xml:space="preserve"> and </w:t>
      </w:r>
      <w:r w:rsidRPr="007C4944">
        <w:rPr>
          <w:b/>
        </w:rPr>
        <w:t>revenue growth (%)</w:t>
      </w:r>
    </w:p>
    <w:p w14:paraId="73C183B6" w14:textId="77777777" w:rsidR="007C4944" w:rsidRPr="007C4944" w:rsidRDefault="007C4944" w:rsidP="007C4944">
      <w:pPr>
        <w:numPr>
          <w:ilvl w:val="0"/>
          <w:numId w:val="2"/>
        </w:numPr>
      </w:pPr>
      <w:r w:rsidRPr="007C4944">
        <w:t xml:space="preserve">Major </w:t>
      </w:r>
      <w:r w:rsidRPr="007C4944">
        <w:rPr>
          <w:b/>
        </w:rPr>
        <w:t>AI events</w:t>
      </w:r>
      <w:r w:rsidRPr="007C4944">
        <w:t xml:space="preserve"> (GPT releases, Bard, Gemini, LLaMA, TensorFlow, etc.)</w:t>
      </w:r>
    </w:p>
    <w:p w14:paraId="61E6DE84" w14:textId="77777777" w:rsidR="007C4944" w:rsidRPr="007C4944" w:rsidRDefault="007C4944" w:rsidP="007C4944">
      <w:pPr>
        <w:numPr>
          <w:ilvl w:val="0"/>
          <w:numId w:val="2"/>
        </w:numPr>
      </w:pPr>
      <w:r w:rsidRPr="007C4944">
        <w:t xml:space="preserve">Daily </w:t>
      </w:r>
      <w:r w:rsidRPr="007C4944">
        <w:rPr>
          <w:b/>
        </w:rPr>
        <w:t>stock impact (%)</w:t>
      </w:r>
      <w:r w:rsidRPr="007C4944">
        <w:t xml:space="preserve"> influenced by market/AI news</w:t>
      </w:r>
    </w:p>
    <w:p w14:paraId="70F36277" w14:textId="77777777" w:rsidR="007C4944" w:rsidRPr="007C4944" w:rsidRDefault="007C4944" w:rsidP="007C4944">
      <w:pPr>
        <w:rPr>
          <w:b/>
        </w:rPr>
      </w:pPr>
      <w:r w:rsidRPr="007C4944">
        <w:rPr>
          <w:b/>
        </w:rPr>
        <w:t>Purpose</w:t>
      </w:r>
    </w:p>
    <w:p w14:paraId="44155A61" w14:textId="77777777" w:rsidR="007C4944" w:rsidRPr="007C4944" w:rsidRDefault="007C4944" w:rsidP="007C4944">
      <w:r w:rsidRPr="007C4944">
        <w:t>To answer a key business question:</w:t>
      </w:r>
    </w:p>
    <w:p w14:paraId="02390B7E" w14:textId="77777777" w:rsidR="007C4944" w:rsidRPr="007C4944" w:rsidRDefault="007C4944" w:rsidP="007C4944">
      <w:r w:rsidRPr="007C4944">
        <w:rPr>
          <w:b/>
        </w:rPr>
        <w:t>“How do AI investments and product announcements relate to AI revenue and market reactions?”</w:t>
      </w:r>
    </w:p>
    <w:p w14:paraId="617A827D" w14:textId="77777777" w:rsidR="007C4944" w:rsidRPr="007C4944" w:rsidRDefault="007C4944" w:rsidP="007C4944">
      <w:r w:rsidRPr="007C4944">
        <w:t xml:space="preserve">This project is meant for </w:t>
      </w:r>
      <w:r w:rsidRPr="007C4944">
        <w:rPr>
          <w:b/>
        </w:rPr>
        <w:t>hiring managers</w:t>
      </w:r>
      <w:r w:rsidRPr="007C4944">
        <w:t xml:space="preserve">, </w:t>
      </w:r>
      <w:r w:rsidRPr="007C4944">
        <w:rPr>
          <w:b/>
        </w:rPr>
        <w:t>data leads</w:t>
      </w:r>
      <w:r w:rsidRPr="007C4944">
        <w:t xml:space="preserve">, and </w:t>
      </w:r>
      <w:r w:rsidRPr="007C4944">
        <w:rPr>
          <w:b/>
        </w:rPr>
        <w:t>technical interviewers</w:t>
      </w:r>
      <w:r w:rsidRPr="007C4944">
        <w:t xml:space="preserve"> to quickly understand your analytical ability, business thinking, and communication skills.</w:t>
      </w:r>
    </w:p>
    <w:p w14:paraId="33ECEB93" w14:textId="35E0F8A0" w:rsidR="007C4944" w:rsidRPr="007C4944" w:rsidRDefault="007C4944" w:rsidP="007C4944"/>
    <w:p w14:paraId="2316420B" w14:textId="77777777" w:rsidR="007C4944" w:rsidRPr="007C4944" w:rsidRDefault="007C4944" w:rsidP="007C4944">
      <w:pPr>
        <w:pStyle w:val="Heading2"/>
      </w:pPr>
      <w:bookmarkStart w:id="1" w:name="_Toc221675173"/>
      <w:r w:rsidRPr="007C4944">
        <w:t>2. Why I Built This Project</w:t>
      </w:r>
      <w:bookmarkEnd w:id="1"/>
    </w:p>
    <w:p w14:paraId="27F05918" w14:textId="77777777" w:rsidR="007C4944" w:rsidRPr="007C4944" w:rsidRDefault="007C4944" w:rsidP="007C4944">
      <w:r w:rsidRPr="007C4944">
        <w:t>AI + Finance + Analytics is one of the most exciting intersections today.</w:t>
      </w:r>
      <w:r w:rsidRPr="007C4944">
        <w:br/>
        <w:t>I created this project because I wanted to:</w:t>
      </w:r>
    </w:p>
    <w:p w14:paraId="4A96B0EE" w14:textId="77777777" w:rsidR="007C4944" w:rsidRPr="007C4944" w:rsidRDefault="007C4944" w:rsidP="007C4944">
      <w:pPr>
        <w:numPr>
          <w:ilvl w:val="0"/>
          <w:numId w:val="3"/>
        </w:numPr>
      </w:pPr>
      <w:r w:rsidRPr="007C4944">
        <w:t xml:space="preserve">Work with </w:t>
      </w:r>
      <w:r w:rsidRPr="007C4944">
        <w:rPr>
          <w:b/>
        </w:rPr>
        <w:t>realistic, business-style time-series data</w:t>
      </w:r>
    </w:p>
    <w:p w14:paraId="120E71AE" w14:textId="77777777" w:rsidR="007C4944" w:rsidRPr="007C4944" w:rsidRDefault="007C4944" w:rsidP="007C4944">
      <w:pPr>
        <w:numPr>
          <w:ilvl w:val="0"/>
          <w:numId w:val="3"/>
        </w:numPr>
      </w:pPr>
      <w:r w:rsidRPr="007C4944">
        <w:t xml:space="preserve">Combine </w:t>
      </w:r>
      <w:r w:rsidRPr="007C4944">
        <w:rPr>
          <w:b/>
        </w:rPr>
        <w:t>financial metrics</w:t>
      </w:r>
      <w:r w:rsidRPr="007C4944">
        <w:t xml:space="preserve"> with </w:t>
      </w:r>
      <w:r w:rsidRPr="007C4944">
        <w:rPr>
          <w:b/>
        </w:rPr>
        <w:t>AI event timelines</w:t>
      </w:r>
    </w:p>
    <w:p w14:paraId="4F2BE42C" w14:textId="77777777" w:rsidR="007C4944" w:rsidRPr="007C4944" w:rsidRDefault="007C4944" w:rsidP="007C4944">
      <w:pPr>
        <w:numPr>
          <w:ilvl w:val="0"/>
          <w:numId w:val="3"/>
        </w:numPr>
      </w:pPr>
      <w:r w:rsidRPr="007C4944">
        <w:t xml:space="preserve">Build a </w:t>
      </w:r>
      <w:r w:rsidRPr="007C4944">
        <w:rPr>
          <w:b/>
        </w:rPr>
        <w:t>portfolio-ready project</w:t>
      </w:r>
      <w:r w:rsidRPr="007C4944">
        <w:t xml:space="preserve"> that I can confidently show employers</w:t>
      </w:r>
    </w:p>
    <w:p w14:paraId="61DD3C28" w14:textId="77777777" w:rsidR="007C4944" w:rsidRPr="007C4944" w:rsidRDefault="007C4944" w:rsidP="007C4944">
      <w:pPr>
        <w:numPr>
          <w:ilvl w:val="0"/>
          <w:numId w:val="3"/>
        </w:numPr>
      </w:pPr>
      <w:r w:rsidRPr="007C4944">
        <w:t>Demonstrate skills in Python, pandas, visualization, and insight communication</w:t>
      </w:r>
    </w:p>
    <w:p w14:paraId="7F59B201" w14:textId="77777777" w:rsidR="007C4944" w:rsidRPr="007C4944" w:rsidRDefault="007C4944" w:rsidP="007C4944">
      <w:r w:rsidRPr="007C4944">
        <w:t xml:space="preserve">This isn't a homework assignment—it’s a </w:t>
      </w:r>
      <w:r w:rsidRPr="007C4944">
        <w:rPr>
          <w:b/>
        </w:rPr>
        <w:t>personal portfolio project</w:t>
      </w:r>
      <w:r w:rsidRPr="007C4944">
        <w:t xml:space="preserve"> aligned with real-world data analysis workflows.</w:t>
      </w:r>
    </w:p>
    <w:p w14:paraId="2F0ECAA6" w14:textId="1D03CD20" w:rsidR="007C4944" w:rsidRPr="007C4944" w:rsidRDefault="007C4944" w:rsidP="007C4944"/>
    <w:p w14:paraId="65810690" w14:textId="77777777" w:rsidR="007C4944" w:rsidRPr="007C4944" w:rsidRDefault="007C4944" w:rsidP="007C4944">
      <w:pPr>
        <w:pStyle w:val="Heading2"/>
      </w:pPr>
      <w:bookmarkStart w:id="2" w:name="_Toc221675174"/>
      <w:r w:rsidRPr="007C4944">
        <w:t>3. Dataset Description</w:t>
      </w:r>
      <w:bookmarkEnd w:id="2"/>
    </w:p>
    <w:p w14:paraId="21E5AE5C" w14:textId="77777777" w:rsidR="007C4944" w:rsidRPr="007C4944" w:rsidRDefault="007C4944" w:rsidP="007C4944">
      <w:r w:rsidRPr="007C4944">
        <w:rPr>
          <w:b/>
        </w:rPr>
        <w:t>File:</w:t>
      </w:r>
      <w:r w:rsidRPr="007C4944">
        <w:t xml:space="preserve"> ai_financial_market_daily_realistic_synthetic.csv</w:t>
      </w:r>
      <w:r w:rsidRPr="007C4944">
        <w:br/>
      </w:r>
      <w:r w:rsidRPr="007C4944">
        <w:rPr>
          <w:b/>
        </w:rPr>
        <w:t>Rows:</w:t>
      </w:r>
      <w:r w:rsidRPr="007C4944">
        <w:t xml:space="preserve"> 10,959 daily entries</w:t>
      </w:r>
      <w:r w:rsidRPr="007C4944">
        <w:br/>
      </w:r>
      <w:r w:rsidRPr="007C4944">
        <w:rPr>
          <w:b/>
        </w:rPr>
        <w:t>Date Range:</w:t>
      </w:r>
      <w:r w:rsidRPr="007C4944">
        <w:t xml:space="preserve"> 2015–01–01 to 2024–12–31</w:t>
      </w:r>
    </w:p>
    <w:p w14:paraId="035ED66B" w14:textId="77777777" w:rsidR="007C4944" w:rsidRPr="007C4944" w:rsidRDefault="007C4944" w:rsidP="007C4944">
      <w:pPr>
        <w:rPr>
          <w:b/>
        </w:rPr>
      </w:pPr>
      <w:r w:rsidRPr="007C4944">
        <w:rPr>
          <w:b/>
        </w:rPr>
        <w:t>Columns Included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537"/>
      </w:tblGrid>
      <w:tr w:rsidR="007C4944" w:rsidRPr="007C4944" w14:paraId="39A8E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475ED" w14:textId="77777777" w:rsidR="007C4944" w:rsidRPr="007C4944" w:rsidRDefault="007C4944" w:rsidP="007C4944">
            <w:pPr>
              <w:rPr>
                <w:b/>
              </w:rPr>
            </w:pPr>
            <w:r w:rsidRPr="007C4944">
              <w:rPr>
                <w:b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3CE1A3" w14:textId="77777777" w:rsidR="007C4944" w:rsidRPr="007C4944" w:rsidRDefault="007C4944" w:rsidP="007C4944">
            <w:pPr>
              <w:rPr>
                <w:b/>
              </w:rPr>
            </w:pPr>
            <w:r w:rsidRPr="007C4944">
              <w:rPr>
                <w:b/>
              </w:rPr>
              <w:t>Description</w:t>
            </w:r>
          </w:p>
        </w:tc>
      </w:tr>
      <w:tr w:rsidR="007C4944" w:rsidRPr="007C4944" w14:paraId="0F57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AB61" w14:textId="77777777" w:rsidR="007C4944" w:rsidRPr="007C4944" w:rsidRDefault="007C4944" w:rsidP="007C4944">
            <w:r w:rsidRPr="007C4944">
              <w:t>Date</w:t>
            </w:r>
          </w:p>
        </w:tc>
        <w:tc>
          <w:tcPr>
            <w:tcW w:w="0" w:type="auto"/>
            <w:vAlign w:val="center"/>
            <w:hideMark/>
          </w:tcPr>
          <w:p w14:paraId="13145D97" w14:textId="77777777" w:rsidR="007C4944" w:rsidRPr="007C4944" w:rsidRDefault="007C4944" w:rsidP="007C4944">
            <w:r w:rsidRPr="007C4944">
              <w:t>Daily timestamp</w:t>
            </w:r>
          </w:p>
        </w:tc>
      </w:tr>
      <w:tr w:rsidR="007C4944" w:rsidRPr="007C4944" w14:paraId="04EE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01D4" w14:textId="77777777" w:rsidR="007C4944" w:rsidRPr="007C4944" w:rsidRDefault="007C4944" w:rsidP="007C4944">
            <w:r w:rsidRPr="007C4944">
              <w:t>Company</w:t>
            </w:r>
          </w:p>
        </w:tc>
        <w:tc>
          <w:tcPr>
            <w:tcW w:w="0" w:type="auto"/>
            <w:vAlign w:val="center"/>
            <w:hideMark/>
          </w:tcPr>
          <w:p w14:paraId="1B82D33F" w14:textId="77777777" w:rsidR="007C4944" w:rsidRPr="007C4944" w:rsidRDefault="007C4944" w:rsidP="007C4944">
            <w:r w:rsidRPr="007C4944">
              <w:t>OpenAI / Google / Meta</w:t>
            </w:r>
          </w:p>
        </w:tc>
      </w:tr>
      <w:tr w:rsidR="007C4944" w:rsidRPr="007C4944" w14:paraId="31F1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CA15" w14:textId="77777777" w:rsidR="007C4944" w:rsidRPr="007C4944" w:rsidRDefault="007C4944" w:rsidP="007C4944">
            <w:r w:rsidRPr="007C4944">
              <w:lastRenderedPageBreak/>
              <w:t>R&amp;D_Spending_USD_Mn</w:t>
            </w:r>
          </w:p>
        </w:tc>
        <w:tc>
          <w:tcPr>
            <w:tcW w:w="0" w:type="auto"/>
            <w:vAlign w:val="center"/>
            <w:hideMark/>
          </w:tcPr>
          <w:p w14:paraId="126E70FB" w14:textId="77777777" w:rsidR="007C4944" w:rsidRPr="007C4944" w:rsidRDefault="007C4944" w:rsidP="007C4944">
            <w:r w:rsidRPr="007C4944">
              <w:t>Daily AI R&amp;D spending (USD millions)</w:t>
            </w:r>
          </w:p>
        </w:tc>
      </w:tr>
      <w:tr w:rsidR="007C4944" w:rsidRPr="007C4944" w14:paraId="1CB7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4B77" w14:textId="77777777" w:rsidR="007C4944" w:rsidRPr="007C4944" w:rsidRDefault="007C4944" w:rsidP="007C4944">
            <w:r w:rsidRPr="007C4944">
              <w:t>AI_Revenue_USD_Mn</w:t>
            </w:r>
          </w:p>
        </w:tc>
        <w:tc>
          <w:tcPr>
            <w:tcW w:w="0" w:type="auto"/>
            <w:vAlign w:val="center"/>
            <w:hideMark/>
          </w:tcPr>
          <w:p w14:paraId="0F17BCEB" w14:textId="77777777" w:rsidR="007C4944" w:rsidRPr="007C4944" w:rsidRDefault="007C4944" w:rsidP="007C4944">
            <w:r w:rsidRPr="007C4944">
              <w:t>Daily AI revenue (USD millions)</w:t>
            </w:r>
          </w:p>
        </w:tc>
      </w:tr>
      <w:tr w:rsidR="007C4944" w:rsidRPr="007C4944" w14:paraId="12BF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6ABB" w14:textId="77777777" w:rsidR="007C4944" w:rsidRPr="007C4944" w:rsidRDefault="007C4944" w:rsidP="007C4944">
            <w:r w:rsidRPr="007C4944">
              <w:t>AI_Revenue_Growth_%</w:t>
            </w:r>
          </w:p>
        </w:tc>
        <w:tc>
          <w:tcPr>
            <w:tcW w:w="0" w:type="auto"/>
            <w:vAlign w:val="center"/>
            <w:hideMark/>
          </w:tcPr>
          <w:p w14:paraId="70EB6CEF" w14:textId="77777777" w:rsidR="007C4944" w:rsidRPr="007C4944" w:rsidRDefault="007C4944" w:rsidP="007C4944">
            <w:r w:rsidRPr="007C4944">
              <w:t>Day-over-day AI revenue change (%)</w:t>
            </w:r>
          </w:p>
        </w:tc>
      </w:tr>
      <w:tr w:rsidR="007C4944" w:rsidRPr="007C4944" w14:paraId="7A79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211E" w14:textId="77777777" w:rsidR="007C4944" w:rsidRPr="007C4944" w:rsidRDefault="007C4944" w:rsidP="007C4944">
            <w:r w:rsidRPr="007C4944">
              <w:t>Event</w:t>
            </w:r>
          </w:p>
        </w:tc>
        <w:tc>
          <w:tcPr>
            <w:tcW w:w="0" w:type="auto"/>
            <w:vAlign w:val="center"/>
            <w:hideMark/>
          </w:tcPr>
          <w:p w14:paraId="38C8628D" w14:textId="77777777" w:rsidR="007C4944" w:rsidRPr="007C4944" w:rsidRDefault="007C4944" w:rsidP="007C4944">
            <w:r w:rsidRPr="007C4944">
              <w:t>AI-related product/technology announcements</w:t>
            </w:r>
          </w:p>
        </w:tc>
      </w:tr>
      <w:tr w:rsidR="007C4944" w:rsidRPr="007C4944" w14:paraId="51F1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2293" w14:textId="77777777" w:rsidR="007C4944" w:rsidRPr="007C4944" w:rsidRDefault="007C4944" w:rsidP="007C4944">
            <w:r w:rsidRPr="007C4944">
              <w:t>Stock_Impact_%</w:t>
            </w:r>
          </w:p>
        </w:tc>
        <w:tc>
          <w:tcPr>
            <w:tcW w:w="0" w:type="auto"/>
            <w:vAlign w:val="center"/>
            <w:hideMark/>
          </w:tcPr>
          <w:p w14:paraId="2FD322F7" w14:textId="77777777" w:rsidR="007C4944" w:rsidRPr="007C4944" w:rsidRDefault="007C4944" w:rsidP="007C4944">
            <w:r w:rsidRPr="007C4944">
              <w:t>Market reaction attributed to AI factors</w:t>
            </w:r>
          </w:p>
        </w:tc>
      </w:tr>
    </w:tbl>
    <w:p w14:paraId="2D8ED1FB" w14:textId="2AA52832" w:rsidR="007C4944" w:rsidRPr="007C4944" w:rsidRDefault="007C4944" w:rsidP="007C4944">
      <w:r w:rsidRPr="007C4944">
        <w:rPr>
          <w:rFonts w:ascii="Segoe UI Emoji" w:hAnsi="Segoe UI Emoji" w:cs="Segoe UI Emoji"/>
        </w:rPr>
        <w:t>⚠️</w:t>
      </w:r>
      <w:r w:rsidRPr="007C4944">
        <w:t xml:space="preserve"> </w:t>
      </w:r>
      <w:r w:rsidRPr="007C4944">
        <w:rPr>
          <w:b/>
        </w:rPr>
        <w:t>Note:</w:t>
      </w:r>
      <w:r w:rsidRPr="007C4944">
        <w:t xml:space="preserve"> Dataset is </w:t>
      </w:r>
      <w:r w:rsidRPr="007C4944">
        <w:rPr>
          <w:i/>
          <w:iCs/>
        </w:rPr>
        <w:t>synthetic but realistic</w:t>
      </w:r>
      <w:r w:rsidRPr="007C4944">
        <w:t>—ideal for demonstrating analysis.</w:t>
      </w:r>
    </w:p>
    <w:p w14:paraId="5B1A521D" w14:textId="7B5D68BE" w:rsidR="007C4944" w:rsidRPr="007C4944" w:rsidRDefault="007C4944" w:rsidP="007C4944"/>
    <w:p w14:paraId="1BCD0AC3" w14:textId="77777777" w:rsidR="007C4944" w:rsidRPr="007C4944" w:rsidRDefault="007C4944" w:rsidP="007C4944">
      <w:pPr>
        <w:pStyle w:val="Heading2"/>
      </w:pPr>
      <w:bookmarkStart w:id="3" w:name="_Toc221675175"/>
      <w:r w:rsidRPr="007C4944">
        <w:t>4. Key Questions This Project Answers</w:t>
      </w:r>
      <w:bookmarkEnd w:id="3"/>
    </w:p>
    <w:p w14:paraId="2422A7B8" w14:textId="77777777" w:rsidR="007C4944" w:rsidRPr="007C4944" w:rsidRDefault="007C4944" w:rsidP="007C4944">
      <w:r w:rsidRPr="007C4944">
        <w:t>The analysis investigates:</w:t>
      </w:r>
    </w:p>
    <w:p w14:paraId="6088FF41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How much each company invested in AI over 10 years</w:t>
      </w:r>
    </w:p>
    <w:p w14:paraId="02B55069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How AI revenue compares across companies</w:t>
      </w:r>
    </w:p>
    <w:p w14:paraId="00DA7FED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How daily stock impact evolved over time</w:t>
      </w:r>
    </w:p>
    <w:p w14:paraId="596A47EB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Which events caused the biggest market reactions</w:t>
      </w:r>
    </w:p>
    <w:p w14:paraId="5D55E246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How AI revenue growth changed year-to-year</w:t>
      </w:r>
    </w:p>
    <w:p w14:paraId="42D67158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Relationship between R&amp;D, revenue, growth, and stock impact</w:t>
      </w:r>
    </w:p>
    <w:p w14:paraId="37C7159C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Year-wise stock impact patterns for each company</w:t>
      </w:r>
    </w:p>
    <w:p w14:paraId="6B94D6F0" w14:textId="34C4C244" w:rsidR="007C4944" w:rsidRPr="007C4944" w:rsidRDefault="007C4944" w:rsidP="007C4944">
      <w:pPr>
        <w:pStyle w:val="Heading2"/>
      </w:pPr>
    </w:p>
    <w:p w14:paraId="4806AA27" w14:textId="77777777" w:rsidR="007C4944" w:rsidRPr="007C4944" w:rsidRDefault="007C4944" w:rsidP="007C4944">
      <w:pPr>
        <w:pStyle w:val="Heading2"/>
        <w:rPr>
          <w:bCs w:val="0"/>
        </w:rPr>
      </w:pPr>
      <w:bookmarkStart w:id="4" w:name="_Toc221675176"/>
      <w:r w:rsidRPr="007C4944">
        <w:rPr>
          <w:bCs w:val="0"/>
        </w:rPr>
        <w:t>5. High-Level Findings (Simple Summary for Hiring Managers)</w:t>
      </w:r>
      <w:bookmarkEnd w:id="4"/>
    </w:p>
    <w:p w14:paraId="42BA6279" w14:textId="77777777" w:rsidR="007C4944" w:rsidRPr="007C4944" w:rsidRDefault="007C4944" w:rsidP="007C4944">
      <w:pPr>
        <w:rPr>
          <w:b/>
        </w:rPr>
      </w:pPr>
      <w:r w:rsidRPr="007C4944">
        <w:rPr>
          <w:b/>
        </w:rPr>
        <w:t>R&amp;D Investment (2015–2024)</w:t>
      </w:r>
    </w:p>
    <w:p w14:paraId="0360A0AA" w14:textId="77777777" w:rsidR="007C4944" w:rsidRPr="007C4944" w:rsidRDefault="007C4944" w:rsidP="007C4944">
      <w:pPr>
        <w:numPr>
          <w:ilvl w:val="0"/>
          <w:numId w:val="4"/>
        </w:numPr>
      </w:pPr>
      <w:r w:rsidRPr="007C4944">
        <w:rPr>
          <w:b/>
        </w:rPr>
        <w:t>Google:</w:t>
      </w:r>
      <w:r w:rsidRPr="007C4944">
        <w:t xml:space="preserve"> ~$423B</w:t>
      </w:r>
    </w:p>
    <w:p w14:paraId="2D005208" w14:textId="77777777" w:rsidR="007C4944" w:rsidRPr="007C4944" w:rsidRDefault="007C4944" w:rsidP="007C4944">
      <w:pPr>
        <w:numPr>
          <w:ilvl w:val="0"/>
          <w:numId w:val="4"/>
        </w:numPr>
      </w:pPr>
      <w:r w:rsidRPr="007C4944">
        <w:rPr>
          <w:b/>
        </w:rPr>
        <w:t>Meta:</w:t>
      </w:r>
      <w:r w:rsidRPr="007C4944">
        <w:t xml:space="preserve"> ~$265B</w:t>
      </w:r>
    </w:p>
    <w:p w14:paraId="0057C032" w14:textId="77777777" w:rsidR="007C4944" w:rsidRPr="007C4944" w:rsidRDefault="007C4944" w:rsidP="007C4944">
      <w:pPr>
        <w:numPr>
          <w:ilvl w:val="0"/>
          <w:numId w:val="4"/>
        </w:numPr>
      </w:pPr>
      <w:r w:rsidRPr="007C4944">
        <w:rPr>
          <w:b/>
        </w:rPr>
        <w:t>OpenAI:</w:t>
      </w:r>
      <w:r w:rsidRPr="007C4944">
        <w:t xml:space="preserve"> ~$27B</w:t>
      </w:r>
    </w:p>
    <w:p w14:paraId="4174F5FC" w14:textId="77777777" w:rsidR="007C4944" w:rsidRPr="007C4944" w:rsidRDefault="007C4944" w:rsidP="007C4944">
      <w:pPr>
        <w:rPr>
          <w:b/>
        </w:rPr>
      </w:pPr>
      <w:r w:rsidRPr="007C4944">
        <w:rPr>
          <w:b/>
        </w:rPr>
        <w:t>Total AI Revenue (2015–2024)</w:t>
      </w:r>
    </w:p>
    <w:p w14:paraId="3F0DAAC0" w14:textId="77777777" w:rsidR="007C4944" w:rsidRPr="007C4944" w:rsidRDefault="007C4944" w:rsidP="007C4944">
      <w:pPr>
        <w:numPr>
          <w:ilvl w:val="0"/>
          <w:numId w:val="5"/>
        </w:numPr>
      </w:pPr>
      <w:r w:rsidRPr="007C4944">
        <w:rPr>
          <w:b/>
        </w:rPr>
        <w:t>Google:</w:t>
      </w:r>
      <w:r w:rsidRPr="007C4944">
        <w:t xml:space="preserve"> ~$285B</w:t>
      </w:r>
    </w:p>
    <w:p w14:paraId="0A5C66B0" w14:textId="77777777" w:rsidR="007C4944" w:rsidRPr="007C4944" w:rsidRDefault="007C4944" w:rsidP="007C4944">
      <w:pPr>
        <w:numPr>
          <w:ilvl w:val="0"/>
          <w:numId w:val="5"/>
        </w:numPr>
      </w:pPr>
      <w:r w:rsidRPr="007C4944">
        <w:rPr>
          <w:b/>
        </w:rPr>
        <w:t>Meta:</w:t>
      </w:r>
      <w:r w:rsidRPr="007C4944">
        <w:t xml:space="preserve"> ~$190B</w:t>
      </w:r>
    </w:p>
    <w:p w14:paraId="15DC26BC" w14:textId="77777777" w:rsidR="007C4944" w:rsidRPr="007C4944" w:rsidRDefault="007C4944" w:rsidP="007C4944">
      <w:pPr>
        <w:numPr>
          <w:ilvl w:val="0"/>
          <w:numId w:val="5"/>
        </w:numPr>
      </w:pPr>
      <w:r w:rsidRPr="007C4944">
        <w:rPr>
          <w:b/>
        </w:rPr>
        <w:t>OpenAI:</w:t>
      </w:r>
      <w:r w:rsidRPr="007C4944">
        <w:t xml:space="preserve"> ~$9.5B</w:t>
      </w:r>
    </w:p>
    <w:p w14:paraId="39C6C800" w14:textId="77777777" w:rsidR="007C4944" w:rsidRPr="007C4944" w:rsidRDefault="007C4944" w:rsidP="007C4944">
      <w:pPr>
        <w:rPr>
          <w:b/>
        </w:rPr>
      </w:pPr>
      <w:r w:rsidRPr="007C4944">
        <w:rPr>
          <w:b/>
        </w:rPr>
        <w:t>Key Insights</w:t>
      </w:r>
    </w:p>
    <w:p w14:paraId="19F36957" w14:textId="77777777" w:rsidR="007C4944" w:rsidRPr="007C4944" w:rsidRDefault="007C4944" w:rsidP="007C4944">
      <w:pPr>
        <w:numPr>
          <w:ilvl w:val="0"/>
          <w:numId w:val="6"/>
        </w:numPr>
      </w:pPr>
      <w:r w:rsidRPr="007C4944">
        <w:rPr>
          <w:b/>
        </w:rPr>
        <w:t>R&amp;D strongly correlates with AI revenue</w:t>
      </w:r>
      <w:r w:rsidRPr="007C4944">
        <w:t xml:space="preserve"> (~0.94 correlation).</w:t>
      </w:r>
      <w:r w:rsidRPr="007C4944">
        <w:br/>
        <w:t>→ Higher investment = consistently higher revenue growth over time.</w:t>
      </w:r>
    </w:p>
    <w:p w14:paraId="2A1CF112" w14:textId="77777777" w:rsidR="007C4944" w:rsidRPr="007C4944" w:rsidRDefault="007C4944" w:rsidP="007C4944">
      <w:pPr>
        <w:numPr>
          <w:ilvl w:val="0"/>
          <w:numId w:val="6"/>
        </w:numPr>
      </w:pPr>
      <w:r w:rsidRPr="007C4944">
        <w:rPr>
          <w:b/>
        </w:rPr>
        <w:t>AI revenue growth is moderately correlated to revenue</w:t>
      </w:r>
      <w:r w:rsidRPr="007C4944">
        <w:t xml:space="preserve"> (~0.53).</w:t>
      </w:r>
      <w:r w:rsidRPr="007C4944">
        <w:br/>
        <w:t>→ Reflects real phases of rapid adoption followed by stabilization.</w:t>
      </w:r>
    </w:p>
    <w:p w14:paraId="3358F770" w14:textId="77777777" w:rsidR="007C4944" w:rsidRPr="007C4944" w:rsidRDefault="007C4944" w:rsidP="007C4944">
      <w:pPr>
        <w:numPr>
          <w:ilvl w:val="0"/>
          <w:numId w:val="6"/>
        </w:numPr>
      </w:pPr>
      <w:r w:rsidRPr="007C4944">
        <w:rPr>
          <w:b/>
        </w:rPr>
        <w:lastRenderedPageBreak/>
        <w:t>Daily stock movement is weakly correlated</w:t>
      </w:r>
      <w:r w:rsidRPr="007C4944">
        <w:t xml:space="preserve"> with fundamentals.</w:t>
      </w:r>
      <w:r w:rsidRPr="007C4944">
        <w:br/>
        <w:t>→ Realistic outcome: markets react to many short-term factors.</w:t>
      </w:r>
    </w:p>
    <w:p w14:paraId="77194A7E" w14:textId="77777777" w:rsidR="007C4944" w:rsidRPr="007C4944" w:rsidRDefault="007C4944" w:rsidP="007C4944">
      <w:pPr>
        <w:numPr>
          <w:ilvl w:val="0"/>
          <w:numId w:val="6"/>
        </w:numPr>
      </w:pPr>
      <w:r w:rsidRPr="007C4944">
        <w:rPr>
          <w:b/>
        </w:rPr>
        <w:t>Major AI releases</w:t>
      </w:r>
      <w:r w:rsidRPr="007C4944">
        <w:t xml:space="preserve"> (GPT releases, Bard, Gemini, LLaMA, etc.)</w:t>
      </w:r>
      <w:r w:rsidRPr="007C4944">
        <w:br/>
        <w:t>→ Often coincide with spikes/dips in stock impact.</w:t>
      </w:r>
    </w:p>
    <w:p w14:paraId="204BB691" w14:textId="0287F4BE" w:rsidR="007C4944" w:rsidRPr="007C4944" w:rsidRDefault="007C4944" w:rsidP="007C4944"/>
    <w:p w14:paraId="13A796A5" w14:textId="77777777" w:rsidR="007C4944" w:rsidRPr="007C4944" w:rsidRDefault="007C4944" w:rsidP="007C4944">
      <w:pPr>
        <w:pStyle w:val="Heading2"/>
      </w:pPr>
      <w:bookmarkStart w:id="5" w:name="_Toc221675177"/>
      <w:r w:rsidRPr="007C4944">
        <w:t>6. What the Notebook Does (Step-By-Step Summary)</w:t>
      </w:r>
      <w:bookmarkEnd w:id="5"/>
    </w:p>
    <w:p w14:paraId="1F4AF3BD" w14:textId="77777777" w:rsidR="007C4944" w:rsidRPr="007C4944" w:rsidRDefault="007C4944" w:rsidP="007C4944">
      <w:r w:rsidRPr="007C4944">
        <w:t>The notebook file:</w:t>
      </w:r>
      <w:r w:rsidRPr="007C4944">
        <w:br/>
        <w:t>AI Financial &amp; Market Data Analysis.ipynb</w:t>
      </w:r>
    </w:p>
    <w:p w14:paraId="19754B31" w14:textId="77777777" w:rsidR="007C4944" w:rsidRPr="007C4944" w:rsidRDefault="007C4944" w:rsidP="007C4944">
      <w:pPr>
        <w:pStyle w:val="Heading3"/>
      </w:pPr>
      <w:bookmarkStart w:id="6" w:name="_Toc221675178"/>
      <w:r w:rsidRPr="007C4944">
        <w:t>6.1 Data Loading &amp; Cleaning</w:t>
      </w:r>
      <w:bookmarkEnd w:id="6"/>
    </w:p>
    <w:p w14:paraId="43D24CC0" w14:textId="77777777" w:rsidR="007C4944" w:rsidRPr="007C4944" w:rsidRDefault="007C4944" w:rsidP="007C4944">
      <w:pPr>
        <w:numPr>
          <w:ilvl w:val="0"/>
          <w:numId w:val="7"/>
        </w:numPr>
      </w:pPr>
      <w:r w:rsidRPr="007C4944">
        <w:t>Load CSV</w:t>
      </w:r>
    </w:p>
    <w:p w14:paraId="75D73332" w14:textId="77777777" w:rsidR="007C4944" w:rsidRPr="007C4944" w:rsidRDefault="007C4944" w:rsidP="007C4944">
      <w:pPr>
        <w:numPr>
          <w:ilvl w:val="0"/>
          <w:numId w:val="7"/>
        </w:numPr>
      </w:pPr>
      <w:r w:rsidRPr="007C4944">
        <w:t>Convert dates</w:t>
      </w:r>
    </w:p>
    <w:p w14:paraId="5BD3F003" w14:textId="77777777" w:rsidR="007C4944" w:rsidRPr="007C4944" w:rsidRDefault="007C4944" w:rsidP="007C4944">
      <w:pPr>
        <w:numPr>
          <w:ilvl w:val="0"/>
          <w:numId w:val="7"/>
        </w:numPr>
      </w:pPr>
      <w:r w:rsidRPr="007C4944">
        <w:t>Identify missing values (mostly Event = NaN)</w:t>
      </w:r>
    </w:p>
    <w:p w14:paraId="6CAB7DD3" w14:textId="77777777" w:rsidR="007C4944" w:rsidRPr="007C4944" w:rsidRDefault="007C4944" w:rsidP="007C4944">
      <w:pPr>
        <w:numPr>
          <w:ilvl w:val="0"/>
          <w:numId w:val="7"/>
        </w:numPr>
      </w:pPr>
      <w:r w:rsidRPr="007C4944">
        <w:t>Inspect types &amp; structure</w:t>
      </w:r>
    </w:p>
    <w:p w14:paraId="0A070696" w14:textId="77777777" w:rsidR="007C4944" w:rsidRPr="007C4944" w:rsidRDefault="007C4944" w:rsidP="007C4944">
      <w:pPr>
        <w:pStyle w:val="Heading3"/>
      </w:pPr>
      <w:bookmarkStart w:id="7" w:name="_Toc221675179"/>
      <w:r w:rsidRPr="007C4944">
        <w:t>6.2 Feature Engineering</w:t>
      </w:r>
      <w:bookmarkEnd w:id="7"/>
    </w:p>
    <w:p w14:paraId="4A945094" w14:textId="77777777" w:rsidR="007C4944" w:rsidRPr="007C4944" w:rsidRDefault="007C4944" w:rsidP="007C4944">
      <w:pPr>
        <w:numPr>
          <w:ilvl w:val="0"/>
          <w:numId w:val="8"/>
        </w:numPr>
      </w:pPr>
      <w:r w:rsidRPr="007C4944">
        <w:t>Create a Year column</w:t>
      </w:r>
    </w:p>
    <w:p w14:paraId="36E41E6D" w14:textId="77777777" w:rsidR="007C4944" w:rsidRPr="007C4944" w:rsidRDefault="007C4944" w:rsidP="007C4944">
      <w:pPr>
        <w:numPr>
          <w:ilvl w:val="0"/>
          <w:numId w:val="8"/>
        </w:numPr>
      </w:pPr>
      <w:r w:rsidRPr="007C4944">
        <w:t>Split dataset into:</w:t>
      </w:r>
    </w:p>
    <w:p w14:paraId="686FFB36" w14:textId="77777777" w:rsidR="007C4944" w:rsidRPr="007C4944" w:rsidRDefault="007C4944" w:rsidP="007C4944">
      <w:pPr>
        <w:numPr>
          <w:ilvl w:val="1"/>
          <w:numId w:val="8"/>
        </w:numPr>
      </w:pPr>
      <w:r w:rsidRPr="007C4944">
        <w:t>data_openai</w:t>
      </w:r>
    </w:p>
    <w:p w14:paraId="2B0528A0" w14:textId="77777777" w:rsidR="007C4944" w:rsidRPr="007C4944" w:rsidRDefault="007C4944" w:rsidP="007C4944">
      <w:pPr>
        <w:numPr>
          <w:ilvl w:val="1"/>
          <w:numId w:val="8"/>
        </w:numPr>
      </w:pPr>
      <w:r w:rsidRPr="007C4944">
        <w:t>data_google</w:t>
      </w:r>
    </w:p>
    <w:p w14:paraId="7FF44C13" w14:textId="77777777" w:rsidR="007C4944" w:rsidRPr="007C4944" w:rsidRDefault="007C4944" w:rsidP="007C4944">
      <w:pPr>
        <w:numPr>
          <w:ilvl w:val="1"/>
          <w:numId w:val="8"/>
        </w:numPr>
      </w:pPr>
      <w:r w:rsidRPr="007C4944">
        <w:t>data_meta</w:t>
      </w:r>
    </w:p>
    <w:p w14:paraId="5A177FD1" w14:textId="77777777" w:rsidR="007C4944" w:rsidRPr="007C4944" w:rsidRDefault="007C4944" w:rsidP="007C4944">
      <w:pPr>
        <w:pStyle w:val="Heading3"/>
      </w:pPr>
      <w:bookmarkStart w:id="8" w:name="_Toc221675180"/>
      <w:r w:rsidRPr="007C4944">
        <w:t>6.3 Exploratory Data Analysis</w:t>
      </w:r>
      <w:bookmarkEnd w:id="8"/>
    </w:p>
    <w:p w14:paraId="528F6C23" w14:textId="77777777" w:rsidR="007C4944" w:rsidRPr="007C4944" w:rsidRDefault="007C4944" w:rsidP="007C4944">
      <w:r w:rsidRPr="007C4944">
        <w:t>Includes charts &amp; breakdowns for:</w:t>
      </w:r>
    </w:p>
    <w:p w14:paraId="6334542D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R&amp;D spending by company</w:t>
      </w:r>
    </w:p>
    <w:p w14:paraId="698E3DE7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AI revenue comparison</w:t>
      </w:r>
    </w:p>
    <w:p w14:paraId="10E9B4EA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Revenue vs R&amp;D trends</w:t>
      </w:r>
    </w:p>
    <w:p w14:paraId="70CE415B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Daily stock impact</w:t>
      </w:r>
    </w:p>
    <w:p w14:paraId="33AE43C9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AI revenue growth over time</w:t>
      </w:r>
    </w:p>
    <w:p w14:paraId="3F6B3615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Events count &amp; impact analysis</w:t>
      </w:r>
    </w:p>
    <w:p w14:paraId="0F06A916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Correlation heatmap</w:t>
      </w:r>
    </w:p>
    <w:p w14:paraId="0D916239" w14:textId="77777777" w:rsidR="007C4944" w:rsidRPr="007C4944" w:rsidRDefault="007C4944" w:rsidP="007C4944">
      <w:pPr>
        <w:numPr>
          <w:ilvl w:val="0"/>
          <w:numId w:val="9"/>
        </w:numPr>
      </w:pPr>
      <w:r w:rsidRPr="007C4944">
        <w:t>Year-wise stock reaction patterns</w:t>
      </w:r>
    </w:p>
    <w:p w14:paraId="7D082FA1" w14:textId="45E4B4CF" w:rsidR="007C4944" w:rsidRPr="007C4944" w:rsidRDefault="007C4944" w:rsidP="007C4944"/>
    <w:p w14:paraId="3E1825D4" w14:textId="04651319" w:rsidR="007C4944" w:rsidRPr="007C4944" w:rsidRDefault="007C4944" w:rsidP="007C4944">
      <w:pPr>
        <w:pStyle w:val="Heading2"/>
      </w:pPr>
      <w:bookmarkStart w:id="9" w:name="_Toc221675181"/>
      <w:r>
        <w:t>7</w:t>
      </w:r>
      <w:r w:rsidRPr="007C4944">
        <w:t>. Known Issues &amp; Limitations</w:t>
      </w:r>
      <w:bookmarkEnd w:id="9"/>
    </w:p>
    <w:p w14:paraId="3F70170C" w14:textId="77777777" w:rsidR="007C4944" w:rsidRPr="007C4944" w:rsidRDefault="007C4944" w:rsidP="007C4944">
      <w:pPr>
        <w:numPr>
          <w:ilvl w:val="0"/>
          <w:numId w:val="10"/>
        </w:numPr>
      </w:pPr>
      <w:r w:rsidRPr="007C4944">
        <w:t xml:space="preserve">Originally used a </w:t>
      </w:r>
      <w:r w:rsidRPr="007C4944">
        <w:rPr>
          <w:b/>
        </w:rPr>
        <w:t>hard-coded Windows path</w:t>
      </w:r>
      <w:r w:rsidRPr="007C4944">
        <w:t>.</w:t>
      </w:r>
      <w:r w:rsidRPr="007C4944">
        <w:br/>
        <w:t>→ Fixed by using a relative path:</w:t>
      </w:r>
      <w:r w:rsidRPr="007C4944">
        <w:br/>
        <w:t>data/ai_financial_market_daily_realistic_synthetic.csv</w:t>
      </w:r>
    </w:p>
    <w:p w14:paraId="4A3109D1" w14:textId="77777777" w:rsidR="007C4944" w:rsidRPr="007C4944" w:rsidRDefault="007C4944" w:rsidP="007C4944">
      <w:pPr>
        <w:numPr>
          <w:ilvl w:val="0"/>
          <w:numId w:val="10"/>
        </w:numPr>
      </w:pPr>
      <w:r w:rsidRPr="007C4944">
        <w:t xml:space="preserve">Dataset is </w:t>
      </w:r>
      <w:r w:rsidRPr="007C4944">
        <w:rPr>
          <w:b/>
        </w:rPr>
        <w:t>synthetic</w:t>
      </w:r>
      <w:r w:rsidRPr="007C4944">
        <w:t>, not real market data.</w:t>
      </w:r>
    </w:p>
    <w:p w14:paraId="56526453" w14:textId="77777777" w:rsidR="007C4944" w:rsidRPr="007C4944" w:rsidRDefault="007C4944" w:rsidP="007C4944">
      <w:pPr>
        <w:numPr>
          <w:ilvl w:val="0"/>
          <w:numId w:val="10"/>
        </w:numPr>
      </w:pPr>
      <w:r w:rsidRPr="007C4944">
        <w:t>No automated test suite yet.</w:t>
      </w:r>
    </w:p>
    <w:p w14:paraId="31DFB658" w14:textId="77777777" w:rsidR="007C4944" w:rsidRPr="007C4944" w:rsidRDefault="007C4944" w:rsidP="007C4944">
      <w:pPr>
        <w:numPr>
          <w:ilvl w:val="0"/>
          <w:numId w:val="10"/>
        </w:numPr>
      </w:pPr>
      <w:r w:rsidRPr="007C4944">
        <w:lastRenderedPageBreak/>
        <w:t xml:space="preserve">Stock impact is </w:t>
      </w:r>
      <w:r w:rsidRPr="007C4944">
        <w:rPr>
          <w:b/>
        </w:rPr>
        <w:t>correlational</w:t>
      </w:r>
      <w:r w:rsidRPr="007C4944">
        <w:t>—not causal.</w:t>
      </w:r>
    </w:p>
    <w:p w14:paraId="6E6320E9" w14:textId="6DFAB453" w:rsidR="007C4944" w:rsidRPr="007C4944" w:rsidRDefault="007C4944" w:rsidP="007C4944"/>
    <w:p w14:paraId="6BF28DC4" w14:textId="68A3DC28" w:rsidR="007C4944" w:rsidRPr="007C4944" w:rsidRDefault="007C4944" w:rsidP="007C4944">
      <w:pPr>
        <w:pStyle w:val="Heading2"/>
      </w:pPr>
      <w:bookmarkStart w:id="10" w:name="_Toc221675182"/>
      <w:r>
        <w:t>8</w:t>
      </w:r>
      <w:r w:rsidRPr="007C4944">
        <w:t>. Future Improvements</w:t>
      </w:r>
      <w:bookmarkEnd w:id="10"/>
    </w:p>
    <w:p w14:paraId="5335939C" w14:textId="77777777" w:rsidR="007C4944" w:rsidRPr="007C4944" w:rsidRDefault="007C4944" w:rsidP="007C4944">
      <w:pPr>
        <w:numPr>
          <w:ilvl w:val="0"/>
          <w:numId w:val="11"/>
        </w:numPr>
      </w:pPr>
      <w:r w:rsidRPr="007C4944">
        <w:t>Add automated test scripts</w:t>
      </w:r>
    </w:p>
    <w:p w14:paraId="496CA7CE" w14:textId="77777777" w:rsidR="007C4944" w:rsidRPr="007C4944" w:rsidRDefault="007C4944" w:rsidP="007C4944">
      <w:pPr>
        <w:numPr>
          <w:ilvl w:val="0"/>
          <w:numId w:val="11"/>
        </w:numPr>
      </w:pPr>
      <w:r w:rsidRPr="007C4944">
        <w:t>Build a dashboard (Power BI, Tableau, Streamlit)</w:t>
      </w:r>
    </w:p>
    <w:p w14:paraId="686E6565" w14:textId="77777777" w:rsidR="007C4944" w:rsidRPr="007C4944" w:rsidRDefault="007C4944" w:rsidP="007C4944">
      <w:pPr>
        <w:numPr>
          <w:ilvl w:val="0"/>
          <w:numId w:val="11"/>
        </w:numPr>
      </w:pPr>
      <w:r w:rsidRPr="007C4944">
        <w:t>Add forecasting models</w:t>
      </w:r>
    </w:p>
    <w:p w14:paraId="6E34D28B" w14:textId="77777777" w:rsidR="007C4944" w:rsidRPr="007C4944" w:rsidRDefault="007C4944" w:rsidP="007C4944">
      <w:pPr>
        <w:numPr>
          <w:ilvl w:val="0"/>
          <w:numId w:val="11"/>
        </w:numPr>
      </w:pPr>
      <w:r w:rsidRPr="007C4944">
        <w:t>Analyze stock movement in event windows (−3 to +3 days)</w:t>
      </w:r>
    </w:p>
    <w:p w14:paraId="7B7E0C30" w14:textId="77777777" w:rsidR="007C4944" w:rsidRPr="007C4944" w:rsidRDefault="007C4944" w:rsidP="007C4944">
      <w:pPr>
        <w:numPr>
          <w:ilvl w:val="0"/>
          <w:numId w:val="11"/>
        </w:numPr>
      </w:pPr>
      <w:r w:rsidRPr="007C4944">
        <w:t>Improve event sentiment scoring</w:t>
      </w:r>
    </w:p>
    <w:p w14:paraId="2DA68AA5" w14:textId="66FF5F5F" w:rsidR="007C4944" w:rsidRPr="007C4944" w:rsidRDefault="007C4944" w:rsidP="007C4944"/>
    <w:p w14:paraId="6921A37F" w14:textId="64EA1080" w:rsidR="007C4944" w:rsidRPr="007C4944" w:rsidRDefault="007C4944" w:rsidP="007C4944">
      <w:pPr>
        <w:pStyle w:val="Heading2"/>
      </w:pPr>
      <w:bookmarkStart w:id="11" w:name="_Toc221675183"/>
      <w:r>
        <w:t>9</w:t>
      </w:r>
      <w:r w:rsidRPr="007C4944">
        <w:t>. How This Project Helps Businesses</w:t>
      </w:r>
      <w:bookmarkEnd w:id="11"/>
    </w:p>
    <w:p w14:paraId="4A8A2AE2" w14:textId="77777777" w:rsidR="007C4944" w:rsidRPr="007C4944" w:rsidRDefault="007C4944" w:rsidP="007C4944">
      <w:r w:rsidRPr="007C4944">
        <w:t>Even with synthetic data, the analysis shows:</w:t>
      </w:r>
    </w:p>
    <w:p w14:paraId="319C0196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How AI investment translates into revenue</w:t>
      </w:r>
    </w:p>
    <w:p w14:paraId="48F59708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How major AI announcements influence market sentiment</w:t>
      </w:r>
    </w:p>
    <w:p w14:paraId="10AFE8F3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Long-term spend vs revenue strategy patterns</w:t>
      </w:r>
    </w:p>
    <w:p w14:paraId="478859FD" w14:textId="77777777" w:rsidR="007C4944" w:rsidRPr="007C4944" w:rsidRDefault="007C4944" w:rsidP="007C4944">
      <w:pPr>
        <w:rPr>
          <w:b/>
        </w:rPr>
      </w:pPr>
      <w:r w:rsidRPr="007C4944">
        <w:rPr>
          <w:rFonts w:ascii="Segoe UI Symbol" w:hAnsi="Segoe UI Symbol" w:cs="Segoe UI Symbol"/>
          <w:b/>
        </w:rPr>
        <w:t>✔</w:t>
      </w:r>
      <w:r w:rsidRPr="007C4944">
        <w:rPr>
          <w:b/>
        </w:rPr>
        <w:t xml:space="preserve"> Real methodology that a data team can apply to real datasets</w:t>
      </w:r>
    </w:p>
    <w:p w14:paraId="54F12317" w14:textId="77777777" w:rsidR="007C4944" w:rsidRPr="007C4944" w:rsidRDefault="007C4944" w:rsidP="007C4944">
      <w:r w:rsidRPr="007C4944">
        <w:t>For me, it demonstrates:</w:t>
      </w:r>
    </w:p>
    <w:p w14:paraId="41DBFD93" w14:textId="77777777" w:rsidR="007C4944" w:rsidRPr="007C4944" w:rsidRDefault="007C4944" w:rsidP="007C4944">
      <w:pPr>
        <w:numPr>
          <w:ilvl w:val="0"/>
          <w:numId w:val="12"/>
        </w:numPr>
      </w:pPr>
      <w:r w:rsidRPr="007C4944">
        <w:t>Real-world data analysis workflow</w:t>
      </w:r>
    </w:p>
    <w:p w14:paraId="2F9BD089" w14:textId="77777777" w:rsidR="007C4944" w:rsidRPr="007C4944" w:rsidRDefault="007C4944" w:rsidP="007C4944">
      <w:pPr>
        <w:numPr>
          <w:ilvl w:val="0"/>
          <w:numId w:val="12"/>
        </w:numPr>
      </w:pPr>
      <w:r w:rsidRPr="007C4944">
        <w:t>Business-focused insight generation</w:t>
      </w:r>
    </w:p>
    <w:p w14:paraId="079BF356" w14:textId="77777777" w:rsidR="007C4944" w:rsidRPr="007C4944" w:rsidRDefault="007C4944" w:rsidP="007C4944">
      <w:pPr>
        <w:numPr>
          <w:ilvl w:val="0"/>
          <w:numId w:val="12"/>
        </w:numPr>
      </w:pPr>
      <w:r w:rsidRPr="007C4944">
        <w:t>Python + pandas + visualization skillset</w:t>
      </w:r>
    </w:p>
    <w:p w14:paraId="04D2DC60" w14:textId="77777777" w:rsidR="007C4944" w:rsidRPr="007C4944" w:rsidRDefault="007C4944" w:rsidP="007C4944">
      <w:pPr>
        <w:numPr>
          <w:ilvl w:val="0"/>
          <w:numId w:val="12"/>
        </w:numPr>
      </w:pPr>
      <w:r w:rsidRPr="007C4944">
        <w:t>Communication clarity for non-technical stakeholders</w:t>
      </w:r>
    </w:p>
    <w:p w14:paraId="48749E66" w14:textId="77777777" w:rsidR="00E97D11" w:rsidRDefault="00E97D11"/>
    <w:sectPr w:rsidR="00E97D11" w:rsidSect="007C49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EB7"/>
    <w:multiLevelType w:val="multilevel"/>
    <w:tmpl w:val="15B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E90"/>
    <w:multiLevelType w:val="multilevel"/>
    <w:tmpl w:val="CD92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2AF"/>
    <w:multiLevelType w:val="multilevel"/>
    <w:tmpl w:val="014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1F69"/>
    <w:multiLevelType w:val="multilevel"/>
    <w:tmpl w:val="534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00593"/>
    <w:multiLevelType w:val="multilevel"/>
    <w:tmpl w:val="275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74F0"/>
    <w:multiLevelType w:val="multilevel"/>
    <w:tmpl w:val="E94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9303B"/>
    <w:multiLevelType w:val="multilevel"/>
    <w:tmpl w:val="212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87EE1"/>
    <w:multiLevelType w:val="multilevel"/>
    <w:tmpl w:val="922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B3380"/>
    <w:multiLevelType w:val="multilevel"/>
    <w:tmpl w:val="DD62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13BEF"/>
    <w:multiLevelType w:val="multilevel"/>
    <w:tmpl w:val="1A7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E0488"/>
    <w:multiLevelType w:val="multilevel"/>
    <w:tmpl w:val="E92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67EF7"/>
    <w:multiLevelType w:val="multilevel"/>
    <w:tmpl w:val="47A6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64110">
    <w:abstractNumId w:val="10"/>
  </w:num>
  <w:num w:numId="2" w16cid:durableId="688526380">
    <w:abstractNumId w:val="0"/>
  </w:num>
  <w:num w:numId="3" w16cid:durableId="1414425533">
    <w:abstractNumId w:val="5"/>
  </w:num>
  <w:num w:numId="4" w16cid:durableId="1880632112">
    <w:abstractNumId w:val="6"/>
  </w:num>
  <w:num w:numId="5" w16cid:durableId="954874077">
    <w:abstractNumId w:val="3"/>
  </w:num>
  <w:num w:numId="6" w16cid:durableId="219093313">
    <w:abstractNumId w:val="8"/>
  </w:num>
  <w:num w:numId="7" w16cid:durableId="184490431">
    <w:abstractNumId w:val="2"/>
  </w:num>
  <w:num w:numId="8" w16cid:durableId="42481909">
    <w:abstractNumId w:val="11"/>
  </w:num>
  <w:num w:numId="9" w16cid:durableId="2093500770">
    <w:abstractNumId w:val="9"/>
  </w:num>
  <w:num w:numId="10" w16cid:durableId="485172466">
    <w:abstractNumId w:val="1"/>
  </w:num>
  <w:num w:numId="11" w16cid:durableId="843276865">
    <w:abstractNumId w:val="4"/>
  </w:num>
  <w:num w:numId="12" w16cid:durableId="665791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44"/>
    <w:rsid w:val="0020717F"/>
    <w:rsid w:val="00511A86"/>
    <w:rsid w:val="007C4944"/>
    <w:rsid w:val="009504FC"/>
    <w:rsid w:val="00AB3E76"/>
    <w:rsid w:val="00C9479C"/>
    <w:rsid w:val="00D75BDC"/>
    <w:rsid w:val="00E9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D0E7"/>
  <w15:chartTrackingRefBased/>
  <w15:docId w15:val="{A08A9CC8-35C1-41A5-B069-8CB7902B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44"/>
    <w:rPr>
      <w:b/>
      <w:bCs w:val="0"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4944"/>
    <w:pPr>
      <w:spacing w:before="240" w:after="0"/>
      <w:outlineLvl w:val="9"/>
    </w:pPr>
    <w:rPr>
      <w:bCs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C494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C494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C49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Modh</dc:creator>
  <cp:keywords/>
  <dc:description/>
  <cp:lastModifiedBy>Ashok Modh</cp:lastModifiedBy>
  <cp:revision>2</cp:revision>
  <dcterms:created xsi:type="dcterms:W3CDTF">2026-02-11T09:15:00Z</dcterms:created>
  <dcterms:modified xsi:type="dcterms:W3CDTF">2026-02-11T09:15:00Z</dcterms:modified>
</cp:coreProperties>
</file>