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1B2" w:rsidRDefault="006A41AF" w:rsidP="006A41AF">
      <w:pPr>
        <w:rPr>
          <w:rFonts w:hint="eastAsia"/>
        </w:rPr>
      </w:pPr>
      <w:bookmarkStart w:id="0" w:name="_GoBack"/>
      <w:r>
        <w:rPr>
          <w:rFonts w:hint="eastAsia"/>
        </w:rPr>
        <w:t>绪论</w:t>
      </w:r>
    </w:p>
    <w:bookmarkEnd w:id="0"/>
    <w:p w:rsidR="006A41AF" w:rsidRDefault="006A41AF" w:rsidP="006A41AF">
      <w:pPr>
        <w:ind w:firstLine="420"/>
        <w:rPr>
          <w:rFonts w:hint="eastAsia"/>
        </w:rPr>
      </w:pPr>
      <w:r>
        <w:rPr>
          <w:rFonts w:hint="eastAsia"/>
        </w:rPr>
        <w:t>引言</w:t>
      </w:r>
    </w:p>
    <w:p w:rsidR="006A41AF" w:rsidRDefault="006A41AF" w:rsidP="006A41AF">
      <w:pPr>
        <w:ind w:left="420" w:firstLine="420"/>
        <w:rPr>
          <w:rFonts w:hint="eastAsia"/>
        </w:rPr>
      </w:pPr>
      <w:r>
        <w:rPr>
          <w:rFonts w:hint="eastAsia"/>
        </w:rPr>
        <w:t>蛋白质</w:t>
      </w:r>
      <w:r>
        <w:rPr>
          <w:rFonts w:hint="eastAsia"/>
        </w:rPr>
        <w:t>-</w:t>
      </w:r>
      <w:r>
        <w:rPr>
          <w:rFonts w:hint="eastAsia"/>
        </w:rPr>
        <w:t>蛋白质相互作用位点预测研究现状</w:t>
      </w:r>
    </w:p>
    <w:p w:rsidR="006A41AF" w:rsidRDefault="006A41AF" w:rsidP="006A41AF">
      <w:pPr>
        <w:ind w:left="420" w:firstLine="420"/>
        <w:rPr>
          <w:rFonts w:hint="eastAsia"/>
        </w:rPr>
      </w:pPr>
      <w:proofErr w:type="gramStart"/>
      <w:r>
        <w:rPr>
          <w:rFonts w:hint="eastAsia"/>
        </w:rPr>
        <w:t>锌</w:t>
      </w:r>
      <w:proofErr w:type="gramEnd"/>
      <w:r>
        <w:rPr>
          <w:rFonts w:hint="eastAsia"/>
        </w:rPr>
        <w:t>离子结合蛋白</w:t>
      </w:r>
      <w:proofErr w:type="gramStart"/>
      <w:r>
        <w:rPr>
          <w:rFonts w:hint="eastAsia"/>
        </w:rPr>
        <w:t>质作用</w:t>
      </w:r>
      <w:proofErr w:type="gramEnd"/>
      <w:r>
        <w:rPr>
          <w:rFonts w:hint="eastAsia"/>
        </w:rPr>
        <w:t>位点预测研究现状</w:t>
      </w:r>
    </w:p>
    <w:p w:rsidR="006A41AF" w:rsidRDefault="006A41AF" w:rsidP="006A41AF">
      <w:pPr>
        <w:ind w:firstLine="420"/>
        <w:rPr>
          <w:rFonts w:hint="eastAsia"/>
        </w:rPr>
      </w:pPr>
      <w:r>
        <w:rPr>
          <w:rFonts w:hint="eastAsia"/>
        </w:rPr>
        <w:t>论文主要研究工作</w:t>
      </w:r>
    </w:p>
    <w:p w:rsidR="006A41AF" w:rsidRDefault="006A41AF" w:rsidP="006A41AF">
      <w:pPr>
        <w:ind w:left="420" w:firstLine="420"/>
        <w:rPr>
          <w:rFonts w:hint="eastAsia"/>
        </w:rPr>
      </w:pPr>
      <w:r>
        <w:rPr>
          <w:rFonts w:hint="eastAsia"/>
        </w:rPr>
        <w:t>论文主要研究工作</w:t>
      </w:r>
      <w:r w:rsidR="0019003F">
        <w:rPr>
          <w:rFonts w:hint="eastAsia"/>
        </w:rPr>
        <w:t>内容</w:t>
      </w:r>
    </w:p>
    <w:p w:rsidR="0002553D" w:rsidRDefault="0002553D" w:rsidP="006A41AF">
      <w:pPr>
        <w:ind w:left="420" w:firstLine="420"/>
        <w:rPr>
          <w:rFonts w:hint="eastAsia"/>
        </w:rPr>
      </w:pPr>
    </w:p>
    <w:p w:rsidR="006A41AF" w:rsidRDefault="006A41AF" w:rsidP="006A41AF">
      <w:pPr>
        <w:rPr>
          <w:rFonts w:hint="eastAsia"/>
        </w:rPr>
      </w:pPr>
      <w:r>
        <w:rPr>
          <w:rFonts w:hint="eastAsia"/>
        </w:rPr>
        <w:t>蛋白质功能位点</w:t>
      </w:r>
      <w:r w:rsidR="004D7C72">
        <w:rPr>
          <w:rFonts w:hint="eastAsia"/>
        </w:rPr>
        <w:t>相关知识</w:t>
      </w:r>
    </w:p>
    <w:p w:rsidR="006A41AF" w:rsidRDefault="006A41AF" w:rsidP="006A41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蛋白质</w:t>
      </w:r>
    </w:p>
    <w:p w:rsidR="006A41AF" w:rsidRDefault="006A41AF" w:rsidP="006A41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蛋白质的定义</w:t>
      </w:r>
    </w:p>
    <w:p w:rsidR="006A41AF" w:rsidRDefault="006A41AF" w:rsidP="006A41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蛋白质的结构</w:t>
      </w:r>
    </w:p>
    <w:p w:rsidR="006A41AF" w:rsidRDefault="006A41AF" w:rsidP="006A41AF">
      <w:pPr>
        <w:ind w:left="420" w:firstLine="420"/>
        <w:rPr>
          <w:rFonts w:hint="eastAsia"/>
        </w:rPr>
      </w:pPr>
      <w:r>
        <w:rPr>
          <w:rFonts w:hint="eastAsia"/>
        </w:rPr>
        <w:t>蛋白质功能位点</w:t>
      </w:r>
    </w:p>
    <w:p w:rsidR="006A41AF" w:rsidRPr="006A41AF" w:rsidRDefault="006A41AF" w:rsidP="006A41AF">
      <w:pPr>
        <w:ind w:left="420" w:firstLine="420"/>
        <w:rPr>
          <w:rFonts w:hint="eastAsia"/>
        </w:rPr>
      </w:pPr>
      <w:r>
        <w:rPr>
          <w:rFonts w:hint="eastAsia"/>
        </w:rPr>
        <w:t>蛋白质作用相关数据库</w:t>
      </w:r>
    </w:p>
    <w:p w:rsidR="006A41AF" w:rsidRDefault="006A41AF" w:rsidP="006A41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蛋白质功能位</w:t>
      </w:r>
      <w:proofErr w:type="gramStart"/>
      <w:r>
        <w:rPr>
          <w:rFonts w:hint="eastAsia"/>
        </w:rPr>
        <w:t>点预测</w:t>
      </w:r>
      <w:proofErr w:type="gramEnd"/>
      <w:r>
        <w:rPr>
          <w:rFonts w:hint="eastAsia"/>
        </w:rPr>
        <w:t>流程</w:t>
      </w:r>
    </w:p>
    <w:p w:rsidR="006A41AF" w:rsidRDefault="006A41AF" w:rsidP="006A41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主要预测方法</w:t>
      </w:r>
    </w:p>
    <w:p w:rsidR="004D7C72" w:rsidRDefault="004D7C72" w:rsidP="006A41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73FC1">
        <w:rPr>
          <w:rFonts w:hint="eastAsia"/>
        </w:rPr>
        <w:t>人工神经网络</w:t>
      </w:r>
    </w:p>
    <w:p w:rsidR="00473FC1" w:rsidRDefault="00473FC1" w:rsidP="006A41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卷积神经网络</w:t>
      </w:r>
    </w:p>
    <w:p w:rsidR="00473FC1" w:rsidRDefault="00473FC1" w:rsidP="006A41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支持向量机</w:t>
      </w:r>
    </w:p>
    <w:p w:rsidR="00473FC1" w:rsidRDefault="00473FC1" w:rsidP="006A41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预测算法的评价指标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73FC1" w:rsidRDefault="00473FC1" w:rsidP="006A41AF">
      <w:pPr>
        <w:rPr>
          <w:rFonts w:hint="eastAsia"/>
        </w:rPr>
      </w:pPr>
    </w:p>
    <w:p w:rsidR="006A41AF" w:rsidRDefault="006A41AF" w:rsidP="006A41AF">
      <w:pPr>
        <w:rPr>
          <w:rFonts w:hint="eastAsia"/>
        </w:rPr>
      </w:pPr>
      <w:r>
        <w:rPr>
          <w:rFonts w:hint="eastAsia"/>
        </w:rPr>
        <w:t>深度学习的相关知识</w:t>
      </w:r>
    </w:p>
    <w:p w:rsidR="004D7C72" w:rsidRDefault="004D7C72" w:rsidP="006A41AF">
      <w:pPr>
        <w:rPr>
          <w:rFonts w:hint="eastAsia"/>
        </w:rPr>
      </w:pPr>
      <w:r>
        <w:rPr>
          <w:rFonts w:hint="eastAsia"/>
        </w:rPr>
        <w:tab/>
        <w:t>BP</w:t>
      </w:r>
      <w:r>
        <w:rPr>
          <w:rFonts w:hint="eastAsia"/>
        </w:rPr>
        <w:t>神经网络</w:t>
      </w:r>
    </w:p>
    <w:p w:rsidR="006A41AF" w:rsidRDefault="006A41AF" w:rsidP="006A41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卷积神经网络</w:t>
      </w:r>
    </w:p>
    <w:p w:rsidR="006A41AF" w:rsidRDefault="006A41AF" w:rsidP="006A41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密集连接网络</w:t>
      </w:r>
    </w:p>
    <w:p w:rsidR="006A41AF" w:rsidRDefault="006A41AF" w:rsidP="006A41AF">
      <w:pPr>
        <w:rPr>
          <w:rFonts w:hint="eastAsia"/>
        </w:rPr>
      </w:pPr>
      <w:r>
        <w:rPr>
          <w:rFonts w:hint="eastAsia"/>
        </w:rPr>
        <w:tab/>
      </w:r>
      <w:r w:rsidR="004D7C72">
        <w:rPr>
          <w:rFonts w:hint="eastAsia"/>
        </w:rPr>
        <w:t>深度学习中的关键技术</w:t>
      </w:r>
    </w:p>
    <w:p w:rsidR="004D7C72" w:rsidRDefault="004D7C72" w:rsidP="006A41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激活函数</w:t>
      </w:r>
    </w:p>
    <w:p w:rsidR="004D7C72" w:rsidRDefault="004D7C72" w:rsidP="006A41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Dropout</w:t>
      </w:r>
      <w:r>
        <w:rPr>
          <w:rFonts w:hint="eastAsia"/>
        </w:rPr>
        <w:t>机制</w:t>
      </w:r>
    </w:p>
    <w:p w:rsidR="004D7C72" w:rsidRDefault="004D7C72" w:rsidP="006A41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损失函数</w:t>
      </w:r>
    </w:p>
    <w:p w:rsidR="004D7C72" w:rsidRDefault="004D7C72" w:rsidP="006A41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注意力机制</w:t>
      </w:r>
    </w:p>
    <w:p w:rsidR="002E5524" w:rsidRDefault="002E5524" w:rsidP="006A41AF">
      <w:pPr>
        <w:rPr>
          <w:rFonts w:hint="eastAsia"/>
        </w:rPr>
      </w:pPr>
    </w:p>
    <w:p w:rsidR="00C640DA" w:rsidRDefault="00C640DA" w:rsidP="006A41AF">
      <w:pPr>
        <w:rPr>
          <w:rFonts w:hint="eastAsia"/>
        </w:rPr>
      </w:pPr>
      <w:r>
        <w:rPr>
          <w:rFonts w:hint="eastAsia"/>
        </w:rPr>
        <w:t>数据集的构造</w:t>
      </w:r>
    </w:p>
    <w:p w:rsidR="00C640DA" w:rsidRDefault="00C640DA" w:rsidP="006A41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数据集的处理</w:t>
      </w:r>
    </w:p>
    <w:p w:rsidR="002E5524" w:rsidRDefault="002E5524" w:rsidP="006A41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数据集的选取</w:t>
      </w:r>
    </w:p>
    <w:p w:rsidR="005C6949" w:rsidRDefault="005C6949" w:rsidP="006A41AF">
      <w:pPr>
        <w:rPr>
          <w:rFonts w:hint="eastAsia"/>
        </w:rPr>
      </w:pPr>
    </w:p>
    <w:p w:rsidR="00C640DA" w:rsidRDefault="00C640DA" w:rsidP="00C640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特征的选择</w:t>
      </w:r>
    </w:p>
    <w:p w:rsidR="00A41F4C" w:rsidRDefault="00A41F4C" w:rsidP="00C640DA">
      <w:pPr>
        <w:rPr>
          <w:rFonts w:ascii="Helvetica" w:hAnsi="Helvetica" w:hint="eastAsia"/>
          <w:color w:val="333333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Helvetica" w:hAnsi="Helvetica"/>
          <w:color w:val="333333"/>
          <w:shd w:val="clear" w:color="auto" w:fill="FFFFFF"/>
        </w:rPr>
        <w:t>氨基酸的离散型编码</w:t>
      </w:r>
    </w:p>
    <w:p w:rsidR="00A41F4C" w:rsidRDefault="00A41F4C" w:rsidP="00C640DA">
      <w:pPr>
        <w:rPr>
          <w:rFonts w:ascii="Helvetica" w:hAnsi="Helvetica" w:hint="eastAsi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ab/>
      </w:r>
      <w:r>
        <w:rPr>
          <w:rFonts w:ascii="Helvetica" w:hAnsi="Helvetica" w:hint="eastAsia"/>
          <w:color w:val="333333"/>
          <w:shd w:val="clear" w:color="auto" w:fill="FFFFFF"/>
        </w:rPr>
        <w:tab/>
      </w:r>
      <w:r>
        <w:rPr>
          <w:rFonts w:ascii="Helvetica" w:hAnsi="Helvetica"/>
          <w:color w:val="333333"/>
          <w:shd w:val="clear" w:color="auto" w:fill="FFFFFF"/>
        </w:rPr>
        <w:t>蛋白质位置特异性得分矩阵</w:t>
      </w:r>
    </w:p>
    <w:p w:rsidR="002E5524" w:rsidRDefault="00A41F4C" w:rsidP="00C640DA">
      <w:pPr>
        <w:rPr>
          <w:rFonts w:ascii="Helvetica" w:hAnsi="Helvetica" w:hint="eastAsi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ab/>
      </w:r>
      <w:r>
        <w:rPr>
          <w:rFonts w:ascii="Helvetica" w:hAnsi="Helvetica" w:hint="eastAsia"/>
          <w:color w:val="333333"/>
          <w:shd w:val="clear" w:color="auto" w:fill="FFFFFF"/>
        </w:rPr>
        <w:tab/>
      </w:r>
      <w:r>
        <w:rPr>
          <w:rFonts w:ascii="Helvetica" w:hAnsi="Helvetica"/>
          <w:color w:val="333333"/>
          <w:shd w:val="clear" w:color="auto" w:fill="FFFFFF"/>
        </w:rPr>
        <w:t>蛋白质二级结构</w:t>
      </w:r>
    </w:p>
    <w:p w:rsidR="005C6949" w:rsidRDefault="005C6949" w:rsidP="00C640DA">
      <w:pPr>
        <w:rPr>
          <w:rFonts w:ascii="Helvetica" w:hAnsi="Helvetica" w:hint="eastAsia"/>
          <w:color w:val="333333"/>
          <w:shd w:val="clear" w:color="auto" w:fill="FFFFFF"/>
        </w:rPr>
      </w:pPr>
    </w:p>
    <w:p w:rsidR="002E5524" w:rsidRDefault="002E5524" w:rsidP="00C640DA">
      <w:pPr>
        <w:rPr>
          <w:rFonts w:ascii="Helvetica" w:hAnsi="Helvetica" w:hint="eastAsi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ab/>
      </w:r>
      <w:r>
        <w:rPr>
          <w:rFonts w:ascii="Helvetica" w:hAnsi="Helvetica" w:hint="eastAsia"/>
          <w:color w:val="333333"/>
          <w:shd w:val="clear" w:color="auto" w:fill="FFFFFF"/>
        </w:rPr>
        <w:t>数据</w:t>
      </w:r>
      <w:proofErr w:type="gramStart"/>
      <w:r>
        <w:rPr>
          <w:rFonts w:ascii="Helvetica" w:hAnsi="Helvetica" w:hint="eastAsia"/>
          <w:color w:val="333333"/>
          <w:shd w:val="clear" w:color="auto" w:fill="FFFFFF"/>
        </w:rPr>
        <w:t>集平衡</w:t>
      </w:r>
      <w:proofErr w:type="gramEnd"/>
      <w:r>
        <w:rPr>
          <w:rFonts w:ascii="Helvetica" w:hAnsi="Helvetica" w:hint="eastAsia"/>
          <w:color w:val="333333"/>
          <w:shd w:val="clear" w:color="auto" w:fill="FFFFFF"/>
        </w:rPr>
        <w:t>化处理</w:t>
      </w:r>
    </w:p>
    <w:p w:rsidR="002E5524" w:rsidRDefault="002E5524" w:rsidP="002E5524">
      <w:pPr>
        <w:rPr>
          <w:rFonts w:ascii="Helvetica" w:hAnsi="Helvetica" w:hint="eastAsi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ab/>
      </w:r>
      <w:r>
        <w:rPr>
          <w:rFonts w:ascii="Helvetica" w:hAnsi="Helvetica" w:hint="eastAsia"/>
          <w:color w:val="333333"/>
          <w:shd w:val="clear" w:color="auto" w:fill="FFFFFF"/>
        </w:rPr>
        <w:tab/>
      </w:r>
      <w:r>
        <w:rPr>
          <w:rFonts w:ascii="Helvetica" w:hAnsi="Helvetica" w:hint="eastAsia"/>
          <w:color w:val="333333"/>
          <w:shd w:val="clear" w:color="auto" w:fill="FFFFFF"/>
        </w:rPr>
        <w:t>欠采样</w:t>
      </w:r>
    </w:p>
    <w:p w:rsidR="002E5524" w:rsidRDefault="002E5524" w:rsidP="002E5524">
      <w:pPr>
        <w:rPr>
          <w:rFonts w:ascii="Helvetica" w:hAnsi="Helvetica" w:hint="eastAsi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ab/>
      </w:r>
      <w:r>
        <w:rPr>
          <w:rFonts w:ascii="Helvetica" w:hAnsi="Helvetica" w:hint="eastAsia"/>
          <w:color w:val="333333"/>
          <w:shd w:val="clear" w:color="auto" w:fill="FFFFFF"/>
        </w:rPr>
        <w:tab/>
      </w:r>
      <w:r>
        <w:rPr>
          <w:rFonts w:ascii="Helvetica" w:hAnsi="Helvetica" w:hint="eastAsia"/>
          <w:color w:val="333333"/>
          <w:shd w:val="clear" w:color="auto" w:fill="FFFFFF"/>
        </w:rPr>
        <w:t>过采样</w:t>
      </w:r>
    </w:p>
    <w:p w:rsidR="002E5524" w:rsidRDefault="002E5524" w:rsidP="00C640DA">
      <w:pPr>
        <w:rPr>
          <w:rFonts w:ascii="Helvetica" w:hAnsi="Helvetica" w:hint="eastAsia"/>
          <w:color w:val="333333"/>
          <w:shd w:val="clear" w:color="auto" w:fill="FFFFFF"/>
        </w:rPr>
      </w:pPr>
    </w:p>
    <w:p w:rsidR="002E5524" w:rsidRPr="002E5524" w:rsidRDefault="002E5524" w:rsidP="00C640DA">
      <w:pPr>
        <w:rPr>
          <w:rFonts w:ascii="Helvetica" w:hAnsi="Helvetica" w:hint="eastAsia"/>
          <w:color w:val="333333"/>
          <w:shd w:val="clear" w:color="auto" w:fill="FFFFFF"/>
        </w:rPr>
      </w:pPr>
    </w:p>
    <w:p w:rsidR="004D7C72" w:rsidRDefault="004D7C72" w:rsidP="006A41AF">
      <w:pPr>
        <w:rPr>
          <w:rFonts w:hint="eastAsia"/>
        </w:rPr>
      </w:pPr>
      <w:r>
        <w:rPr>
          <w:rFonts w:hint="eastAsia"/>
        </w:rPr>
        <w:lastRenderedPageBreak/>
        <w:t>基于密集连接网络的锌离子结合蛋白</w:t>
      </w:r>
      <w:proofErr w:type="gramStart"/>
      <w:r>
        <w:rPr>
          <w:rFonts w:hint="eastAsia"/>
        </w:rPr>
        <w:t>质作用</w:t>
      </w:r>
      <w:proofErr w:type="gramEnd"/>
      <w:r>
        <w:rPr>
          <w:rFonts w:hint="eastAsia"/>
        </w:rPr>
        <w:t>位点预测方法</w:t>
      </w:r>
    </w:p>
    <w:p w:rsidR="004D7C72" w:rsidRDefault="004D7C72" w:rsidP="006A41AF">
      <w:pPr>
        <w:rPr>
          <w:rFonts w:hint="eastAsia"/>
        </w:rPr>
      </w:pPr>
      <w:r>
        <w:rPr>
          <w:rFonts w:hint="eastAsia"/>
        </w:rPr>
        <w:tab/>
      </w:r>
      <w:r w:rsidR="00C640DA">
        <w:rPr>
          <w:rFonts w:hint="eastAsia"/>
        </w:rPr>
        <w:t>引言</w:t>
      </w:r>
    </w:p>
    <w:p w:rsidR="004D7C72" w:rsidRDefault="004D7C72" w:rsidP="006A41AF">
      <w:pPr>
        <w:rPr>
          <w:rFonts w:hint="eastAsia"/>
        </w:rPr>
      </w:pPr>
      <w:r>
        <w:rPr>
          <w:rFonts w:hint="eastAsia"/>
        </w:rPr>
        <w:t>基于支持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的锌离子结合蛋白</w:t>
      </w:r>
      <w:proofErr w:type="gramStart"/>
      <w:r>
        <w:rPr>
          <w:rFonts w:hint="eastAsia"/>
        </w:rPr>
        <w:t>质作用</w:t>
      </w:r>
      <w:proofErr w:type="gramEnd"/>
      <w:r>
        <w:rPr>
          <w:rFonts w:hint="eastAsia"/>
        </w:rPr>
        <w:t>位点预测方法</w:t>
      </w:r>
    </w:p>
    <w:p w:rsidR="004D7C72" w:rsidRDefault="004D7C72" w:rsidP="006A41AF">
      <w:pPr>
        <w:rPr>
          <w:rFonts w:hint="eastAsia"/>
        </w:rPr>
      </w:pPr>
      <w:r>
        <w:rPr>
          <w:rFonts w:hint="eastAsia"/>
        </w:rPr>
        <w:t>基于密集连接网络与支持</w:t>
      </w:r>
      <w:proofErr w:type="gramStart"/>
      <w:r>
        <w:rPr>
          <w:rFonts w:hint="eastAsia"/>
        </w:rPr>
        <w:t>向量机模型</w:t>
      </w:r>
      <w:proofErr w:type="gramEnd"/>
      <w:r>
        <w:rPr>
          <w:rFonts w:hint="eastAsia"/>
        </w:rPr>
        <w:t>融合的锌离子结合蛋白</w:t>
      </w:r>
      <w:proofErr w:type="gramStart"/>
      <w:r>
        <w:rPr>
          <w:rFonts w:hint="eastAsia"/>
        </w:rPr>
        <w:t>质作用</w:t>
      </w:r>
      <w:proofErr w:type="gramEnd"/>
      <w:r>
        <w:rPr>
          <w:rFonts w:hint="eastAsia"/>
        </w:rPr>
        <w:t>位点预测方法</w:t>
      </w:r>
    </w:p>
    <w:p w:rsidR="004D7C72" w:rsidRPr="004D7C72" w:rsidRDefault="004D7C72" w:rsidP="006A41AF">
      <w:pPr>
        <w:rPr>
          <w:rFonts w:hint="eastAsia"/>
        </w:rPr>
      </w:pPr>
    </w:p>
    <w:p w:rsidR="006A41AF" w:rsidRPr="006A41AF" w:rsidRDefault="006A41AF" w:rsidP="006A41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6A41AF" w:rsidRPr="006A41AF" w:rsidRDefault="006A41AF" w:rsidP="006A41AF"/>
    <w:sectPr w:rsidR="006A41AF" w:rsidRPr="006A4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0543C"/>
    <w:multiLevelType w:val="multilevel"/>
    <w:tmpl w:val="AF189E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440"/>
      </w:pPr>
      <w:rPr>
        <w:rFonts w:hint="default"/>
      </w:rPr>
    </w:lvl>
  </w:abstractNum>
  <w:abstractNum w:abstractNumId="1">
    <w:nsid w:val="788D05AF"/>
    <w:multiLevelType w:val="hybridMultilevel"/>
    <w:tmpl w:val="8C6A2F02"/>
    <w:lvl w:ilvl="0" w:tplc="0D0828BE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D28"/>
    <w:rsid w:val="0002553D"/>
    <w:rsid w:val="0019003F"/>
    <w:rsid w:val="002E5524"/>
    <w:rsid w:val="00473FC1"/>
    <w:rsid w:val="004D7C72"/>
    <w:rsid w:val="005C6949"/>
    <w:rsid w:val="00685965"/>
    <w:rsid w:val="006A41AF"/>
    <w:rsid w:val="00974D28"/>
    <w:rsid w:val="00A41F4C"/>
    <w:rsid w:val="00C640DA"/>
    <w:rsid w:val="00CB087D"/>
    <w:rsid w:val="00DE2038"/>
    <w:rsid w:val="00DE53D4"/>
    <w:rsid w:val="00E1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5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1B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8596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859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68596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685965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8596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6859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59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5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1B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8596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859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68596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685965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8596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6859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5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1CAD2-201E-4865-A04F-D55D5903C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67</Words>
  <Characters>387</Characters>
  <Application>Microsoft Office Word</Application>
  <DocSecurity>0</DocSecurity>
  <Lines>3</Lines>
  <Paragraphs>1</Paragraphs>
  <ScaleCrop>false</ScaleCrop>
  <Company>微软中国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2020-05-06T08:14:00Z</dcterms:created>
  <dcterms:modified xsi:type="dcterms:W3CDTF">2020-05-06T16:08:00Z</dcterms:modified>
</cp:coreProperties>
</file>