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4E" w:rsidRPr="00704EF6" w:rsidRDefault="0054534E" w:rsidP="0054534E">
      <w:pPr>
        <w:widowControl/>
        <w:shd w:val="clear" w:color="auto" w:fill="FFFFFF"/>
        <w:spacing w:before="100" w:beforeAutospacing="1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704EF6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概述</w:t>
      </w:r>
    </w:p>
    <w:p w:rsidR="007C4161" w:rsidRDefault="0054534E" w:rsidP="007C4161">
      <w:pPr>
        <w:widowControl/>
        <w:shd w:val="clear" w:color="auto" w:fill="FFFFFF"/>
        <w:spacing w:after="24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7C4161">
        <w:rPr>
          <w:rFonts w:hint="eastAsia"/>
          <w:szCs w:val="21"/>
        </w:rPr>
        <w:t>用户的权限管理至关重要，尤其对生产环境服务器来说，因为</w:t>
      </w:r>
      <w:r w:rsidR="007C4161">
        <w:rPr>
          <w:rFonts w:hint="eastAsia"/>
          <w:szCs w:val="21"/>
        </w:rPr>
        <w:t>root</w:t>
      </w:r>
      <w:r w:rsidR="007C4161">
        <w:rPr>
          <w:rFonts w:hint="eastAsia"/>
          <w:szCs w:val="21"/>
        </w:rPr>
        <w:t>的用户的权力太大（破坏性大），大多数生产环境应用为了防止被网络上的各种“坏人”通过应用漏洞拿到</w:t>
      </w:r>
      <w:r w:rsidR="007C4161">
        <w:rPr>
          <w:rFonts w:hint="eastAsia"/>
          <w:szCs w:val="21"/>
        </w:rPr>
        <w:t>root</w:t>
      </w:r>
      <w:r w:rsidR="007C4161">
        <w:rPr>
          <w:rFonts w:hint="eastAsia"/>
          <w:szCs w:val="21"/>
        </w:rPr>
        <w:t>权限，一般会使用普通用户权限来运行应用。</w:t>
      </w:r>
      <w:r w:rsidR="0082324B">
        <w:rPr>
          <w:rFonts w:hint="eastAsia"/>
          <w:szCs w:val="21"/>
        </w:rPr>
        <w:t>但同时，权限管理又往往是一个系统中最复杂的部分。稍有不慎，应用无法启动都是最简单的问题，更多运行过程中程序崩溃、报错</w:t>
      </w:r>
      <w:r w:rsidR="00503767">
        <w:rPr>
          <w:rFonts w:hint="eastAsia"/>
          <w:szCs w:val="21"/>
        </w:rPr>
        <w:t>，导致莫名其妙的问题产生却又无从下手排查。</w:t>
      </w:r>
    </w:p>
    <w:p w:rsidR="00614BE2" w:rsidRDefault="00632F8E" w:rsidP="0054534E">
      <w:pPr>
        <w:widowControl/>
        <w:shd w:val="clear" w:color="auto" w:fill="FFFFFF"/>
        <w:spacing w:after="240"/>
        <w:jc w:val="left"/>
        <w:rPr>
          <w:szCs w:val="21"/>
        </w:rPr>
      </w:pPr>
      <w:r>
        <w:rPr>
          <w:rFonts w:hint="eastAsia"/>
          <w:szCs w:val="21"/>
        </w:rPr>
        <w:tab/>
        <w:t>Docker</w:t>
      </w:r>
      <w:r>
        <w:rPr>
          <w:rFonts w:hint="eastAsia"/>
          <w:szCs w:val="21"/>
        </w:rPr>
        <w:t>和宿主机共用一个内核，所以只能通过</w:t>
      </w:r>
      <w:r>
        <w:rPr>
          <w:rFonts w:hint="eastAsia"/>
          <w:szCs w:val="21"/>
        </w:rPr>
        <w:t>namespace</w:t>
      </w:r>
      <w:r>
        <w:rPr>
          <w:rFonts w:hint="eastAsia"/>
          <w:szCs w:val="21"/>
        </w:rPr>
        <w:t>隔离的方式来实现用户</w:t>
      </w:r>
      <w:r w:rsidR="0044569D">
        <w:rPr>
          <w:rFonts w:hint="eastAsia"/>
          <w:szCs w:val="21"/>
        </w:rPr>
        <w:t>及其权限的隔离，使得实现的复杂度又上了一个台阶，以至于早期</w:t>
      </w:r>
      <w:r w:rsidR="00B87327">
        <w:rPr>
          <w:rFonts w:hint="eastAsia"/>
          <w:szCs w:val="21"/>
        </w:rPr>
        <w:t>内核实现了</w:t>
      </w:r>
      <w:r>
        <w:rPr>
          <w:rFonts w:hint="eastAsia"/>
          <w:szCs w:val="21"/>
        </w:rPr>
        <w:t>user namespace</w:t>
      </w:r>
      <w:r w:rsidR="00B17928">
        <w:rPr>
          <w:rFonts w:hint="eastAsia"/>
          <w:szCs w:val="21"/>
        </w:rPr>
        <w:t>功能但</w:t>
      </w:r>
      <w:r w:rsidR="00B87327">
        <w:rPr>
          <w:rFonts w:hint="eastAsia"/>
          <w:szCs w:val="21"/>
        </w:rPr>
        <w:t>却一直</w:t>
      </w:r>
      <w:r w:rsidR="00B17928">
        <w:rPr>
          <w:rFonts w:hint="eastAsia"/>
          <w:szCs w:val="21"/>
        </w:rPr>
        <w:t>很不稳定，而</w:t>
      </w:r>
      <w:r w:rsidR="00B17928">
        <w:rPr>
          <w:rFonts w:hint="eastAsia"/>
          <w:szCs w:val="21"/>
        </w:rPr>
        <w:t>docker</w:t>
      </w:r>
      <w:r w:rsidR="00B17928">
        <w:rPr>
          <w:rFonts w:hint="eastAsia"/>
          <w:szCs w:val="21"/>
        </w:rPr>
        <w:t>也一直默认不开启</w:t>
      </w:r>
      <w:r w:rsidR="00B17928">
        <w:rPr>
          <w:rFonts w:hint="eastAsia"/>
          <w:szCs w:val="21"/>
        </w:rPr>
        <w:t>user namespace</w:t>
      </w:r>
      <w:r w:rsidR="00B17928">
        <w:rPr>
          <w:rFonts w:hint="eastAsia"/>
          <w:szCs w:val="21"/>
        </w:rPr>
        <w:t>功能。</w:t>
      </w:r>
    </w:p>
    <w:p w:rsidR="002E1668" w:rsidRDefault="002E1668" w:rsidP="0054534E">
      <w:pPr>
        <w:widowControl/>
        <w:shd w:val="clear" w:color="auto" w:fill="FFFFFF"/>
        <w:spacing w:after="24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本文从操作系统用户权限管理入手，介绍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用户权限和操作系统用户权限如何进行映射，如何进行隔离以及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user namespace</w:t>
      </w:r>
      <w:r w:rsidR="00C03D4E">
        <w:rPr>
          <w:rFonts w:hint="eastAsia"/>
          <w:szCs w:val="21"/>
        </w:rPr>
        <w:t>一些基本的机制与原理。</w:t>
      </w:r>
      <w:r w:rsidR="003A6F49">
        <w:rPr>
          <w:rFonts w:hint="eastAsia"/>
          <w:szCs w:val="21"/>
        </w:rPr>
        <w:t>本文不涉及</w:t>
      </w:r>
      <w:r w:rsidR="003A6F49">
        <w:rPr>
          <w:rFonts w:hint="eastAsia"/>
          <w:szCs w:val="21"/>
        </w:rPr>
        <w:t>Windows</w:t>
      </w:r>
      <w:r w:rsidR="003A6F49">
        <w:rPr>
          <w:rFonts w:hint="eastAsia"/>
          <w:szCs w:val="21"/>
        </w:rPr>
        <w:t>版本及其</w:t>
      </w:r>
      <w:r w:rsidR="003A6F49">
        <w:rPr>
          <w:rFonts w:hint="eastAsia"/>
          <w:szCs w:val="21"/>
        </w:rPr>
        <w:t>Docker</w:t>
      </w:r>
      <w:r w:rsidR="003A6F49">
        <w:rPr>
          <w:rFonts w:hint="eastAsia"/>
          <w:szCs w:val="21"/>
        </w:rPr>
        <w:t>。</w:t>
      </w:r>
      <w:r w:rsidR="00521568">
        <w:rPr>
          <w:rFonts w:hint="eastAsia"/>
          <w:szCs w:val="21"/>
        </w:rPr>
        <w:t>本篇主要介绍基于</w:t>
      </w:r>
      <w:r w:rsidR="00521568">
        <w:rPr>
          <w:rFonts w:hint="eastAsia"/>
          <w:szCs w:val="21"/>
        </w:rPr>
        <w:t>root</w:t>
      </w:r>
      <w:r w:rsidR="00521568">
        <w:rPr>
          <w:rFonts w:hint="eastAsia"/>
          <w:szCs w:val="21"/>
        </w:rPr>
        <w:t>启动</w:t>
      </w:r>
      <w:r w:rsidR="00521568">
        <w:rPr>
          <w:rFonts w:hint="eastAsia"/>
          <w:szCs w:val="21"/>
        </w:rPr>
        <w:t>Docker Daemon</w:t>
      </w:r>
      <w:r w:rsidR="00521568">
        <w:rPr>
          <w:rFonts w:hint="eastAsia"/>
          <w:szCs w:val="21"/>
        </w:rPr>
        <w:t>的情况，</w:t>
      </w:r>
      <w:r w:rsidR="00521568">
        <w:rPr>
          <w:szCs w:val="21"/>
        </w:rPr>
        <w:t xml:space="preserve">Rootless </w:t>
      </w:r>
      <w:r w:rsidR="00521568">
        <w:rPr>
          <w:rFonts w:hint="eastAsia"/>
          <w:szCs w:val="21"/>
        </w:rPr>
        <w:t>M</w:t>
      </w:r>
      <w:r w:rsidR="00521568" w:rsidRPr="00521568">
        <w:rPr>
          <w:szCs w:val="21"/>
        </w:rPr>
        <w:t>ode</w:t>
      </w:r>
      <w:r w:rsidR="00521568">
        <w:rPr>
          <w:rFonts w:hint="eastAsia"/>
          <w:szCs w:val="21"/>
        </w:rPr>
        <w:t>会在下一篇当中介绍。</w:t>
      </w:r>
    </w:p>
    <w:p w:rsidR="00AD6ED9" w:rsidRPr="00AD6ED9" w:rsidRDefault="003A6F49" w:rsidP="00AD6ED9">
      <w:pPr>
        <w:widowControl/>
        <w:shd w:val="clear" w:color="auto" w:fill="FFFFFF"/>
        <w:spacing w:before="100" w:beforeAutospacing="1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Linux</w:t>
      </w:r>
      <w:r w:rsidR="0082324B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的权限机制</w:t>
      </w:r>
    </w:p>
    <w:p w:rsidR="003A6F49" w:rsidRDefault="00E96732" w:rsidP="00E96732">
      <w:pPr>
        <w:jc w:val="center"/>
      </w:pPr>
      <w:r>
        <w:rPr>
          <w:noProof/>
        </w:rPr>
        <w:drawing>
          <wp:inline distT="0" distB="0" distL="0" distR="0">
            <wp:extent cx="3840480" cy="3220085"/>
            <wp:effectExtent l="19050" t="0" r="7620" b="0"/>
            <wp:docPr id="8" name="图片 8" descr="Linux 虚拟系统文件交换器剖析（图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 虚拟系统文件交换器剖析（图二）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32" w:rsidRDefault="00E96732" w:rsidP="00E96732">
      <w:pPr>
        <w:jc w:val="center"/>
      </w:pPr>
      <w:r>
        <w:rPr>
          <w:rFonts w:hint="eastAsia"/>
        </w:rPr>
        <w:t>1-1 Linux</w:t>
      </w:r>
      <w:r>
        <w:rPr>
          <w:rFonts w:hint="eastAsia"/>
        </w:rPr>
        <w:t>文件系统架构</w:t>
      </w:r>
    </w:p>
    <w:p w:rsidR="00501DF0" w:rsidRDefault="003A6F49">
      <w:r>
        <w:rPr>
          <w:rFonts w:hint="eastAsia"/>
        </w:rPr>
        <w:tab/>
        <w:t>Linux</w:t>
      </w:r>
      <w:r>
        <w:rPr>
          <w:rFonts w:hint="eastAsia"/>
        </w:rPr>
        <w:t>内核采用了虚拟文件</w:t>
      </w:r>
      <w:r w:rsidR="00C3228A">
        <w:rPr>
          <w:rFonts w:hint="eastAsia"/>
        </w:rPr>
        <w:t>系统</w:t>
      </w:r>
      <w:r w:rsidR="00C3228A">
        <w:rPr>
          <w:rFonts w:hint="eastAsia"/>
        </w:rPr>
        <w:t>VFS</w:t>
      </w:r>
      <w:r w:rsidR="00C3228A">
        <w:rPr>
          <w:rFonts w:hint="eastAsia"/>
        </w:rPr>
        <w:t>，用户态操作文件的时候，只需要通过</w:t>
      </w:r>
      <w:r w:rsidR="00696C64">
        <w:rPr>
          <w:rFonts w:hint="eastAsia"/>
        </w:rPr>
        <w:t>系统调用去</w:t>
      </w:r>
      <w:r w:rsidR="00C3228A">
        <w:rPr>
          <w:rFonts w:hint="eastAsia"/>
        </w:rPr>
        <w:t>进行</w:t>
      </w:r>
      <w:r w:rsidR="00C3228A">
        <w:rPr>
          <w:rFonts w:hint="eastAsia"/>
        </w:rPr>
        <w:t>read</w:t>
      </w:r>
      <w:r w:rsidR="00C3228A">
        <w:rPr>
          <w:rFonts w:hint="eastAsia"/>
        </w:rPr>
        <w:t>、</w:t>
      </w:r>
      <w:r w:rsidR="00C3228A">
        <w:rPr>
          <w:rFonts w:hint="eastAsia"/>
        </w:rPr>
        <w:t>write</w:t>
      </w:r>
      <w:r w:rsidR="00C3228A">
        <w:rPr>
          <w:rFonts w:hint="eastAsia"/>
        </w:rPr>
        <w:t>、</w:t>
      </w:r>
      <w:r w:rsidR="00C3228A">
        <w:rPr>
          <w:rFonts w:hint="eastAsia"/>
        </w:rPr>
        <w:t>lseek</w:t>
      </w:r>
      <w:r w:rsidR="00C3228A">
        <w:rPr>
          <w:rFonts w:hint="eastAsia"/>
        </w:rPr>
        <w:t>等</w:t>
      </w:r>
      <w:r w:rsidR="00696C64">
        <w:rPr>
          <w:rFonts w:hint="eastAsia"/>
        </w:rPr>
        <w:t>文件操作</w:t>
      </w:r>
      <w:r w:rsidR="00C3228A">
        <w:rPr>
          <w:rFonts w:hint="eastAsia"/>
        </w:rPr>
        <w:t>操作，并不需要关心具体是什么文件系统，各个文件系统自己去对接</w:t>
      </w:r>
      <w:r w:rsidR="00C3228A">
        <w:rPr>
          <w:rFonts w:hint="eastAsia"/>
        </w:rPr>
        <w:t>VFS</w:t>
      </w:r>
      <w:r w:rsidR="00C2421A">
        <w:rPr>
          <w:rFonts w:hint="eastAsia"/>
        </w:rPr>
        <w:t>。</w:t>
      </w:r>
    </w:p>
    <w:p w:rsidR="00B17AA6" w:rsidRDefault="0099396C">
      <w:r>
        <w:rPr>
          <w:rFonts w:hint="eastAsia"/>
        </w:rPr>
        <w:tab/>
      </w:r>
      <w:r w:rsidR="00696C64">
        <w:rPr>
          <w:rFonts w:hint="eastAsia"/>
        </w:rPr>
        <w:t>与</w:t>
      </w:r>
      <w:r w:rsidR="00696C64">
        <w:rPr>
          <w:rFonts w:hint="eastAsia"/>
        </w:rPr>
        <w:t>Windows</w:t>
      </w:r>
      <w:r w:rsidR="00696C64">
        <w:rPr>
          <w:rFonts w:hint="eastAsia"/>
        </w:rPr>
        <w:t>不同的是，当文件系统挂载到</w:t>
      </w:r>
      <w:r w:rsidR="00696C64">
        <w:rPr>
          <w:rFonts w:hint="eastAsia"/>
        </w:rPr>
        <w:t>Linux</w:t>
      </w:r>
      <w:r w:rsidR="00696C64">
        <w:rPr>
          <w:rFonts w:hint="eastAsia"/>
        </w:rPr>
        <w:t>系统上去的时候，</w:t>
      </w:r>
      <w:r w:rsidR="00E96732" w:rsidRPr="00E96732">
        <w:rPr>
          <w:rFonts w:hint="eastAsia"/>
        </w:rPr>
        <w:t>VFS</w:t>
      </w:r>
      <w:r w:rsidR="00E96732">
        <w:rPr>
          <w:rFonts w:hint="eastAsia"/>
        </w:rPr>
        <w:t>会在内核中为该文件系统</w:t>
      </w:r>
      <w:r w:rsidR="00E96732" w:rsidRPr="00E96732">
        <w:rPr>
          <w:rFonts w:hint="eastAsia"/>
        </w:rPr>
        <w:t>生成一个超级块结构</w:t>
      </w:r>
      <w:r w:rsidR="00260000">
        <w:rPr>
          <w:rFonts w:hint="eastAsia"/>
        </w:rPr>
        <w:t>，超级块结构用于存储文件系统的</w:t>
      </w:r>
      <w:r w:rsidR="00E02D6B">
        <w:rPr>
          <w:rFonts w:hint="eastAsia"/>
        </w:rPr>
        <w:t>信息，如文件类型、</w:t>
      </w:r>
      <w:r w:rsidR="00B625A2">
        <w:rPr>
          <w:rFonts w:hint="eastAsia"/>
        </w:rPr>
        <w:t>大小、</w:t>
      </w:r>
      <w:r w:rsidR="00B606E9">
        <w:rPr>
          <w:rFonts w:hint="eastAsia"/>
        </w:rPr>
        <w:t>inode</w:t>
      </w:r>
      <w:r w:rsidR="00B606E9">
        <w:rPr>
          <w:rFonts w:hint="eastAsia"/>
        </w:rPr>
        <w:t>信息等</w:t>
      </w:r>
      <w:r w:rsidR="00E02D6B">
        <w:rPr>
          <w:rFonts w:hint="eastAsia"/>
        </w:rPr>
        <w:t>。</w:t>
      </w:r>
      <w:r w:rsidR="00B606E9">
        <w:rPr>
          <w:rFonts w:hint="eastAsia"/>
        </w:rPr>
        <w:t>而</w:t>
      </w:r>
      <w:r w:rsidR="00B606E9">
        <w:rPr>
          <w:rFonts w:hint="eastAsia"/>
        </w:rPr>
        <w:t>inode</w:t>
      </w:r>
      <w:r w:rsidR="00B606E9">
        <w:rPr>
          <w:rFonts w:hint="eastAsia"/>
        </w:rPr>
        <w:t>中会存储文件的权限、属主、属组等信息。</w:t>
      </w:r>
    </w:p>
    <w:p w:rsidR="0066015B" w:rsidRDefault="0066015B" w:rsidP="0066015B">
      <w:pPr>
        <w:jc w:val="center"/>
      </w:pPr>
      <w:r>
        <w:rPr>
          <w:noProof/>
        </w:rPr>
        <w:lastRenderedPageBreak/>
        <w:drawing>
          <wp:inline distT="0" distB="0" distL="0" distR="0">
            <wp:extent cx="3601720" cy="3283585"/>
            <wp:effectExtent l="19050" t="0" r="0" b="0"/>
            <wp:docPr id="11" name="图片 11" descr="Linux 虚拟系统文件交换器剖析（图三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ux 虚拟系统文件交换器剖析（图三）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15B" w:rsidRDefault="0066015B" w:rsidP="0066015B">
      <w:pPr>
        <w:jc w:val="center"/>
      </w:pPr>
      <w:r>
        <w:rPr>
          <w:rFonts w:hint="eastAsia"/>
        </w:rPr>
        <w:t xml:space="preserve">1-2 </w:t>
      </w:r>
      <w:r w:rsidRPr="0066015B">
        <w:t>super_blocks</w:t>
      </w:r>
      <w:r>
        <w:rPr>
          <w:rFonts w:hint="eastAsia"/>
        </w:rPr>
        <w:t>结构</w:t>
      </w:r>
    </w:p>
    <w:p w:rsidR="0066015B" w:rsidRDefault="0066015B" w:rsidP="0066015B">
      <w:pPr>
        <w:jc w:val="center"/>
      </w:pPr>
      <w:r>
        <w:rPr>
          <w:noProof/>
        </w:rPr>
        <w:drawing>
          <wp:inline distT="0" distB="0" distL="0" distR="0">
            <wp:extent cx="2734945" cy="2003425"/>
            <wp:effectExtent l="19050" t="0" r="8255" b="0"/>
            <wp:docPr id="14" name="图片 14" descr="Linux 虚拟系统文件交换器剖析（图四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nux 虚拟系统文件交换器剖析（图四）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15B" w:rsidRDefault="006F2E4B" w:rsidP="0066015B">
      <w:pPr>
        <w:jc w:val="center"/>
      </w:pPr>
      <w:r>
        <w:rPr>
          <w:rFonts w:hint="eastAsia"/>
        </w:rPr>
        <w:t>1-3</w:t>
      </w:r>
      <w:r w:rsidR="0066015B">
        <w:rPr>
          <w:rFonts w:hint="eastAsia"/>
        </w:rPr>
        <w:t xml:space="preserve"> struct inode</w:t>
      </w:r>
      <w:r w:rsidR="0066015B">
        <w:rPr>
          <w:rFonts w:hint="eastAsia"/>
        </w:rPr>
        <w:t>结构</w:t>
      </w:r>
    </w:p>
    <w:p w:rsidR="0066015B" w:rsidRDefault="0066015B" w:rsidP="0066015B">
      <w:pPr>
        <w:jc w:val="center"/>
      </w:pPr>
    </w:p>
    <w:p w:rsidR="009A317D" w:rsidRDefault="00B606E9" w:rsidP="00432BAA">
      <w:r>
        <w:rPr>
          <w:rFonts w:hint="eastAsia"/>
        </w:rPr>
        <w:tab/>
      </w:r>
      <w:r w:rsidR="00432BAA">
        <w:rPr>
          <w:rFonts w:hint="eastAsia"/>
        </w:rPr>
        <w:t>Linux</w:t>
      </w:r>
      <w:r w:rsidR="00432BAA">
        <w:rPr>
          <w:rFonts w:hint="eastAsia"/>
        </w:rPr>
        <w:t>在启动进程的时候，除了记录进程的</w:t>
      </w:r>
      <w:r w:rsidR="00432BAA">
        <w:rPr>
          <w:rFonts w:hint="eastAsia"/>
        </w:rPr>
        <w:t>pid</w:t>
      </w:r>
      <w:r w:rsidR="00432BAA">
        <w:rPr>
          <w:rFonts w:hint="eastAsia"/>
        </w:rPr>
        <w:t>、</w:t>
      </w:r>
      <w:r w:rsidR="00432BAA">
        <w:rPr>
          <w:rFonts w:hint="eastAsia"/>
        </w:rPr>
        <w:t>ppid</w:t>
      </w:r>
      <w:r w:rsidR="00432BAA">
        <w:rPr>
          <w:rFonts w:hint="eastAsia"/>
        </w:rPr>
        <w:t>等信息，还会记录启动进程的用户信息。</w:t>
      </w:r>
      <w:r w:rsidR="0066015B">
        <w:rPr>
          <w:rFonts w:hint="eastAsia"/>
        </w:rPr>
        <w:t>当</w:t>
      </w:r>
      <w:r w:rsidR="00432BAA">
        <w:rPr>
          <w:rFonts w:hint="eastAsia"/>
        </w:rPr>
        <w:t>进程对文件系统中的文件进行操作时，</w:t>
      </w:r>
      <w:r w:rsidR="006F2E4B">
        <w:rPr>
          <w:rFonts w:hint="eastAsia"/>
        </w:rPr>
        <w:t>内核会通过</w:t>
      </w:r>
      <w:r w:rsidR="00432BAA">
        <w:rPr>
          <w:rFonts w:hint="eastAsia"/>
        </w:rPr>
        <w:t>操作系统会将用户信息</w:t>
      </w:r>
      <w:r w:rsidR="006F2E4B">
        <w:rPr>
          <w:rFonts w:hint="eastAsia"/>
        </w:rPr>
        <w:t>去获取用户的</w:t>
      </w:r>
      <w:r w:rsidR="006F2E4B">
        <w:rPr>
          <w:rFonts w:hint="eastAsia"/>
        </w:rPr>
        <w:t>uid</w:t>
      </w:r>
      <w:r w:rsidR="006F2E4B">
        <w:rPr>
          <w:rFonts w:hint="eastAsia"/>
        </w:rPr>
        <w:t>和</w:t>
      </w:r>
      <w:r w:rsidR="006F2E4B">
        <w:rPr>
          <w:rFonts w:hint="eastAsia"/>
        </w:rPr>
        <w:t>pid</w:t>
      </w:r>
      <w:r w:rsidR="006F2E4B">
        <w:rPr>
          <w:rFonts w:hint="eastAsia"/>
        </w:rPr>
        <w:t>，然后</w:t>
      </w:r>
      <w:r w:rsidR="00432BAA">
        <w:rPr>
          <w:rFonts w:hint="eastAsia"/>
        </w:rPr>
        <w:t>与</w:t>
      </w:r>
      <w:r w:rsidR="00432BAA">
        <w:rPr>
          <w:rFonts w:hint="eastAsia"/>
        </w:rPr>
        <w:t>inode</w:t>
      </w:r>
      <w:r w:rsidR="00432BAA">
        <w:rPr>
          <w:rFonts w:hint="eastAsia"/>
        </w:rPr>
        <w:t>中的文件权限信息进行比较，</w:t>
      </w:r>
      <w:r w:rsidR="0066015B">
        <w:rPr>
          <w:rFonts w:hint="eastAsia"/>
        </w:rPr>
        <w:t>只有符合权限要求的操作请求才会被通过。</w:t>
      </w:r>
    </w:p>
    <w:p w:rsidR="00FF5A21" w:rsidRPr="00FF5A21" w:rsidRDefault="00B17AA6">
      <w:r>
        <w:rPr>
          <w:rFonts w:hint="eastAsia"/>
        </w:rPr>
        <w:tab/>
      </w:r>
    </w:p>
    <w:p w:rsidR="00D610F7" w:rsidRDefault="00BD5491" w:rsidP="00D610F7">
      <w:pPr>
        <w:widowControl/>
        <w:shd w:val="clear" w:color="auto" w:fill="FFFFFF"/>
        <w:spacing w:before="100" w:beforeAutospacing="1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Docker默认用户机制</w:t>
      </w:r>
    </w:p>
    <w:p w:rsidR="002A14AA" w:rsidRDefault="002A14AA" w:rsidP="002A14AA">
      <w:pPr>
        <w:widowControl/>
        <w:shd w:val="clear" w:color="auto" w:fill="FFFFFF"/>
        <w:spacing w:after="240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2757176"/>
            <wp:effectExtent l="19050" t="0" r="2540" b="0"/>
            <wp:docPr id="21" name="图片 21" descr="D:\Download\browser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wnload\browser\architec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AA" w:rsidRDefault="002A14AA" w:rsidP="002A14AA">
      <w:pPr>
        <w:widowControl/>
        <w:shd w:val="clear" w:color="auto" w:fill="FFFFFF"/>
        <w:spacing w:after="240"/>
        <w:jc w:val="center"/>
        <w:rPr>
          <w:szCs w:val="21"/>
        </w:rPr>
      </w:pPr>
      <w:r>
        <w:rPr>
          <w:rFonts w:hint="eastAsia"/>
        </w:rPr>
        <w:t>1-3 docker</w:t>
      </w:r>
      <w:r>
        <w:rPr>
          <w:rFonts w:hint="eastAsia"/>
        </w:rPr>
        <w:t>架构</w:t>
      </w:r>
    </w:p>
    <w:p w:rsidR="00086D3F" w:rsidRDefault="002A14AA" w:rsidP="009E6E02">
      <w:pPr>
        <w:widowControl/>
        <w:shd w:val="clear" w:color="auto" w:fill="FFFFFF"/>
        <w:spacing w:after="240"/>
        <w:jc w:val="left"/>
        <w:rPr>
          <w:szCs w:val="21"/>
        </w:rPr>
      </w:pPr>
      <w:r>
        <w:rPr>
          <w:rFonts w:hint="eastAsia"/>
          <w:szCs w:val="21"/>
        </w:rPr>
        <w:tab/>
        <w:t>Docker</w:t>
      </w:r>
      <w:r>
        <w:rPr>
          <w:rFonts w:hint="eastAsia"/>
          <w:szCs w:val="21"/>
        </w:rPr>
        <w:t>采用了</w:t>
      </w:r>
      <w:r>
        <w:rPr>
          <w:rFonts w:hint="eastAsia"/>
          <w:szCs w:val="21"/>
        </w:rPr>
        <w:t>CS</w:t>
      </w:r>
      <w:r>
        <w:rPr>
          <w:rFonts w:hint="eastAsia"/>
          <w:szCs w:val="21"/>
        </w:rPr>
        <w:t>架构，通过图中我们可以看到，</w:t>
      </w:r>
      <w:r w:rsidR="00047A90">
        <w:rPr>
          <w:rFonts w:hint="eastAsia"/>
          <w:szCs w:val="21"/>
        </w:rPr>
        <w:t>Docker client</w:t>
      </w:r>
      <w:r w:rsidR="00047A90">
        <w:rPr>
          <w:rFonts w:hint="eastAsia"/>
          <w:szCs w:val="21"/>
        </w:rPr>
        <w:t>发送请求信息，而由</w:t>
      </w:r>
      <w:r w:rsidR="00047A90">
        <w:rPr>
          <w:rFonts w:hint="eastAsia"/>
          <w:szCs w:val="21"/>
        </w:rPr>
        <w:t>Docker daemon</w:t>
      </w:r>
      <w:r w:rsidR="00047A90">
        <w:rPr>
          <w:rFonts w:hint="eastAsia"/>
          <w:szCs w:val="21"/>
        </w:rPr>
        <w:t>处理请求，</w:t>
      </w:r>
      <w:r w:rsidR="00047A90" w:rsidRPr="00047A90">
        <w:rPr>
          <w:rFonts w:hint="eastAsia"/>
          <w:szCs w:val="21"/>
        </w:rPr>
        <w:t>完成</w:t>
      </w:r>
      <w:r w:rsidR="00047A90" w:rsidRPr="00047A90">
        <w:rPr>
          <w:rFonts w:hint="eastAsia"/>
          <w:szCs w:val="21"/>
        </w:rPr>
        <w:t>Docker</w:t>
      </w:r>
      <w:r w:rsidR="00047A90" w:rsidRPr="00047A90">
        <w:rPr>
          <w:rFonts w:hint="eastAsia"/>
          <w:szCs w:val="21"/>
        </w:rPr>
        <w:t>相关操作</w:t>
      </w:r>
      <w:r w:rsidR="00047A90">
        <w:rPr>
          <w:rFonts w:hint="eastAsia"/>
          <w:szCs w:val="21"/>
        </w:rPr>
        <w:t>。</w:t>
      </w:r>
    </w:p>
    <w:p w:rsidR="00D742D2" w:rsidRDefault="00086D3F" w:rsidP="009E6E02">
      <w:pPr>
        <w:widowControl/>
        <w:shd w:val="clear" w:color="auto" w:fill="FFFFFF"/>
        <w:spacing w:after="2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D742D2">
        <w:rPr>
          <w:rFonts w:hint="eastAsia"/>
          <w:szCs w:val="21"/>
        </w:rPr>
        <w:t>在</w:t>
      </w:r>
      <w:r w:rsidR="00047A90">
        <w:rPr>
          <w:rFonts w:hint="eastAsia"/>
          <w:szCs w:val="21"/>
        </w:rPr>
        <w:t>非</w:t>
      </w:r>
      <w:r w:rsidR="00047A90">
        <w:rPr>
          <w:szCs w:val="21"/>
        </w:rPr>
        <w:t xml:space="preserve">Rootless </w:t>
      </w:r>
      <w:r w:rsidR="00047A90">
        <w:rPr>
          <w:rFonts w:hint="eastAsia"/>
          <w:szCs w:val="21"/>
        </w:rPr>
        <w:t>M</w:t>
      </w:r>
      <w:r w:rsidR="00047A90" w:rsidRPr="00521568">
        <w:rPr>
          <w:szCs w:val="21"/>
        </w:rPr>
        <w:t>ode</w:t>
      </w:r>
      <w:r w:rsidR="00D742D2">
        <w:rPr>
          <w:rFonts w:hint="eastAsia"/>
          <w:szCs w:val="21"/>
        </w:rPr>
        <w:t>（</w:t>
      </w:r>
      <w:r w:rsidR="00D742D2">
        <w:rPr>
          <w:rFonts w:hint="eastAsia"/>
          <w:szCs w:val="21"/>
        </w:rPr>
        <w:t>systemctl start docker</w:t>
      </w:r>
      <w:r w:rsidR="00D742D2">
        <w:rPr>
          <w:rFonts w:hint="eastAsia"/>
          <w:szCs w:val="21"/>
        </w:rPr>
        <w:t>）</w:t>
      </w:r>
      <w:r w:rsidR="00536556">
        <w:rPr>
          <w:rFonts w:hint="eastAsia"/>
          <w:szCs w:val="21"/>
        </w:rPr>
        <w:t>时候，默认</w:t>
      </w:r>
      <w:r w:rsidR="00D742D2">
        <w:rPr>
          <w:rFonts w:hint="eastAsia"/>
          <w:szCs w:val="21"/>
        </w:rPr>
        <w:t>情况下</w:t>
      </w:r>
      <w:r w:rsidR="00047A90">
        <w:rPr>
          <w:rFonts w:hint="eastAsia"/>
          <w:szCs w:val="21"/>
        </w:rPr>
        <w:t>，</w:t>
      </w:r>
      <w:r w:rsidR="00047A90">
        <w:rPr>
          <w:rFonts w:hint="eastAsia"/>
          <w:szCs w:val="21"/>
        </w:rPr>
        <w:t>Docker daemon</w:t>
      </w:r>
      <w:r w:rsidR="00047A90">
        <w:rPr>
          <w:rFonts w:hint="eastAsia"/>
          <w:szCs w:val="21"/>
        </w:rPr>
        <w:t>会以</w:t>
      </w:r>
      <w:r w:rsidR="00D742D2">
        <w:rPr>
          <w:rFonts w:hint="eastAsia"/>
          <w:szCs w:val="21"/>
        </w:rPr>
        <w:t>指定</w:t>
      </w:r>
      <w:r w:rsidR="00047A90">
        <w:rPr>
          <w:rFonts w:hint="eastAsia"/>
          <w:szCs w:val="21"/>
        </w:rPr>
        <w:t>用户权限启动</w:t>
      </w:r>
      <w:r w:rsidR="00D742D2">
        <w:rPr>
          <w:rFonts w:hint="eastAsia"/>
          <w:szCs w:val="21"/>
        </w:rPr>
        <w:t>进程</w:t>
      </w:r>
      <w:r>
        <w:rPr>
          <w:rFonts w:hint="eastAsia"/>
          <w:szCs w:val="21"/>
        </w:rPr>
        <w:t>。</w:t>
      </w:r>
      <w:r w:rsidR="00D742D2">
        <w:rPr>
          <w:rFonts w:hint="eastAsia"/>
          <w:szCs w:val="21"/>
        </w:rPr>
        <w:t>如下图，我们分别指定用户和不指定用户来启动一个容器：</w:t>
      </w:r>
      <w:r w:rsidR="00D742D2">
        <w:rPr>
          <w:noProof/>
          <w:szCs w:val="21"/>
        </w:rPr>
        <w:drawing>
          <wp:inline distT="0" distB="0" distL="0" distR="0">
            <wp:extent cx="5274310" cy="5502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1A8" w:rsidRDefault="00B421A8" w:rsidP="00B421A8">
      <w:pPr>
        <w:widowControl/>
        <w:shd w:val="clear" w:color="auto" w:fill="FFFFFF"/>
        <w:spacing w:after="240"/>
        <w:jc w:val="center"/>
        <w:rPr>
          <w:rFonts w:hint="eastAsia"/>
          <w:szCs w:val="21"/>
        </w:rPr>
      </w:pPr>
      <w:r>
        <w:rPr>
          <w:rFonts w:hint="eastAsia"/>
        </w:rPr>
        <w:t xml:space="preserve">1-4 </w:t>
      </w:r>
      <w:r>
        <w:rPr>
          <w:rFonts w:hint="eastAsia"/>
        </w:rPr>
        <w:t>指定用户创建容器</w:t>
      </w:r>
    </w:p>
    <w:p w:rsidR="00D742D2" w:rsidRDefault="00D742D2" w:rsidP="009E6E02">
      <w:pPr>
        <w:widowControl/>
        <w:shd w:val="clear" w:color="auto" w:fill="FFFFFF"/>
        <w:spacing w:after="2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我们来看看两个进程的属主：</w:t>
      </w:r>
      <w:r>
        <w:rPr>
          <w:noProof/>
          <w:szCs w:val="21"/>
        </w:rPr>
        <w:drawing>
          <wp:inline distT="0" distB="0" distL="0" distR="0">
            <wp:extent cx="5274310" cy="3920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1A8" w:rsidRDefault="00B421A8" w:rsidP="00B421A8">
      <w:pPr>
        <w:widowControl/>
        <w:shd w:val="clear" w:color="auto" w:fill="FFFFFF"/>
        <w:spacing w:after="240"/>
        <w:jc w:val="center"/>
        <w:rPr>
          <w:rFonts w:hint="eastAsia"/>
          <w:szCs w:val="21"/>
        </w:rPr>
      </w:pPr>
      <w:r>
        <w:rPr>
          <w:rFonts w:hint="eastAsia"/>
        </w:rPr>
        <w:t xml:space="preserve">1-5 </w:t>
      </w:r>
      <w:r>
        <w:rPr>
          <w:rFonts w:hint="eastAsia"/>
        </w:rPr>
        <w:t>宿主机中看容器进程</w:t>
      </w:r>
    </w:p>
    <w:p w:rsidR="009222BB" w:rsidRDefault="00D742D2" w:rsidP="009E6E02">
      <w:pPr>
        <w:widowControl/>
        <w:shd w:val="clear" w:color="auto" w:fill="FFFFFF"/>
        <w:spacing w:after="2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1001</w:t>
      </w:r>
      <w:r>
        <w:rPr>
          <w:rFonts w:hint="eastAsia"/>
          <w:szCs w:val="21"/>
        </w:rPr>
        <w:t>即</w:t>
      </w:r>
      <w:r w:rsidR="009222BB">
        <w:rPr>
          <w:rFonts w:hint="eastAsia"/>
          <w:szCs w:val="21"/>
        </w:rPr>
        <w:t>wangcf</w:t>
      </w:r>
      <w:r w:rsidR="009222BB">
        <w:rPr>
          <w:rFonts w:hint="eastAsia"/>
          <w:szCs w:val="21"/>
        </w:rPr>
        <w:t>的用户</w:t>
      </w:r>
      <w:r w:rsidR="009222BB">
        <w:rPr>
          <w:rFonts w:hint="eastAsia"/>
          <w:szCs w:val="21"/>
        </w:rPr>
        <w:t>id</w:t>
      </w:r>
      <w:r w:rsidR="009222BB">
        <w:rPr>
          <w:rFonts w:hint="eastAsia"/>
          <w:szCs w:val="21"/>
        </w:rPr>
        <w:t>。可以看出，在不指定用户的情况下，</w:t>
      </w:r>
      <w:r w:rsidR="009222BB">
        <w:rPr>
          <w:rFonts w:hint="eastAsia"/>
          <w:szCs w:val="21"/>
        </w:rPr>
        <w:t>docker</w:t>
      </w:r>
      <w:r w:rsidR="009222BB">
        <w:rPr>
          <w:rFonts w:hint="eastAsia"/>
          <w:szCs w:val="21"/>
        </w:rPr>
        <w:t>容器以</w:t>
      </w:r>
      <w:r w:rsidR="009222BB">
        <w:rPr>
          <w:rFonts w:hint="eastAsia"/>
          <w:szCs w:val="21"/>
        </w:rPr>
        <w:t>root</w:t>
      </w:r>
      <w:r w:rsidR="009222BB">
        <w:rPr>
          <w:rFonts w:hint="eastAsia"/>
          <w:szCs w:val="21"/>
        </w:rPr>
        <w:t>用户启动应用进程。在指定用户的情况下，</w:t>
      </w:r>
      <w:r w:rsidR="009222BB">
        <w:rPr>
          <w:rFonts w:hint="eastAsia"/>
          <w:szCs w:val="21"/>
        </w:rPr>
        <w:t>docker</w:t>
      </w:r>
      <w:r w:rsidR="009222BB">
        <w:rPr>
          <w:rFonts w:hint="eastAsia"/>
          <w:szCs w:val="21"/>
        </w:rPr>
        <w:t>会以指定用户权限的身份运行应用。下面我们看看</w:t>
      </w:r>
      <w:r w:rsidR="009222BB">
        <w:rPr>
          <w:rFonts w:hint="eastAsia"/>
          <w:szCs w:val="21"/>
        </w:rPr>
        <w:t>docker</w:t>
      </w:r>
      <w:r w:rsidR="009222BB">
        <w:rPr>
          <w:rFonts w:hint="eastAsia"/>
          <w:szCs w:val="21"/>
        </w:rPr>
        <w:t>容器里面的进程信息：</w:t>
      </w:r>
      <w:r w:rsidR="009222BB">
        <w:rPr>
          <w:noProof/>
          <w:szCs w:val="21"/>
        </w:rPr>
        <w:drawing>
          <wp:inline distT="0" distB="0" distL="0" distR="0">
            <wp:extent cx="5274310" cy="10470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1A8" w:rsidRDefault="00B421A8" w:rsidP="00B421A8">
      <w:pPr>
        <w:widowControl/>
        <w:shd w:val="clear" w:color="auto" w:fill="FFFFFF"/>
        <w:spacing w:after="240"/>
        <w:jc w:val="center"/>
        <w:rPr>
          <w:rFonts w:hint="eastAsia"/>
          <w:szCs w:val="21"/>
        </w:rPr>
      </w:pPr>
      <w:r>
        <w:rPr>
          <w:rFonts w:hint="eastAsia"/>
        </w:rPr>
        <w:t xml:space="preserve">1-6 </w:t>
      </w:r>
      <w:r>
        <w:rPr>
          <w:rFonts w:hint="eastAsia"/>
        </w:rPr>
        <w:t>容器中看应用进程</w:t>
      </w:r>
    </w:p>
    <w:p w:rsidR="00C94955" w:rsidRDefault="00536556" w:rsidP="009E6E02">
      <w:pPr>
        <w:widowControl/>
        <w:shd w:val="clear" w:color="auto" w:fill="FFFFFF"/>
        <w:spacing w:after="2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 w:rsidR="009222BB">
        <w:rPr>
          <w:rFonts w:hint="eastAsia"/>
          <w:szCs w:val="21"/>
        </w:rPr>
        <w:t>可以看到，容器内和容器外是相同的用户，那么这就存在两个问题</w:t>
      </w:r>
      <w:r w:rsidR="00C94955">
        <w:rPr>
          <w:rFonts w:hint="eastAsia"/>
          <w:szCs w:val="21"/>
        </w:rPr>
        <w:t>：</w:t>
      </w:r>
      <w:r>
        <w:rPr>
          <w:rFonts w:hint="eastAsia"/>
          <w:szCs w:val="21"/>
        </w:rPr>
        <w:t>一个是安全问题，如果未指定用户，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容器进程会以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权限启动。另一个是如果容器内想使用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用户那就必须使用宿主机的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。</w:t>
      </w:r>
    </w:p>
    <w:p w:rsidR="005F63F4" w:rsidRDefault="00366923" w:rsidP="00366923">
      <w:pPr>
        <w:shd w:val="clear" w:color="auto" w:fill="FFFFFF"/>
        <w:spacing w:after="240"/>
        <w:rPr>
          <w:rFonts w:hint="eastAsia"/>
          <w:bCs/>
          <w:szCs w:val="21"/>
        </w:rPr>
      </w:pPr>
      <w:r>
        <w:rPr>
          <w:rFonts w:hint="eastAsia"/>
          <w:szCs w:val="21"/>
        </w:rPr>
        <w:tab/>
      </w:r>
      <w:r w:rsidRPr="00366923">
        <w:rPr>
          <w:rFonts w:hint="eastAsia"/>
          <w:szCs w:val="21"/>
        </w:rPr>
        <w:t>为了解决这个问题，</w:t>
      </w:r>
      <w:r w:rsidRPr="00366923">
        <w:rPr>
          <w:rFonts w:hint="eastAsia"/>
          <w:szCs w:val="21"/>
        </w:rPr>
        <w:t>docker</w:t>
      </w:r>
      <w:r w:rsidRPr="00366923">
        <w:rPr>
          <w:rFonts w:hint="eastAsia"/>
          <w:szCs w:val="21"/>
        </w:rPr>
        <w:t>提供了</w:t>
      </w:r>
      <w:r w:rsidRPr="00366923">
        <w:rPr>
          <w:szCs w:val="21"/>
        </w:rPr>
        <w:t>userns-remap</w:t>
      </w:r>
      <w:r w:rsidRPr="00366923">
        <w:rPr>
          <w:rFonts w:hint="eastAsia"/>
          <w:szCs w:val="21"/>
        </w:rPr>
        <w:t>配置项来调用内核（</w:t>
      </w:r>
      <w:r w:rsidRPr="00366923">
        <w:rPr>
          <w:rFonts w:hint="eastAsia"/>
          <w:szCs w:val="21"/>
        </w:rPr>
        <w:t>3.8</w:t>
      </w:r>
      <w:r w:rsidRPr="00366923">
        <w:rPr>
          <w:rFonts w:hint="eastAsia"/>
          <w:szCs w:val="21"/>
        </w:rPr>
        <w:t>以上版本）的</w:t>
      </w:r>
      <w:r w:rsidR="005F63F4">
        <w:rPr>
          <w:rFonts w:hint="eastAsia"/>
          <w:bCs/>
          <w:szCs w:val="21"/>
        </w:rPr>
        <w:t>user</w:t>
      </w:r>
      <w:r w:rsidRPr="00366923">
        <w:rPr>
          <w:rFonts w:hint="eastAsia"/>
          <w:bCs/>
          <w:szCs w:val="21"/>
        </w:rPr>
        <w:t>name</w:t>
      </w:r>
      <w:r w:rsidR="005F63F4">
        <w:rPr>
          <w:rFonts w:hint="eastAsia"/>
          <w:bCs/>
          <w:szCs w:val="21"/>
        </w:rPr>
        <w:t xml:space="preserve"> </w:t>
      </w:r>
      <w:r w:rsidRPr="00366923">
        <w:rPr>
          <w:rFonts w:hint="eastAsia"/>
          <w:bCs/>
          <w:szCs w:val="21"/>
        </w:rPr>
        <w:t>space</w:t>
      </w:r>
      <w:r w:rsidRPr="00366923">
        <w:rPr>
          <w:rFonts w:hint="eastAsia"/>
          <w:bCs/>
          <w:szCs w:val="21"/>
        </w:rPr>
        <w:t>来进行用户映射</w:t>
      </w:r>
      <w:r w:rsidR="008653DA">
        <w:rPr>
          <w:rFonts w:hint="eastAsia"/>
          <w:bCs/>
          <w:szCs w:val="21"/>
        </w:rPr>
        <w:t>。如图所示：</w:t>
      </w:r>
    </w:p>
    <w:p w:rsidR="008653DA" w:rsidRDefault="005F63F4" w:rsidP="00366923">
      <w:pPr>
        <w:shd w:val="clear" w:color="auto" w:fill="FFFFFF"/>
        <w:spacing w:after="240"/>
        <w:rPr>
          <w:rFonts w:hint="eastAsia"/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>
            <wp:extent cx="5274310" cy="5631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1A8" w:rsidRPr="00B421A8" w:rsidRDefault="00B421A8" w:rsidP="00B421A8">
      <w:pPr>
        <w:widowControl/>
        <w:shd w:val="clear" w:color="auto" w:fill="FFFFFF"/>
        <w:spacing w:after="240"/>
        <w:jc w:val="center"/>
        <w:rPr>
          <w:szCs w:val="21"/>
        </w:rPr>
      </w:pPr>
      <w:r>
        <w:rPr>
          <w:rFonts w:hint="eastAsia"/>
        </w:rPr>
        <w:t>1-7 docker</w:t>
      </w:r>
      <w:r>
        <w:rPr>
          <w:rFonts w:hint="eastAsia"/>
        </w:rPr>
        <w:t>用户映射配置参数</w:t>
      </w:r>
    </w:p>
    <w:p w:rsidR="00366923" w:rsidRDefault="005F63F4" w:rsidP="00366923">
      <w:pPr>
        <w:shd w:val="clear" w:color="auto" w:fill="FFFFFF"/>
        <w:spacing w:after="240"/>
        <w:rPr>
          <w:rFonts w:hint="eastAsia"/>
          <w:szCs w:val="21"/>
        </w:rPr>
      </w:pPr>
      <w:r>
        <w:rPr>
          <w:rFonts w:hint="eastAsia"/>
          <w:szCs w:val="21"/>
        </w:rPr>
        <w:t>在增加配置项并重启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后，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会默认创建一个名为</w:t>
      </w:r>
      <w:r>
        <w:rPr>
          <w:szCs w:val="21"/>
        </w:rPr>
        <w:t>dock</w:t>
      </w:r>
      <w:r>
        <w:rPr>
          <w:rFonts w:hint="eastAsia"/>
          <w:szCs w:val="21"/>
        </w:rPr>
        <w:t>er</w:t>
      </w:r>
      <w:r w:rsidRPr="005F63F4">
        <w:rPr>
          <w:szCs w:val="21"/>
        </w:rPr>
        <w:t>map</w:t>
      </w:r>
      <w:r>
        <w:rPr>
          <w:rFonts w:hint="eastAsia"/>
          <w:szCs w:val="21"/>
        </w:rPr>
        <w:t>的用户来作为映射用户，</w:t>
      </w:r>
      <w:r>
        <w:rPr>
          <w:rFonts w:hint="eastAsia"/>
          <w:szCs w:val="21"/>
        </w:rPr>
        <w:t>username space</w:t>
      </w:r>
      <w:r>
        <w:rPr>
          <w:rFonts w:hint="eastAsia"/>
          <w:szCs w:val="21"/>
        </w:rPr>
        <w:t>提供了子用户的概念，当创建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容器时候，会将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进程用户映射为该用户的子用户：</w:t>
      </w:r>
    </w:p>
    <w:p w:rsidR="005F63F4" w:rsidRDefault="005F63F4" w:rsidP="00366923">
      <w:pPr>
        <w:shd w:val="clear" w:color="auto" w:fill="FFFFFF"/>
        <w:spacing w:after="24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6206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1A8" w:rsidRPr="00366923" w:rsidRDefault="00B421A8" w:rsidP="00B421A8">
      <w:pPr>
        <w:shd w:val="clear" w:color="auto" w:fill="FFFFFF"/>
        <w:spacing w:after="240"/>
        <w:jc w:val="center"/>
        <w:rPr>
          <w:szCs w:val="21"/>
        </w:rPr>
      </w:pPr>
      <w:r>
        <w:rPr>
          <w:rFonts w:hint="eastAsia"/>
        </w:rPr>
        <w:t xml:space="preserve">1-8 </w:t>
      </w:r>
      <w:r>
        <w:rPr>
          <w:rFonts w:hint="eastAsia"/>
        </w:rPr>
        <w:t>映射后的进程用户</w:t>
      </w:r>
      <w:r>
        <w:rPr>
          <w:rFonts w:hint="eastAsia"/>
        </w:rPr>
        <w:t>id</w:t>
      </w:r>
    </w:p>
    <w:p w:rsidR="00366923" w:rsidRDefault="005F63F4" w:rsidP="009E6E02">
      <w:pPr>
        <w:widowControl/>
        <w:shd w:val="clear" w:color="auto" w:fill="FFFFFF"/>
        <w:spacing w:after="2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图中，依然创建了两个容器，一个未指定用户，一个指定了</w:t>
      </w:r>
      <w:r>
        <w:rPr>
          <w:rFonts w:hint="eastAsia"/>
          <w:szCs w:val="21"/>
        </w:rPr>
        <w:t>1001</w:t>
      </w:r>
      <w:r>
        <w:rPr>
          <w:rFonts w:hint="eastAsia"/>
          <w:szCs w:val="21"/>
        </w:rPr>
        <w:t>用户。但是无论有没有指定用户，我们可以看出来，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都将其映射成了非系统用户，</w:t>
      </w:r>
      <w:r>
        <w:rPr>
          <w:rFonts w:hint="eastAsia"/>
          <w:szCs w:val="21"/>
        </w:rPr>
        <w:t>232073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231072</w:t>
      </w:r>
      <w:r>
        <w:rPr>
          <w:rFonts w:hint="eastAsia"/>
          <w:szCs w:val="21"/>
        </w:rPr>
        <w:t>分别是</w:t>
      </w:r>
      <w:r>
        <w:rPr>
          <w:rFonts w:hint="eastAsia"/>
          <w:szCs w:val="21"/>
        </w:rPr>
        <w:t>dockermap</w:t>
      </w:r>
      <w:r>
        <w:rPr>
          <w:rFonts w:hint="eastAsia"/>
          <w:szCs w:val="21"/>
        </w:rPr>
        <w:t>的两个子用户。子用户的概念可以详细去了解</w:t>
      </w:r>
      <w:r>
        <w:rPr>
          <w:rFonts w:hint="eastAsia"/>
          <w:szCs w:val="21"/>
        </w:rPr>
        <w:t>username space</w:t>
      </w:r>
      <w:r>
        <w:rPr>
          <w:rFonts w:hint="eastAsia"/>
          <w:szCs w:val="21"/>
        </w:rPr>
        <w:t>，此处不做深入讨论。</w:t>
      </w:r>
      <w:r w:rsidR="00CE5811">
        <w:rPr>
          <w:rFonts w:hint="eastAsia"/>
          <w:szCs w:val="21"/>
        </w:rPr>
        <w:t>这样就解决了创建容器默认会使用</w:t>
      </w:r>
      <w:r w:rsidR="00CE5811">
        <w:rPr>
          <w:rFonts w:hint="eastAsia"/>
          <w:szCs w:val="21"/>
        </w:rPr>
        <w:t>root</w:t>
      </w:r>
      <w:r w:rsidR="00CE5811">
        <w:rPr>
          <w:rFonts w:hint="eastAsia"/>
          <w:szCs w:val="21"/>
        </w:rPr>
        <w:t>用户的问题，同时，即使容器内使用</w:t>
      </w:r>
      <w:r w:rsidR="00CE5811">
        <w:rPr>
          <w:rFonts w:hint="eastAsia"/>
          <w:szCs w:val="21"/>
        </w:rPr>
        <w:t>root</w:t>
      </w:r>
      <w:r w:rsidR="00CE5811">
        <w:rPr>
          <w:rFonts w:hint="eastAsia"/>
          <w:szCs w:val="21"/>
        </w:rPr>
        <w:t>用户，也会给映射成</w:t>
      </w:r>
      <w:r w:rsidR="00CE5811">
        <w:rPr>
          <w:rFonts w:hint="eastAsia"/>
          <w:szCs w:val="21"/>
        </w:rPr>
        <w:t>dockermap</w:t>
      </w:r>
      <w:r w:rsidR="00CE5811">
        <w:rPr>
          <w:rFonts w:hint="eastAsia"/>
          <w:szCs w:val="21"/>
        </w:rPr>
        <w:t>的子用户，从而解决了</w:t>
      </w:r>
      <w:r w:rsidR="00B421A8">
        <w:rPr>
          <w:rFonts w:hint="eastAsia"/>
          <w:szCs w:val="21"/>
        </w:rPr>
        <w:t>容器的</w:t>
      </w:r>
      <w:r w:rsidR="00CE5811">
        <w:rPr>
          <w:rFonts w:hint="eastAsia"/>
          <w:szCs w:val="21"/>
        </w:rPr>
        <w:t>安全性</w:t>
      </w:r>
      <w:r w:rsidR="00B421A8">
        <w:rPr>
          <w:rFonts w:hint="eastAsia"/>
          <w:szCs w:val="21"/>
        </w:rPr>
        <w:t>隐患。</w:t>
      </w:r>
    </w:p>
    <w:p w:rsidR="00B421A8" w:rsidRDefault="00B421A8" w:rsidP="009E6E02">
      <w:pPr>
        <w:widowControl/>
        <w:shd w:val="clear" w:color="auto" w:fill="FFFFFF"/>
        <w:spacing w:after="2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当然，我们由于使用了映射用户，那么创建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容器时指定挂载目录或者容器时候必须要给足够的目录权限，否则可能导致容器出错而进程退出，如图，我们可看到，容器创建时候，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数据目录进行了重新映射，由于映射空间的切换，映射前的</w:t>
      </w:r>
      <w:r>
        <w:rPr>
          <w:rFonts w:hint="eastAsia"/>
          <w:szCs w:val="21"/>
        </w:rPr>
        <w:t>docker</w:t>
      </w:r>
      <w:r>
        <w:rPr>
          <w:rFonts w:hint="eastAsia"/>
          <w:szCs w:val="21"/>
        </w:rPr>
        <w:t>镜像和容器都将会读取不到。</w:t>
      </w:r>
    </w:p>
    <w:p w:rsidR="00B421A8" w:rsidRDefault="00B421A8" w:rsidP="009E6E02">
      <w:pPr>
        <w:widowControl/>
        <w:shd w:val="clear" w:color="auto" w:fill="FFFFFF"/>
        <w:spacing w:after="240"/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16204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1A8" w:rsidRPr="00C94955" w:rsidRDefault="00B421A8" w:rsidP="00B421A8">
      <w:pPr>
        <w:widowControl/>
        <w:shd w:val="clear" w:color="auto" w:fill="FFFFFF"/>
        <w:spacing w:after="240"/>
        <w:jc w:val="center"/>
        <w:rPr>
          <w:szCs w:val="21"/>
        </w:rPr>
      </w:pPr>
      <w:r>
        <w:rPr>
          <w:rFonts w:hint="eastAsia"/>
        </w:rPr>
        <w:t xml:space="preserve">1-9 </w:t>
      </w:r>
      <w:r>
        <w:rPr>
          <w:rFonts w:hint="eastAsia"/>
        </w:rPr>
        <w:t>映射数据目录了权限</w:t>
      </w:r>
    </w:p>
    <w:p w:rsidR="00304A65" w:rsidRPr="00304A65" w:rsidRDefault="00304A65" w:rsidP="00304A65">
      <w:pPr>
        <w:widowControl/>
        <w:shd w:val="clear" w:color="auto" w:fill="FFFFFF"/>
        <w:spacing w:before="100" w:beforeAutospacing="1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304A65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后记</w:t>
      </w:r>
    </w:p>
    <w:p w:rsidR="00304A65" w:rsidRDefault="005655B8" w:rsidP="009E6E02">
      <w:pPr>
        <w:widowControl/>
        <w:shd w:val="clear" w:color="auto" w:fill="FFFFFF"/>
        <w:spacing w:after="24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B421A8">
        <w:rPr>
          <w:rFonts w:hint="eastAsia"/>
          <w:szCs w:val="21"/>
        </w:rPr>
        <w:t>Docker</w:t>
      </w:r>
      <w:r w:rsidR="00B421A8">
        <w:rPr>
          <w:rFonts w:hint="eastAsia"/>
          <w:szCs w:val="21"/>
        </w:rPr>
        <w:t>使用内核提供的</w:t>
      </w:r>
      <w:r w:rsidR="00B421A8">
        <w:rPr>
          <w:rFonts w:hint="eastAsia"/>
          <w:szCs w:val="21"/>
        </w:rPr>
        <w:t>username space</w:t>
      </w:r>
      <w:r w:rsidR="00B421A8">
        <w:rPr>
          <w:rFonts w:hint="eastAsia"/>
          <w:szCs w:val="21"/>
        </w:rPr>
        <w:t>技术解决</w:t>
      </w:r>
      <w:r w:rsidR="00B421A8">
        <w:rPr>
          <w:rFonts w:hint="eastAsia"/>
          <w:szCs w:val="21"/>
        </w:rPr>
        <w:t>docker</w:t>
      </w:r>
      <w:r w:rsidR="00B421A8">
        <w:rPr>
          <w:rFonts w:hint="eastAsia"/>
          <w:szCs w:val="21"/>
        </w:rPr>
        <w:t>在容器创建时候的用户问题</w:t>
      </w:r>
      <w:r>
        <w:rPr>
          <w:rFonts w:hint="eastAsia"/>
          <w:szCs w:val="21"/>
        </w:rPr>
        <w:t>。</w:t>
      </w:r>
      <w:r w:rsidR="00B421A8">
        <w:rPr>
          <w:rFonts w:hint="eastAsia"/>
          <w:szCs w:val="21"/>
        </w:rPr>
        <w:t>但是由于</w:t>
      </w:r>
      <w:r w:rsidR="00B421A8">
        <w:rPr>
          <w:rFonts w:hint="eastAsia"/>
          <w:szCs w:val="21"/>
        </w:rPr>
        <w:t>docker daemon</w:t>
      </w:r>
      <w:r w:rsidR="00B421A8">
        <w:rPr>
          <w:rFonts w:hint="eastAsia"/>
          <w:szCs w:val="21"/>
        </w:rPr>
        <w:t>是以</w:t>
      </w:r>
      <w:r w:rsidR="00B421A8">
        <w:rPr>
          <w:rFonts w:hint="eastAsia"/>
          <w:szCs w:val="21"/>
        </w:rPr>
        <w:t>root</w:t>
      </w:r>
      <w:r w:rsidR="00B421A8">
        <w:rPr>
          <w:rFonts w:hint="eastAsia"/>
          <w:szCs w:val="21"/>
        </w:rPr>
        <w:t>用户启动的，</w:t>
      </w:r>
      <w:r w:rsidR="00DD6042">
        <w:rPr>
          <w:rFonts w:hint="eastAsia"/>
          <w:szCs w:val="21"/>
        </w:rPr>
        <w:t>当</w:t>
      </w:r>
      <w:r w:rsidR="00DD6042">
        <w:rPr>
          <w:rFonts w:hint="eastAsia"/>
          <w:szCs w:val="21"/>
        </w:rPr>
        <w:t>docker daemon</w:t>
      </w:r>
      <w:r w:rsidR="00DD6042">
        <w:rPr>
          <w:rFonts w:hint="eastAsia"/>
          <w:szCs w:val="21"/>
        </w:rPr>
        <w:t>开启</w:t>
      </w:r>
      <w:r w:rsidR="00DD6042">
        <w:rPr>
          <w:rFonts w:hint="eastAsia"/>
          <w:szCs w:val="21"/>
        </w:rPr>
        <w:t>tcp</w:t>
      </w:r>
      <w:r w:rsidR="00DD6042">
        <w:rPr>
          <w:rFonts w:hint="eastAsia"/>
          <w:szCs w:val="21"/>
        </w:rPr>
        <w:t>端口接受远程调用时候可能被人利用。原来</w:t>
      </w:r>
      <w:r w:rsidR="00DD6042">
        <w:rPr>
          <w:rFonts w:hint="eastAsia"/>
          <w:szCs w:val="21"/>
        </w:rPr>
        <w:t>docker</w:t>
      </w:r>
      <w:r w:rsidR="00DD6042">
        <w:rPr>
          <w:rFonts w:hint="eastAsia"/>
          <w:szCs w:val="21"/>
        </w:rPr>
        <w:t>发生的渗透漏洞，因为</w:t>
      </w:r>
      <w:r w:rsidR="00DD6042">
        <w:rPr>
          <w:rFonts w:hint="eastAsia"/>
          <w:szCs w:val="21"/>
        </w:rPr>
        <w:t>docker daemon</w:t>
      </w:r>
      <w:r w:rsidR="00DD6042">
        <w:rPr>
          <w:rFonts w:hint="eastAsia"/>
          <w:szCs w:val="21"/>
        </w:rPr>
        <w:t>是以</w:t>
      </w:r>
      <w:r w:rsidR="00DD6042">
        <w:rPr>
          <w:rFonts w:hint="eastAsia"/>
          <w:szCs w:val="21"/>
        </w:rPr>
        <w:t>root</w:t>
      </w:r>
      <w:r w:rsidR="00DD6042">
        <w:rPr>
          <w:rFonts w:hint="eastAsia"/>
          <w:szCs w:val="21"/>
        </w:rPr>
        <w:t>用户启动，然后开启了监听端口，被恶意用户获取到了操作系统的</w:t>
      </w:r>
      <w:r w:rsidR="00DD6042">
        <w:rPr>
          <w:rFonts w:hint="eastAsia"/>
          <w:szCs w:val="21"/>
        </w:rPr>
        <w:t>root</w:t>
      </w:r>
      <w:r w:rsidR="00DD6042">
        <w:rPr>
          <w:rFonts w:hint="eastAsia"/>
          <w:szCs w:val="21"/>
        </w:rPr>
        <w:t>权限。下一篇我们将讨论</w:t>
      </w:r>
      <w:r w:rsidR="00DD6042">
        <w:rPr>
          <w:rFonts w:hint="eastAsia"/>
          <w:szCs w:val="21"/>
        </w:rPr>
        <w:t>Docker Daemon</w:t>
      </w:r>
      <w:r w:rsidR="00DD6042">
        <w:rPr>
          <w:rFonts w:hint="eastAsia"/>
          <w:szCs w:val="21"/>
        </w:rPr>
        <w:t>的</w:t>
      </w:r>
      <w:r w:rsidR="00DD6042">
        <w:rPr>
          <w:rFonts w:hint="eastAsia"/>
          <w:szCs w:val="21"/>
        </w:rPr>
        <w:t>Rootless</w:t>
      </w:r>
      <w:r w:rsidR="00DD6042">
        <w:rPr>
          <w:rFonts w:hint="eastAsia"/>
          <w:szCs w:val="21"/>
        </w:rPr>
        <w:t>（</w:t>
      </w:r>
      <w:r w:rsidR="00DD6042">
        <w:rPr>
          <w:rFonts w:hint="eastAsia"/>
          <w:szCs w:val="21"/>
        </w:rPr>
        <w:t>non-root user</w:t>
      </w:r>
      <w:r w:rsidR="00DD6042">
        <w:rPr>
          <w:rFonts w:hint="eastAsia"/>
          <w:szCs w:val="21"/>
        </w:rPr>
        <w:t>）模式。</w:t>
      </w:r>
    </w:p>
    <w:p w:rsidR="00657BF1" w:rsidRDefault="00657BF1" w:rsidP="009E6E02">
      <w:pPr>
        <w:widowControl/>
        <w:shd w:val="clear" w:color="auto" w:fill="FFFFFF"/>
        <w:spacing w:after="240"/>
        <w:jc w:val="left"/>
        <w:rPr>
          <w:szCs w:val="21"/>
        </w:rPr>
      </w:pPr>
    </w:p>
    <w:p w:rsidR="00657BF1" w:rsidRDefault="00657BF1" w:rsidP="009E6E02">
      <w:pPr>
        <w:widowControl/>
        <w:shd w:val="clear" w:color="auto" w:fill="FFFFFF"/>
        <w:spacing w:after="240"/>
        <w:jc w:val="left"/>
        <w:rPr>
          <w:szCs w:val="21"/>
        </w:rPr>
      </w:pPr>
      <w:r>
        <w:rPr>
          <w:rFonts w:hint="eastAsia"/>
          <w:szCs w:val="21"/>
        </w:rPr>
        <w:t>参考资料</w:t>
      </w:r>
      <w:r>
        <w:rPr>
          <w:rFonts w:hint="eastAsia"/>
          <w:szCs w:val="21"/>
        </w:rPr>
        <w:t>:</w:t>
      </w:r>
    </w:p>
    <w:p w:rsidR="00D25319" w:rsidRDefault="00686B6E" w:rsidP="009E6E02">
      <w:pPr>
        <w:widowControl/>
        <w:shd w:val="clear" w:color="auto" w:fill="FFFFFF"/>
        <w:spacing w:after="240"/>
        <w:jc w:val="left"/>
      </w:pPr>
      <w:hyperlink r:id="rId16" w:history="1">
        <w:r w:rsidR="00D25319">
          <w:rPr>
            <w:rStyle w:val="a7"/>
          </w:rPr>
          <w:t>http://www.grabsun.com/article/2012/871996.html</w:t>
        </w:r>
      </w:hyperlink>
    </w:p>
    <w:p w:rsidR="00D25319" w:rsidRPr="00D25319" w:rsidRDefault="00686B6E" w:rsidP="009E6E02">
      <w:pPr>
        <w:widowControl/>
        <w:shd w:val="clear" w:color="auto" w:fill="FFFFFF"/>
        <w:spacing w:after="240"/>
        <w:jc w:val="left"/>
      </w:pPr>
      <w:hyperlink r:id="rId17" w:history="1">
        <w:r w:rsidR="00D25319">
          <w:rPr>
            <w:rStyle w:val="a7"/>
          </w:rPr>
          <w:t>https://medium.com/@mccode/understanding-how-uid-and-gid-work-in-docker-containers-c37a01d01cf</w:t>
        </w:r>
      </w:hyperlink>
    </w:p>
    <w:p w:rsidR="00657BF1" w:rsidRDefault="00686B6E" w:rsidP="009E6E02">
      <w:pPr>
        <w:widowControl/>
        <w:shd w:val="clear" w:color="auto" w:fill="FFFFFF"/>
        <w:spacing w:after="240"/>
        <w:jc w:val="left"/>
      </w:pPr>
      <w:hyperlink r:id="rId18" w:history="1">
        <w:r w:rsidR="00D25319">
          <w:rPr>
            <w:rStyle w:val="a7"/>
          </w:rPr>
          <w:t>https://docs.docker.com/engine/security/userns-remap/</w:t>
        </w:r>
      </w:hyperlink>
    </w:p>
    <w:p w:rsidR="00D25319" w:rsidRDefault="00686B6E" w:rsidP="009E6E02">
      <w:pPr>
        <w:widowControl/>
        <w:shd w:val="clear" w:color="auto" w:fill="FFFFFF"/>
        <w:spacing w:after="240"/>
        <w:jc w:val="left"/>
      </w:pPr>
      <w:hyperlink r:id="rId19" w:history="1">
        <w:r w:rsidR="00D25319">
          <w:rPr>
            <w:rStyle w:val="a7"/>
          </w:rPr>
          <w:t>https://success.docker.com/article/introduction-to-user-namespaces-in-docker-engine</w:t>
        </w:r>
      </w:hyperlink>
    </w:p>
    <w:p w:rsidR="00D25319" w:rsidRPr="00657BF1" w:rsidRDefault="00D25319" w:rsidP="009E6E02">
      <w:pPr>
        <w:widowControl/>
        <w:shd w:val="clear" w:color="auto" w:fill="FFFFFF"/>
        <w:spacing w:after="240"/>
        <w:jc w:val="left"/>
        <w:rPr>
          <w:szCs w:val="21"/>
        </w:rPr>
      </w:pPr>
    </w:p>
    <w:sectPr w:rsidR="00D25319" w:rsidRPr="00657BF1" w:rsidSect="00501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27E" w:rsidRDefault="0016027E" w:rsidP="00C2421A">
      <w:r>
        <w:separator/>
      </w:r>
    </w:p>
  </w:endnote>
  <w:endnote w:type="continuationSeparator" w:id="1">
    <w:p w:rsidR="0016027E" w:rsidRDefault="0016027E" w:rsidP="00C24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27E" w:rsidRDefault="0016027E" w:rsidP="00C2421A">
      <w:r>
        <w:separator/>
      </w:r>
    </w:p>
  </w:footnote>
  <w:footnote w:type="continuationSeparator" w:id="1">
    <w:p w:rsidR="0016027E" w:rsidRDefault="0016027E" w:rsidP="00C242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34E"/>
    <w:rsid w:val="0003638F"/>
    <w:rsid w:val="0004557C"/>
    <w:rsid w:val="00047A90"/>
    <w:rsid w:val="00086D3F"/>
    <w:rsid w:val="000C7BE6"/>
    <w:rsid w:val="001000F8"/>
    <w:rsid w:val="0016027E"/>
    <w:rsid w:val="001640E8"/>
    <w:rsid w:val="001D03F1"/>
    <w:rsid w:val="00260000"/>
    <w:rsid w:val="002A14AA"/>
    <w:rsid w:val="002E1668"/>
    <w:rsid w:val="00304A65"/>
    <w:rsid w:val="00356045"/>
    <w:rsid w:val="00366923"/>
    <w:rsid w:val="00375102"/>
    <w:rsid w:val="00390903"/>
    <w:rsid w:val="003A6F49"/>
    <w:rsid w:val="003D50BE"/>
    <w:rsid w:val="003F2265"/>
    <w:rsid w:val="003F556E"/>
    <w:rsid w:val="00413788"/>
    <w:rsid w:val="00427086"/>
    <w:rsid w:val="00432BAA"/>
    <w:rsid w:val="0044569D"/>
    <w:rsid w:val="004A1AD7"/>
    <w:rsid w:val="004F762A"/>
    <w:rsid w:val="00501DF0"/>
    <w:rsid w:val="00503767"/>
    <w:rsid w:val="00521568"/>
    <w:rsid w:val="00536556"/>
    <w:rsid w:val="0054534E"/>
    <w:rsid w:val="005655B8"/>
    <w:rsid w:val="005F173B"/>
    <w:rsid w:val="005F63F4"/>
    <w:rsid w:val="00614BE2"/>
    <w:rsid w:val="00632F8E"/>
    <w:rsid w:val="00636881"/>
    <w:rsid w:val="00645BCB"/>
    <w:rsid w:val="00657BF1"/>
    <w:rsid w:val="0066015B"/>
    <w:rsid w:val="00686B6E"/>
    <w:rsid w:val="00696C64"/>
    <w:rsid w:val="006D1CC7"/>
    <w:rsid w:val="006F2E4B"/>
    <w:rsid w:val="00713955"/>
    <w:rsid w:val="0076436C"/>
    <w:rsid w:val="0077146A"/>
    <w:rsid w:val="007B2E06"/>
    <w:rsid w:val="007C4161"/>
    <w:rsid w:val="0082324B"/>
    <w:rsid w:val="008340E5"/>
    <w:rsid w:val="008416C0"/>
    <w:rsid w:val="008653DA"/>
    <w:rsid w:val="00896362"/>
    <w:rsid w:val="008A48D8"/>
    <w:rsid w:val="009222BB"/>
    <w:rsid w:val="00960143"/>
    <w:rsid w:val="009805E6"/>
    <w:rsid w:val="0099396C"/>
    <w:rsid w:val="009A317D"/>
    <w:rsid w:val="009A7FC9"/>
    <w:rsid w:val="009E6E02"/>
    <w:rsid w:val="00A95736"/>
    <w:rsid w:val="00AD1996"/>
    <w:rsid w:val="00AD5B4B"/>
    <w:rsid w:val="00AD6ED9"/>
    <w:rsid w:val="00AE270E"/>
    <w:rsid w:val="00B13302"/>
    <w:rsid w:val="00B17928"/>
    <w:rsid w:val="00B17AA6"/>
    <w:rsid w:val="00B421A8"/>
    <w:rsid w:val="00B606E9"/>
    <w:rsid w:val="00B625A2"/>
    <w:rsid w:val="00B72F60"/>
    <w:rsid w:val="00B87327"/>
    <w:rsid w:val="00BD5491"/>
    <w:rsid w:val="00BD5C1B"/>
    <w:rsid w:val="00BF2A4F"/>
    <w:rsid w:val="00C01CD4"/>
    <w:rsid w:val="00C03D4E"/>
    <w:rsid w:val="00C07837"/>
    <w:rsid w:val="00C2421A"/>
    <w:rsid w:val="00C3228A"/>
    <w:rsid w:val="00C4306B"/>
    <w:rsid w:val="00C678B0"/>
    <w:rsid w:val="00C94955"/>
    <w:rsid w:val="00CB29AD"/>
    <w:rsid w:val="00CB351F"/>
    <w:rsid w:val="00CE5811"/>
    <w:rsid w:val="00CF42EF"/>
    <w:rsid w:val="00D25319"/>
    <w:rsid w:val="00D610F7"/>
    <w:rsid w:val="00D742D2"/>
    <w:rsid w:val="00DD6042"/>
    <w:rsid w:val="00E02D6B"/>
    <w:rsid w:val="00E74C3D"/>
    <w:rsid w:val="00E96732"/>
    <w:rsid w:val="00ED1987"/>
    <w:rsid w:val="00F652AF"/>
    <w:rsid w:val="00F87CBA"/>
    <w:rsid w:val="00F926B3"/>
    <w:rsid w:val="00FE706C"/>
    <w:rsid w:val="00FF5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34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66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0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21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21A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7A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7AA6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D0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3F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03F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D03F1"/>
  </w:style>
  <w:style w:type="character" w:customStyle="1" w:styleId="hljs-number">
    <w:name w:val="hljs-number"/>
    <w:basedOn w:val="a0"/>
    <w:rsid w:val="001D03F1"/>
  </w:style>
  <w:style w:type="character" w:customStyle="1" w:styleId="3Char">
    <w:name w:val="标题 3 Char"/>
    <w:basedOn w:val="a0"/>
    <w:link w:val="3"/>
    <w:uiPriority w:val="9"/>
    <w:semiHidden/>
    <w:rsid w:val="001D03F1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C41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C4161"/>
    <w:rPr>
      <w:rFonts w:ascii="宋体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2531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66923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hyperlink" Target="https://docs.docker.com/engine/security/userns-remap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hyperlink" Target="https://medium.com/@mccode/understanding-how-uid-and-gid-work-in-docker-containers-c37a01d01c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rabsun.com/article/2012/871996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success.docker.com/article/introduction-to-user-namespaces-in-docker-engin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5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70</cp:revision>
  <dcterms:created xsi:type="dcterms:W3CDTF">2019-01-15T02:07:00Z</dcterms:created>
  <dcterms:modified xsi:type="dcterms:W3CDTF">2020-04-20T11:55:00Z</dcterms:modified>
</cp:coreProperties>
</file>