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Office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40"/>
      </w:pPr>
      <w:r>
        <w:rPr>
          <w:rFonts w:ascii="Times New Roman" w:hAnsi="Times New Roman" w:eastAsia="SimSun"/>
          <w:sz w:val="18"/>
          <w:szCs w:val="18"/>
        </w:rPr>
        <w:t xml:space="preserve">第1页</w:t>
      </w:r>
    </w:p>
    <w:p>
      <w:pPr>
        <w:jc w:val="center"/>
        <w:spacing w:after="0"/>
      </w:pPr>
      <w:r>
        <w:drawing>
          <wp:inline xmlns:wp="http://schemas.openxmlformats.org/drawingml/2006/wordprocessingDrawing" distT="0" distB="0" distL="0" distR="0">
            <wp:extent cx="6309360" cy="9219309"/>
            <wp:effectExtent l="0" t="0" r="0" b="0"/>
            <wp:docPr id="1" name="第1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1页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21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after="40"/>
      </w:pPr>
      <w:r>
        <w:rPr>
          <w:rFonts w:ascii="Times New Roman" w:hAnsi="Times New Roman" w:eastAsia="SimSun"/>
          <w:sz w:val="18"/>
          <w:szCs w:val="18"/>
        </w:rPr>
        <w:t xml:space="preserve">第2页</w:t>
      </w:r>
    </w:p>
    <w:p>
      <w:pPr>
        <w:jc w:val="center"/>
        <w:spacing w:after="0"/>
      </w:pPr>
      <w:r>
        <w:drawing>
          <wp:inline xmlns:wp="http://schemas.openxmlformats.org/drawingml/2006/wordprocessingDrawing" distT="0" distB="0" distL="0" distR="0">
            <wp:extent cx="6309360" cy="9018160"/>
            <wp:effectExtent l="0" t="0" r="0" b="0"/>
            <wp:docPr id="2" name="第2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2页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0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after="40"/>
      </w:pPr>
      <w:r>
        <w:rPr>
          <w:rFonts w:ascii="Times New Roman" w:hAnsi="Times New Roman" w:eastAsia="SimSun"/>
          <w:sz w:val="18"/>
          <w:szCs w:val="18"/>
        </w:rPr>
        <w:t xml:space="preserve">第3页</w:t>
      </w:r>
    </w:p>
    <w:p>
      <w:pPr>
        <w:jc w:val="center"/>
        <w:spacing w:after="0"/>
      </w:pPr>
      <w:r>
        <w:drawing>
          <wp:inline xmlns:wp="http://schemas.openxmlformats.org/drawingml/2006/wordprocessingDrawing" distT="0" distB="0" distL="0" distR="0">
            <wp:extent cx="6309360" cy="8749962"/>
            <wp:effectExtent l="0" t="0" r="0" b="0"/>
            <wp:docPr id="3" name="第3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3页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74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after="40"/>
      </w:pPr>
      <w:r>
        <w:rPr>
          <w:rFonts w:ascii="Times New Roman" w:hAnsi="Times New Roman" w:eastAsia="SimSun"/>
          <w:sz w:val="18"/>
          <w:szCs w:val="18"/>
        </w:rPr>
        <w:t xml:space="preserve">第4页</w:t>
      </w:r>
    </w:p>
    <w:p>
      <w:pPr>
        <w:jc w:val="center"/>
        <w:spacing w:after="0"/>
      </w:pPr>
      <w:r>
        <w:drawing>
          <wp:inline xmlns:wp="http://schemas.openxmlformats.org/drawingml/2006/wordprocessingDrawing" distT="0" distB="0" distL="0" distR="0">
            <wp:extent cx="6309360" cy="8783487"/>
            <wp:effectExtent l="0" t="0" r="0" b="0"/>
            <wp:docPr id="4" name="第4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4页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78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after="40"/>
      </w:pPr>
      <w:r>
        <w:rPr>
          <w:rFonts w:ascii="Times New Roman" w:hAnsi="Times New Roman" w:eastAsia="SimSun"/>
          <w:sz w:val="18"/>
          <w:szCs w:val="18"/>
        </w:rPr>
        <w:t xml:space="preserve">第5页</w:t>
      </w:r>
    </w:p>
    <w:p>
      <w:pPr>
        <w:jc w:val="center"/>
        <w:spacing w:after="0"/>
      </w:pPr>
      <w:r>
        <w:drawing>
          <wp:inline xmlns:wp="http://schemas.openxmlformats.org/drawingml/2006/wordprocessingDrawing" distT="0" distB="0" distL="0" distR="0">
            <wp:extent cx="6189204" cy="9372600"/>
            <wp:effectExtent l="0" t="0" r="0" b="0"/>
            <wp:docPr id="5" name="第5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5页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9204" cy="93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after="40"/>
      </w:pPr>
      <w:r>
        <w:rPr>
          <w:rFonts w:ascii="Times New Roman" w:hAnsi="Times New Roman" w:eastAsia="SimSun"/>
          <w:sz w:val="18"/>
          <w:szCs w:val="18"/>
        </w:rPr>
        <w:t xml:space="preserve">第6页</w:t>
      </w:r>
    </w:p>
    <w:p>
      <w:pPr>
        <w:jc w:val="center"/>
        <w:spacing w:after="0"/>
      </w:pPr>
      <w:r>
        <w:drawing>
          <wp:inline xmlns:wp="http://schemas.openxmlformats.org/drawingml/2006/wordprocessingDrawing" distT="0" distB="0" distL="0" distR="0">
            <wp:extent cx="6309360" cy="8989141"/>
            <wp:effectExtent l="0" t="0" r="0" b="0"/>
            <wp:docPr id="6" name="第6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6页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98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Relationship Id="rId4" Type="http://schemas.openxmlformats.org/officeDocument/2006/relationships/image" Target="media/image4.jpg"/><Relationship Id="rId5" Type="http://schemas.openxmlformats.org/officeDocument/2006/relationships/image" Target="media/image5.jpg"/><Relationship Id="rId6" Type="http://schemas.openxmlformats.org/officeDocument/2006/relationships/image" Target="media/image6.jpg"/>
</Relationships>

</file>