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9A5" w:rsidRDefault="003169A5" w:rsidP="003169A5">
      <w:pPr>
        <w:pStyle w:val="1"/>
        <w:ind w:firstLine="883"/>
      </w:pPr>
      <w:r>
        <w:rPr>
          <w:rFonts w:hint="eastAsia"/>
        </w:rPr>
        <w:t>实验五</w:t>
      </w:r>
      <w:r w:rsidRPr="002D5681">
        <w:rPr>
          <w:rFonts w:hint="eastAsia"/>
        </w:rPr>
        <w:t xml:space="preserve"> </w:t>
      </w:r>
      <w:r>
        <w:rPr>
          <w:rFonts w:hint="eastAsia"/>
        </w:rPr>
        <w:t>学习多线程（</w:t>
      </w:r>
      <w:r>
        <w:rPr>
          <w:rFonts w:hint="eastAsia"/>
        </w:rPr>
        <w:t>Pthread</w:t>
      </w:r>
      <w:r>
        <w:rPr>
          <w:rFonts w:hint="eastAsia"/>
        </w:rPr>
        <w:t>）</w:t>
      </w:r>
    </w:p>
    <w:p w:rsidR="003169A5" w:rsidRDefault="003169A5" w:rsidP="003169A5">
      <w:pPr>
        <w:pStyle w:val="2"/>
        <w:spacing w:before="156" w:after="156"/>
      </w:pPr>
      <w:r>
        <w:rPr>
          <w:rFonts w:hint="eastAsia"/>
        </w:rPr>
        <w:t>1</w:t>
      </w:r>
      <w:r>
        <w:rPr>
          <w:rFonts w:hint="eastAsia"/>
        </w:rPr>
        <w:t>实验目的</w:t>
      </w:r>
    </w:p>
    <w:p w:rsidR="003169A5" w:rsidRDefault="003169A5" w:rsidP="003169A5">
      <w:pPr>
        <w:pStyle w:val="a9"/>
        <w:numPr>
          <w:ilvl w:val="0"/>
          <w:numId w:val="1"/>
        </w:numPr>
        <w:ind w:firstLineChars="0"/>
        <w:jc w:val="left"/>
      </w:pPr>
      <w:r>
        <w:t>需要理解</w:t>
      </w:r>
      <w:r>
        <w:rPr>
          <w:rFonts w:hint="eastAsia"/>
        </w:rPr>
        <w:t>线程概念</w:t>
      </w:r>
    </w:p>
    <w:p w:rsidR="003169A5" w:rsidRDefault="003169A5" w:rsidP="003169A5">
      <w:pPr>
        <w:pStyle w:val="a9"/>
        <w:numPr>
          <w:ilvl w:val="0"/>
          <w:numId w:val="1"/>
        </w:numPr>
        <w:ind w:firstLineChars="0"/>
        <w:jc w:val="left"/>
      </w:pPr>
      <w:r>
        <w:rPr>
          <w:rFonts w:hint="eastAsia"/>
        </w:rPr>
        <w:t>理解多线程与多进程的区别</w:t>
      </w:r>
    </w:p>
    <w:p w:rsidR="003169A5" w:rsidRDefault="003169A5" w:rsidP="003169A5">
      <w:pPr>
        <w:pStyle w:val="a9"/>
        <w:numPr>
          <w:ilvl w:val="0"/>
          <w:numId w:val="1"/>
        </w:numPr>
        <w:ind w:firstLineChars="0"/>
        <w:jc w:val="left"/>
      </w:pPr>
      <w:r>
        <w:t>理解生产者消费者问题</w:t>
      </w:r>
    </w:p>
    <w:p w:rsidR="003169A5" w:rsidRDefault="003169A5" w:rsidP="003169A5">
      <w:pPr>
        <w:pStyle w:val="a9"/>
        <w:numPr>
          <w:ilvl w:val="0"/>
          <w:numId w:val="1"/>
        </w:numPr>
        <w:ind w:firstLineChars="0"/>
        <w:jc w:val="left"/>
      </w:pPr>
      <w:r>
        <w:t>掌握</w:t>
      </w:r>
      <w:r>
        <w:rPr>
          <w:rFonts w:hint="eastAsia"/>
        </w:rPr>
        <w:t>Pthread</w:t>
      </w:r>
      <w:r>
        <w:rPr>
          <w:rFonts w:hint="eastAsia"/>
        </w:rPr>
        <w:t>提供的同步机制</w:t>
      </w:r>
      <w:r>
        <w:rPr>
          <w:rFonts w:hint="eastAsia"/>
        </w:rPr>
        <w:t>Pthread_mutex</w:t>
      </w:r>
    </w:p>
    <w:p w:rsidR="003169A5" w:rsidRDefault="003169A5" w:rsidP="003169A5">
      <w:pPr>
        <w:pStyle w:val="2"/>
        <w:spacing w:before="156" w:after="156"/>
      </w:pPr>
      <w:r>
        <w:rPr>
          <w:rFonts w:hint="eastAsia"/>
        </w:rPr>
        <w:t>2</w:t>
      </w:r>
      <w:r>
        <w:rPr>
          <w:rFonts w:hint="eastAsia"/>
        </w:rPr>
        <w:t>实验内容</w:t>
      </w:r>
    </w:p>
    <w:p w:rsidR="003169A5" w:rsidRPr="00D7660B" w:rsidRDefault="003169A5" w:rsidP="003169A5">
      <w:pPr>
        <w:ind w:firstLine="480"/>
      </w:pPr>
      <w:r>
        <w:rPr>
          <w:rFonts w:hint="eastAsia"/>
        </w:rPr>
        <w:t>主要引入线程的概念，理解线程的相关概念，体会多进程与多线程的区别，然后利用</w:t>
      </w:r>
      <w:r>
        <w:rPr>
          <w:rFonts w:hint="eastAsia"/>
        </w:rPr>
        <w:t>Pthread</w:t>
      </w:r>
      <w:r>
        <w:rPr>
          <w:rFonts w:hint="eastAsia"/>
        </w:rPr>
        <w:t>提供的同步机制</w:t>
      </w:r>
      <w:r>
        <w:rPr>
          <w:rFonts w:hint="eastAsia"/>
        </w:rPr>
        <w:t>Pthread_mutex</w:t>
      </w:r>
      <w:r>
        <w:rPr>
          <w:rFonts w:hint="eastAsia"/>
        </w:rPr>
        <w:t>实现</w:t>
      </w:r>
      <w:r>
        <w:rPr>
          <w:rFonts w:hint="eastAsia"/>
        </w:rPr>
        <w:t>1</w:t>
      </w:r>
      <w:r>
        <w:rPr>
          <w:rFonts w:hint="eastAsia"/>
        </w:rPr>
        <w:t>对</w:t>
      </w:r>
      <w:r>
        <w:rPr>
          <w:rFonts w:hint="eastAsia"/>
        </w:rPr>
        <w:t>1</w:t>
      </w:r>
      <w:r>
        <w:rPr>
          <w:rFonts w:hint="eastAsia"/>
        </w:rPr>
        <w:t>的生产者</w:t>
      </w:r>
      <w:r>
        <w:rPr>
          <w:rFonts w:hint="eastAsia"/>
        </w:rPr>
        <w:t>-</w:t>
      </w:r>
      <w:r>
        <w:rPr>
          <w:rFonts w:hint="eastAsia"/>
        </w:rPr>
        <w:t>消费者。</w:t>
      </w:r>
    </w:p>
    <w:p w:rsidR="003169A5" w:rsidRDefault="003169A5" w:rsidP="003169A5">
      <w:pPr>
        <w:pStyle w:val="2"/>
        <w:spacing w:before="156" w:after="156"/>
      </w:pPr>
      <w:r>
        <w:rPr>
          <w:rFonts w:hint="eastAsia"/>
        </w:rPr>
        <w:t>3</w:t>
      </w:r>
      <w:r>
        <w:rPr>
          <w:rFonts w:hint="eastAsia"/>
        </w:rPr>
        <w:t>实验原理</w:t>
      </w:r>
    </w:p>
    <w:p w:rsidR="003169A5" w:rsidRDefault="003169A5" w:rsidP="003169A5">
      <w:pPr>
        <w:pStyle w:val="ab"/>
        <w:spacing w:before="156" w:after="156"/>
      </w:pPr>
      <w:r>
        <w:rPr>
          <w:rFonts w:hint="eastAsia"/>
        </w:rPr>
        <w:t>3.1</w:t>
      </w:r>
      <w:r>
        <w:rPr>
          <w:rFonts w:hint="eastAsia"/>
        </w:rPr>
        <w:t>线程介绍</w:t>
      </w:r>
    </w:p>
    <w:p w:rsidR="003169A5" w:rsidRPr="00D7660B" w:rsidRDefault="003169A5" w:rsidP="003169A5">
      <w:pPr>
        <w:ind w:firstLine="480"/>
      </w:pPr>
      <w:r>
        <w:t>操作系统引入进程的目的是为了描述和实现多个进程的并发执行</w:t>
      </w:r>
      <w:r>
        <w:rPr>
          <w:rFonts w:hint="eastAsia"/>
        </w:rPr>
        <w:t>，</w:t>
      </w:r>
      <w:r>
        <w:t>以改善资源利用率</w:t>
      </w:r>
      <w:r>
        <w:rPr>
          <w:rFonts w:hint="eastAsia"/>
        </w:rPr>
        <w:t>，</w:t>
      </w:r>
      <w:r>
        <w:t>提高系统的吞吐量</w:t>
      </w:r>
      <w:r>
        <w:rPr>
          <w:rFonts w:hint="eastAsia"/>
        </w:rPr>
        <w:t>。而进程作为资源的拥有者和系统调度的对象，需要花费系统较大的额外开销。所以系统中同时存在的进程数据不宜过多，进程切换的频率也不宜过高，这也就限制了并发度的进一步提高。因此，就引入了线程的概念。线程的引入可以减少程序并发执行时系统所付出的额外开销，使操作系统具有更好的并发性。</w:t>
      </w:r>
    </w:p>
    <w:p w:rsidR="003169A5" w:rsidRDefault="003169A5" w:rsidP="003169A5">
      <w:pPr>
        <w:ind w:firstLine="480"/>
      </w:pPr>
      <w:r>
        <w:rPr>
          <w:rFonts w:hint="eastAsia"/>
        </w:rPr>
        <w:t>进程是一个拥有资源的独立单位同时也是一个可以独立调度的基本单位。引入了线程之后，将进程的资源申请和调度属性分开了，进程是拥有资源的独立单位，而线程则是资源调度的基本单位。线程自身基本上不拥有资源，只拥有少许运行必不可少的私有资源。线程可与同属于一个进程的其他线程共享进程的同步资源。</w:t>
      </w:r>
    </w:p>
    <w:p w:rsidR="003169A5" w:rsidRDefault="003169A5" w:rsidP="003169A5">
      <w:pPr>
        <w:ind w:firstLine="480"/>
      </w:pPr>
      <w:r>
        <w:t>进程中的所有线程共享进程的状态</w:t>
      </w:r>
      <w:r>
        <w:rPr>
          <w:rFonts w:hint="eastAsia"/>
        </w:rPr>
        <w:t>。</w:t>
      </w:r>
      <w:r>
        <w:t>线程具有三种基本状态就绪</w:t>
      </w:r>
      <w:r>
        <w:rPr>
          <w:rFonts w:hint="eastAsia"/>
        </w:rPr>
        <w:t>、</w:t>
      </w:r>
      <w:r>
        <w:t>执行和阻塞</w:t>
      </w:r>
      <w:r>
        <w:rPr>
          <w:rFonts w:hint="eastAsia"/>
        </w:rPr>
        <w:t>。</w:t>
      </w:r>
      <w:r w:rsidRPr="008E269B">
        <w:t>一个进程可以创建和撤销一个或多个线程，同一进程中的多个线程可以并发执行。</w:t>
      </w:r>
    </w:p>
    <w:p w:rsidR="003169A5" w:rsidRPr="00323059" w:rsidRDefault="003169A5" w:rsidP="003169A5">
      <w:pPr>
        <w:ind w:firstLine="480"/>
      </w:pPr>
      <w:r>
        <w:lastRenderedPageBreak/>
        <w:t>线程属性主要包括</w:t>
      </w:r>
      <w:r>
        <w:rPr>
          <w:rFonts w:hint="eastAsia"/>
        </w:rPr>
        <w:t>：</w:t>
      </w:r>
      <w:r w:rsidRPr="00323059">
        <w:t>作用域（</w:t>
      </w:r>
      <w:r w:rsidRPr="00323059">
        <w:t>scope</w:t>
      </w:r>
      <w:r w:rsidRPr="00323059">
        <w:t>）、栈尺寸（</w:t>
      </w:r>
      <w:r w:rsidRPr="00323059">
        <w:t>stack size</w:t>
      </w:r>
      <w:r w:rsidRPr="00323059">
        <w:t>）、栈地址（</w:t>
      </w:r>
      <w:r w:rsidRPr="00323059">
        <w:t>stack address</w:t>
      </w:r>
      <w:r w:rsidRPr="00323059">
        <w:t>）、优先级（</w:t>
      </w:r>
      <w:r w:rsidRPr="00323059">
        <w:t>priority</w:t>
      </w:r>
      <w:r w:rsidRPr="00323059">
        <w:t>）、分离的状态（</w:t>
      </w:r>
      <w:r w:rsidRPr="00323059">
        <w:t>detached state</w:t>
      </w:r>
      <w:r w:rsidRPr="00323059">
        <w:t>）、调度策略和参数（</w:t>
      </w:r>
      <w:r w:rsidRPr="00323059">
        <w:t>scheduling policy and parameters</w:t>
      </w:r>
      <w:r w:rsidRPr="00323059">
        <w:t>）。默认的属性为非绑定、非分离、缺省</w:t>
      </w:r>
      <w:r w:rsidRPr="00323059">
        <w:t>1M</w:t>
      </w:r>
      <w:r w:rsidRPr="00323059">
        <w:t>的堆栈、与父进程同样级别的优先级。</w:t>
      </w:r>
    </w:p>
    <w:p w:rsidR="003169A5" w:rsidRDefault="003169A5" w:rsidP="003169A5">
      <w:pPr>
        <w:pStyle w:val="ab"/>
        <w:spacing w:before="156" w:after="156"/>
      </w:pPr>
      <w:r>
        <w:rPr>
          <w:rFonts w:hint="eastAsia"/>
        </w:rPr>
        <w:t>3.2</w:t>
      </w:r>
      <w:r>
        <w:rPr>
          <w:rFonts w:hint="eastAsia"/>
        </w:rPr>
        <w:t>用户线程与内核线程</w:t>
      </w:r>
    </w:p>
    <w:p w:rsidR="003169A5" w:rsidRDefault="003169A5" w:rsidP="003169A5">
      <w:pPr>
        <w:ind w:firstLine="480"/>
      </w:pPr>
      <w:r>
        <w:rPr>
          <w:rFonts w:hint="eastAsia"/>
        </w:rPr>
        <w:t>用户级线程：用户级线程的创建、撤销及切换等操作全部由支持线程的应用程序完成，内核并不知道线程的存在。用户级线程的优点是：线程的调度不需要内核的直接参与，控制简单；可以在不支持线程的操作系统中实现；创建销毁的代价比内核级线程小；允许用户定义自己的调度算法，管理比较灵活等。缺点是资源调度是按照进程进行，多个处理机下，同一个进程中的线程只能在同一处理机下分时复用。</w:t>
      </w:r>
    </w:p>
    <w:p w:rsidR="003169A5" w:rsidRDefault="003169A5" w:rsidP="003169A5">
      <w:pPr>
        <w:ind w:firstLine="480"/>
      </w:pPr>
      <w:r>
        <w:rPr>
          <w:rFonts w:hint="eastAsia"/>
        </w:rPr>
        <w:t>内核级线程：内核级线程的管理完全由系统内核完成，应用程序无权进行线程切换等操作，系统为应用程序提供相应的</w:t>
      </w:r>
      <w:r>
        <w:rPr>
          <w:rFonts w:hint="eastAsia"/>
        </w:rPr>
        <w:t>api</w:t>
      </w:r>
      <w:r>
        <w:rPr>
          <w:rFonts w:hint="eastAsia"/>
        </w:rPr>
        <w:t>。内核级线程的优点是：当有多个处理机时，一个进程的多个线程可以同时进行。缺点是：必须由内核进行调度。</w:t>
      </w:r>
    </w:p>
    <w:p w:rsidR="003169A5" w:rsidRDefault="003169A5" w:rsidP="003169A5">
      <w:pPr>
        <w:ind w:firstLine="480"/>
      </w:pPr>
      <w:r>
        <w:t>用户级线程与内核级线程的区别</w:t>
      </w:r>
      <w:r>
        <w:rPr>
          <w:rFonts w:hint="eastAsia"/>
        </w:rPr>
        <w:t>：</w:t>
      </w:r>
    </w:p>
    <w:p w:rsidR="003169A5" w:rsidRDefault="003169A5" w:rsidP="003169A5">
      <w:pPr>
        <w:pStyle w:val="a9"/>
        <w:numPr>
          <w:ilvl w:val="1"/>
          <w:numId w:val="2"/>
        </w:numPr>
        <w:ind w:firstLineChars="0"/>
      </w:pPr>
      <w:r>
        <w:rPr>
          <w:rFonts w:hint="eastAsia"/>
        </w:rPr>
        <w:t>内核支持线程是</w:t>
      </w:r>
      <w:r>
        <w:rPr>
          <w:rFonts w:hint="eastAsia"/>
        </w:rPr>
        <w:t>OS</w:t>
      </w:r>
      <w:r>
        <w:rPr>
          <w:rFonts w:hint="eastAsia"/>
        </w:rPr>
        <w:t>内核可感知的，而用户级线程是</w:t>
      </w:r>
      <w:r>
        <w:rPr>
          <w:rFonts w:hint="eastAsia"/>
        </w:rPr>
        <w:t>OS</w:t>
      </w:r>
      <w:r>
        <w:rPr>
          <w:rFonts w:hint="eastAsia"/>
        </w:rPr>
        <w:t>内核不可感知的。</w:t>
      </w:r>
    </w:p>
    <w:p w:rsidR="003169A5" w:rsidRDefault="003169A5" w:rsidP="003169A5">
      <w:pPr>
        <w:pStyle w:val="a9"/>
        <w:numPr>
          <w:ilvl w:val="1"/>
          <w:numId w:val="2"/>
        </w:numPr>
        <w:ind w:firstLineChars="0"/>
      </w:pPr>
      <w:r>
        <w:rPr>
          <w:rFonts w:hint="eastAsia"/>
        </w:rPr>
        <w:t>用户级线程的创建、撤消和调度不需要</w:t>
      </w:r>
      <w:r>
        <w:rPr>
          <w:rFonts w:hint="eastAsia"/>
        </w:rPr>
        <w:t>OS</w:t>
      </w:r>
      <w:r>
        <w:rPr>
          <w:rFonts w:hint="eastAsia"/>
        </w:rPr>
        <w:t>内核的支持，是在语言（如</w:t>
      </w:r>
      <w:r>
        <w:rPr>
          <w:rFonts w:hint="eastAsia"/>
        </w:rPr>
        <w:t>Java</w:t>
      </w:r>
      <w:r>
        <w:rPr>
          <w:rFonts w:hint="eastAsia"/>
        </w:rPr>
        <w:t>）这一级处理的；而内核支持线程的创建、撤消和调度都需</w:t>
      </w:r>
      <w:r>
        <w:rPr>
          <w:rFonts w:hint="eastAsia"/>
        </w:rPr>
        <w:t>OS</w:t>
      </w:r>
      <w:r>
        <w:rPr>
          <w:rFonts w:hint="eastAsia"/>
        </w:rPr>
        <w:t>内核提供支持，而且与进程的创建、撤消和调度大体是相同的。</w:t>
      </w:r>
    </w:p>
    <w:p w:rsidR="003169A5" w:rsidRDefault="003169A5" w:rsidP="003169A5">
      <w:pPr>
        <w:pStyle w:val="a9"/>
        <w:numPr>
          <w:ilvl w:val="1"/>
          <w:numId w:val="2"/>
        </w:numPr>
        <w:ind w:firstLineChars="0"/>
      </w:pPr>
      <w:r>
        <w:rPr>
          <w:rFonts w:hint="eastAsia"/>
        </w:rPr>
        <w:t>用户级线程执行系统调用指令时将导致其所属进程被中断，而内核支持线程执行系统调用指令时，只导致该线程被中断。</w:t>
      </w:r>
    </w:p>
    <w:p w:rsidR="003169A5" w:rsidRDefault="003169A5" w:rsidP="003169A5">
      <w:pPr>
        <w:pStyle w:val="a9"/>
        <w:numPr>
          <w:ilvl w:val="1"/>
          <w:numId w:val="2"/>
        </w:numPr>
        <w:ind w:firstLineChars="0"/>
      </w:pPr>
      <w:r>
        <w:rPr>
          <w:rFonts w:hint="eastAsia"/>
        </w:rPr>
        <w:t>在只有用户级线程的系统内，</w:t>
      </w:r>
      <w:r>
        <w:rPr>
          <w:rFonts w:hint="eastAsia"/>
        </w:rPr>
        <w:t>CPU</w:t>
      </w:r>
      <w:r>
        <w:rPr>
          <w:rFonts w:hint="eastAsia"/>
        </w:rPr>
        <w:t>调度还是以进程为单位，处于运行状态的进程中的多个线程，由用户程序控制线程的轮换运行；在有内核支持线程的系统内，</w:t>
      </w:r>
      <w:r>
        <w:rPr>
          <w:rFonts w:hint="eastAsia"/>
        </w:rPr>
        <w:t>CPU</w:t>
      </w:r>
      <w:r>
        <w:rPr>
          <w:rFonts w:hint="eastAsia"/>
        </w:rPr>
        <w:t>调度则以线程为单位，由</w:t>
      </w:r>
      <w:r>
        <w:rPr>
          <w:rFonts w:hint="eastAsia"/>
        </w:rPr>
        <w:t>OS</w:t>
      </w:r>
      <w:r>
        <w:rPr>
          <w:rFonts w:hint="eastAsia"/>
        </w:rPr>
        <w:t>的线程调度程序负责线程的调度。</w:t>
      </w:r>
    </w:p>
    <w:p w:rsidR="003169A5" w:rsidRDefault="003169A5" w:rsidP="003169A5">
      <w:pPr>
        <w:pStyle w:val="a9"/>
        <w:numPr>
          <w:ilvl w:val="1"/>
          <w:numId w:val="2"/>
        </w:numPr>
        <w:ind w:firstLineChars="0"/>
      </w:pPr>
      <w:r>
        <w:rPr>
          <w:rFonts w:hint="eastAsia"/>
        </w:rPr>
        <w:t>用户级线程的程序实体是运行在用户态下的程序，而内核支持线程的程序实体则是可以运行在任何状态下的程序。</w:t>
      </w:r>
    </w:p>
    <w:p w:rsidR="003169A5" w:rsidRDefault="003169A5" w:rsidP="003169A5">
      <w:pPr>
        <w:pStyle w:val="ab"/>
        <w:spacing w:before="156" w:after="156"/>
      </w:pPr>
      <w:r>
        <w:rPr>
          <w:rFonts w:hint="eastAsia"/>
        </w:rPr>
        <w:t>3.3</w:t>
      </w:r>
      <w:r>
        <w:rPr>
          <w:rFonts w:hint="eastAsia"/>
        </w:rPr>
        <w:t>多线程与多进程</w:t>
      </w:r>
    </w:p>
    <w:p w:rsidR="003169A5" w:rsidRDefault="003169A5" w:rsidP="003169A5">
      <w:pPr>
        <w:pStyle w:val="a7"/>
        <w:shd w:val="clear" w:color="auto" w:fill="FFFFFF"/>
        <w:spacing w:before="0" w:beforeAutospacing="0" w:after="0" w:afterAutospacing="0" w:line="390" w:lineRule="atLeast"/>
        <w:ind w:firstLine="643"/>
        <w:rPr>
          <w:rFonts w:ascii="Arial" w:hAnsi="Arial" w:cs="Arial"/>
          <w:color w:val="000000"/>
        </w:rPr>
      </w:pPr>
      <w:r>
        <w:rPr>
          <w:rStyle w:val="aa"/>
          <w:rFonts w:ascii="Arial" w:hAnsi="Arial" w:cs="Arial"/>
          <w:color w:val="000000"/>
        </w:rPr>
        <w:lastRenderedPageBreak/>
        <w:t>多线程的优点：</w:t>
      </w:r>
    </w:p>
    <w:p w:rsidR="003169A5" w:rsidRPr="00523F81" w:rsidRDefault="003169A5" w:rsidP="003169A5">
      <w:pPr>
        <w:pStyle w:val="a9"/>
        <w:numPr>
          <w:ilvl w:val="0"/>
          <w:numId w:val="3"/>
        </w:numPr>
        <w:ind w:firstLineChars="0"/>
      </w:pPr>
      <w:r w:rsidRPr="00523F81">
        <w:t>无需跨进程边界；</w:t>
      </w:r>
    </w:p>
    <w:p w:rsidR="003169A5" w:rsidRPr="00523F81" w:rsidRDefault="003169A5" w:rsidP="003169A5">
      <w:pPr>
        <w:pStyle w:val="a9"/>
        <w:numPr>
          <w:ilvl w:val="0"/>
          <w:numId w:val="3"/>
        </w:numPr>
        <w:ind w:firstLineChars="0"/>
      </w:pPr>
      <w:r w:rsidRPr="00523F81">
        <w:t>程序逻辑和控制方式简单；</w:t>
      </w:r>
    </w:p>
    <w:p w:rsidR="003169A5" w:rsidRPr="00523F81" w:rsidRDefault="003169A5" w:rsidP="003169A5">
      <w:pPr>
        <w:pStyle w:val="a9"/>
        <w:numPr>
          <w:ilvl w:val="0"/>
          <w:numId w:val="3"/>
        </w:numPr>
        <w:ind w:firstLineChars="0"/>
      </w:pPr>
      <w:r w:rsidRPr="00523F81">
        <w:t>所有线程可以直接共享内存和变量等；</w:t>
      </w:r>
    </w:p>
    <w:p w:rsidR="003169A5" w:rsidRPr="00523F81" w:rsidRDefault="003169A5" w:rsidP="003169A5">
      <w:pPr>
        <w:pStyle w:val="a9"/>
        <w:numPr>
          <w:ilvl w:val="0"/>
          <w:numId w:val="3"/>
        </w:numPr>
        <w:ind w:firstLineChars="0"/>
      </w:pPr>
      <w:r w:rsidRPr="00523F81">
        <w:t>线程方式消耗的总资源比进程方式好；</w:t>
      </w:r>
    </w:p>
    <w:p w:rsidR="003169A5" w:rsidRDefault="003169A5" w:rsidP="003169A5">
      <w:pPr>
        <w:pStyle w:val="a7"/>
        <w:shd w:val="clear" w:color="auto" w:fill="FFFFFF"/>
        <w:spacing w:before="0" w:beforeAutospacing="0" w:after="0" w:afterAutospacing="0" w:line="390" w:lineRule="atLeast"/>
        <w:ind w:left="480" w:firstLine="643"/>
        <w:rPr>
          <w:rFonts w:ascii="Arial" w:hAnsi="Arial" w:cs="Arial"/>
          <w:color w:val="000000"/>
        </w:rPr>
      </w:pPr>
      <w:r w:rsidRPr="00523F81">
        <w:rPr>
          <w:rStyle w:val="aa"/>
          <w:rFonts w:ascii="Arial" w:hAnsi="Arial" w:cs="Arial"/>
          <w:color w:val="000000"/>
        </w:rPr>
        <w:t>多线程</w:t>
      </w:r>
      <w:r>
        <w:rPr>
          <w:rStyle w:val="aa"/>
          <w:rFonts w:ascii="Arial" w:hAnsi="Arial" w:cs="Arial"/>
          <w:color w:val="000000"/>
        </w:rPr>
        <w:t>的</w:t>
      </w:r>
      <w:r w:rsidRPr="00523F81">
        <w:rPr>
          <w:rStyle w:val="aa"/>
          <w:rFonts w:ascii="Arial" w:hAnsi="Arial" w:cs="Arial"/>
          <w:color w:val="000000"/>
        </w:rPr>
        <w:t>缺点：</w:t>
      </w:r>
    </w:p>
    <w:p w:rsidR="003169A5" w:rsidRPr="00523F81" w:rsidRDefault="003169A5" w:rsidP="003169A5">
      <w:pPr>
        <w:pStyle w:val="a9"/>
        <w:numPr>
          <w:ilvl w:val="0"/>
          <w:numId w:val="4"/>
        </w:numPr>
        <w:ind w:firstLineChars="0"/>
      </w:pPr>
      <w:r w:rsidRPr="00523F81">
        <w:t>每个线程与主程序共用地址空间，受限于</w:t>
      </w:r>
      <w:r w:rsidRPr="00523F81">
        <w:t>2GB</w:t>
      </w:r>
      <w:r w:rsidRPr="00523F81">
        <w:t>地址空间；</w:t>
      </w:r>
    </w:p>
    <w:p w:rsidR="003169A5" w:rsidRPr="00523F81" w:rsidRDefault="003169A5" w:rsidP="003169A5">
      <w:pPr>
        <w:pStyle w:val="a9"/>
        <w:numPr>
          <w:ilvl w:val="0"/>
          <w:numId w:val="4"/>
        </w:numPr>
        <w:ind w:firstLineChars="0"/>
      </w:pPr>
      <w:r w:rsidRPr="00523F81">
        <w:t>线程之间的同步和加锁控制比较麻烦；</w:t>
      </w:r>
    </w:p>
    <w:p w:rsidR="003169A5" w:rsidRPr="00523F81" w:rsidRDefault="003169A5" w:rsidP="003169A5">
      <w:pPr>
        <w:pStyle w:val="a9"/>
        <w:numPr>
          <w:ilvl w:val="0"/>
          <w:numId w:val="4"/>
        </w:numPr>
        <w:ind w:firstLineChars="0"/>
      </w:pPr>
      <w:r w:rsidRPr="00523F81">
        <w:t>一个线程的崩溃可能影响到整个程序的稳定性；</w:t>
      </w:r>
    </w:p>
    <w:p w:rsidR="003169A5" w:rsidRPr="00523F81" w:rsidRDefault="003169A5" w:rsidP="003169A5">
      <w:pPr>
        <w:pStyle w:val="a9"/>
        <w:numPr>
          <w:ilvl w:val="0"/>
          <w:numId w:val="4"/>
        </w:numPr>
        <w:ind w:firstLineChars="0"/>
      </w:pPr>
      <w:r w:rsidRPr="00523F81">
        <w:t>到达一定的线程数程度后，即使再增加</w:t>
      </w:r>
      <w:r w:rsidRPr="00523F81">
        <w:t>CPU</w:t>
      </w:r>
      <w:r w:rsidRPr="00523F81">
        <w:t>也无法提高性能；</w:t>
      </w:r>
    </w:p>
    <w:p w:rsidR="003169A5" w:rsidRPr="00523F81" w:rsidRDefault="003169A5" w:rsidP="003169A5">
      <w:pPr>
        <w:pStyle w:val="a9"/>
        <w:numPr>
          <w:ilvl w:val="0"/>
          <w:numId w:val="4"/>
        </w:numPr>
        <w:ind w:firstLineChars="0"/>
      </w:pPr>
      <w:r w:rsidRPr="00523F81">
        <w:t>线程能够提高的总性能有限，而且线程多了之后，线程本身的调度比较麻烦，需要消耗较多的</w:t>
      </w:r>
      <w:r>
        <w:t>CPU</w:t>
      </w:r>
      <w:r>
        <w:rPr>
          <w:rFonts w:ascii="宋体" w:hAnsi="宋体" w:hint="eastAsia"/>
        </w:rPr>
        <w:t>；</w:t>
      </w:r>
    </w:p>
    <w:p w:rsidR="003169A5" w:rsidRDefault="003169A5" w:rsidP="003169A5">
      <w:pPr>
        <w:pStyle w:val="a7"/>
        <w:shd w:val="clear" w:color="auto" w:fill="FFFFFF"/>
        <w:spacing w:before="0" w:beforeAutospacing="0" w:after="0" w:afterAutospacing="0" w:line="390" w:lineRule="atLeast"/>
        <w:ind w:firstLine="643"/>
        <w:rPr>
          <w:rFonts w:ascii="Arial" w:hAnsi="Arial" w:cs="Arial"/>
          <w:color w:val="000000"/>
        </w:rPr>
      </w:pPr>
      <w:r>
        <w:rPr>
          <w:rStyle w:val="aa"/>
          <w:rFonts w:ascii="Arial" w:hAnsi="Arial" w:cs="Arial"/>
          <w:color w:val="000000"/>
        </w:rPr>
        <w:t>多进程的优点：</w:t>
      </w:r>
    </w:p>
    <w:p w:rsidR="003169A5" w:rsidRPr="00523F81" w:rsidRDefault="003169A5" w:rsidP="003169A5">
      <w:pPr>
        <w:pStyle w:val="a9"/>
        <w:numPr>
          <w:ilvl w:val="0"/>
          <w:numId w:val="5"/>
        </w:numPr>
        <w:ind w:firstLineChars="0"/>
      </w:pPr>
      <w:r w:rsidRPr="00523F81">
        <w:t>每个进程互相独立，不影响主程序的稳定性，子进程崩溃没关系；</w:t>
      </w:r>
    </w:p>
    <w:p w:rsidR="003169A5" w:rsidRPr="00523F81" w:rsidRDefault="003169A5" w:rsidP="003169A5">
      <w:pPr>
        <w:pStyle w:val="a9"/>
        <w:numPr>
          <w:ilvl w:val="0"/>
          <w:numId w:val="5"/>
        </w:numPr>
        <w:ind w:firstLineChars="0"/>
      </w:pPr>
      <w:r w:rsidRPr="00523F81">
        <w:t>通过增加</w:t>
      </w:r>
      <w:r w:rsidRPr="00523F81">
        <w:t>CPU</w:t>
      </w:r>
      <w:r w:rsidRPr="00523F81">
        <w:t>，就可以容易扩充性能；</w:t>
      </w:r>
    </w:p>
    <w:p w:rsidR="003169A5" w:rsidRPr="00523F81" w:rsidRDefault="003169A5" w:rsidP="003169A5">
      <w:pPr>
        <w:pStyle w:val="a9"/>
        <w:numPr>
          <w:ilvl w:val="0"/>
          <w:numId w:val="5"/>
        </w:numPr>
        <w:ind w:firstLineChars="0"/>
      </w:pPr>
      <w:r w:rsidRPr="00523F81">
        <w:t>可以尽量减少线程加锁</w:t>
      </w:r>
      <w:r w:rsidRPr="00523F81">
        <w:t>/</w:t>
      </w:r>
      <w:r w:rsidRPr="00523F81">
        <w:t>解锁的影响，极大提高性能，就算是线程运行的模块算法效率低也没关系；</w:t>
      </w:r>
    </w:p>
    <w:p w:rsidR="003169A5" w:rsidRPr="00523F81" w:rsidRDefault="003169A5" w:rsidP="003169A5">
      <w:pPr>
        <w:pStyle w:val="a9"/>
        <w:numPr>
          <w:ilvl w:val="0"/>
          <w:numId w:val="5"/>
        </w:numPr>
        <w:ind w:firstLineChars="0"/>
      </w:pPr>
      <w:r w:rsidRPr="00523F81">
        <w:t>每个子进程都有</w:t>
      </w:r>
      <w:r w:rsidRPr="00523F81">
        <w:t>2GB</w:t>
      </w:r>
      <w:r w:rsidRPr="00523F81">
        <w:t>地址空间和相关资源，总体能够达到的性能上限非常大</w:t>
      </w:r>
      <w:r>
        <w:rPr>
          <w:rFonts w:hint="eastAsia"/>
        </w:rPr>
        <w:t>；</w:t>
      </w:r>
    </w:p>
    <w:p w:rsidR="003169A5" w:rsidRPr="00523F81" w:rsidRDefault="003169A5" w:rsidP="003169A5">
      <w:pPr>
        <w:pStyle w:val="a7"/>
        <w:shd w:val="clear" w:color="auto" w:fill="FFFFFF"/>
        <w:spacing w:before="0" w:beforeAutospacing="0" w:after="0" w:afterAutospacing="0" w:line="390" w:lineRule="atLeast"/>
        <w:ind w:firstLine="643"/>
        <w:rPr>
          <w:rStyle w:val="aa"/>
        </w:rPr>
      </w:pPr>
      <w:r>
        <w:rPr>
          <w:rStyle w:val="aa"/>
          <w:rFonts w:ascii="Arial" w:hAnsi="Arial" w:cs="Arial"/>
          <w:color w:val="000000"/>
        </w:rPr>
        <w:t>多进程的缺点：</w:t>
      </w:r>
    </w:p>
    <w:p w:rsidR="003169A5" w:rsidRDefault="003169A5" w:rsidP="003169A5">
      <w:pPr>
        <w:pStyle w:val="a9"/>
        <w:numPr>
          <w:ilvl w:val="0"/>
          <w:numId w:val="6"/>
        </w:numPr>
        <w:ind w:firstLineChars="0"/>
      </w:pPr>
      <w:r w:rsidRPr="00523F81">
        <w:t>逻辑控制复杂，需要和主程序交互</w:t>
      </w:r>
      <w:r>
        <w:rPr>
          <w:rFonts w:hint="eastAsia"/>
        </w:rPr>
        <w:t>；</w:t>
      </w:r>
    </w:p>
    <w:p w:rsidR="003169A5" w:rsidRDefault="003169A5" w:rsidP="003169A5">
      <w:pPr>
        <w:pStyle w:val="a9"/>
        <w:numPr>
          <w:ilvl w:val="0"/>
          <w:numId w:val="6"/>
        </w:numPr>
        <w:ind w:firstLineChars="0"/>
      </w:pPr>
      <w:r w:rsidRPr="00523F81">
        <w:t>需要跨进程边界，如果有</w:t>
      </w:r>
      <w:hyperlink r:id="rId7" w:tgtFrame="_blank" w:tooltip="Hadoop知识库" w:history="1">
        <w:r w:rsidRPr="00523F81">
          <w:t>大数据</w:t>
        </w:r>
      </w:hyperlink>
      <w:r w:rsidRPr="00523F81">
        <w:t>量传送，就不太好，适合小数据量传送、密集运算；</w:t>
      </w:r>
    </w:p>
    <w:p w:rsidR="003169A5" w:rsidRDefault="003169A5" w:rsidP="003169A5">
      <w:pPr>
        <w:pStyle w:val="a9"/>
        <w:numPr>
          <w:ilvl w:val="0"/>
          <w:numId w:val="6"/>
        </w:numPr>
        <w:ind w:left="482" w:firstLineChars="0" w:firstLine="0"/>
      </w:pPr>
      <w:r w:rsidRPr="00523F81">
        <w:t>多进程调度开销比较大；</w:t>
      </w:r>
    </w:p>
    <w:p w:rsidR="003169A5" w:rsidRDefault="003169A5" w:rsidP="003169A5">
      <w:pPr>
        <w:pStyle w:val="ab"/>
        <w:spacing w:before="156" w:after="156"/>
      </w:pPr>
      <w:r>
        <w:rPr>
          <w:rFonts w:hint="eastAsia"/>
        </w:rPr>
        <w:t>3.4</w:t>
      </w:r>
      <w:r>
        <w:rPr>
          <w:rFonts w:hint="eastAsia"/>
        </w:rPr>
        <w:t>线程的同步与互斥</w:t>
      </w:r>
    </w:p>
    <w:p w:rsidR="003169A5" w:rsidRDefault="003169A5" w:rsidP="003169A5">
      <w:pPr>
        <w:ind w:firstLine="480"/>
      </w:pPr>
      <w:r>
        <w:t>线程共享进程的资源和地址空间</w:t>
      </w:r>
      <w:r>
        <w:rPr>
          <w:rFonts w:hint="eastAsia"/>
        </w:rPr>
        <w:t>，</w:t>
      </w:r>
      <w:r>
        <w:t>对这些资源进行操作时</w:t>
      </w:r>
      <w:r>
        <w:rPr>
          <w:rFonts w:hint="eastAsia"/>
        </w:rPr>
        <w:t>，</w:t>
      </w:r>
      <w:r>
        <w:t>必须考虑线程间同步与互斥问题</w:t>
      </w:r>
      <w:r>
        <w:rPr>
          <w:rFonts w:hint="eastAsia"/>
        </w:rPr>
        <w:t>，</w:t>
      </w:r>
      <w:r>
        <w:t>线程的同步机制主要包括三种</w:t>
      </w:r>
      <w:r>
        <w:rPr>
          <w:rFonts w:hint="eastAsia"/>
        </w:rPr>
        <w:t>：</w:t>
      </w:r>
      <w:r>
        <w:t>互斥锁</w:t>
      </w:r>
      <w:r>
        <w:rPr>
          <w:rFonts w:hint="eastAsia"/>
        </w:rPr>
        <w:t>、</w:t>
      </w:r>
      <w:r>
        <w:t>信号量</w:t>
      </w:r>
      <w:r>
        <w:rPr>
          <w:rFonts w:hint="eastAsia"/>
        </w:rPr>
        <w:t>、</w:t>
      </w:r>
      <w:r>
        <w:t>条件变量</w:t>
      </w:r>
      <w:r>
        <w:rPr>
          <w:rFonts w:hint="eastAsia"/>
        </w:rPr>
        <w:t>。</w:t>
      </w:r>
      <w:r>
        <w:t>这其中</w:t>
      </w:r>
      <w:r>
        <w:rPr>
          <w:rFonts w:hint="eastAsia"/>
        </w:rPr>
        <w:t>，</w:t>
      </w:r>
      <w:r>
        <w:t>互斥锁更适合同时可用的资源是唯一的情况</w:t>
      </w:r>
      <w:r>
        <w:rPr>
          <w:rFonts w:hint="eastAsia"/>
        </w:rPr>
        <w:t>。</w:t>
      </w:r>
      <w:r>
        <w:t>信号量更适合同时可用的资源为多个的情况</w:t>
      </w:r>
      <w:r>
        <w:rPr>
          <w:rFonts w:hint="eastAsia"/>
        </w:rPr>
        <w:t>。</w:t>
      </w:r>
    </w:p>
    <w:p w:rsidR="003169A5" w:rsidRDefault="003169A5" w:rsidP="003169A5">
      <w:pPr>
        <w:ind w:firstLine="480"/>
      </w:pPr>
      <w:r>
        <w:rPr>
          <w:rFonts w:hint="eastAsia"/>
        </w:rPr>
        <w:t>（</w:t>
      </w:r>
      <w:r>
        <w:rPr>
          <w:rFonts w:hint="eastAsia"/>
        </w:rPr>
        <w:t>1</w:t>
      </w:r>
      <w:r>
        <w:rPr>
          <w:rFonts w:hint="eastAsia"/>
        </w:rPr>
        <w:t>）互斥锁：用简单的加锁方法控制对共享资源的原子操作，只有两种状</w:t>
      </w:r>
      <w:r>
        <w:rPr>
          <w:rFonts w:hint="eastAsia"/>
        </w:rPr>
        <w:lastRenderedPageBreak/>
        <w:t>态</w:t>
      </w:r>
      <w:r>
        <w:rPr>
          <w:rFonts w:hint="eastAsia"/>
        </w:rPr>
        <w:t xml:space="preserve">: </w:t>
      </w:r>
      <w:r>
        <w:rPr>
          <w:rFonts w:hint="eastAsia"/>
        </w:rPr>
        <w:t>上锁、解锁两个操作。可把互斥锁看作某种意义上的全局变量，在同一时刻只能有一个线程掌握某个互斥锁，拥有上锁状态的线程能够对共享资源进行操作。若其他线程希望上锁一个已经被上锁的互斥锁</w:t>
      </w:r>
      <w:r>
        <w:rPr>
          <w:rFonts w:hint="eastAsia"/>
        </w:rPr>
        <w:t>,</w:t>
      </w:r>
      <w:r>
        <w:rPr>
          <w:rFonts w:hint="eastAsia"/>
        </w:rPr>
        <w:t>则该线程就会挂起，直到上锁的线程释放掉互斥锁为止。互斥锁保证让每个线程对共享资源按顺序进行原子操作。</w:t>
      </w:r>
    </w:p>
    <w:p w:rsidR="003169A5" w:rsidRDefault="003169A5" w:rsidP="003169A5">
      <w:pPr>
        <w:ind w:firstLine="480"/>
      </w:pPr>
      <w:r>
        <w:rPr>
          <w:rFonts w:hint="eastAsia"/>
        </w:rPr>
        <w:t>互斥锁分类区别在于其他未占有互斥锁的线程在希望得到互斥锁时是否需要阻塞等待：</w:t>
      </w:r>
    </w:p>
    <w:p w:rsidR="003169A5" w:rsidRDefault="003169A5" w:rsidP="003169A5">
      <w:pPr>
        <w:ind w:firstLine="480"/>
      </w:pPr>
      <w:r>
        <w:rPr>
          <w:rFonts w:hint="eastAsia"/>
        </w:rPr>
        <w:t>快速互斥锁：调用线程会阻塞直至拥有互斥锁的线程解锁为止。默认为快速互斥锁。</w:t>
      </w:r>
    </w:p>
    <w:p w:rsidR="003169A5" w:rsidRDefault="003169A5" w:rsidP="003169A5">
      <w:pPr>
        <w:ind w:firstLine="480"/>
      </w:pPr>
      <w:r>
        <w:rPr>
          <w:rFonts w:hint="eastAsia"/>
        </w:rPr>
        <w:t>检错互斥锁：为快速互斥锁的非阻塞版本，它会立即返回并返回一个错误信息。</w:t>
      </w:r>
    </w:p>
    <w:p w:rsidR="003169A5" w:rsidRDefault="003169A5" w:rsidP="003169A5">
      <w:pPr>
        <w:ind w:firstLine="480"/>
      </w:pPr>
      <w:r>
        <w:rPr>
          <w:rFonts w:hint="eastAsia"/>
        </w:rPr>
        <w:t>（</w:t>
      </w:r>
      <w:r>
        <w:rPr>
          <w:rFonts w:hint="eastAsia"/>
        </w:rPr>
        <w:t>2</w:t>
      </w:r>
      <w:r>
        <w:rPr>
          <w:rFonts w:hint="eastAsia"/>
        </w:rPr>
        <w:t>）信号量：操作系统中所用到的</w:t>
      </w:r>
      <w:r>
        <w:rPr>
          <w:rFonts w:hint="eastAsia"/>
        </w:rPr>
        <w:t>PV</w:t>
      </w:r>
      <w:r>
        <w:rPr>
          <w:rFonts w:hint="eastAsia"/>
        </w:rPr>
        <w:t>原子操作，广泛用于进程或线程间的同步与互斥。信号量本质上是一个非负的整数计数器，被用来控制对公共资源的访问。</w:t>
      </w:r>
    </w:p>
    <w:p w:rsidR="003169A5" w:rsidRDefault="003169A5" w:rsidP="003169A5">
      <w:pPr>
        <w:ind w:firstLine="480"/>
      </w:pPr>
      <w:r>
        <w:rPr>
          <w:rFonts w:hint="eastAsia"/>
        </w:rPr>
        <w:t>PV</w:t>
      </w:r>
      <w:r>
        <w:rPr>
          <w:rFonts w:hint="eastAsia"/>
        </w:rPr>
        <w:t>原子操作：对整数计数器信号量</w:t>
      </w:r>
      <w:r>
        <w:rPr>
          <w:rFonts w:hint="eastAsia"/>
        </w:rPr>
        <w:t>sem</w:t>
      </w:r>
      <w:r>
        <w:rPr>
          <w:rFonts w:hint="eastAsia"/>
        </w:rPr>
        <w:t>的操作：一次</w:t>
      </w:r>
      <w:r>
        <w:rPr>
          <w:rFonts w:hint="eastAsia"/>
        </w:rPr>
        <w:t>P</w:t>
      </w:r>
      <w:r>
        <w:rPr>
          <w:rFonts w:hint="eastAsia"/>
        </w:rPr>
        <w:t>操作使</w:t>
      </w:r>
      <w:r>
        <w:rPr>
          <w:rFonts w:hint="eastAsia"/>
        </w:rPr>
        <w:t>sem</w:t>
      </w:r>
      <w:r>
        <w:rPr>
          <w:rFonts w:hint="eastAsia"/>
        </w:rPr>
        <w:t>减一，而一次</w:t>
      </w:r>
      <w:r>
        <w:rPr>
          <w:rFonts w:hint="eastAsia"/>
        </w:rPr>
        <w:t>V</w:t>
      </w:r>
      <w:r>
        <w:rPr>
          <w:rFonts w:hint="eastAsia"/>
        </w:rPr>
        <w:t>操作使</w:t>
      </w:r>
      <w:r>
        <w:rPr>
          <w:rFonts w:hint="eastAsia"/>
        </w:rPr>
        <w:t>sem</w:t>
      </w:r>
      <w:r>
        <w:rPr>
          <w:rFonts w:hint="eastAsia"/>
        </w:rPr>
        <w:t>加一。进程（或线程）根据信号量的值来判断是否对公共资源具有访问权限。当信号量</w:t>
      </w:r>
      <w:r>
        <w:rPr>
          <w:rFonts w:hint="eastAsia"/>
        </w:rPr>
        <w:t>sem</w:t>
      </w:r>
      <w:r>
        <w:rPr>
          <w:rFonts w:hint="eastAsia"/>
        </w:rPr>
        <w:t>的值大于等于零时，该进程（或线程）具有公共资源的访问权限。当信号量</w:t>
      </w:r>
      <w:r>
        <w:rPr>
          <w:rFonts w:hint="eastAsia"/>
        </w:rPr>
        <w:t>sem</w:t>
      </w:r>
      <w:r>
        <w:rPr>
          <w:rFonts w:hint="eastAsia"/>
        </w:rPr>
        <w:t>的值小于零时，该进程（或线程）就将阻塞直到信号量</w:t>
      </w:r>
      <w:r>
        <w:rPr>
          <w:rFonts w:hint="eastAsia"/>
        </w:rPr>
        <w:t>sem</w:t>
      </w:r>
      <w:r>
        <w:rPr>
          <w:rFonts w:hint="eastAsia"/>
        </w:rPr>
        <w:t>的值大于等于</w:t>
      </w:r>
      <w:r>
        <w:rPr>
          <w:rFonts w:hint="eastAsia"/>
        </w:rPr>
        <w:t>0</w:t>
      </w:r>
      <w:r>
        <w:rPr>
          <w:rFonts w:hint="eastAsia"/>
        </w:rPr>
        <w:t>为止。</w:t>
      </w:r>
    </w:p>
    <w:p w:rsidR="003169A5" w:rsidRDefault="003169A5" w:rsidP="003169A5">
      <w:pPr>
        <w:ind w:firstLine="480"/>
      </w:pPr>
      <w:r>
        <w:rPr>
          <w:rFonts w:hint="eastAsia"/>
        </w:rPr>
        <w:t>PV</w:t>
      </w:r>
      <w:r>
        <w:rPr>
          <w:rFonts w:hint="eastAsia"/>
        </w:rPr>
        <w:t>操作主要用于线程间的同步和互斥：</w:t>
      </w:r>
    </w:p>
    <w:p w:rsidR="003169A5" w:rsidRDefault="003169A5" w:rsidP="003169A5">
      <w:pPr>
        <w:ind w:firstLine="480"/>
      </w:pPr>
      <w:r>
        <w:rPr>
          <w:rFonts w:hint="eastAsia"/>
        </w:rPr>
        <w:t xml:space="preserve">　　互斥，几个线程只设置一个信号量</w:t>
      </w:r>
      <w:r>
        <w:rPr>
          <w:rFonts w:hint="eastAsia"/>
        </w:rPr>
        <w:t>sem</w:t>
      </w:r>
    </w:p>
    <w:p w:rsidR="003169A5" w:rsidRDefault="003169A5" w:rsidP="003169A5">
      <w:pPr>
        <w:ind w:firstLine="480"/>
      </w:pPr>
      <w:r>
        <w:rPr>
          <w:rFonts w:hint="eastAsia"/>
        </w:rPr>
        <w:t xml:space="preserve">　　同步，会设置多个信号量，安排不同初值来实现它们之间的顺序执行</w:t>
      </w:r>
    </w:p>
    <w:p w:rsidR="003169A5" w:rsidRDefault="003169A5" w:rsidP="003169A5">
      <w:pPr>
        <w:pStyle w:val="2"/>
        <w:spacing w:before="156" w:after="156"/>
      </w:pPr>
      <w:r>
        <w:rPr>
          <w:rFonts w:hint="eastAsia"/>
        </w:rPr>
        <w:t>4</w:t>
      </w:r>
      <w:r>
        <w:rPr>
          <w:rFonts w:hint="eastAsia"/>
        </w:rPr>
        <w:t>实验步骤</w:t>
      </w:r>
    </w:p>
    <w:p w:rsidR="003169A5" w:rsidRDefault="003169A5" w:rsidP="003169A5">
      <w:pPr>
        <w:pStyle w:val="ab"/>
        <w:spacing w:before="156" w:after="156"/>
        <w:rPr>
          <w:rFonts w:eastAsia="宋体" w:cs="Times New Roman"/>
          <w:bCs w:val="0"/>
          <w:szCs w:val="24"/>
        </w:rPr>
      </w:pPr>
      <w:r>
        <w:rPr>
          <w:rFonts w:hint="eastAsia"/>
        </w:rPr>
        <w:t>4.1</w:t>
      </w:r>
      <w:r w:rsidR="003E26B8" w:rsidRPr="003E26B8">
        <w:rPr>
          <w:rFonts w:eastAsia="宋体" w:cs="Times New Roman" w:hint="eastAsia"/>
          <w:bCs w:val="0"/>
          <w:szCs w:val="24"/>
        </w:rPr>
        <w:t>用</w:t>
      </w:r>
      <w:r w:rsidR="003E26B8" w:rsidRPr="003E26B8">
        <w:rPr>
          <w:rFonts w:eastAsia="宋体" w:cs="Times New Roman" w:hint="eastAsia"/>
          <w:bCs w:val="0"/>
          <w:szCs w:val="24"/>
        </w:rPr>
        <w:t>pthread_create()</w:t>
      </w:r>
      <w:r w:rsidR="003E26B8" w:rsidRPr="003E26B8">
        <w:rPr>
          <w:rFonts w:eastAsia="宋体" w:cs="Times New Roman" w:hint="eastAsia"/>
          <w:bCs w:val="0"/>
          <w:szCs w:val="24"/>
        </w:rPr>
        <w:t>新生成一个线程</w:t>
      </w:r>
      <w:r w:rsidR="003E26B8" w:rsidRPr="003E26B8">
        <w:rPr>
          <w:rFonts w:eastAsia="宋体" w:cs="Times New Roman" w:hint="eastAsia"/>
          <w:bCs w:val="0"/>
          <w:szCs w:val="24"/>
        </w:rPr>
        <w:t xml:space="preserve"> </w:t>
      </w:r>
      <w:r w:rsidR="003E26B8" w:rsidRPr="003E26B8">
        <w:rPr>
          <w:rFonts w:eastAsia="宋体" w:cs="Times New Roman" w:hint="eastAsia"/>
          <w:bCs w:val="0"/>
          <w:szCs w:val="24"/>
        </w:rPr>
        <w:t>。实验两个线程间共享全局变量，也就是用全局变量通信。</w:t>
      </w:r>
    </w:p>
    <w:p w:rsidR="003E26B8" w:rsidRPr="003E26B8" w:rsidRDefault="003E26B8" w:rsidP="003E26B8">
      <w:pPr>
        <w:ind w:firstLine="480"/>
        <w:rPr>
          <w:rFonts w:hint="eastAsia"/>
        </w:rPr>
      </w:pPr>
      <w:r>
        <w:rPr>
          <w:rFonts w:hint="eastAsia"/>
        </w:rPr>
        <w:t>代码如下：</w:t>
      </w:r>
    </w:p>
    <w:p w:rsidR="003E26B8" w:rsidRDefault="003E26B8" w:rsidP="003E26B8">
      <w:pPr>
        <w:ind w:firstLine="480"/>
      </w:pPr>
      <w:r>
        <w:rPr>
          <w:noProof/>
        </w:rPr>
        <w:lastRenderedPageBreak/>
        <w:drawing>
          <wp:inline distT="0" distB="0" distL="0" distR="0">
            <wp:extent cx="5189220" cy="6156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6156960"/>
                    </a:xfrm>
                    <a:prstGeom prst="rect">
                      <a:avLst/>
                    </a:prstGeom>
                    <a:noFill/>
                    <a:ln>
                      <a:noFill/>
                    </a:ln>
                  </pic:spPr>
                </pic:pic>
              </a:graphicData>
            </a:graphic>
          </wp:inline>
        </w:drawing>
      </w:r>
    </w:p>
    <w:p w:rsidR="003E26B8" w:rsidRDefault="003E26B8" w:rsidP="003E26B8">
      <w:pPr>
        <w:ind w:firstLine="480"/>
      </w:pPr>
      <w:r>
        <w:rPr>
          <w:rFonts w:hint="eastAsia"/>
        </w:rPr>
        <w:t>结果如下：</w:t>
      </w:r>
    </w:p>
    <w:p w:rsidR="003E26B8" w:rsidRDefault="003E26B8" w:rsidP="003E26B8">
      <w:pPr>
        <w:ind w:firstLine="480"/>
      </w:pPr>
      <w:r>
        <w:rPr>
          <w:noProof/>
        </w:rPr>
        <w:drawing>
          <wp:inline distT="0" distB="0" distL="0" distR="0">
            <wp:extent cx="2087880" cy="11811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1181100"/>
                    </a:xfrm>
                    <a:prstGeom prst="rect">
                      <a:avLst/>
                    </a:prstGeom>
                    <a:noFill/>
                    <a:ln>
                      <a:noFill/>
                    </a:ln>
                  </pic:spPr>
                </pic:pic>
              </a:graphicData>
            </a:graphic>
          </wp:inline>
        </w:drawing>
      </w:r>
    </w:p>
    <w:p w:rsidR="003E26B8" w:rsidRDefault="003E26B8" w:rsidP="003E26B8">
      <w:pPr>
        <w:ind w:firstLine="480"/>
      </w:pPr>
      <w:r>
        <w:rPr>
          <w:rFonts w:hint="eastAsia"/>
        </w:rPr>
        <w:t>可以看出，未加锁是危险的，可能会导致全局变量在使用过程中被改变</w:t>
      </w:r>
    </w:p>
    <w:p w:rsidR="003E26B8" w:rsidRDefault="003E26B8" w:rsidP="003E26B8">
      <w:pPr>
        <w:pStyle w:val="ab"/>
        <w:spacing w:before="156" w:after="156"/>
      </w:pPr>
      <w:r>
        <w:rPr>
          <w:rFonts w:hint="eastAsia"/>
        </w:rPr>
        <w:t>4.</w:t>
      </w:r>
      <w:r>
        <w:rPr>
          <w:rFonts w:hint="eastAsia"/>
        </w:rPr>
        <w:t>2</w:t>
      </w:r>
      <w:r w:rsidR="007D7847">
        <w:rPr>
          <w:rFonts w:hint="eastAsia"/>
        </w:rPr>
        <w:t>尝试使用匿名信号量加锁</w:t>
      </w:r>
    </w:p>
    <w:p w:rsidR="003E26B8" w:rsidRDefault="004C167B" w:rsidP="003E26B8">
      <w:pPr>
        <w:ind w:firstLine="480"/>
      </w:pPr>
      <w:r>
        <w:rPr>
          <w:noProof/>
        </w:rPr>
        <w:lastRenderedPageBreak/>
        <w:drawing>
          <wp:inline distT="0" distB="0" distL="0" distR="0">
            <wp:extent cx="5189220" cy="7513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7513320"/>
                    </a:xfrm>
                    <a:prstGeom prst="rect">
                      <a:avLst/>
                    </a:prstGeom>
                    <a:noFill/>
                    <a:ln>
                      <a:noFill/>
                    </a:ln>
                  </pic:spPr>
                </pic:pic>
              </a:graphicData>
            </a:graphic>
          </wp:inline>
        </w:drawing>
      </w:r>
    </w:p>
    <w:p w:rsidR="004C167B" w:rsidRDefault="004C167B" w:rsidP="003E26B8">
      <w:pPr>
        <w:ind w:firstLine="480"/>
      </w:pPr>
      <w:r>
        <w:rPr>
          <w:rFonts w:hint="eastAsia"/>
        </w:rPr>
        <w:t>输出结果：</w:t>
      </w:r>
    </w:p>
    <w:p w:rsidR="004C167B" w:rsidRDefault="004C167B" w:rsidP="003E26B8">
      <w:pPr>
        <w:ind w:firstLine="480"/>
      </w:pPr>
      <w:r>
        <w:rPr>
          <w:noProof/>
        </w:rPr>
        <w:lastRenderedPageBreak/>
        <w:drawing>
          <wp:inline distT="0" distB="0" distL="0" distR="0">
            <wp:extent cx="1554480" cy="11506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480" cy="1150620"/>
                    </a:xfrm>
                    <a:prstGeom prst="rect">
                      <a:avLst/>
                    </a:prstGeom>
                    <a:noFill/>
                    <a:ln>
                      <a:noFill/>
                    </a:ln>
                  </pic:spPr>
                </pic:pic>
              </a:graphicData>
            </a:graphic>
          </wp:inline>
        </w:drawing>
      </w:r>
    </w:p>
    <w:p w:rsidR="004C167B" w:rsidRPr="004C167B" w:rsidRDefault="004C167B" w:rsidP="003E26B8">
      <w:pPr>
        <w:ind w:firstLine="480"/>
        <w:rPr>
          <w:rFonts w:hint="eastAsia"/>
        </w:rPr>
      </w:pPr>
      <w:r>
        <w:rPr>
          <w:rFonts w:hint="eastAsia"/>
        </w:rPr>
        <w:t>加锁以后，全局变量的值是安全的，不会被其他线程改变。</w:t>
      </w:r>
    </w:p>
    <w:p w:rsidR="003169A5" w:rsidRDefault="003169A5" w:rsidP="003169A5">
      <w:pPr>
        <w:pStyle w:val="ab"/>
        <w:spacing w:before="156" w:after="156"/>
      </w:pPr>
      <w:r>
        <w:rPr>
          <w:rFonts w:hint="eastAsia"/>
        </w:rPr>
        <w:t>4.3</w:t>
      </w:r>
      <w:r>
        <w:rPr>
          <w:rFonts w:hint="eastAsia"/>
        </w:rPr>
        <w:t>生产者消费者问题代码实现</w:t>
      </w:r>
    </w:p>
    <w:p w:rsidR="000976E0" w:rsidRPr="000976E0" w:rsidRDefault="000976E0" w:rsidP="000976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0976E0">
        <w:rPr>
          <w:rFonts w:ascii="宋体" w:hAnsi="宋体" w:cs="宋体" w:hint="eastAsia"/>
          <w:color w:val="808000"/>
          <w:kern w:val="0"/>
          <w:sz w:val="18"/>
          <w:szCs w:val="18"/>
        </w:rPr>
        <w:t xml:space="preserve">#include </w:t>
      </w:r>
      <w:r w:rsidRPr="000976E0">
        <w:rPr>
          <w:rFonts w:ascii="宋体" w:hAnsi="宋体" w:cs="宋体" w:hint="eastAsia"/>
          <w:b/>
          <w:bCs/>
          <w:color w:val="008000"/>
          <w:kern w:val="0"/>
          <w:sz w:val="18"/>
          <w:szCs w:val="18"/>
        </w:rPr>
        <w:t>&lt;stdio.h&gt;</w:t>
      </w:r>
      <w:r w:rsidRPr="000976E0">
        <w:rPr>
          <w:rFonts w:ascii="宋体" w:hAnsi="宋体" w:cs="宋体" w:hint="eastAsia"/>
          <w:b/>
          <w:bCs/>
          <w:color w:val="008000"/>
          <w:kern w:val="0"/>
          <w:sz w:val="18"/>
          <w:szCs w:val="18"/>
        </w:rPr>
        <w:br/>
      </w:r>
      <w:r w:rsidRPr="000976E0">
        <w:rPr>
          <w:rFonts w:ascii="宋体" w:hAnsi="宋体" w:cs="宋体" w:hint="eastAsia"/>
          <w:color w:val="808000"/>
          <w:kern w:val="0"/>
          <w:sz w:val="18"/>
          <w:szCs w:val="18"/>
        </w:rPr>
        <w:t xml:space="preserve">#include </w:t>
      </w:r>
      <w:r w:rsidRPr="000976E0">
        <w:rPr>
          <w:rFonts w:ascii="宋体" w:hAnsi="宋体" w:cs="宋体" w:hint="eastAsia"/>
          <w:b/>
          <w:bCs/>
          <w:color w:val="008000"/>
          <w:kern w:val="0"/>
          <w:sz w:val="18"/>
          <w:szCs w:val="18"/>
        </w:rPr>
        <w:t>&lt;stdlib.h&gt;</w:t>
      </w:r>
      <w:r w:rsidRPr="000976E0">
        <w:rPr>
          <w:rFonts w:ascii="宋体" w:hAnsi="宋体" w:cs="宋体" w:hint="eastAsia"/>
          <w:b/>
          <w:bCs/>
          <w:color w:val="008000"/>
          <w:kern w:val="0"/>
          <w:sz w:val="18"/>
          <w:szCs w:val="18"/>
        </w:rPr>
        <w:br/>
      </w:r>
      <w:r w:rsidRPr="000976E0">
        <w:rPr>
          <w:rFonts w:ascii="宋体" w:hAnsi="宋体" w:cs="宋体" w:hint="eastAsia"/>
          <w:color w:val="808000"/>
          <w:kern w:val="0"/>
          <w:sz w:val="18"/>
          <w:szCs w:val="18"/>
        </w:rPr>
        <w:t xml:space="preserve">#include </w:t>
      </w:r>
      <w:r w:rsidRPr="000976E0">
        <w:rPr>
          <w:rFonts w:ascii="宋体" w:hAnsi="宋体" w:cs="宋体" w:hint="eastAsia"/>
          <w:b/>
          <w:bCs/>
          <w:color w:val="008000"/>
          <w:kern w:val="0"/>
          <w:sz w:val="18"/>
          <w:szCs w:val="18"/>
        </w:rPr>
        <w:t>&lt;string.h&gt;</w:t>
      </w:r>
      <w:r w:rsidRPr="000976E0">
        <w:rPr>
          <w:rFonts w:ascii="宋体" w:hAnsi="宋体" w:cs="宋体" w:hint="eastAsia"/>
          <w:b/>
          <w:bCs/>
          <w:color w:val="008000"/>
          <w:kern w:val="0"/>
          <w:sz w:val="18"/>
          <w:szCs w:val="18"/>
        </w:rPr>
        <w:br/>
      </w:r>
      <w:r w:rsidRPr="000976E0">
        <w:rPr>
          <w:rFonts w:ascii="宋体" w:hAnsi="宋体" w:cs="宋体" w:hint="eastAsia"/>
          <w:color w:val="808000"/>
          <w:kern w:val="0"/>
          <w:sz w:val="18"/>
          <w:szCs w:val="18"/>
        </w:rPr>
        <w:t xml:space="preserve">#include </w:t>
      </w:r>
      <w:r w:rsidRPr="000976E0">
        <w:rPr>
          <w:rFonts w:ascii="宋体" w:hAnsi="宋体" w:cs="宋体" w:hint="eastAsia"/>
          <w:b/>
          <w:bCs/>
          <w:color w:val="008000"/>
          <w:kern w:val="0"/>
          <w:sz w:val="18"/>
          <w:szCs w:val="18"/>
        </w:rPr>
        <w:t>&lt;unistd.h&gt;</w:t>
      </w:r>
      <w:r w:rsidRPr="000976E0">
        <w:rPr>
          <w:rFonts w:ascii="宋体" w:hAnsi="宋体" w:cs="宋体" w:hint="eastAsia"/>
          <w:b/>
          <w:bCs/>
          <w:color w:val="008000"/>
          <w:kern w:val="0"/>
          <w:sz w:val="18"/>
          <w:szCs w:val="18"/>
        </w:rPr>
        <w:br/>
      </w:r>
      <w:r w:rsidRPr="000976E0">
        <w:rPr>
          <w:rFonts w:ascii="宋体" w:hAnsi="宋体" w:cs="宋体" w:hint="eastAsia"/>
          <w:color w:val="808000"/>
          <w:kern w:val="0"/>
          <w:sz w:val="18"/>
          <w:szCs w:val="18"/>
        </w:rPr>
        <w:t xml:space="preserve">#include </w:t>
      </w:r>
      <w:r w:rsidRPr="000976E0">
        <w:rPr>
          <w:rFonts w:ascii="宋体" w:hAnsi="宋体" w:cs="宋体" w:hint="eastAsia"/>
          <w:b/>
          <w:bCs/>
          <w:color w:val="008000"/>
          <w:kern w:val="0"/>
          <w:sz w:val="18"/>
          <w:szCs w:val="18"/>
        </w:rPr>
        <w:t>&lt;pthread.h&gt;</w:t>
      </w:r>
      <w:r w:rsidRPr="000976E0">
        <w:rPr>
          <w:rFonts w:ascii="宋体" w:hAnsi="宋体" w:cs="宋体" w:hint="eastAsia"/>
          <w:b/>
          <w:bCs/>
          <w:color w:val="008000"/>
          <w:kern w:val="0"/>
          <w:sz w:val="18"/>
          <w:szCs w:val="18"/>
        </w:rPr>
        <w:br/>
      </w:r>
      <w:r w:rsidRPr="000976E0">
        <w:rPr>
          <w:rFonts w:ascii="宋体" w:hAnsi="宋体" w:cs="宋体" w:hint="eastAsia"/>
          <w:color w:val="808000"/>
          <w:kern w:val="0"/>
          <w:sz w:val="18"/>
          <w:szCs w:val="18"/>
        </w:rPr>
        <w:t xml:space="preserve">#include </w:t>
      </w:r>
      <w:r w:rsidRPr="000976E0">
        <w:rPr>
          <w:rFonts w:ascii="宋体" w:hAnsi="宋体" w:cs="宋体" w:hint="eastAsia"/>
          <w:b/>
          <w:bCs/>
          <w:color w:val="008000"/>
          <w:kern w:val="0"/>
          <w:sz w:val="18"/>
          <w:szCs w:val="18"/>
        </w:rPr>
        <w:t>&lt;semaphore.h&gt;</w:t>
      </w:r>
      <w:r w:rsidRPr="000976E0">
        <w:rPr>
          <w:rFonts w:ascii="宋体" w:hAnsi="宋体" w:cs="宋体" w:hint="eastAsia"/>
          <w:b/>
          <w:bCs/>
          <w:color w:val="008000"/>
          <w:kern w:val="0"/>
          <w:sz w:val="18"/>
          <w:szCs w:val="18"/>
        </w:rPr>
        <w:br/>
      </w:r>
      <w:r w:rsidRPr="000976E0">
        <w:rPr>
          <w:rFonts w:ascii="宋体" w:hAnsi="宋体" w:cs="宋体" w:hint="eastAsia"/>
          <w:b/>
          <w:bCs/>
          <w:color w:val="008000"/>
          <w:kern w:val="0"/>
          <w:sz w:val="18"/>
          <w:szCs w:val="18"/>
        </w:rPr>
        <w:br/>
      </w:r>
      <w:r w:rsidRPr="000976E0">
        <w:rPr>
          <w:rFonts w:ascii="宋体" w:hAnsi="宋体" w:cs="宋体" w:hint="eastAsia"/>
          <w:color w:val="808000"/>
          <w:kern w:val="0"/>
          <w:sz w:val="18"/>
          <w:szCs w:val="18"/>
        </w:rPr>
        <w:t xml:space="preserve">#define </w:t>
      </w:r>
      <w:r w:rsidRPr="000976E0">
        <w:rPr>
          <w:rFonts w:ascii="宋体" w:hAnsi="宋体" w:cs="宋体" w:hint="eastAsia"/>
          <w:color w:val="000000"/>
          <w:kern w:val="0"/>
          <w:sz w:val="18"/>
          <w:szCs w:val="18"/>
        </w:rPr>
        <w:t xml:space="preserve">CONSUMERS_COUNT </w:t>
      </w:r>
      <w:r w:rsidRPr="000976E0">
        <w:rPr>
          <w:rFonts w:ascii="宋体" w:hAnsi="宋体" w:cs="宋体" w:hint="eastAsia"/>
          <w:color w:val="0000FF"/>
          <w:kern w:val="0"/>
          <w:sz w:val="18"/>
          <w:szCs w:val="18"/>
        </w:rPr>
        <w:t>1</w:t>
      </w:r>
      <w:r w:rsidRPr="000976E0">
        <w:rPr>
          <w:rFonts w:ascii="宋体" w:hAnsi="宋体" w:cs="宋体" w:hint="eastAsia"/>
          <w:color w:val="0000FF"/>
          <w:kern w:val="0"/>
          <w:sz w:val="18"/>
          <w:szCs w:val="18"/>
        </w:rPr>
        <w:br/>
      </w:r>
      <w:r w:rsidRPr="000976E0">
        <w:rPr>
          <w:rFonts w:ascii="宋体" w:hAnsi="宋体" w:cs="宋体" w:hint="eastAsia"/>
          <w:color w:val="808000"/>
          <w:kern w:val="0"/>
          <w:sz w:val="18"/>
          <w:szCs w:val="18"/>
        </w:rPr>
        <w:t xml:space="preserve">#define </w:t>
      </w:r>
      <w:r w:rsidRPr="000976E0">
        <w:rPr>
          <w:rFonts w:ascii="宋体" w:hAnsi="宋体" w:cs="宋体" w:hint="eastAsia"/>
          <w:color w:val="000000"/>
          <w:kern w:val="0"/>
          <w:sz w:val="18"/>
          <w:szCs w:val="18"/>
        </w:rPr>
        <w:t xml:space="preserve">PRODUCERS_COUNT </w:t>
      </w:r>
      <w:r w:rsidRPr="000976E0">
        <w:rPr>
          <w:rFonts w:ascii="宋体" w:hAnsi="宋体" w:cs="宋体" w:hint="eastAsia"/>
          <w:color w:val="0000FF"/>
          <w:kern w:val="0"/>
          <w:sz w:val="18"/>
          <w:szCs w:val="18"/>
        </w:rPr>
        <w:t>1</w:t>
      </w:r>
      <w:r w:rsidRPr="000976E0">
        <w:rPr>
          <w:rFonts w:ascii="宋体" w:hAnsi="宋体" w:cs="宋体" w:hint="eastAsia"/>
          <w:color w:val="0000FF"/>
          <w:kern w:val="0"/>
          <w:sz w:val="18"/>
          <w:szCs w:val="18"/>
        </w:rPr>
        <w:br/>
      </w:r>
      <w:r w:rsidRPr="000976E0">
        <w:rPr>
          <w:rFonts w:ascii="宋体" w:hAnsi="宋体" w:cs="宋体" w:hint="eastAsia"/>
          <w:color w:val="808000"/>
          <w:kern w:val="0"/>
          <w:sz w:val="18"/>
          <w:szCs w:val="18"/>
        </w:rPr>
        <w:t xml:space="preserve">#define </w:t>
      </w:r>
      <w:r w:rsidRPr="000976E0">
        <w:rPr>
          <w:rFonts w:ascii="宋体" w:hAnsi="宋体" w:cs="宋体" w:hint="eastAsia"/>
          <w:color w:val="000000"/>
          <w:kern w:val="0"/>
          <w:sz w:val="18"/>
          <w:szCs w:val="18"/>
        </w:rPr>
        <w:t xml:space="preserve">BUFFSIZE </w:t>
      </w:r>
      <w:r w:rsidRPr="000976E0">
        <w:rPr>
          <w:rFonts w:ascii="宋体" w:hAnsi="宋体" w:cs="宋体" w:hint="eastAsia"/>
          <w:color w:val="0000FF"/>
          <w:kern w:val="0"/>
          <w:sz w:val="18"/>
          <w:szCs w:val="18"/>
        </w:rPr>
        <w:t>10</w:t>
      </w:r>
      <w:r w:rsidRPr="000976E0">
        <w:rPr>
          <w:rFonts w:ascii="宋体" w:hAnsi="宋体" w:cs="宋体" w:hint="eastAsia"/>
          <w:color w:val="0000FF"/>
          <w:kern w:val="0"/>
          <w:sz w:val="18"/>
          <w:szCs w:val="18"/>
        </w:rPr>
        <w:br/>
      </w:r>
      <w:r w:rsidRPr="000976E0">
        <w:rPr>
          <w:rFonts w:ascii="宋体" w:hAnsi="宋体" w:cs="宋体" w:hint="eastAsia"/>
          <w:color w:val="0000FF"/>
          <w:kern w:val="0"/>
          <w:sz w:val="18"/>
          <w:szCs w:val="18"/>
        </w:rPr>
        <w:br/>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g_buffer[BUFFSIZE];</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br/>
      </w:r>
      <w:r w:rsidRPr="000976E0">
        <w:rPr>
          <w:rFonts w:ascii="宋体" w:hAnsi="宋体" w:cs="宋体" w:hint="eastAsia"/>
          <w:b/>
          <w:bCs/>
          <w:color w:val="000080"/>
          <w:kern w:val="0"/>
          <w:sz w:val="18"/>
          <w:szCs w:val="18"/>
        </w:rPr>
        <w:t xml:space="preserve">unsigned short </w:t>
      </w:r>
      <w:r w:rsidRPr="000976E0">
        <w:rPr>
          <w:rFonts w:ascii="宋体" w:hAnsi="宋体" w:cs="宋体" w:hint="eastAsia"/>
          <w:color w:val="000000"/>
          <w:kern w:val="0"/>
          <w:sz w:val="18"/>
          <w:szCs w:val="18"/>
        </w:rPr>
        <w:t xml:space="preserve">in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r>
      <w:r w:rsidRPr="000976E0">
        <w:rPr>
          <w:rFonts w:ascii="宋体" w:hAnsi="宋体" w:cs="宋体" w:hint="eastAsia"/>
          <w:b/>
          <w:bCs/>
          <w:color w:val="000080"/>
          <w:kern w:val="0"/>
          <w:sz w:val="18"/>
          <w:szCs w:val="18"/>
        </w:rPr>
        <w:t xml:space="preserve">unsigned short </w:t>
      </w:r>
      <w:r w:rsidRPr="000976E0">
        <w:rPr>
          <w:rFonts w:ascii="宋体" w:hAnsi="宋体" w:cs="宋体" w:hint="eastAsia"/>
          <w:color w:val="000000"/>
          <w:kern w:val="0"/>
          <w:sz w:val="18"/>
          <w:szCs w:val="18"/>
        </w:rPr>
        <w:t xml:space="preserve">out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r>
      <w:r w:rsidRPr="000976E0">
        <w:rPr>
          <w:rFonts w:ascii="宋体" w:hAnsi="宋体" w:cs="宋体" w:hint="eastAsia"/>
          <w:b/>
          <w:bCs/>
          <w:color w:val="000080"/>
          <w:kern w:val="0"/>
          <w:sz w:val="18"/>
          <w:szCs w:val="18"/>
        </w:rPr>
        <w:t xml:space="preserve">unsigned short </w:t>
      </w:r>
      <w:r w:rsidRPr="000976E0">
        <w:rPr>
          <w:rFonts w:ascii="宋体" w:hAnsi="宋体" w:cs="宋体" w:hint="eastAsia"/>
          <w:color w:val="000000"/>
          <w:kern w:val="0"/>
          <w:sz w:val="18"/>
          <w:szCs w:val="18"/>
        </w:rPr>
        <w:t xml:space="preserve">produce_id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r>
      <w:r w:rsidRPr="000976E0">
        <w:rPr>
          <w:rFonts w:ascii="宋体" w:hAnsi="宋体" w:cs="宋体" w:hint="eastAsia"/>
          <w:b/>
          <w:bCs/>
          <w:color w:val="000080"/>
          <w:kern w:val="0"/>
          <w:sz w:val="18"/>
          <w:szCs w:val="18"/>
        </w:rPr>
        <w:t xml:space="preserve">unsigned short </w:t>
      </w:r>
      <w:r w:rsidRPr="000976E0">
        <w:rPr>
          <w:rFonts w:ascii="宋体" w:hAnsi="宋体" w:cs="宋体" w:hint="eastAsia"/>
          <w:color w:val="000000"/>
          <w:kern w:val="0"/>
          <w:sz w:val="18"/>
          <w:szCs w:val="18"/>
        </w:rPr>
        <w:t xml:space="preserve">consume_id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br/>
        <w:t>sem_t g_sem_full;</w:t>
      </w:r>
      <w:r w:rsidRPr="000976E0">
        <w:rPr>
          <w:rFonts w:ascii="宋体" w:hAnsi="宋体" w:cs="宋体" w:hint="eastAsia"/>
          <w:color w:val="000000"/>
          <w:kern w:val="0"/>
          <w:sz w:val="18"/>
          <w:szCs w:val="18"/>
        </w:rPr>
        <w:br/>
        <w:t>sem_t g_sem_empty;</w:t>
      </w:r>
      <w:r w:rsidRPr="000976E0">
        <w:rPr>
          <w:rFonts w:ascii="宋体" w:hAnsi="宋体" w:cs="宋体" w:hint="eastAsia"/>
          <w:color w:val="000000"/>
          <w:kern w:val="0"/>
          <w:sz w:val="18"/>
          <w:szCs w:val="18"/>
        </w:rPr>
        <w:br/>
        <w:t>pthread_mutex_t g_mutex;</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br/>
        <w:t>pthread_t g_thread[CONSUMERS_COUNT + PRODUCERS_COUNT];</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br/>
      </w:r>
      <w:r w:rsidRPr="000976E0">
        <w:rPr>
          <w:rFonts w:ascii="宋体" w:hAnsi="宋体" w:cs="宋体" w:hint="eastAsia"/>
          <w:b/>
          <w:bCs/>
          <w:color w:val="000080"/>
          <w:kern w:val="0"/>
          <w:sz w:val="18"/>
          <w:szCs w:val="18"/>
        </w:rPr>
        <w:t xml:space="preserve">void </w:t>
      </w:r>
      <w:r w:rsidRPr="000976E0">
        <w:rPr>
          <w:rFonts w:ascii="宋体" w:hAnsi="宋体" w:cs="宋体" w:hint="eastAsia"/>
          <w:color w:val="000000"/>
          <w:kern w:val="0"/>
          <w:sz w:val="18"/>
          <w:szCs w:val="18"/>
        </w:rPr>
        <w:t>*consume(</w:t>
      </w:r>
      <w:r w:rsidRPr="000976E0">
        <w:rPr>
          <w:rFonts w:ascii="宋体" w:hAnsi="宋体" w:cs="宋体" w:hint="eastAsia"/>
          <w:b/>
          <w:bCs/>
          <w:color w:val="000080"/>
          <w:kern w:val="0"/>
          <w:sz w:val="18"/>
          <w:szCs w:val="18"/>
        </w:rPr>
        <w:t xml:space="preserve">void </w:t>
      </w:r>
      <w:r w:rsidRPr="000976E0">
        <w:rPr>
          <w:rFonts w:ascii="宋体" w:hAnsi="宋体" w:cs="宋体" w:hint="eastAsia"/>
          <w:color w:val="000000"/>
          <w:kern w:val="0"/>
          <w:sz w:val="18"/>
          <w:szCs w:val="18"/>
        </w:rPr>
        <w:t>*arg) {</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inx =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 arg);</w:t>
      </w:r>
      <w:r w:rsidRPr="000976E0">
        <w:rPr>
          <w:rFonts w:ascii="宋体" w:hAnsi="宋体" w:cs="宋体" w:hint="eastAsia"/>
          <w:color w:val="000000"/>
          <w:kern w:val="0"/>
          <w:sz w:val="18"/>
          <w:szCs w:val="18"/>
        </w:rPr>
        <w:br/>
        <w:t xml:space="preserve">   free(arg);</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i;</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while </w:t>
      </w:r>
      <w:r w:rsidRPr="000976E0">
        <w:rPr>
          <w:rFonts w:ascii="宋体" w:hAnsi="宋体" w:cs="宋体" w:hint="eastAsia"/>
          <w:color w:val="000000"/>
          <w:kern w:val="0"/>
          <w:sz w:val="18"/>
          <w:szCs w:val="18"/>
        </w:rPr>
        <w:t>(</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"%d wait buffer empty</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inx);</w:t>
      </w:r>
      <w:r w:rsidRPr="000976E0">
        <w:rPr>
          <w:rFonts w:ascii="宋体" w:hAnsi="宋体" w:cs="宋体" w:hint="eastAsia"/>
          <w:color w:val="000000"/>
          <w:kern w:val="0"/>
          <w:sz w:val="18"/>
          <w:szCs w:val="18"/>
        </w:rPr>
        <w:br/>
        <w:t xml:space="preserve">      sem_wait(&amp;g_sem_empty);</w:t>
      </w:r>
      <w:r w:rsidRPr="000976E0">
        <w:rPr>
          <w:rFonts w:ascii="宋体" w:hAnsi="宋体" w:cs="宋体" w:hint="eastAsia"/>
          <w:color w:val="000000"/>
          <w:kern w:val="0"/>
          <w:sz w:val="18"/>
          <w:szCs w:val="18"/>
        </w:rPr>
        <w:br/>
        <w:t xml:space="preserve">      pthread_mutex_lock(&amp;g_mutex);</w:t>
      </w:r>
      <w:r w:rsidRPr="000976E0">
        <w:rPr>
          <w:rFonts w:ascii="宋体" w:hAnsi="宋体" w:cs="宋体" w:hint="eastAsia"/>
          <w:color w:val="000000"/>
          <w:kern w:val="0"/>
          <w:sz w:val="18"/>
          <w:szCs w:val="18"/>
        </w:rPr>
        <w:br/>
        <w:t xml:space="preserve">      </w:t>
      </w:r>
      <w:r w:rsidRPr="000976E0">
        <w:rPr>
          <w:rFonts w:ascii="宋体" w:hAnsi="宋体" w:cs="宋体" w:hint="eastAsia"/>
          <w:i/>
          <w:iCs/>
          <w:color w:val="808080"/>
          <w:kern w:val="0"/>
          <w:sz w:val="18"/>
          <w:szCs w:val="18"/>
        </w:rPr>
        <w:t>//消费产品</w:t>
      </w:r>
      <w:r w:rsidRPr="000976E0">
        <w:rPr>
          <w:rFonts w:ascii="宋体" w:hAnsi="宋体" w:cs="宋体" w:hint="eastAsia"/>
          <w:i/>
          <w:iCs/>
          <w:color w:val="808080"/>
          <w:kern w:val="0"/>
          <w:sz w:val="18"/>
          <w:szCs w:val="18"/>
        </w:rPr>
        <w:br/>
        <w:t xml:space="preserve">      //打印仓库当前状态</w:t>
      </w:r>
      <w:r w:rsidRPr="000976E0">
        <w:rPr>
          <w:rFonts w:ascii="宋体" w:hAnsi="宋体" w:cs="宋体" w:hint="eastAsia"/>
          <w:i/>
          <w:iCs/>
          <w:color w:val="808080"/>
          <w:kern w:val="0"/>
          <w:sz w:val="18"/>
          <w:szCs w:val="18"/>
        </w:rPr>
        <w:br/>
        <w:t xml:space="preserve">      </w:t>
      </w:r>
      <w:r w:rsidRPr="000976E0">
        <w:rPr>
          <w:rFonts w:ascii="宋体" w:hAnsi="宋体" w:cs="宋体" w:hint="eastAsia"/>
          <w:b/>
          <w:bCs/>
          <w:color w:val="000080"/>
          <w:kern w:val="0"/>
          <w:sz w:val="18"/>
          <w:szCs w:val="18"/>
        </w:rPr>
        <w:t xml:space="preserve">for </w:t>
      </w:r>
      <w:r w:rsidRPr="000976E0">
        <w:rPr>
          <w:rFonts w:ascii="宋体" w:hAnsi="宋体" w:cs="宋体" w:hint="eastAsia"/>
          <w:color w:val="000000"/>
          <w:kern w:val="0"/>
          <w:sz w:val="18"/>
          <w:szCs w:val="18"/>
        </w:rPr>
        <w:t xml:space="preserve">(i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i &lt; BUFFSIZE; ++i) {</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lastRenderedPageBreak/>
        <w:t xml:space="preserve">         printf(</w:t>
      </w:r>
      <w:r w:rsidRPr="000976E0">
        <w:rPr>
          <w:rFonts w:ascii="宋体" w:hAnsi="宋体" w:cs="宋体" w:hint="eastAsia"/>
          <w:b/>
          <w:bCs/>
          <w:color w:val="008000"/>
          <w:kern w:val="0"/>
          <w:sz w:val="18"/>
          <w:szCs w:val="18"/>
        </w:rPr>
        <w:t>"%02d "</w:t>
      </w:r>
      <w:r w:rsidRPr="000976E0">
        <w:rPr>
          <w:rFonts w:ascii="宋体" w:hAnsi="宋体" w:cs="宋体" w:hint="eastAsia"/>
          <w:color w:val="000000"/>
          <w:kern w:val="0"/>
          <w:sz w:val="18"/>
          <w:szCs w:val="18"/>
        </w:rPr>
        <w:t>, i);</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if </w:t>
      </w:r>
      <w:r w:rsidRPr="000976E0">
        <w:rPr>
          <w:rFonts w:ascii="宋体" w:hAnsi="宋体" w:cs="宋体" w:hint="eastAsia"/>
          <w:color w:val="000000"/>
          <w:kern w:val="0"/>
          <w:sz w:val="18"/>
          <w:szCs w:val="18"/>
        </w:rPr>
        <w:t>(-</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==g_buffer[i])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"null"</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 </w:t>
      </w:r>
      <w:r w:rsidRPr="000976E0">
        <w:rPr>
          <w:rFonts w:ascii="宋体" w:hAnsi="宋体" w:cs="宋体" w:hint="eastAsia"/>
          <w:b/>
          <w:bCs/>
          <w:color w:val="000080"/>
          <w:kern w:val="0"/>
          <w:sz w:val="18"/>
          <w:szCs w:val="18"/>
        </w:rPr>
        <w:t xml:space="preserve">else </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"%d "</w:t>
      </w:r>
      <w:r w:rsidRPr="000976E0">
        <w:rPr>
          <w:rFonts w:ascii="宋体" w:hAnsi="宋体" w:cs="宋体" w:hint="eastAsia"/>
          <w:color w:val="000000"/>
          <w:kern w:val="0"/>
          <w:sz w:val="18"/>
          <w:szCs w:val="18"/>
        </w:rPr>
        <w:t>, g_buffer[i]);</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if </w:t>
      </w:r>
      <w:r w:rsidRPr="000976E0">
        <w:rPr>
          <w:rFonts w:ascii="宋体" w:hAnsi="宋体" w:cs="宋体" w:hint="eastAsia"/>
          <w:color w:val="000000"/>
          <w:kern w:val="0"/>
          <w:sz w:val="18"/>
          <w:szCs w:val="18"/>
        </w:rPr>
        <w:t>(i==in)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w:t>
      </w:r>
      <w:r w:rsidRPr="000976E0">
        <w:rPr>
          <w:rFonts w:ascii="宋体" w:hAnsi="宋体" w:cs="宋体" w:hint="eastAsia"/>
          <w:b/>
          <w:bCs/>
          <w:color w:val="000080"/>
          <w:kern w:val="0"/>
          <w:sz w:val="18"/>
          <w:szCs w:val="18"/>
        </w:rPr>
        <w:t>\t</w:t>
      </w:r>
      <w:r w:rsidRPr="000976E0">
        <w:rPr>
          <w:rFonts w:ascii="宋体" w:hAnsi="宋体" w:cs="宋体" w:hint="eastAsia"/>
          <w:b/>
          <w:bCs/>
          <w:color w:val="008000"/>
          <w:kern w:val="0"/>
          <w:sz w:val="18"/>
          <w:szCs w:val="18"/>
        </w:rPr>
        <w:t>&lt;--consume"</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i/>
          <w:iCs/>
          <w:color w:val="808080"/>
          <w:kern w:val="0"/>
          <w:sz w:val="18"/>
          <w:szCs w:val="18"/>
        </w:rPr>
        <w:t>//消费产品</w:t>
      </w:r>
      <w:r w:rsidRPr="000976E0">
        <w:rPr>
          <w:rFonts w:ascii="宋体" w:hAnsi="宋体" w:cs="宋体" w:hint="eastAsia"/>
          <w:i/>
          <w:iCs/>
          <w:color w:val="808080"/>
          <w:kern w:val="0"/>
          <w:sz w:val="18"/>
          <w:szCs w:val="18"/>
        </w:rPr>
        <w:br/>
        <w:t xml:space="preserve">      </w:t>
      </w:r>
      <w:r w:rsidRPr="000976E0">
        <w:rPr>
          <w:rFonts w:ascii="宋体" w:hAnsi="宋体" w:cs="宋体" w:hint="eastAsia"/>
          <w:color w:val="000000"/>
          <w:kern w:val="0"/>
          <w:sz w:val="18"/>
          <w:szCs w:val="18"/>
        </w:rPr>
        <w:t>consume_id = g_buffer[out];</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"%d begin consume product %d</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inx, consume_id);</w:t>
      </w:r>
      <w:r w:rsidRPr="000976E0">
        <w:rPr>
          <w:rFonts w:ascii="宋体" w:hAnsi="宋体" w:cs="宋体" w:hint="eastAsia"/>
          <w:color w:val="000000"/>
          <w:kern w:val="0"/>
          <w:sz w:val="18"/>
          <w:szCs w:val="18"/>
        </w:rPr>
        <w:br/>
        <w:t xml:space="preserve">      g_buffer[out] = -</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out = (out + </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)%BUFFSIZE;</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"%d end consume product %d</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inx, consume_id);</w:t>
      </w:r>
      <w:r w:rsidRPr="000976E0">
        <w:rPr>
          <w:rFonts w:ascii="宋体" w:hAnsi="宋体" w:cs="宋体" w:hint="eastAsia"/>
          <w:color w:val="000000"/>
          <w:kern w:val="0"/>
          <w:sz w:val="18"/>
          <w:szCs w:val="18"/>
        </w:rPr>
        <w:br/>
        <w:t xml:space="preserve">      pthread_mutex_unlock(&amp;g_mutex);</w:t>
      </w:r>
      <w:r w:rsidRPr="000976E0">
        <w:rPr>
          <w:rFonts w:ascii="宋体" w:hAnsi="宋体" w:cs="宋体" w:hint="eastAsia"/>
          <w:color w:val="000000"/>
          <w:kern w:val="0"/>
          <w:sz w:val="18"/>
          <w:szCs w:val="18"/>
        </w:rPr>
        <w:br/>
        <w:t xml:space="preserve">      sem_post(&amp;g_sem_full);</w:t>
      </w:r>
      <w:r w:rsidRPr="000976E0">
        <w:rPr>
          <w:rFonts w:ascii="宋体" w:hAnsi="宋体" w:cs="宋体" w:hint="eastAsia"/>
          <w:color w:val="000000"/>
          <w:kern w:val="0"/>
          <w:sz w:val="18"/>
          <w:szCs w:val="18"/>
        </w:rPr>
        <w:br/>
        <w:t xml:space="preserve">      sleep(</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return </w:t>
      </w:r>
      <w:r w:rsidRPr="000976E0">
        <w:rPr>
          <w:rFonts w:ascii="宋体" w:hAnsi="宋体" w:cs="宋体" w:hint="eastAsia"/>
          <w:color w:val="000000"/>
          <w:kern w:val="0"/>
          <w:sz w:val="18"/>
          <w:szCs w:val="18"/>
        </w:rPr>
        <w:t>NULL;</w:t>
      </w:r>
      <w:r w:rsidRPr="000976E0">
        <w:rPr>
          <w:rFonts w:ascii="宋体" w:hAnsi="宋体" w:cs="宋体" w:hint="eastAsia"/>
          <w:color w:val="000000"/>
          <w:kern w:val="0"/>
          <w:sz w:val="18"/>
          <w:szCs w:val="18"/>
        </w:rPr>
        <w:br/>
        <w:t>}</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br/>
      </w:r>
      <w:r w:rsidRPr="000976E0">
        <w:rPr>
          <w:rFonts w:ascii="宋体" w:hAnsi="宋体" w:cs="宋体" w:hint="eastAsia"/>
          <w:b/>
          <w:bCs/>
          <w:color w:val="000080"/>
          <w:kern w:val="0"/>
          <w:sz w:val="18"/>
          <w:szCs w:val="18"/>
        </w:rPr>
        <w:t xml:space="preserve">void </w:t>
      </w:r>
      <w:r w:rsidRPr="000976E0">
        <w:rPr>
          <w:rFonts w:ascii="宋体" w:hAnsi="宋体" w:cs="宋体" w:hint="eastAsia"/>
          <w:color w:val="000000"/>
          <w:kern w:val="0"/>
          <w:sz w:val="18"/>
          <w:szCs w:val="18"/>
        </w:rPr>
        <w:t>*produce(</w:t>
      </w:r>
      <w:r w:rsidRPr="000976E0">
        <w:rPr>
          <w:rFonts w:ascii="宋体" w:hAnsi="宋体" w:cs="宋体" w:hint="eastAsia"/>
          <w:b/>
          <w:bCs/>
          <w:color w:val="000080"/>
          <w:kern w:val="0"/>
          <w:sz w:val="18"/>
          <w:szCs w:val="18"/>
        </w:rPr>
        <w:t xml:space="preserve">void </w:t>
      </w:r>
      <w:r w:rsidRPr="000976E0">
        <w:rPr>
          <w:rFonts w:ascii="宋体" w:hAnsi="宋体" w:cs="宋体" w:hint="eastAsia"/>
          <w:color w:val="000000"/>
          <w:kern w:val="0"/>
          <w:sz w:val="18"/>
          <w:szCs w:val="18"/>
        </w:rPr>
        <w:t>*arg) {</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inx =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 arg);</w:t>
      </w:r>
      <w:r w:rsidRPr="000976E0">
        <w:rPr>
          <w:rFonts w:ascii="宋体" w:hAnsi="宋体" w:cs="宋体" w:hint="eastAsia"/>
          <w:color w:val="000000"/>
          <w:kern w:val="0"/>
          <w:sz w:val="18"/>
          <w:szCs w:val="18"/>
        </w:rPr>
        <w:br/>
        <w:t xml:space="preserve">   free(arg);</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i;</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while </w:t>
      </w:r>
      <w:r w:rsidRPr="000976E0">
        <w:rPr>
          <w:rFonts w:ascii="宋体" w:hAnsi="宋体" w:cs="宋体" w:hint="eastAsia"/>
          <w:color w:val="000000"/>
          <w:kern w:val="0"/>
          <w:sz w:val="18"/>
          <w:szCs w:val="18"/>
        </w:rPr>
        <w:t>(</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"%d wait buffer full</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inx);</w:t>
      </w:r>
      <w:r w:rsidRPr="000976E0">
        <w:rPr>
          <w:rFonts w:ascii="宋体" w:hAnsi="宋体" w:cs="宋体" w:hint="eastAsia"/>
          <w:color w:val="000000"/>
          <w:kern w:val="0"/>
          <w:sz w:val="18"/>
          <w:szCs w:val="18"/>
        </w:rPr>
        <w:br/>
        <w:t xml:space="preserve">      sem_wait(&amp;g_sem_full);</w:t>
      </w:r>
      <w:r w:rsidRPr="000976E0">
        <w:rPr>
          <w:rFonts w:ascii="宋体" w:hAnsi="宋体" w:cs="宋体" w:hint="eastAsia"/>
          <w:color w:val="000000"/>
          <w:kern w:val="0"/>
          <w:sz w:val="18"/>
          <w:szCs w:val="18"/>
        </w:rPr>
        <w:br/>
        <w:t xml:space="preserve">      pthread_mutex_lock(&amp;g_mutex);</w:t>
      </w:r>
      <w:r w:rsidRPr="000976E0">
        <w:rPr>
          <w:rFonts w:ascii="宋体" w:hAnsi="宋体" w:cs="宋体" w:hint="eastAsia"/>
          <w:color w:val="000000"/>
          <w:kern w:val="0"/>
          <w:sz w:val="18"/>
          <w:szCs w:val="18"/>
        </w:rPr>
        <w:br/>
        <w:t xml:space="preserve">      </w:t>
      </w:r>
      <w:r w:rsidRPr="000976E0">
        <w:rPr>
          <w:rFonts w:ascii="宋体" w:hAnsi="宋体" w:cs="宋体" w:hint="eastAsia"/>
          <w:i/>
          <w:iCs/>
          <w:color w:val="808080"/>
          <w:kern w:val="0"/>
          <w:sz w:val="18"/>
          <w:szCs w:val="18"/>
        </w:rPr>
        <w:t>//生产产品</w:t>
      </w:r>
      <w:r w:rsidRPr="000976E0">
        <w:rPr>
          <w:rFonts w:ascii="宋体" w:hAnsi="宋体" w:cs="宋体" w:hint="eastAsia"/>
          <w:i/>
          <w:iCs/>
          <w:color w:val="808080"/>
          <w:kern w:val="0"/>
          <w:sz w:val="18"/>
          <w:szCs w:val="18"/>
        </w:rPr>
        <w:br/>
        <w:t xml:space="preserve">      //打印仓库当前状态</w:t>
      </w:r>
      <w:r w:rsidRPr="000976E0">
        <w:rPr>
          <w:rFonts w:ascii="宋体" w:hAnsi="宋体" w:cs="宋体" w:hint="eastAsia"/>
          <w:i/>
          <w:iCs/>
          <w:color w:val="808080"/>
          <w:kern w:val="0"/>
          <w:sz w:val="18"/>
          <w:szCs w:val="18"/>
        </w:rPr>
        <w:br/>
        <w:t xml:space="preserve">      </w:t>
      </w:r>
      <w:r w:rsidRPr="000976E0">
        <w:rPr>
          <w:rFonts w:ascii="宋体" w:hAnsi="宋体" w:cs="宋体" w:hint="eastAsia"/>
          <w:b/>
          <w:bCs/>
          <w:color w:val="000080"/>
          <w:kern w:val="0"/>
          <w:sz w:val="18"/>
          <w:szCs w:val="18"/>
        </w:rPr>
        <w:t xml:space="preserve">for </w:t>
      </w:r>
      <w:r w:rsidRPr="000976E0">
        <w:rPr>
          <w:rFonts w:ascii="宋体" w:hAnsi="宋体" w:cs="宋体" w:hint="eastAsia"/>
          <w:color w:val="000000"/>
          <w:kern w:val="0"/>
          <w:sz w:val="18"/>
          <w:szCs w:val="18"/>
        </w:rPr>
        <w:t xml:space="preserve">(i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i &lt; BUFFSIZE; ++i)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"%02d "</w:t>
      </w:r>
      <w:r w:rsidRPr="000976E0">
        <w:rPr>
          <w:rFonts w:ascii="宋体" w:hAnsi="宋体" w:cs="宋体" w:hint="eastAsia"/>
          <w:color w:val="000000"/>
          <w:kern w:val="0"/>
          <w:sz w:val="18"/>
          <w:szCs w:val="18"/>
        </w:rPr>
        <w:t>, i);</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if </w:t>
      </w:r>
      <w:r w:rsidRPr="000976E0">
        <w:rPr>
          <w:rFonts w:ascii="宋体" w:hAnsi="宋体" w:cs="宋体" w:hint="eastAsia"/>
          <w:color w:val="000000"/>
          <w:kern w:val="0"/>
          <w:sz w:val="18"/>
          <w:szCs w:val="18"/>
        </w:rPr>
        <w:t>(-</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==g_buffer[i])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"null"</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 </w:t>
      </w:r>
      <w:r w:rsidRPr="000976E0">
        <w:rPr>
          <w:rFonts w:ascii="宋体" w:hAnsi="宋体" w:cs="宋体" w:hint="eastAsia"/>
          <w:b/>
          <w:bCs/>
          <w:color w:val="000080"/>
          <w:kern w:val="0"/>
          <w:sz w:val="18"/>
          <w:szCs w:val="18"/>
        </w:rPr>
        <w:t xml:space="preserve">else </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"%d "</w:t>
      </w:r>
      <w:r w:rsidRPr="000976E0">
        <w:rPr>
          <w:rFonts w:ascii="宋体" w:hAnsi="宋体" w:cs="宋体" w:hint="eastAsia"/>
          <w:color w:val="000000"/>
          <w:kern w:val="0"/>
          <w:sz w:val="18"/>
          <w:szCs w:val="18"/>
        </w:rPr>
        <w:t>, g_buffer[i]);</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if </w:t>
      </w:r>
      <w:r w:rsidRPr="000976E0">
        <w:rPr>
          <w:rFonts w:ascii="宋体" w:hAnsi="宋体" w:cs="宋体" w:hint="eastAsia"/>
          <w:color w:val="000000"/>
          <w:kern w:val="0"/>
          <w:sz w:val="18"/>
          <w:szCs w:val="18"/>
        </w:rPr>
        <w:t>(i==in)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w:t>
      </w:r>
      <w:r w:rsidRPr="000976E0">
        <w:rPr>
          <w:rFonts w:ascii="宋体" w:hAnsi="宋体" w:cs="宋体" w:hint="eastAsia"/>
          <w:b/>
          <w:bCs/>
          <w:color w:val="000080"/>
          <w:kern w:val="0"/>
          <w:sz w:val="18"/>
          <w:szCs w:val="18"/>
        </w:rPr>
        <w:t>\t</w:t>
      </w:r>
      <w:r w:rsidRPr="000976E0">
        <w:rPr>
          <w:rFonts w:ascii="宋体" w:hAnsi="宋体" w:cs="宋体" w:hint="eastAsia"/>
          <w:b/>
          <w:bCs/>
          <w:color w:val="008000"/>
          <w:kern w:val="0"/>
          <w:sz w:val="18"/>
          <w:szCs w:val="18"/>
        </w:rPr>
        <w:t>&lt;--produce"</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lastRenderedPageBreak/>
        <w:t xml:space="preserve">         printf(</w:t>
      </w:r>
      <w:r w:rsidRPr="000976E0">
        <w:rPr>
          <w:rFonts w:ascii="宋体" w:hAnsi="宋体" w:cs="宋体" w:hint="eastAsia"/>
          <w:b/>
          <w:bCs/>
          <w:color w:val="008000"/>
          <w:kern w:val="0"/>
          <w:sz w:val="18"/>
          <w:szCs w:val="18"/>
        </w:rPr>
        <w:t>"</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"%d begin produce product %d</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inx, produce_id);</w:t>
      </w:r>
      <w:r w:rsidRPr="000976E0">
        <w:rPr>
          <w:rFonts w:ascii="宋体" w:hAnsi="宋体" w:cs="宋体" w:hint="eastAsia"/>
          <w:color w:val="000000"/>
          <w:kern w:val="0"/>
          <w:sz w:val="18"/>
          <w:szCs w:val="18"/>
        </w:rPr>
        <w:br/>
        <w:t xml:space="preserve">      g_buffer[in] = produce_id;</w:t>
      </w:r>
      <w:r w:rsidRPr="000976E0">
        <w:rPr>
          <w:rFonts w:ascii="宋体" w:hAnsi="宋体" w:cs="宋体" w:hint="eastAsia"/>
          <w:color w:val="000000"/>
          <w:kern w:val="0"/>
          <w:sz w:val="18"/>
          <w:szCs w:val="18"/>
        </w:rPr>
        <w:br/>
        <w:t xml:space="preserve">      in = (in + </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)%BUFFSIZE;</w:t>
      </w:r>
      <w:r w:rsidRPr="000976E0">
        <w:rPr>
          <w:rFonts w:ascii="宋体" w:hAnsi="宋体" w:cs="宋体" w:hint="eastAsia"/>
          <w:color w:val="000000"/>
          <w:kern w:val="0"/>
          <w:sz w:val="18"/>
          <w:szCs w:val="18"/>
        </w:rPr>
        <w:br/>
        <w:t xml:space="preserve">      printf(</w:t>
      </w:r>
      <w:r w:rsidRPr="000976E0">
        <w:rPr>
          <w:rFonts w:ascii="宋体" w:hAnsi="宋体" w:cs="宋体" w:hint="eastAsia"/>
          <w:b/>
          <w:bCs/>
          <w:color w:val="008000"/>
          <w:kern w:val="0"/>
          <w:sz w:val="18"/>
          <w:szCs w:val="18"/>
        </w:rPr>
        <w:t>"%d end produce product %d</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inx, produce_id++);</w:t>
      </w:r>
      <w:r w:rsidRPr="000976E0">
        <w:rPr>
          <w:rFonts w:ascii="宋体" w:hAnsi="宋体" w:cs="宋体" w:hint="eastAsia"/>
          <w:color w:val="000000"/>
          <w:kern w:val="0"/>
          <w:sz w:val="18"/>
          <w:szCs w:val="18"/>
        </w:rPr>
        <w:br/>
        <w:t xml:space="preserve">      pthread_mutex_unlock(&amp;g_mutex);</w:t>
      </w:r>
      <w:r w:rsidRPr="000976E0">
        <w:rPr>
          <w:rFonts w:ascii="宋体" w:hAnsi="宋体" w:cs="宋体" w:hint="eastAsia"/>
          <w:color w:val="000000"/>
          <w:kern w:val="0"/>
          <w:sz w:val="18"/>
          <w:szCs w:val="18"/>
        </w:rPr>
        <w:br/>
        <w:t xml:space="preserve">      sem_post(&amp;g_sem_empty);</w:t>
      </w:r>
      <w:r w:rsidRPr="000976E0">
        <w:rPr>
          <w:rFonts w:ascii="宋体" w:hAnsi="宋体" w:cs="宋体" w:hint="eastAsia"/>
          <w:color w:val="000000"/>
          <w:kern w:val="0"/>
          <w:sz w:val="18"/>
          <w:szCs w:val="18"/>
        </w:rPr>
        <w:br/>
        <w:t xml:space="preserve">      sleep(</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return </w:t>
      </w:r>
      <w:r w:rsidRPr="000976E0">
        <w:rPr>
          <w:rFonts w:ascii="宋体" w:hAnsi="宋体" w:cs="宋体" w:hint="eastAsia"/>
          <w:color w:val="000000"/>
          <w:kern w:val="0"/>
          <w:sz w:val="18"/>
          <w:szCs w:val="18"/>
        </w:rPr>
        <w:t>NULL;</w:t>
      </w:r>
      <w:r w:rsidRPr="000976E0">
        <w:rPr>
          <w:rFonts w:ascii="宋体" w:hAnsi="宋体" w:cs="宋体" w:hint="eastAsia"/>
          <w:color w:val="000000"/>
          <w:kern w:val="0"/>
          <w:sz w:val="18"/>
          <w:szCs w:val="18"/>
        </w:rPr>
        <w:br/>
        <w:t>}</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br/>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main(</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 xml:space="preserve">argc, </w:t>
      </w:r>
      <w:r w:rsidRPr="000976E0">
        <w:rPr>
          <w:rFonts w:ascii="宋体" w:hAnsi="宋体" w:cs="宋体" w:hint="eastAsia"/>
          <w:b/>
          <w:bCs/>
          <w:color w:val="000080"/>
          <w:kern w:val="0"/>
          <w:sz w:val="18"/>
          <w:szCs w:val="18"/>
        </w:rPr>
        <w:t xml:space="preserve">char </w:t>
      </w:r>
      <w:r w:rsidRPr="000976E0">
        <w:rPr>
          <w:rFonts w:ascii="宋体" w:hAnsi="宋体" w:cs="宋体" w:hint="eastAsia"/>
          <w:color w:val="000000"/>
          <w:kern w:val="0"/>
          <w:sz w:val="18"/>
          <w:szCs w:val="18"/>
        </w:rPr>
        <w:t>*argv[]) {</w:t>
      </w:r>
      <w:r w:rsidRPr="000976E0">
        <w:rPr>
          <w:rFonts w:ascii="宋体" w:hAnsi="宋体" w:cs="宋体" w:hint="eastAsia"/>
          <w:color w:val="000000"/>
          <w:kern w:val="0"/>
          <w:sz w:val="18"/>
          <w:szCs w:val="18"/>
        </w:rPr>
        <w:br/>
        <w:t xml:space="preserve">   </w:t>
      </w:r>
      <w:r w:rsidRPr="000976E0">
        <w:rPr>
          <w:rFonts w:ascii="宋体" w:hAnsi="宋体" w:cs="宋体" w:hint="eastAsia"/>
          <w:i/>
          <w:iCs/>
          <w:color w:val="808080"/>
          <w:kern w:val="0"/>
          <w:sz w:val="18"/>
          <w:szCs w:val="18"/>
        </w:rPr>
        <w:t>//初始化一个匿名的POSIX信号量</w:t>
      </w:r>
      <w:r w:rsidRPr="000976E0">
        <w:rPr>
          <w:rFonts w:ascii="宋体" w:hAnsi="宋体" w:cs="宋体" w:hint="eastAsia"/>
          <w:i/>
          <w:iCs/>
          <w:color w:val="808080"/>
          <w:kern w:val="0"/>
          <w:sz w:val="18"/>
          <w:szCs w:val="18"/>
        </w:rPr>
        <w:br/>
        <w:t xml:space="preserve">   </w:t>
      </w:r>
      <w:r w:rsidRPr="000976E0">
        <w:rPr>
          <w:rFonts w:ascii="宋体" w:hAnsi="宋体" w:cs="宋体" w:hint="eastAsia"/>
          <w:color w:val="000000"/>
          <w:kern w:val="0"/>
          <w:sz w:val="18"/>
          <w:szCs w:val="18"/>
        </w:rPr>
        <w:t xml:space="preserve">sem_init(&amp;g_sem_full,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BUFFSIZE);</w:t>
      </w:r>
      <w:r w:rsidRPr="000976E0">
        <w:rPr>
          <w:rFonts w:ascii="宋体" w:hAnsi="宋体" w:cs="宋体" w:hint="eastAsia"/>
          <w:color w:val="000000"/>
          <w:kern w:val="0"/>
          <w:sz w:val="18"/>
          <w:szCs w:val="18"/>
        </w:rPr>
        <w:br/>
        <w:t xml:space="preserve">   sem_init(&amp;g_sem_empty,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xml:space="preserve">,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w:t>
      </w:r>
      <w:r w:rsidRPr="000976E0">
        <w:rPr>
          <w:rFonts w:ascii="宋体" w:hAnsi="宋体" w:cs="宋体" w:hint="eastAsia"/>
          <w:i/>
          <w:iCs/>
          <w:color w:val="808080"/>
          <w:kern w:val="0"/>
          <w:sz w:val="18"/>
          <w:szCs w:val="18"/>
        </w:rPr>
        <w:t>//互斥锁</w:t>
      </w:r>
      <w:r w:rsidRPr="000976E0">
        <w:rPr>
          <w:rFonts w:ascii="宋体" w:hAnsi="宋体" w:cs="宋体" w:hint="eastAsia"/>
          <w:i/>
          <w:iCs/>
          <w:color w:val="808080"/>
          <w:kern w:val="0"/>
          <w:sz w:val="18"/>
          <w:szCs w:val="18"/>
        </w:rPr>
        <w:br/>
        <w:t xml:space="preserve">   </w:t>
      </w:r>
      <w:r w:rsidRPr="000976E0">
        <w:rPr>
          <w:rFonts w:ascii="宋体" w:hAnsi="宋体" w:cs="宋体" w:hint="eastAsia"/>
          <w:color w:val="000000"/>
          <w:kern w:val="0"/>
          <w:sz w:val="18"/>
          <w:szCs w:val="18"/>
        </w:rPr>
        <w:t>pthread_mutex_init(&amp;g_mutex, NULL);</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ret, i, *p;</w:t>
      </w:r>
      <w:r w:rsidRPr="000976E0">
        <w:rPr>
          <w:rFonts w:ascii="宋体" w:hAnsi="宋体" w:cs="宋体" w:hint="eastAsia"/>
          <w:color w:val="000000"/>
          <w:kern w:val="0"/>
          <w:sz w:val="18"/>
          <w:szCs w:val="18"/>
        </w:rPr>
        <w:br/>
        <w:t xml:space="preserve">   </w:t>
      </w:r>
      <w:r w:rsidRPr="000976E0">
        <w:rPr>
          <w:rFonts w:ascii="宋体" w:hAnsi="宋体" w:cs="宋体" w:hint="eastAsia"/>
          <w:i/>
          <w:iCs/>
          <w:color w:val="808080"/>
          <w:kern w:val="0"/>
          <w:sz w:val="18"/>
          <w:szCs w:val="18"/>
        </w:rPr>
        <w:t>//初始化仓库</w:t>
      </w:r>
      <w:r w:rsidRPr="000976E0">
        <w:rPr>
          <w:rFonts w:ascii="宋体" w:hAnsi="宋体" w:cs="宋体" w:hint="eastAsia"/>
          <w:i/>
          <w:iCs/>
          <w:color w:val="808080"/>
          <w:kern w:val="0"/>
          <w:sz w:val="18"/>
          <w:szCs w:val="18"/>
        </w:rPr>
        <w:br/>
        <w:t xml:space="preserve">   </w:t>
      </w:r>
      <w:r w:rsidRPr="000976E0">
        <w:rPr>
          <w:rFonts w:ascii="宋体" w:hAnsi="宋体" w:cs="宋体" w:hint="eastAsia"/>
          <w:b/>
          <w:bCs/>
          <w:color w:val="000080"/>
          <w:kern w:val="0"/>
          <w:sz w:val="18"/>
          <w:szCs w:val="18"/>
        </w:rPr>
        <w:t xml:space="preserve">for </w:t>
      </w:r>
      <w:r w:rsidRPr="000976E0">
        <w:rPr>
          <w:rFonts w:ascii="宋体" w:hAnsi="宋体" w:cs="宋体" w:hint="eastAsia"/>
          <w:color w:val="000000"/>
          <w:kern w:val="0"/>
          <w:sz w:val="18"/>
          <w:szCs w:val="18"/>
        </w:rPr>
        <w:t xml:space="preserve">(i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i &lt; BUFFSIZE; ++i) {</w:t>
      </w:r>
      <w:r w:rsidRPr="000976E0">
        <w:rPr>
          <w:rFonts w:ascii="宋体" w:hAnsi="宋体" w:cs="宋体" w:hint="eastAsia"/>
          <w:color w:val="000000"/>
          <w:kern w:val="0"/>
          <w:sz w:val="18"/>
          <w:szCs w:val="18"/>
        </w:rPr>
        <w:br/>
        <w:t xml:space="preserve">      g_buffer[i] = -</w:t>
      </w:r>
      <w:r w:rsidRPr="000976E0">
        <w:rPr>
          <w:rFonts w:ascii="宋体" w:hAnsi="宋体" w:cs="宋体" w:hint="eastAsia"/>
          <w:color w:val="0000FF"/>
          <w:kern w:val="0"/>
          <w:sz w:val="18"/>
          <w:szCs w:val="18"/>
        </w:rPr>
        <w:t>1</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i/>
          <w:iCs/>
          <w:color w:val="808080"/>
          <w:kern w:val="0"/>
          <w:sz w:val="18"/>
          <w:szCs w:val="18"/>
        </w:rPr>
        <w:t>//创建线程</w:t>
      </w:r>
      <w:r w:rsidRPr="000976E0">
        <w:rPr>
          <w:rFonts w:ascii="宋体" w:hAnsi="宋体" w:cs="宋体" w:hint="eastAsia"/>
          <w:i/>
          <w:iCs/>
          <w:color w:val="808080"/>
          <w:kern w:val="0"/>
          <w:sz w:val="18"/>
          <w:szCs w:val="18"/>
        </w:rPr>
        <w:br/>
        <w:t xml:space="preserve">   </w:t>
      </w:r>
      <w:r w:rsidRPr="000976E0">
        <w:rPr>
          <w:rFonts w:ascii="宋体" w:hAnsi="宋体" w:cs="宋体" w:hint="eastAsia"/>
          <w:b/>
          <w:bCs/>
          <w:color w:val="000080"/>
          <w:kern w:val="0"/>
          <w:sz w:val="18"/>
          <w:szCs w:val="18"/>
        </w:rPr>
        <w:t xml:space="preserve">for </w:t>
      </w:r>
      <w:r w:rsidRPr="000976E0">
        <w:rPr>
          <w:rFonts w:ascii="宋体" w:hAnsi="宋体" w:cs="宋体" w:hint="eastAsia"/>
          <w:color w:val="000000"/>
          <w:kern w:val="0"/>
          <w:sz w:val="18"/>
          <w:szCs w:val="18"/>
        </w:rPr>
        <w:t xml:space="preserve">(i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i &lt; CONSUMERS_COUNT; ++i) {</w:t>
      </w:r>
      <w:r w:rsidRPr="000976E0">
        <w:rPr>
          <w:rFonts w:ascii="宋体" w:hAnsi="宋体" w:cs="宋体" w:hint="eastAsia"/>
          <w:color w:val="000000"/>
          <w:kern w:val="0"/>
          <w:sz w:val="18"/>
          <w:szCs w:val="18"/>
        </w:rPr>
        <w:br/>
        <w:t xml:space="preserve">      p =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 malloc(</w:t>
      </w:r>
      <w:r w:rsidRPr="000976E0">
        <w:rPr>
          <w:rFonts w:ascii="宋体" w:hAnsi="宋体" w:cs="宋体" w:hint="eastAsia"/>
          <w:b/>
          <w:bCs/>
          <w:color w:val="000080"/>
          <w:kern w:val="0"/>
          <w:sz w:val="18"/>
          <w:szCs w:val="18"/>
        </w:rPr>
        <w:t>sizeof</w:t>
      </w:r>
      <w:r w:rsidRPr="000976E0">
        <w:rPr>
          <w:rFonts w:ascii="宋体" w:hAnsi="宋体" w:cs="宋体" w:hint="eastAsia"/>
          <w:color w:val="000000"/>
          <w:kern w:val="0"/>
          <w:sz w:val="18"/>
          <w:szCs w:val="18"/>
        </w:rPr>
        <w:t>(</w:t>
      </w:r>
      <w:r w:rsidRPr="000976E0">
        <w:rPr>
          <w:rFonts w:ascii="宋体" w:hAnsi="宋体" w:cs="宋体" w:hint="eastAsia"/>
          <w:b/>
          <w:bCs/>
          <w:color w:val="000080"/>
          <w:kern w:val="0"/>
          <w:sz w:val="18"/>
          <w:szCs w:val="18"/>
        </w:rPr>
        <w:t>int</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*p = i;</w:t>
      </w:r>
      <w:r w:rsidRPr="000976E0">
        <w:rPr>
          <w:rFonts w:ascii="宋体" w:hAnsi="宋体" w:cs="宋体" w:hint="eastAsia"/>
          <w:color w:val="000000"/>
          <w:kern w:val="0"/>
          <w:sz w:val="18"/>
          <w:szCs w:val="18"/>
        </w:rPr>
        <w:br/>
        <w:t xml:space="preserve">      ret = pthread_create(&amp;g_thread[i], NULL, consume, p);</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if </w:t>
      </w:r>
      <w:r w:rsidRPr="000976E0">
        <w:rPr>
          <w:rFonts w:ascii="宋体" w:hAnsi="宋体" w:cs="宋体" w:hint="eastAsia"/>
          <w:color w:val="000000"/>
          <w:kern w:val="0"/>
          <w:sz w:val="18"/>
          <w:szCs w:val="18"/>
        </w:rPr>
        <w:t>(ret!=</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w:t>
      </w:r>
      <w:r w:rsidRPr="000976E0">
        <w:rPr>
          <w:rFonts w:ascii="宋体" w:hAnsi="宋体" w:cs="宋体" w:hint="eastAsia"/>
          <w:color w:val="000000"/>
          <w:kern w:val="0"/>
          <w:sz w:val="18"/>
          <w:szCs w:val="18"/>
        </w:rPr>
        <w:br/>
        <w:t xml:space="preserve">         fprintf(stderr, </w:t>
      </w:r>
      <w:r w:rsidRPr="000976E0">
        <w:rPr>
          <w:rFonts w:ascii="宋体" w:hAnsi="宋体" w:cs="宋体" w:hint="eastAsia"/>
          <w:b/>
          <w:bCs/>
          <w:color w:val="008000"/>
          <w:kern w:val="0"/>
          <w:sz w:val="18"/>
          <w:szCs w:val="18"/>
        </w:rPr>
        <w:t>"pthread_create:%s</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strerror(ret));</w:t>
      </w:r>
      <w:r w:rsidRPr="000976E0">
        <w:rPr>
          <w:rFonts w:ascii="宋体" w:hAnsi="宋体" w:cs="宋体" w:hint="eastAsia"/>
          <w:color w:val="000000"/>
          <w:kern w:val="0"/>
          <w:sz w:val="18"/>
          <w:szCs w:val="18"/>
        </w:rPr>
        <w:br/>
        <w:t xml:space="preserve">         exit(EXIT_FAILURE);</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for </w:t>
      </w:r>
      <w:r w:rsidRPr="000976E0">
        <w:rPr>
          <w:rFonts w:ascii="宋体" w:hAnsi="宋体" w:cs="宋体" w:hint="eastAsia"/>
          <w:color w:val="000000"/>
          <w:kern w:val="0"/>
          <w:sz w:val="18"/>
          <w:szCs w:val="18"/>
        </w:rPr>
        <w:t xml:space="preserve">(i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i &lt; PRODUCERS_COUNT; ++i) {</w:t>
      </w:r>
      <w:r w:rsidRPr="000976E0">
        <w:rPr>
          <w:rFonts w:ascii="宋体" w:hAnsi="宋体" w:cs="宋体" w:hint="eastAsia"/>
          <w:color w:val="000000"/>
          <w:kern w:val="0"/>
          <w:sz w:val="18"/>
          <w:szCs w:val="18"/>
        </w:rPr>
        <w:br/>
        <w:t xml:space="preserve">      p = (</w:t>
      </w:r>
      <w:r w:rsidRPr="000976E0">
        <w:rPr>
          <w:rFonts w:ascii="宋体" w:hAnsi="宋体" w:cs="宋体" w:hint="eastAsia"/>
          <w:b/>
          <w:bCs/>
          <w:color w:val="000080"/>
          <w:kern w:val="0"/>
          <w:sz w:val="18"/>
          <w:szCs w:val="18"/>
        </w:rPr>
        <w:t xml:space="preserve">int </w:t>
      </w:r>
      <w:r w:rsidRPr="000976E0">
        <w:rPr>
          <w:rFonts w:ascii="宋体" w:hAnsi="宋体" w:cs="宋体" w:hint="eastAsia"/>
          <w:color w:val="000000"/>
          <w:kern w:val="0"/>
          <w:sz w:val="18"/>
          <w:szCs w:val="18"/>
        </w:rPr>
        <w:t>*) malloc(</w:t>
      </w:r>
      <w:r w:rsidRPr="000976E0">
        <w:rPr>
          <w:rFonts w:ascii="宋体" w:hAnsi="宋体" w:cs="宋体" w:hint="eastAsia"/>
          <w:b/>
          <w:bCs/>
          <w:color w:val="000080"/>
          <w:kern w:val="0"/>
          <w:sz w:val="18"/>
          <w:szCs w:val="18"/>
        </w:rPr>
        <w:t>sizeof</w:t>
      </w:r>
      <w:r w:rsidRPr="000976E0">
        <w:rPr>
          <w:rFonts w:ascii="宋体" w:hAnsi="宋体" w:cs="宋体" w:hint="eastAsia"/>
          <w:color w:val="000000"/>
          <w:kern w:val="0"/>
          <w:sz w:val="18"/>
          <w:szCs w:val="18"/>
        </w:rPr>
        <w:t>(</w:t>
      </w:r>
      <w:r w:rsidRPr="000976E0">
        <w:rPr>
          <w:rFonts w:ascii="宋体" w:hAnsi="宋体" w:cs="宋体" w:hint="eastAsia"/>
          <w:b/>
          <w:bCs/>
          <w:color w:val="000080"/>
          <w:kern w:val="0"/>
          <w:sz w:val="18"/>
          <w:szCs w:val="18"/>
        </w:rPr>
        <w:t>int</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 xml:space="preserve">      *p = i;</w:t>
      </w:r>
      <w:r w:rsidRPr="000976E0">
        <w:rPr>
          <w:rFonts w:ascii="宋体" w:hAnsi="宋体" w:cs="宋体" w:hint="eastAsia"/>
          <w:color w:val="000000"/>
          <w:kern w:val="0"/>
          <w:sz w:val="18"/>
          <w:szCs w:val="18"/>
        </w:rPr>
        <w:br/>
        <w:t xml:space="preserve">      ret = pthread_create(&amp;g_thread[CONSUMERS_COUNT + i],</w:t>
      </w:r>
      <w:r w:rsidRPr="000976E0">
        <w:rPr>
          <w:rFonts w:ascii="宋体" w:hAnsi="宋体" w:cs="宋体" w:hint="eastAsia"/>
          <w:color w:val="000000"/>
          <w:kern w:val="0"/>
          <w:sz w:val="18"/>
          <w:szCs w:val="18"/>
        </w:rPr>
        <w:br/>
        <w:t xml:space="preserve">                      NULL, produce, p);</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if </w:t>
      </w:r>
      <w:r w:rsidRPr="000976E0">
        <w:rPr>
          <w:rFonts w:ascii="宋体" w:hAnsi="宋体" w:cs="宋体" w:hint="eastAsia"/>
          <w:color w:val="000000"/>
          <w:kern w:val="0"/>
          <w:sz w:val="18"/>
          <w:szCs w:val="18"/>
        </w:rPr>
        <w:t>(ret!=</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w:t>
      </w:r>
      <w:r w:rsidRPr="000976E0">
        <w:rPr>
          <w:rFonts w:ascii="宋体" w:hAnsi="宋体" w:cs="宋体" w:hint="eastAsia"/>
          <w:color w:val="000000"/>
          <w:kern w:val="0"/>
          <w:sz w:val="18"/>
          <w:szCs w:val="18"/>
        </w:rPr>
        <w:br/>
        <w:t xml:space="preserve">         fprintf(stderr, </w:t>
      </w:r>
      <w:r w:rsidRPr="000976E0">
        <w:rPr>
          <w:rFonts w:ascii="宋体" w:hAnsi="宋体" w:cs="宋体" w:hint="eastAsia"/>
          <w:b/>
          <w:bCs/>
          <w:color w:val="008000"/>
          <w:kern w:val="0"/>
          <w:sz w:val="18"/>
          <w:szCs w:val="18"/>
        </w:rPr>
        <w:t>"pthread_create:%s</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strerror(ret));</w:t>
      </w:r>
      <w:r w:rsidRPr="000976E0">
        <w:rPr>
          <w:rFonts w:ascii="宋体" w:hAnsi="宋体" w:cs="宋体" w:hint="eastAsia"/>
          <w:color w:val="000000"/>
          <w:kern w:val="0"/>
          <w:sz w:val="18"/>
          <w:szCs w:val="18"/>
        </w:rPr>
        <w:br/>
        <w:t xml:space="preserve">         exit(EXIT_FAILURE);</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r>
      <w:r w:rsidRPr="000976E0">
        <w:rPr>
          <w:rFonts w:ascii="宋体" w:hAnsi="宋体" w:cs="宋体" w:hint="eastAsia"/>
          <w:color w:val="000000"/>
          <w:kern w:val="0"/>
          <w:sz w:val="18"/>
          <w:szCs w:val="18"/>
        </w:rPr>
        <w:lastRenderedPageBreak/>
        <w:t xml:space="preserve">   </w:t>
      </w:r>
      <w:r w:rsidRPr="000976E0">
        <w:rPr>
          <w:rFonts w:ascii="宋体" w:hAnsi="宋体" w:cs="宋体" w:hint="eastAsia"/>
          <w:i/>
          <w:iCs/>
          <w:color w:val="808080"/>
          <w:kern w:val="0"/>
          <w:sz w:val="18"/>
          <w:szCs w:val="18"/>
        </w:rPr>
        <w:t>//主线程最好是等待子线程结束</w:t>
      </w:r>
      <w:r w:rsidRPr="000976E0">
        <w:rPr>
          <w:rFonts w:ascii="宋体" w:hAnsi="宋体" w:cs="宋体" w:hint="eastAsia"/>
          <w:i/>
          <w:iCs/>
          <w:color w:val="808080"/>
          <w:kern w:val="0"/>
          <w:sz w:val="18"/>
          <w:szCs w:val="18"/>
        </w:rPr>
        <w:br/>
        <w:t xml:space="preserve">   </w:t>
      </w:r>
      <w:r w:rsidRPr="000976E0">
        <w:rPr>
          <w:rFonts w:ascii="宋体" w:hAnsi="宋体" w:cs="宋体" w:hint="eastAsia"/>
          <w:b/>
          <w:bCs/>
          <w:color w:val="000080"/>
          <w:kern w:val="0"/>
          <w:sz w:val="18"/>
          <w:szCs w:val="18"/>
        </w:rPr>
        <w:t xml:space="preserve">for </w:t>
      </w:r>
      <w:r w:rsidRPr="000976E0">
        <w:rPr>
          <w:rFonts w:ascii="宋体" w:hAnsi="宋体" w:cs="宋体" w:hint="eastAsia"/>
          <w:color w:val="000000"/>
          <w:kern w:val="0"/>
          <w:sz w:val="18"/>
          <w:szCs w:val="18"/>
        </w:rPr>
        <w:t xml:space="preserve">(i =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i &lt; CONSUMERS_COUNT + PRODUCERS_COUNT; ++i) {</w:t>
      </w:r>
      <w:r w:rsidRPr="000976E0">
        <w:rPr>
          <w:rFonts w:ascii="宋体" w:hAnsi="宋体" w:cs="宋体" w:hint="eastAsia"/>
          <w:color w:val="000000"/>
          <w:kern w:val="0"/>
          <w:sz w:val="18"/>
          <w:szCs w:val="18"/>
        </w:rPr>
        <w:br/>
        <w:t xml:space="preserve">      ret = pthread_join(g_thread[i], NULL);</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if </w:t>
      </w:r>
      <w:r w:rsidRPr="000976E0">
        <w:rPr>
          <w:rFonts w:ascii="宋体" w:hAnsi="宋体" w:cs="宋体" w:hint="eastAsia"/>
          <w:color w:val="000000"/>
          <w:kern w:val="0"/>
          <w:sz w:val="18"/>
          <w:szCs w:val="18"/>
        </w:rPr>
        <w:t>(ret!=</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 {</w:t>
      </w:r>
      <w:r w:rsidRPr="000976E0">
        <w:rPr>
          <w:rFonts w:ascii="宋体" w:hAnsi="宋体" w:cs="宋体" w:hint="eastAsia"/>
          <w:color w:val="000000"/>
          <w:kern w:val="0"/>
          <w:sz w:val="18"/>
          <w:szCs w:val="18"/>
        </w:rPr>
        <w:br/>
        <w:t xml:space="preserve">         fprintf(stderr, </w:t>
      </w:r>
      <w:r w:rsidRPr="000976E0">
        <w:rPr>
          <w:rFonts w:ascii="宋体" w:hAnsi="宋体" w:cs="宋体" w:hint="eastAsia"/>
          <w:b/>
          <w:bCs/>
          <w:color w:val="008000"/>
          <w:kern w:val="0"/>
          <w:sz w:val="18"/>
          <w:szCs w:val="18"/>
        </w:rPr>
        <w:t>"pthread_join:%s</w:t>
      </w:r>
      <w:r w:rsidRPr="000976E0">
        <w:rPr>
          <w:rFonts w:ascii="宋体" w:hAnsi="宋体" w:cs="宋体" w:hint="eastAsia"/>
          <w:b/>
          <w:bCs/>
          <w:color w:val="000080"/>
          <w:kern w:val="0"/>
          <w:sz w:val="18"/>
          <w:szCs w:val="18"/>
        </w:rPr>
        <w:t>\n</w:t>
      </w:r>
      <w:r w:rsidRPr="000976E0">
        <w:rPr>
          <w:rFonts w:ascii="宋体" w:hAnsi="宋体" w:cs="宋体" w:hint="eastAsia"/>
          <w:b/>
          <w:bCs/>
          <w:color w:val="008000"/>
          <w:kern w:val="0"/>
          <w:sz w:val="18"/>
          <w:szCs w:val="18"/>
        </w:rPr>
        <w:t>"</w:t>
      </w:r>
      <w:r w:rsidRPr="000976E0">
        <w:rPr>
          <w:rFonts w:ascii="宋体" w:hAnsi="宋体" w:cs="宋体" w:hint="eastAsia"/>
          <w:color w:val="000000"/>
          <w:kern w:val="0"/>
          <w:sz w:val="18"/>
          <w:szCs w:val="18"/>
        </w:rPr>
        <w:t>, strerror(ret));</w:t>
      </w:r>
      <w:r w:rsidRPr="000976E0">
        <w:rPr>
          <w:rFonts w:ascii="宋体" w:hAnsi="宋体" w:cs="宋体" w:hint="eastAsia"/>
          <w:color w:val="000000"/>
          <w:kern w:val="0"/>
          <w:sz w:val="18"/>
          <w:szCs w:val="18"/>
        </w:rPr>
        <w:br/>
        <w:t xml:space="preserve">         exit(EXIT_FAILURE);</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w:t>
      </w:r>
      <w:r w:rsidRPr="000976E0">
        <w:rPr>
          <w:rFonts w:ascii="宋体" w:hAnsi="宋体" w:cs="宋体" w:hint="eastAsia"/>
          <w:color w:val="000000"/>
          <w:kern w:val="0"/>
          <w:sz w:val="18"/>
          <w:szCs w:val="18"/>
        </w:rPr>
        <w:br/>
        <w:t xml:space="preserve">   sem_destroy(&amp;g_sem_full);</w:t>
      </w:r>
      <w:r w:rsidRPr="000976E0">
        <w:rPr>
          <w:rFonts w:ascii="宋体" w:hAnsi="宋体" w:cs="宋体" w:hint="eastAsia"/>
          <w:color w:val="000000"/>
          <w:kern w:val="0"/>
          <w:sz w:val="18"/>
          <w:szCs w:val="18"/>
        </w:rPr>
        <w:br/>
        <w:t xml:space="preserve">   sem_destroy(&amp;g_sem_empty);</w:t>
      </w:r>
      <w:r w:rsidRPr="000976E0">
        <w:rPr>
          <w:rFonts w:ascii="宋体" w:hAnsi="宋体" w:cs="宋体" w:hint="eastAsia"/>
          <w:color w:val="000000"/>
          <w:kern w:val="0"/>
          <w:sz w:val="18"/>
          <w:szCs w:val="18"/>
        </w:rPr>
        <w:br/>
        <w:t xml:space="preserve">   pthread_mutex_destroy(&amp;g_mutex);</w:t>
      </w:r>
      <w:r w:rsidRPr="000976E0">
        <w:rPr>
          <w:rFonts w:ascii="宋体" w:hAnsi="宋体" w:cs="宋体" w:hint="eastAsia"/>
          <w:color w:val="000000"/>
          <w:kern w:val="0"/>
          <w:sz w:val="18"/>
          <w:szCs w:val="18"/>
        </w:rPr>
        <w:br/>
        <w:t xml:space="preserve">   </w:t>
      </w:r>
      <w:r w:rsidRPr="000976E0">
        <w:rPr>
          <w:rFonts w:ascii="宋体" w:hAnsi="宋体" w:cs="宋体" w:hint="eastAsia"/>
          <w:b/>
          <w:bCs/>
          <w:color w:val="000080"/>
          <w:kern w:val="0"/>
          <w:sz w:val="18"/>
          <w:szCs w:val="18"/>
        </w:rPr>
        <w:t xml:space="preserve">return </w:t>
      </w:r>
      <w:r w:rsidRPr="000976E0">
        <w:rPr>
          <w:rFonts w:ascii="宋体" w:hAnsi="宋体" w:cs="宋体" w:hint="eastAsia"/>
          <w:color w:val="0000FF"/>
          <w:kern w:val="0"/>
          <w:sz w:val="18"/>
          <w:szCs w:val="18"/>
        </w:rPr>
        <w:t>0</w:t>
      </w:r>
      <w:r w:rsidRPr="000976E0">
        <w:rPr>
          <w:rFonts w:ascii="宋体" w:hAnsi="宋体" w:cs="宋体" w:hint="eastAsia"/>
          <w:color w:val="000000"/>
          <w:kern w:val="0"/>
          <w:sz w:val="18"/>
          <w:szCs w:val="18"/>
        </w:rPr>
        <w:t>;</w:t>
      </w:r>
      <w:r w:rsidRPr="000976E0">
        <w:rPr>
          <w:rFonts w:ascii="宋体" w:hAnsi="宋体" w:cs="宋体" w:hint="eastAsia"/>
          <w:color w:val="000000"/>
          <w:kern w:val="0"/>
          <w:sz w:val="18"/>
          <w:szCs w:val="18"/>
        </w:rPr>
        <w:br/>
        <w:t>}</w:t>
      </w:r>
    </w:p>
    <w:p w:rsidR="003169A5" w:rsidRDefault="000976E0" w:rsidP="003169A5">
      <w:pPr>
        <w:ind w:firstLine="480"/>
      </w:pPr>
      <w:r>
        <w:rPr>
          <w:rFonts w:hint="eastAsia"/>
        </w:rPr>
        <w:t>运行结果</w:t>
      </w:r>
      <w:r>
        <w:rPr>
          <w:rFonts w:hint="eastAsia"/>
        </w:rPr>
        <w:t>(</w:t>
      </w:r>
      <w:r>
        <w:rPr>
          <w:rFonts w:hint="eastAsia"/>
        </w:rPr>
        <w:t>部分</w:t>
      </w:r>
      <w:r>
        <w:t>)</w:t>
      </w:r>
      <w:r>
        <w:rPr>
          <w:rFonts w:hint="eastAsia"/>
        </w:rPr>
        <w:t>：</w:t>
      </w:r>
    </w:p>
    <w:p w:rsidR="000976E0" w:rsidRPr="000976E0" w:rsidRDefault="000976E0" w:rsidP="003169A5">
      <w:pPr>
        <w:ind w:firstLine="480"/>
        <w:rPr>
          <w:rFonts w:hint="eastAsia"/>
        </w:rPr>
      </w:pPr>
      <w:r>
        <w:rPr>
          <w:noProof/>
        </w:rPr>
        <w:lastRenderedPageBreak/>
        <w:drawing>
          <wp:inline distT="0" distB="0" distL="0" distR="0">
            <wp:extent cx="5189220" cy="7513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220" cy="7513320"/>
                    </a:xfrm>
                    <a:prstGeom prst="rect">
                      <a:avLst/>
                    </a:prstGeom>
                    <a:noFill/>
                    <a:ln>
                      <a:noFill/>
                    </a:ln>
                  </pic:spPr>
                </pic:pic>
              </a:graphicData>
            </a:graphic>
          </wp:inline>
        </w:drawing>
      </w:r>
    </w:p>
    <w:p w:rsidR="003169A5" w:rsidRDefault="003169A5" w:rsidP="003169A5">
      <w:pPr>
        <w:pStyle w:val="2"/>
        <w:spacing w:before="156" w:after="156"/>
      </w:pPr>
      <w:r>
        <w:rPr>
          <w:rFonts w:hint="eastAsia"/>
        </w:rPr>
        <w:t>5</w:t>
      </w:r>
      <w:r>
        <w:rPr>
          <w:rFonts w:hint="eastAsia"/>
        </w:rPr>
        <w:t>实验总结</w:t>
      </w:r>
    </w:p>
    <w:p w:rsidR="003169A5" w:rsidRPr="004F1C81" w:rsidRDefault="003169A5" w:rsidP="003169A5">
      <w:pPr>
        <w:ind w:firstLine="480"/>
      </w:pPr>
      <w:r>
        <w:rPr>
          <w:rFonts w:hint="eastAsia"/>
        </w:rPr>
        <w:t>本次实验引入线程的概念，需要同学们理解线程的相关概念，掌握用户线程与内核线程的区别，掌握多进程与多线程的区别，对生产者消费者问题有更深一</w:t>
      </w:r>
      <w:r>
        <w:rPr>
          <w:rFonts w:hint="eastAsia"/>
        </w:rPr>
        <w:lastRenderedPageBreak/>
        <w:t>步的认识，能够初步的掌握</w:t>
      </w:r>
      <w:r>
        <w:rPr>
          <w:rFonts w:hint="eastAsia"/>
        </w:rPr>
        <w:t>Pthreads</w:t>
      </w:r>
      <w:r>
        <w:rPr>
          <w:rFonts w:hint="eastAsia"/>
        </w:rPr>
        <w:t>进行线程的相关操作。</w:t>
      </w:r>
    </w:p>
    <w:p w:rsidR="00B33B52" w:rsidRDefault="00B33B52" w:rsidP="000976E0">
      <w:pPr>
        <w:ind w:firstLineChars="83" w:firstLine="199"/>
        <w:rPr>
          <w:rFonts w:hint="eastAsia"/>
        </w:rPr>
      </w:pPr>
      <w:bookmarkStart w:id="0" w:name="_GoBack"/>
      <w:bookmarkEnd w:id="0"/>
    </w:p>
    <w:sectPr w:rsidR="00B33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A8B" w:rsidRDefault="00142A8B" w:rsidP="003169A5">
      <w:pPr>
        <w:spacing w:line="240" w:lineRule="auto"/>
        <w:ind w:firstLine="480"/>
      </w:pPr>
      <w:r>
        <w:separator/>
      </w:r>
    </w:p>
  </w:endnote>
  <w:endnote w:type="continuationSeparator" w:id="0">
    <w:p w:rsidR="00142A8B" w:rsidRDefault="00142A8B" w:rsidP="003169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A8B" w:rsidRDefault="00142A8B" w:rsidP="003169A5">
      <w:pPr>
        <w:spacing w:line="240" w:lineRule="auto"/>
        <w:ind w:firstLine="480"/>
      </w:pPr>
      <w:r>
        <w:separator/>
      </w:r>
    </w:p>
  </w:footnote>
  <w:footnote w:type="continuationSeparator" w:id="0">
    <w:p w:rsidR="00142A8B" w:rsidRDefault="00142A8B" w:rsidP="003169A5">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94"/>
    <w:multiLevelType w:val="hybridMultilevel"/>
    <w:tmpl w:val="6D1EBA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E04E40"/>
    <w:multiLevelType w:val="hybridMultilevel"/>
    <w:tmpl w:val="5834354E"/>
    <w:lvl w:ilvl="0" w:tplc="39164CB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A728A1"/>
    <w:multiLevelType w:val="hybridMultilevel"/>
    <w:tmpl w:val="DDC8F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E572E7"/>
    <w:multiLevelType w:val="hybridMultilevel"/>
    <w:tmpl w:val="6EC600B2"/>
    <w:lvl w:ilvl="0" w:tplc="0409000F">
      <w:start w:val="1"/>
      <w:numFmt w:val="decimal"/>
      <w:lvlText w:val="%1."/>
      <w:lvlJc w:val="left"/>
      <w:pPr>
        <w:ind w:left="1050" w:hanging="420"/>
      </w:pPr>
    </w:lvl>
    <w:lvl w:ilvl="1" w:tplc="6116DE52">
      <w:start w:val="1"/>
      <w:numFmt w:val="decimal"/>
      <w:lvlText w:val="（%2）"/>
      <w:lvlJc w:val="left"/>
      <w:pPr>
        <w:ind w:left="1146" w:hanging="720"/>
      </w:pPr>
      <w:rPr>
        <w:rFonts w:hint="default"/>
        <w:lang w:val="en-US"/>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4B8E5856"/>
    <w:multiLevelType w:val="hybridMultilevel"/>
    <w:tmpl w:val="E60846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9C745CE"/>
    <w:multiLevelType w:val="hybridMultilevel"/>
    <w:tmpl w:val="F41EE1A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AE47529"/>
    <w:multiLevelType w:val="hybridMultilevel"/>
    <w:tmpl w:val="0D107A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CEB42B5"/>
    <w:multiLevelType w:val="hybridMultilevel"/>
    <w:tmpl w:val="4D201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320803"/>
    <w:multiLevelType w:val="hybridMultilevel"/>
    <w:tmpl w:val="DEE8FF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3"/>
  </w:num>
  <w:num w:numId="3">
    <w:abstractNumId w:val="8"/>
  </w:num>
  <w:num w:numId="4">
    <w:abstractNumId w:val="5"/>
  </w:num>
  <w:num w:numId="5">
    <w:abstractNumId w:val="0"/>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5D0B"/>
    <w:rsid w:val="000976E0"/>
    <w:rsid w:val="00142A8B"/>
    <w:rsid w:val="00290848"/>
    <w:rsid w:val="002D5D0B"/>
    <w:rsid w:val="003169A5"/>
    <w:rsid w:val="003E26B8"/>
    <w:rsid w:val="004C167B"/>
    <w:rsid w:val="007D7847"/>
    <w:rsid w:val="00B3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0F1E6"/>
  <w15:docId w15:val="{9D66265B-931D-4C14-BA48-3661B7D4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69A5"/>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rsid w:val="003169A5"/>
    <w:pPr>
      <w:keepNext/>
      <w:keepLines/>
      <w:spacing w:before="340" w:after="330" w:line="578" w:lineRule="auto"/>
      <w:outlineLvl w:val="0"/>
    </w:pPr>
    <w:rPr>
      <w:b/>
      <w:bCs/>
      <w:kern w:val="44"/>
      <w:sz w:val="44"/>
      <w:szCs w:val="44"/>
    </w:rPr>
  </w:style>
  <w:style w:type="paragraph" w:styleId="2">
    <w:name w:val="heading 2"/>
    <w:aliases w:val="节标题"/>
    <w:basedOn w:val="a"/>
    <w:next w:val="a"/>
    <w:link w:val="20"/>
    <w:uiPriority w:val="9"/>
    <w:unhideWhenUsed/>
    <w:qFormat/>
    <w:rsid w:val="003169A5"/>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0"/>
    <w:uiPriority w:val="9"/>
    <w:unhideWhenUsed/>
    <w:qFormat/>
    <w:rsid w:val="003169A5"/>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6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69A5"/>
    <w:rPr>
      <w:sz w:val="18"/>
      <w:szCs w:val="18"/>
    </w:rPr>
  </w:style>
  <w:style w:type="paragraph" w:styleId="a5">
    <w:name w:val="footer"/>
    <w:basedOn w:val="a"/>
    <w:link w:val="a6"/>
    <w:uiPriority w:val="99"/>
    <w:unhideWhenUsed/>
    <w:rsid w:val="003169A5"/>
    <w:pPr>
      <w:tabs>
        <w:tab w:val="center" w:pos="4153"/>
        <w:tab w:val="right" w:pos="8306"/>
      </w:tabs>
      <w:snapToGrid w:val="0"/>
      <w:jc w:val="left"/>
    </w:pPr>
    <w:rPr>
      <w:sz w:val="18"/>
      <w:szCs w:val="18"/>
    </w:rPr>
  </w:style>
  <w:style w:type="character" w:customStyle="1" w:styleId="a6">
    <w:name w:val="页脚 字符"/>
    <w:basedOn w:val="a0"/>
    <w:link w:val="a5"/>
    <w:uiPriority w:val="99"/>
    <w:rsid w:val="003169A5"/>
    <w:rPr>
      <w:sz w:val="18"/>
      <w:szCs w:val="18"/>
    </w:rPr>
  </w:style>
  <w:style w:type="character" w:customStyle="1" w:styleId="10">
    <w:name w:val="标题 1 字符"/>
    <w:basedOn w:val="a0"/>
    <w:link w:val="1"/>
    <w:uiPriority w:val="9"/>
    <w:rsid w:val="003169A5"/>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3169A5"/>
    <w:rPr>
      <w:rFonts w:ascii="Times New Roman" w:eastAsia="黑体" w:hAnsi="Times New Roman" w:cstheme="majorBidi"/>
      <w:bCs/>
      <w:sz w:val="28"/>
      <w:szCs w:val="32"/>
    </w:rPr>
  </w:style>
  <w:style w:type="character" w:customStyle="1" w:styleId="30">
    <w:name w:val="标题 3 字符"/>
    <w:aliases w:val="章 字符"/>
    <w:basedOn w:val="a0"/>
    <w:link w:val="3"/>
    <w:uiPriority w:val="9"/>
    <w:rsid w:val="003169A5"/>
    <w:rPr>
      <w:rFonts w:ascii="Times New Roman" w:eastAsia="黑体" w:hAnsi="Times New Roman" w:cs="Times New Roman"/>
      <w:b/>
      <w:bCs/>
      <w:sz w:val="32"/>
      <w:szCs w:val="32"/>
    </w:rPr>
  </w:style>
  <w:style w:type="paragraph" w:styleId="a7">
    <w:name w:val="Normal (Web)"/>
    <w:basedOn w:val="a"/>
    <w:uiPriority w:val="99"/>
    <w:unhideWhenUsed/>
    <w:rsid w:val="003169A5"/>
    <w:pPr>
      <w:widowControl/>
      <w:spacing w:before="100" w:beforeAutospacing="1" w:after="100" w:afterAutospacing="1" w:line="240" w:lineRule="auto"/>
      <w:ind w:firstLineChars="0" w:firstLine="0"/>
      <w:jc w:val="left"/>
    </w:pPr>
    <w:rPr>
      <w:rFonts w:ascii="宋体" w:hAnsi="宋体" w:cs="宋体"/>
      <w:kern w:val="0"/>
    </w:rPr>
  </w:style>
  <w:style w:type="paragraph" w:styleId="a8">
    <w:name w:val="caption"/>
    <w:basedOn w:val="a"/>
    <w:next w:val="a"/>
    <w:uiPriority w:val="35"/>
    <w:unhideWhenUsed/>
    <w:qFormat/>
    <w:rsid w:val="003169A5"/>
    <w:rPr>
      <w:rFonts w:asciiTheme="majorHAnsi" w:eastAsia="黑体" w:hAnsiTheme="majorHAnsi" w:cstheme="majorBidi"/>
      <w:sz w:val="20"/>
      <w:szCs w:val="20"/>
    </w:rPr>
  </w:style>
  <w:style w:type="paragraph" w:styleId="a9">
    <w:name w:val="List Paragraph"/>
    <w:basedOn w:val="a"/>
    <w:uiPriority w:val="34"/>
    <w:qFormat/>
    <w:rsid w:val="003169A5"/>
    <w:pPr>
      <w:ind w:firstLine="420"/>
    </w:pPr>
  </w:style>
  <w:style w:type="character" w:styleId="aa">
    <w:name w:val="Strong"/>
    <w:basedOn w:val="a0"/>
    <w:uiPriority w:val="22"/>
    <w:qFormat/>
    <w:rsid w:val="003169A5"/>
    <w:rPr>
      <w:b/>
      <w:bCs/>
    </w:rPr>
  </w:style>
  <w:style w:type="paragraph" w:styleId="ab">
    <w:name w:val="Title"/>
    <w:aliases w:val="条标题"/>
    <w:basedOn w:val="a"/>
    <w:next w:val="a"/>
    <w:link w:val="ac"/>
    <w:uiPriority w:val="10"/>
    <w:qFormat/>
    <w:rsid w:val="003169A5"/>
    <w:pPr>
      <w:spacing w:beforeLines="50" w:before="50" w:afterLines="50" w:after="50" w:line="240" w:lineRule="auto"/>
      <w:ind w:firstLineChars="0" w:firstLine="0"/>
      <w:jc w:val="left"/>
      <w:outlineLvl w:val="0"/>
    </w:pPr>
    <w:rPr>
      <w:rFonts w:eastAsia="黑体" w:cstheme="majorBidi"/>
      <w:bCs/>
      <w:szCs w:val="32"/>
    </w:rPr>
  </w:style>
  <w:style w:type="character" w:customStyle="1" w:styleId="ac">
    <w:name w:val="标题 字符"/>
    <w:aliases w:val="条标题 字符"/>
    <w:basedOn w:val="a0"/>
    <w:link w:val="ab"/>
    <w:uiPriority w:val="10"/>
    <w:rsid w:val="003169A5"/>
    <w:rPr>
      <w:rFonts w:ascii="Times New Roman" w:eastAsia="黑体" w:hAnsi="Times New Roman" w:cstheme="majorBidi"/>
      <w:bCs/>
      <w:sz w:val="24"/>
      <w:szCs w:val="32"/>
    </w:rPr>
  </w:style>
  <w:style w:type="paragraph" w:styleId="ad">
    <w:name w:val="Balloon Text"/>
    <w:basedOn w:val="a"/>
    <w:link w:val="ae"/>
    <w:uiPriority w:val="99"/>
    <w:semiHidden/>
    <w:unhideWhenUsed/>
    <w:rsid w:val="003169A5"/>
    <w:pPr>
      <w:spacing w:line="240" w:lineRule="auto"/>
    </w:pPr>
    <w:rPr>
      <w:sz w:val="18"/>
      <w:szCs w:val="18"/>
    </w:rPr>
  </w:style>
  <w:style w:type="character" w:customStyle="1" w:styleId="ae">
    <w:name w:val="批注框文本 字符"/>
    <w:basedOn w:val="a0"/>
    <w:link w:val="ad"/>
    <w:uiPriority w:val="99"/>
    <w:semiHidden/>
    <w:rsid w:val="003169A5"/>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097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0976E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561727">
      <w:bodyDiv w:val="1"/>
      <w:marLeft w:val="0"/>
      <w:marRight w:val="0"/>
      <w:marTop w:val="0"/>
      <w:marBottom w:val="0"/>
      <w:divBdr>
        <w:top w:val="none" w:sz="0" w:space="0" w:color="auto"/>
        <w:left w:val="none" w:sz="0" w:space="0" w:color="auto"/>
        <w:bottom w:val="none" w:sz="0" w:space="0" w:color="auto"/>
        <w:right w:val="none" w:sz="0" w:space="0" w:color="auto"/>
      </w:divBdr>
    </w:div>
    <w:div w:id="19451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2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Isaac Wang</cp:lastModifiedBy>
  <cp:revision>6</cp:revision>
  <dcterms:created xsi:type="dcterms:W3CDTF">2017-11-07T02:56:00Z</dcterms:created>
  <dcterms:modified xsi:type="dcterms:W3CDTF">2017-11-19T14:57:00Z</dcterms:modified>
</cp:coreProperties>
</file>