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102" w:rsidRDefault="007E0102" w:rsidP="007E0102">
      <w:pPr>
        <w:pStyle w:val="3"/>
        <w:spacing w:before="156" w:after="156"/>
      </w:pPr>
      <w:r>
        <w:rPr>
          <w:rFonts w:hint="eastAsia"/>
        </w:rPr>
        <w:t>实验</w:t>
      </w:r>
      <w:r>
        <w:rPr>
          <w:rFonts w:hint="eastAsia"/>
        </w:rPr>
        <w:t>八</w:t>
      </w:r>
      <w:r>
        <w:rPr>
          <w:rFonts w:hint="eastAsia"/>
        </w:rPr>
        <w:t xml:space="preserve"> </w:t>
      </w:r>
      <w:r>
        <w:rPr>
          <w:rFonts w:hint="eastAsia"/>
        </w:rPr>
        <w:t>编写</w:t>
      </w:r>
      <w:bookmarkStart w:id="0" w:name="_GoBack"/>
      <w:bookmarkEnd w:id="0"/>
      <w:r>
        <w:rPr>
          <w:rFonts w:hint="eastAsia"/>
        </w:rPr>
        <w:t>内核模块的</w:t>
      </w:r>
      <w:proofErr w:type="spellStart"/>
      <w:r>
        <w:rPr>
          <w:rFonts w:hint="eastAsia"/>
        </w:rPr>
        <w:t>H</w:t>
      </w:r>
      <w:r>
        <w:rPr>
          <w:rFonts w:hint="eastAsia"/>
        </w:rPr>
        <w:t>ellowor</w:t>
      </w:r>
      <w:r>
        <w:rPr>
          <w:rFonts w:hint="eastAsia"/>
        </w:rPr>
        <w:t>l</w:t>
      </w:r>
      <w:r>
        <w:rPr>
          <w:rFonts w:hint="eastAsia"/>
        </w:rPr>
        <w:t>d</w:t>
      </w:r>
      <w:proofErr w:type="spellEnd"/>
    </w:p>
    <w:p w:rsidR="007E0102" w:rsidRDefault="007E0102" w:rsidP="007E0102">
      <w:pPr>
        <w:pStyle w:val="2"/>
        <w:spacing w:before="156" w:after="156"/>
      </w:pPr>
      <w:r>
        <w:t>1</w:t>
      </w:r>
      <w:r>
        <w:rPr>
          <w:rFonts w:hint="eastAsia"/>
        </w:rPr>
        <w:t>实验目的</w:t>
      </w:r>
    </w:p>
    <w:p w:rsidR="007E0102" w:rsidRDefault="007E0102" w:rsidP="007E0102">
      <w:pPr>
        <w:ind w:firstLine="480"/>
      </w:pPr>
      <w:r>
        <w:rPr>
          <w:rFonts w:hint="eastAsia"/>
        </w:rPr>
        <w:t>学通过编写自己的内核模块，让学生对编译、插入、卸载内核模块有个基本的了解，通过与应用编程相比，使学生对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的内核运行过程有个基本全面的了解。</w:t>
      </w:r>
    </w:p>
    <w:p w:rsidR="007E0102" w:rsidRDefault="007E0102" w:rsidP="007E0102">
      <w:pPr>
        <w:pStyle w:val="2"/>
        <w:spacing w:before="156" w:after="156"/>
      </w:pPr>
      <w:r>
        <w:t>2</w:t>
      </w:r>
      <w:r>
        <w:rPr>
          <w:rFonts w:hint="eastAsia"/>
        </w:rPr>
        <w:t>实验内容</w:t>
      </w:r>
    </w:p>
    <w:p w:rsidR="007E0102" w:rsidRDefault="007E0102" w:rsidP="007E0102">
      <w:pPr>
        <w:pStyle w:val="1"/>
        <w:numPr>
          <w:ilvl w:val="0"/>
          <w:numId w:val="1"/>
        </w:numPr>
        <w:ind w:left="960" w:firstLineChars="0"/>
      </w:pPr>
      <w:r>
        <w:rPr>
          <w:rFonts w:hint="eastAsia"/>
        </w:rPr>
        <w:t>什么是内核；</w:t>
      </w:r>
    </w:p>
    <w:p w:rsidR="007E0102" w:rsidRDefault="007E0102" w:rsidP="007E0102">
      <w:pPr>
        <w:pStyle w:val="1"/>
        <w:numPr>
          <w:ilvl w:val="0"/>
          <w:numId w:val="1"/>
        </w:numPr>
        <w:ind w:left="960" w:firstLineChars="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内核模块；</w:t>
      </w:r>
    </w:p>
    <w:p w:rsidR="007E0102" w:rsidRDefault="007E0102" w:rsidP="007E0102">
      <w:pPr>
        <w:pStyle w:val="1"/>
        <w:numPr>
          <w:ilvl w:val="0"/>
          <w:numId w:val="1"/>
        </w:numPr>
        <w:ind w:left="960" w:firstLineChars="0"/>
      </w:pPr>
      <w:r>
        <w:rPr>
          <w:rFonts w:hint="eastAsia"/>
        </w:rPr>
        <w:t>认识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内核模块的作用和应用场景；</w:t>
      </w:r>
    </w:p>
    <w:p w:rsidR="007E0102" w:rsidRDefault="007E0102" w:rsidP="007E0102">
      <w:pPr>
        <w:pStyle w:val="1"/>
        <w:numPr>
          <w:ilvl w:val="0"/>
          <w:numId w:val="1"/>
        </w:numPr>
        <w:ind w:left="960" w:firstLineChars="0"/>
      </w:pPr>
      <w:r>
        <w:rPr>
          <w:rFonts w:hint="eastAsia"/>
        </w:rPr>
        <w:t>认识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内核模块的编写和启用，卸载。</w:t>
      </w:r>
    </w:p>
    <w:p w:rsidR="007E0102" w:rsidRDefault="007E0102" w:rsidP="007E0102">
      <w:pPr>
        <w:pStyle w:val="2"/>
        <w:spacing w:before="156" w:after="156"/>
      </w:pPr>
      <w:r>
        <w:t>3</w:t>
      </w:r>
      <w:r>
        <w:rPr>
          <w:rFonts w:hint="eastAsia"/>
        </w:rPr>
        <w:t>实验原理</w:t>
      </w:r>
    </w:p>
    <w:p w:rsidR="007E0102" w:rsidRDefault="007E0102" w:rsidP="007E0102">
      <w:pPr>
        <w:pStyle w:val="a6"/>
        <w:spacing w:before="156" w:after="156"/>
      </w:pPr>
      <w:r>
        <w:t>3.1</w:t>
      </w:r>
      <w:r>
        <w:rPr>
          <w:rFonts w:hint="eastAsia"/>
        </w:rPr>
        <w:t>内核理论知识</w:t>
      </w:r>
    </w:p>
    <w:p w:rsidR="007E0102" w:rsidRDefault="007E0102" w:rsidP="007E0102">
      <w:pPr>
        <w:ind w:firstLine="480"/>
      </w:pPr>
      <w:r>
        <w:rPr>
          <w:rFonts w:hint="eastAsia"/>
        </w:rPr>
        <w:t>1.(Linux)</w:t>
      </w:r>
      <w:r>
        <w:rPr>
          <w:rFonts w:hint="eastAsia"/>
        </w:rPr>
        <w:t>内核是</w:t>
      </w:r>
      <w:r>
        <w:rPr>
          <w:rFonts w:hint="eastAsia"/>
        </w:rPr>
        <w:t>(Linux)</w:t>
      </w:r>
      <w:r>
        <w:rPr>
          <w:rFonts w:hint="eastAsia"/>
        </w:rPr>
        <w:t>操作系统的核心，一般包含五大部分：进程管理、存储管理、文件管理、设备管理和网络管理，是一组程序模块，具有访问硬件设备和所有主存空间的权限，是仅有的能够执行特权指令的程序。主要功能是：资源抽象、资源分配、资源共享。</w:t>
      </w:r>
      <w:r>
        <w:rPr>
          <w:rFonts w:hint="eastAsia"/>
        </w:rPr>
        <w:t>(</w:t>
      </w:r>
      <w:r>
        <w:rPr>
          <w:rFonts w:hint="eastAsia"/>
        </w:rPr>
        <w:t>资源是指</w:t>
      </w:r>
      <w:r>
        <w:rPr>
          <w:rFonts w:hint="eastAsia"/>
        </w:rPr>
        <w:t>CPU</w:t>
      </w:r>
      <w:r>
        <w:rPr>
          <w:rFonts w:hint="eastAsia"/>
        </w:rPr>
        <w:t>、内存等。</w:t>
      </w:r>
      <w:r>
        <w:rPr>
          <w:rFonts w:hint="eastAsia"/>
        </w:rPr>
        <w:t>)</w:t>
      </w:r>
      <w:r>
        <w:rPr>
          <w:rFonts w:hint="eastAsia"/>
        </w:rPr>
        <w:t>在内核基础上挂载第三方软件便构成操作系统，</w:t>
      </w:r>
      <w:r>
        <w:rPr>
          <w:rFonts w:hint="eastAsia"/>
        </w:rPr>
        <w:t>Ubuntu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、</w:t>
      </w:r>
      <w:r>
        <w:rPr>
          <w:rFonts w:hint="eastAsia"/>
        </w:rPr>
        <w:t>Fedora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>等都是基于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(</w:t>
      </w:r>
      <w:r>
        <w:rPr>
          <w:rFonts w:hint="eastAsia"/>
        </w:rPr>
        <w:t>版本号可能不同</w:t>
      </w:r>
      <w:r>
        <w:rPr>
          <w:rFonts w:hint="eastAsia"/>
        </w:rPr>
        <w:t>)</w:t>
      </w:r>
      <w:r>
        <w:rPr>
          <w:rFonts w:hint="eastAsia"/>
        </w:rPr>
        <w:t>的不同操作系统。</w:t>
      </w:r>
    </w:p>
    <w:p w:rsidR="007E0102" w:rsidRDefault="007E0102" w:rsidP="007E0102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内核模块是</w:t>
      </w:r>
      <w:r>
        <w:rPr>
          <w:rFonts w:hint="eastAsia"/>
        </w:rPr>
        <w:t>Linux</w:t>
      </w:r>
      <w:r>
        <w:rPr>
          <w:rFonts w:hint="eastAsia"/>
        </w:rPr>
        <w:t>内核向外部提供的一个插口，其全称为动态可加载内核模块（</w:t>
      </w:r>
      <w:r>
        <w:rPr>
          <w:rFonts w:hint="eastAsia"/>
        </w:rPr>
        <w:t>Loadable Kernel Module</w:t>
      </w:r>
      <w:r>
        <w:rPr>
          <w:rFonts w:hint="eastAsia"/>
        </w:rPr>
        <w:t>，</w:t>
      </w:r>
      <w:r>
        <w:rPr>
          <w:rFonts w:hint="eastAsia"/>
        </w:rPr>
        <w:t>LKM</w:t>
      </w:r>
      <w:r>
        <w:rPr>
          <w:rFonts w:hint="eastAsia"/>
        </w:rPr>
        <w:t>），称为模块。</w:t>
      </w:r>
      <w:r>
        <w:rPr>
          <w:rFonts w:hint="eastAsia"/>
        </w:rPr>
        <w:t>Linux</w:t>
      </w:r>
      <w:r>
        <w:rPr>
          <w:rFonts w:hint="eastAsia"/>
        </w:rPr>
        <w:t>内核之所以提供模块机制，是因为它本身是一个单内核（</w:t>
      </w:r>
      <w:r>
        <w:rPr>
          <w:rFonts w:hint="eastAsia"/>
        </w:rPr>
        <w:t>monolithic kernel</w:t>
      </w:r>
      <w:r>
        <w:rPr>
          <w:rFonts w:hint="eastAsia"/>
        </w:rPr>
        <w:t>）。单内核的最大优点是效率高，因为所有的内容都集成在一起，但其缺点是可扩展性和可维护性相对较差，模块机制就是为了弥补这一缺陷。</w:t>
      </w:r>
      <w:r>
        <w:rPr>
          <w:rFonts w:hint="eastAsia"/>
          <w:color w:val="FF0000"/>
        </w:rPr>
        <w:t>模块是具有独立功能的程序，它可以被单独编译，但不能独立运行</w:t>
      </w:r>
      <w:r>
        <w:rPr>
          <w:rFonts w:hint="eastAsia"/>
        </w:rPr>
        <w:t>。它在运行时被链接到内核作为内核的一部分在内核空间运行，这与运行在用户空间的进程是不同的。模块通常由一组函数和数据结构组成，用来实现一种文件系统、一个驱动程序或其他内核上层的功能。</w:t>
      </w:r>
    </w:p>
    <w:p w:rsidR="007E0102" w:rsidRDefault="007E0102" w:rsidP="007E0102">
      <w:pPr>
        <w:pStyle w:val="a6"/>
        <w:spacing w:before="156" w:after="156"/>
      </w:pPr>
      <w:r>
        <w:lastRenderedPageBreak/>
        <w:t>3.2</w:t>
      </w:r>
      <w:r>
        <w:rPr>
          <w:rFonts w:hint="eastAsia"/>
        </w:rPr>
        <w:t>内核模块目录结构</w:t>
      </w:r>
    </w:p>
    <w:p w:rsidR="007E0102" w:rsidRDefault="007E0102" w:rsidP="007E0102">
      <w:pPr>
        <w:ind w:firstLineChars="0" w:firstLine="42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下面是</w:t>
      </w:r>
      <w:proofErr w:type="spellStart"/>
      <w:r>
        <w:rPr>
          <w:rFonts w:ascii="宋体" w:hAnsi="宋体" w:cs="宋体" w:hint="eastAsia"/>
          <w:color w:val="000000"/>
        </w:rPr>
        <w:t>linux</w:t>
      </w:r>
      <w:proofErr w:type="spellEnd"/>
      <w:r>
        <w:rPr>
          <w:rFonts w:ascii="宋体" w:hAnsi="宋体" w:cs="宋体" w:hint="eastAsia"/>
          <w:color w:val="000000"/>
        </w:rPr>
        <w:t>内核模块目录存放模块含义（模块目录在实验步骤中可知）：</w:t>
      </w:r>
    </w:p>
    <w:p w:rsidR="007E0102" w:rsidRDefault="007E0102" w:rsidP="007E0102">
      <w:pPr>
        <w:ind w:firstLine="480"/>
      </w:pPr>
      <w:r>
        <w:rPr>
          <w:rFonts w:ascii="黑体" w:eastAsia="黑体" w:hAnsi="黑体" w:cs="黑体" w:hint="eastAsia"/>
        </w:rPr>
        <w:t>/</w:t>
      </w:r>
      <w:r>
        <w:rPr>
          <w:rFonts w:ascii="Calibri" w:eastAsia="黑体" w:hAnsi="黑体" w:cs="黑体" w:hint="eastAsia"/>
        </w:rPr>
        <w:t>arch</w:t>
      </w:r>
      <w:r>
        <w:rPr>
          <w:rFonts w:ascii="Calibri" w:eastAsia="黑体" w:hAnsi="黑体" w:cs="黑体" w:hint="eastAsia"/>
        </w:rPr>
        <w:t>：</w:t>
      </w:r>
      <w:r>
        <w:rPr>
          <w:rFonts w:hint="eastAsia"/>
        </w:rPr>
        <w:t>存放安装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的硬件，平台信息的模块如</w:t>
      </w:r>
      <w:r>
        <w:rPr>
          <w:rFonts w:hint="eastAsia"/>
        </w:rPr>
        <w:t>x86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powerpc</w:t>
      </w:r>
      <w:proofErr w:type="spellEnd"/>
      <w:r>
        <w:rPr>
          <w:rFonts w:hint="eastAsia"/>
        </w:rPr>
        <w:t>等，取决于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运行环境。</w:t>
      </w:r>
    </w:p>
    <w:p w:rsidR="007E0102" w:rsidRDefault="007E0102" w:rsidP="007E0102">
      <w:pPr>
        <w:ind w:firstLine="480"/>
      </w:pPr>
      <w:r>
        <w:rPr>
          <w:rFonts w:hint="eastAsia"/>
        </w:rPr>
        <w:t>/crypto</w:t>
      </w:r>
      <w:r>
        <w:rPr>
          <w:rFonts w:hint="eastAsia"/>
        </w:rPr>
        <w:t>：存放加密、压缩、</w:t>
      </w:r>
      <w:r>
        <w:rPr>
          <w:rFonts w:hint="eastAsia"/>
        </w:rPr>
        <w:t>CRC</w:t>
      </w:r>
      <w:r>
        <w:rPr>
          <w:rFonts w:hint="eastAsia"/>
        </w:rPr>
        <w:t>校验算法的内核模块</w:t>
      </w:r>
    </w:p>
    <w:p w:rsidR="007E0102" w:rsidRDefault="007E0102" w:rsidP="007E0102">
      <w:pPr>
        <w:ind w:firstLine="480"/>
      </w:pPr>
      <w:r>
        <w:rPr>
          <w:rFonts w:hint="eastAsia"/>
        </w:rPr>
        <w:t>/drivers</w:t>
      </w:r>
      <w:r>
        <w:rPr>
          <w:rFonts w:hint="eastAsia"/>
        </w:rPr>
        <w:t>：存放设备驱动程序模块</w:t>
      </w:r>
    </w:p>
    <w:p w:rsidR="007E0102" w:rsidRDefault="007E0102" w:rsidP="007E0102">
      <w:pPr>
        <w:ind w:firstLine="480"/>
      </w:pPr>
      <w:r>
        <w:rPr>
          <w:rFonts w:hint="eastAsia"/>
        </w:rPr>
        <w:t>/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：存放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文件系统操作的内核模块</w:t>
      </w:r>
    </w:p>
    <w:p w:rsidR="007E0102" w:rsidRDefault="007E0102" w:rsidP="007E0102">
      <w:pPr>
        <w:ind w:firstLine="480"/>
      </w:pPr>
      <w:r>
        <w:rPr>
          <w:rFonts w:hint="eastAsia"/>
        </w:rPr>
        <w:t>/lib</w:t>
      </w:r>
      <w:r>
        <w:rPr>
          <w:rFonts w:hint="eastAsia"/>
        </w:rPr>
        <w:t>：存放核心的库代码模块</w:t>
      </w:r>
    </w:p>
    <w:p w:rsidR="007E0102" w:rsidRDefault="007E0102" w:rsidP="007E0102">
      <w:pPr>
        <w:ind w:firstLine="480"/>
      </w:pPr>
      <w:r>
        <w:rPr>
          <w:rFonts w:hint="eastAsia"/>
        </w:rPr>
        <w:t>/mm</w:t>
      </w:r>
      <w:r>
        <w:rPr>
          <w:rFonts w:hint="eastAsia"/>
        </w:rPr>
        <w:t>：该目录包含了体系结构无关的内存管理模块。</w:t>
      </w:r>
    </w:p>
    <w:p w:rsidR="007E0102" w:rsidRDefault="007E0102" w:rsidP="007E0102">
      <w:pPr>
        <w:ind w:firstLine="480"/>
      </w:pPr>
      <w:r>
        <w:rPr>
          <w:rFonts w:hint="eastAsia"/>
        </w:rPr>
        <w:t>/net</w:t>
      </w:r>
      <w:r>
        <w:rPr>
          <w:rFonts w:hint="eastAsia"/>
        </w:rPr>
        <w:t>：存放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系统中的如无线网络，蓝牙，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协议等网络模块</w:t>
      </w:r>
    </w:p>
    <w:p w:rsidR="007E0102" w:rsidRDefault="007E0102" w:rsidP="007E0102">
      <w:pPr>
        <w:ind w:firstLine="480"/>
      </w:pPr>
      <w:r>
        <w:rPr>
          <w:rFonts w:hint="eastAsia"/>
        </w:rPr>
        <w:t>/sound</w:t>
      </w:r>
      <w:r>
        <w:rPr>
          <w:rFonts w:hint="eastAsia"/>
        </w:rPr>
        <w:t>：存放了声音系统架构的相关模块和具体声卡的设备驱动程序。</w:t>
      </w:r>
    </w:p>
    <w:p w:rsidR="007E0102" w:rsidRDefault="007E0102" w:rsidP="007E0102">
      <w:pPr>
        <w:pStyle w:val="a6"/>
        <w:spacing w:before="156" w:after="156"/>
      </w:pPr>
      <w:r>
        <w:t>3.3</w:t>
      </w:r>
      <w:r>
        <w:rPr>
          <w:rFonts w:hint="eastAsia"/>
        </w:rPr>
        <w:t>内核模块程序与普通</w:t>
      </w:r>
      <w:r>
        <w:rPr>
          <w:rFonts w:hint="eastAsia"/>
        </w:rPr>
        <w:t>c</w:t>
      </w:r>
      <w:r>
        <w:rPr>
          <w:rFonts w:hint="eastAsia"/>
        </w:rPr>
        <w:t>语言程序区别</w:t>
      </w:r>
    </w:p>
    <w:p w:rsidR="007E0102" w:rsidRDefault="007E0102" w:rsidP="007E0102">
      <w:pPr>
        <w:ind w:firstLineChars="0" w:firstLine="0"/>
        <w:jc w:val="center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noProof/>
          <w:color w:val="000000"/>
        </w:rPr>
        <w:drawing>
          <wp:inline distT="0" distB="0" distL="0" distR="0" wp14:anchorId="29865658" wp14:editId="21AB4530">
            <wp:extent cx="3600450" cy="1819275"/>
            <wp:effectExtent l="0" t="0" r="0" b="9525"/>
            <wp:docPr id="31" name="图片 31" descr="0_1302159279RJ7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0_1302159279RJ7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E0102" w:rsidRDefault="007E0102" w:rsidP="007E0102">
      <w:pPr>
        <w:ind w:firstLine="480"/>
      </w:pPr>
      <w:r>
        <w:rPr>
          <w:rFonts w:hint="eastAsia"/>
        </w:rPr>
        <w:t>内核模块程序是</w:t>
      </w:r>
      <w:r>
        <w:t>c</w:t>
      </w:r>
      <w:r>
        <w:rPr>
          <w:rFonts w:hint="eastAsia"/>
        </w:rPr>
        <w:t>语言程序，并且不能调用</w:t>
      </w:r>
      <w:proofErr w:type="spellStart"/>
      <w:r>
        <w:t>libc</w:t>
      </w:r>
      <w:proofErr w:type="spellEnd"/>
      <w:r>
        <w:rPr>
          <w:rFonts w:hint="eastAsia"/>
        </w:rPr>
        <w:t>库中的函数，它运行在内核空间，且只有超级用户可以对其运行。另外，</w:t>
      </w:r>
      <w:r>
        <w:rPr>
          <w:rFonts w:hint="eastAsia"/>
          <w:color w:val="FF0000"/>
        </w:rPr>
        <w:t>模块程序必须通过</w:t>
      </w:r>
      <w:proofErr w:type="spellStart"/>
      <w:r>
        <w:rPr>
          <w:color w:val="FF0000"/>
        </w:rPr>
        <w:t>module_init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和</w:t>
      </w:r>
      <w:proofErr w:type="spellStart"/>
      <w:r>
        <w:rPr>
          <w:color w:val="FF0000"/>
        </w:rPr>
        <w:t>module_exit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函数来告诉内核“我来了”和“我走了”</w:t>
      </w:r>
      <w:r>
        <w:rPr>
          <w:rFonts w:hint="eastAsia"/>
        </w:rPr>
        <w:t>。</w:t>
      </w:r>
    </w:p>
    <w:p w:rsidR="007E0102" w:rsidRDefault="007E0102" w:rsidP="007E0102">
      <w:pPr>
        <w:pStyle w:val="2"/>
        <w:spacing w:before="156" w:after="156"/>
        <w:rPr>
          <w:rFonts w:eastAsia="宋体"/>
        </w:rPr>
      </w:pPr>
      <w:r>
        <w:t>4</w:t>
      </w:r>
      <w:r>
        <w:rPr>
          <w:rFonts w:hint="eastAsia"/>
        </w:rPr>
        <w:t>实验步骤</w:t>
      </w:r>
    </w:p>
    <w:p w:rsidR="007E0102" w:rsidRDefault="007E0102" w:rsidP="007E0102">
      <w:pPr>
        <w:pStyle w:val="a6"/>
        <w:spacing w:before="156" w:after="156"/>
      </w:pPr>
      <w:r>
        <w:t>4.1</w:t>
      </w:r>
      <w:r>
        <w:rPr>
          <w:rFonts w:hint="eastAsia"/>
        </w:rPr>
        <w:t>查看内核模块</w:t>
      </w:r>
    </w:p>
    <w:p w:rsidR="007E0102" w:rsidRDefault="007E0102" w:rsidP="007E0102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cd</w:t>
      </w:r>
      <w:r>
        <w:rPr>
          <w:rFonts w:hint="eastAsia"/>
        </w:rPr>
        <w:t>命令进入</w:t>
      </w:r>
      <w:r>
        <w:rPr>
          <w:rFonts w:hint="eastAsia"/>
        </w:rPr>
        <w:t>/lib/modules/</w:t>
      </w:r>
      <w:r>
        <w:rPr>
          <w:rFonts w:hint="eastAsia"/>
        </w:rPr>
        <w:t>内核模块目录</w:t>
      </w:r>
    </w:p>
    <w:p w:rsidR="007E0102" w:rsidRDefault="007E0102" w:rsidP="007E0102">
      <w:pPr>
        <w:ind w:firstLine="480"/>
      </w:pPr>
      <w:r>
        <w:rPr>
          <w:rFonts w:hint="eastAsia"/>
        </w:rPr>
        <w:t>命令：</w:t>
      </w: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Desktop]$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/lib/modules/</w:t>
      </w:r>
    </w:p>
    <w:p w:rsidR="007E0102" w:rsidRDefault="007E0102" w:rsidP="007E0102">
      <w:pPr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3814E14" wp14:editId="529D2AAF">
            <wp:extent cx="3599815" cy="1018540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1904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E0102" w:rsidRDefault="007E0102" w:rsidP="007E0102">
      <w:pPr>
        <w:pStyle w:val="a5"/>
        <w:ind w:firstLine="422"/>
        <w:jc w:val="center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 xml:space="preserve">图表 </w:t>
      </w:r>
      <w:r>
        <w:rPr>
          <w:rFonts w:ascii="宋体" w:eastAsia="宋体" w:hAnsi="宋体"/>
          <w:b/>
          <w:sz w:val="21"/>
          <w:szCs w:val="21"/>
        </w:rPr>
        <w:fldChar w:fldCharType="begin"/>
      </w:r>
      <w:r>
        <w:rPr>
          <w:rFonts w:ascii="宋体" w:eastAsia="宋体" w:hAnsi="宋体"/>
          <w:b/>
          <w:sz w:val="21"/>
          <w:szCs w:val="21"/>
        </w:rPr>
        <w:instrText xml:space="preserve"> </w:instrText>
      </w:r>
      <w:r>
        <w:rPr>
          <w:rFonts w:ascii="宋体" w:eastAsia="宋体" w:hAnsi="宋体" w:hint="eastAsia"/>
          <w:b/>
          <w:sz w:val="21"/>
          <w:szCs w:val="21"/>
        </w:rPr>
        <w:instrText>SEQ 图表 \* ARABIC</w:instrText>
      </w:r>
      <w:r>
        <w:rPr>
          <w:rFonts w:ascii="宋体" w:eastAsia="宋体" w:hAnsi="宋体"/>
          <w:b/>
          <w:sz w:val="21"/>
          <w:szCs w:val="21"/>
        </w:rPr>
        <w:instrText xml:space="preserve"> </w:instrText>
      </w:r>
      <w:r>
        <w:rPr>
          <w:rFonts w:ascii="宋体" w:eastAsia="宋体" w:hAnsi="宋体"/>
          <w:b/>
          <w:sz w:val="21"/>
          <w:szCs w:val="21"/>
        </w:rPr>
        <w:fldChar w:fldCharType="separate"/>
      </w:r>
      <w:r>
        <w:rPr>
          <w:rFonts w:ascii="宋体" w:eastAsia="宋体" w:hAnsi="宋体" w:hint="eastAsia"/>
          <w:b/>
          <w:sz w:val="21"/>
          <w:szCs w:val="21"/>
        </w:rPr>
        <w:t>1</w:t>
      </w:r>
      <w:r>
        <w:rPr>
          <w:rFonts w:ascii="宋体" w:eastAsia="宋体" w:hAnsi="宋体"/>
          <w:b/>
          <w:sz w:val="21"/>
          <w:szCs w:val="21"/>
        </w:rPr>
        <w:fldChar w:fldCharType="end"/>
      </w:r>
      <w:r>
        <w:rPr>
          <w:rFonts w:ascii="宋体" w:eastAsia="宋体" w:hAnsi="宋体" w:hint="eastAsia"/>
          <w:b/>
          <w:sz w:val="21"/>
          <w:szCs w:val="21"/>
        </w:rPr>
        <w:t>执行cd /lib/modules结果</w:t>
      </w:r>
    </w:p>
    <w:p w:rsidR="007E0102" w:rsidRDefault="007E0102" w:rsidP="007E0102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2.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指令查看目录下内容</w:t>
      </w:r>
    </w:p>
    <w:p w:rsidR="007E0102" w:rsidRDefault="007E0102" w:rsidP="007E0102">
      <w:pPr>
        <w:ind w:firstLine="480"/>
      </w:pPr>
      <w:r>
        <w:rPr>
          <w:rFonts w:hint="eastAsia"/>
        </w:rPr>
        <w:t>命令：</w:t>
      </w: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Desktop]$ </w:t>
      </w:r>
      <w:proofErr w:type="spellStart"/>
      <w:proofErr w:type="gramStart"/>
      <w:r>
        <w:rPr>
          <w:rFonts w:hint="eastAsia"/>
        </w:rPr>
        <w:t>ls</w:t>
      </w:r>
      <w:proofErr w:type="spellEnd"/>
      <w:proofErr w:type="gramEnd"/>
    </w:p>
    <w:p w:rsidR="007E0102" w:rsidRDefault="007E0102" w:rsidP="007E0102">
      <w:pPr>
        <w:ind w:firstLine="480"/>
      </w:pPr>
      <w:r>
        <w:rPr>
          <w:rFonts w:hint="eastAsia"/>
        </w:rPr>
        <w:t>该目录指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内核版本，实际环境可能不一致</w:t>
      </w:r>
    </w:p>
    <w:p w:rsidR="007E0102" w:rsidRDefault="007E0102" w:rsidP="007E0102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146A84F5" wp14:editId="557B734F">
            <wp:extent cx="3599815" cy="1218565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1904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E0102" w:rsidRDefault="007E0102" w:rsidP="007E0102">
      <w:pPr>
        <w:pStyle w:val="a5"/>
        <w:ind w:firstLine="422"/>
        <w:jc w:val="center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 xml:space="preserve">图表 </w:t>
      </w:r>
      <w:r>
        <w:rPr>
          <w:rFonts w:ascii="宋体" w:eastAsia="宋体" w:hAnsi="宋体"/>
          <w:b/>
          <w:sz w:val="21"/>
          <w:szCs w:val="21"/>
        </w:rPr>
        <w:fldChar w:fldCharType="begin"/>
      </w:r>
      <w:r>
        <w:rPr>
          <w:rFonts w:ascii="宋体" w:eastAsia="宋体" w:hAnsi="宋体"/>
          <w:b/>
          <w:sz w:val="21"/>
          <w:szCs w:val="21"/>
        </w:rPr>
        <w:instrText xml:space="preserve"> </w:instrText>
      </w:r>
      <w:r>
        <w:rPr>
          <w:rFonts w:ascii="宋体" w:eastAsia="宋体" w:hAnsi="宋体" w:hint="eastAsia"/>
          <w:b/>
          <w:sz w:val="21"/>
          <w:szCs w:val="21"/>
        </w:rPr>
        <w:instrText>SEQ 图表 \* ARABIC</w:instrText>
      </w:r>
      <w:r>
        <w:rPr>
          <w:rFonts w:ascii="宋体" w:eastAsia="宋体" w:hAnsi="宋体"/>
          <w:b/>
          <w:sz w:val="21"/>
          <w:szCs w:val="21"/>
        </w:rPr>
        <w:instrText xml:space="preserve"> </w:instrText>
      </w:r>
      <w:r>
        <w:rPr>
          <w:rFonts w:ascii="宋体" w:eastAsia="宋体" w:hAnsi="宋体"/>
          <w:b/>
          <w:sz w:val="21"/>
          <w:szCs w:val="21"/>
        </w:rPr>
        <w:fldChar w:fldCharType="separate"/>
      </w:r>
      <w:r>
        <w:rPr>
          <w:rFonts w:ascii="宋体" w:eastAsia="宋体" w:hAnsi="宋体" w:hint="eastAsia"/>
          <w:b/>
          <w:sz w:val="21"/>
          <w:szCs w:val="21"/>
        </w:rPr>
        <w:t>2</w:t>
      </w:r>
      <w:r>
        <w:rPr>
          <w:rFonts w:ascii="宋体" w:eastAsia="宋体" w:hAnsi="宋体"/>
          <w:b/>
          <w:sz w:val="21"/>
          <w:szCs w:val="21"/>
        </w:rPr>
        <w:fldChar w:fldCharType="end"/>
      </w:r>
      <w:r>
        <w:rPr>
          <w:rFonts w:ascii="宋体" w:eastAsia="宋体" w:hAnsi="宋体" w:hint="eastAsia"/>
          <w:b/>
          <w:sz w:val="21"/>
          <w:szCs w:val="21"/>
        </w:rPr>
        <w:t>执行</w:t>
      </w:r>
      <w:proofErr w:type="spellStart"/>
      <w:r>
        <w:rPr>
          <w:rFonts w:ascii="宋体" w:eastAsia="宋体" w:hAnsi="宋体" w:hint="eastAsia"/>
          <w:b/>
          <w:sz w:val="21"/>
          <w:szCs w:val="21"/>
        </w:rPr>
        <w:t>ls</w:t>
      </w:r>
      <w:proofErr w:type="spellEnd"/>
      <w:r>
        <w:rPr>
          <w:rFonts w:ascii="宋体" w:eastAsia="宋体" w:hAnsi="宋体" w:hint="eastAsia"/>
          <w:b/>
          <w:sz w:val="21"/>
          <w:szCs w:val="21"/>
        </w:rPr>
        <w:t>指令结果</w:t>
      </w:r>
    </w:p>
    <w:p w:rsidR="007E0102" w:rsidRDefault="007E0102" w:rsidP="007E0102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cd</w:t>
      </w:r>
      <w:r>
        <w:rPr>
          <w:rFonts w:hint="eastAsia"/>
        </w:rPr>
        <w:t>指令进入该目录</w:t>
      </w:r>
      <w:r>
        <w:rPr>
          <w:rFonts w:hint="eastAsia"/>
        </w:rPr>
        <w:t>,</w:t>
      </w:r>
      <w:r>
        <w:rPr>
          <w:rFonts w:hint="eastAsia"/>
        </w:rPr>
        <w:t>并用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指令查看目录内容</w:t>
      </w:r>
    </w:p>
    <w:p w:rsidR="007E0102" w:rsidRDefault="007E0102" w:rsidP="007E0102">
      <w:pPr>
        <w:ind w:firstLine="480"/>
      </w:pPr>
      <w:r>
        <w:rPr>
          <w:rFonts w:hint="eastAsia"/>
        </w:rPr>
        <w:t>命令：</w:t>
      </w: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Desktop]$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3.13.0-32-generic/</w:t>
      </w:r>
    </w:p>
    <w:p w:rsidR="007E0102" w:rsidRDefault="007E0102" w:rsidP="007E0102">
      <w:pPr>
        <w:ind w:firstLine="480"/>
      </w:pPr>
      <w:r>
        <w:rPr>
          <w:rFonts w:hint="eastAsia"/>
        </w:rPr>
        <w:t xml:space="preserve">   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Desktop]$ </w:t>
      </w:r>
      <w:proofErr w:type="spellStart"/>
      <w:proofErr w:type="gramStart"/>
      <w:r>
        <w:rPr>
          <w:rFonts w:hint="eastAsia"/>
        </w:rPr>
        <w:t>ls</w:t>
      </w:r>
      <w:proofErr w:type="spellEnd"/>
      <w:proofErr w:type="gramEnd"/>
    </w:p>
    <w:p w:rsidR="007E0102" w:rsidRDefault="007E0102" w:rsidP="007E0102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075F2D67" wp14:editId="695D827C">
            <wp:extent cx="3600450" cy="10477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E0102" w:rsidRDefault="007E0102" w:rsidP="007E0102">
      <w:pPr>
        <w:pStyle w:val="a5"/>
        <w:ind w:firstLine="422"/>
        <w:jc w:val="center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 xml:space="preserve">图表 </w:t>
      </w:r>
      <w:r>
        <w:rPr>
          <w:rFonts w:ascii="宋体" w:eastAsia="宋体" w:hAnsi="宋体"/>
          <w:b/>
          <w:sz w:val="21"/>
          <w:szCs w:val="21"/>
        </w:rPr>
        <w:fldChar w:fldCharType="begin"/>
      </w:r>
      <w:r>
        <w:rPr>
          <w:rFonts w:ascii="宋体" w:eastAsia="宋体" w:hAnsi="宋体"/>
          <w:b/>
          <w:sz w:val="21"/>
          <w:szCs w:val="21"/>
        </w:rPr>
        <w:instrText xml:space="preserve"> </w:instrText>
      </w:r>
      <w:r>
        <w:rPr>
          <w:rFonts w:ascii="宋体" w:eastAsia="宋体" w:hAnsi="宋体" w:hint="eastAsia"/>
          <w:b/>
          <w:sz w:val="21"/>
          <w:szCs w:val="21"/>
        </w:rPr>
        <w:instrText>SEQ 图表 \* ARABIC</w:instrText>
      </w:r>
      <w:r>
        <w:rPr>
          <w:rFonts w:ascii="宋体" w:eastAsia="宋体" w:hAnsi="宋体"/>
          <w:b/>
          <w:sz w:val="21"/>
          <w:szCs w:val="21"/>
        </w:rPr>
        <w:instrText xml:space="preserve"> </w:instrText>
      </w:r>
      <w:r>
        <w:rPr>
          <w:rFonts w:ascii="宋体" w:eastAsia="宋体" w:hAnsi="宋体"/>
          <w:b/>
          <w:sz w:val="21"/>
          <w:szCs w:val="21"/>
        </w:rPr>
        <w:fldChar w:fldCharType="separate"/>
      </w:r>
      <w:r>
        <w:rPr>
          <w:rFonts w:ascii="宋体" w:eastAsia="宋体" w:hAnsi="宋体" w:hint="eastAsia"/>
          <w:b/>
          <w:sz w:val="21"/>
          <w:szCs w:val="21"/>
        </w:rPr>
        <w:t>3</w:t>
      </w:r>
      <w:r>
        <w:rPr>
          <w:rFonts w:ascii="宋体" w:eastAsia="宋体" w:hAnsi="宋体"/>
          <w:b/>
          <w:sz w:val="21"/>
          <w:szCs w:val="21"/>
        </w:rPr>
        <w:fldChar w:fldCharType="end"/>
      </w:r>
      <w:r>
        <w:rPr>
          <w:rFonts w:ascii="宋体" w:eastAsia="宋体" w:hAnsi="宋体" w:hint="eastAsia"/>
          <w:b/>
          <w:sz w:val="21"/>
          <w:szCs w:val="21"/>
        </w:rPr>
        <w:t>执行cd，</w:t>
      </w:r>
      <w:proofErr w:type="spellStart"/>
      <w:r>
        <w:rPr>
          <w:rFonts w:ascii="宋体" w:eastAsia="宋体" w:hAnsi="宋体" w:hint="eastAsia"/>
          <w:b/>
          <w:sz w:val="21"/>
          <w:szCs w:val="21"/>
        </w:rPr>
        <w:t>ls</w:t>
      </w:r>
      <w:proofErr w:type="spellEnd"/>
      <w:r>
        <w:rPr>
          <w:rFonts w:ascii="宋体" w:eastAsia="宋体" w:hAnsi="宋体" w:hint="eastAsia"/>
          <w:b/>
          <w:sz w:val="21"/>
          <w:szCs w:val="21"/>
        </w:rPr>
        <w:t>指令结果</w:t>
      </w:r>
    </w:p>
    <w:p w:rsidR="007E0102" w:rsidRDefault="007E0102" w:rsidP="007E0102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4.</w:t>
      </w:r>
      <w:r>
        <w:rPr>
          <w:rFonts w:hint="eastAsia"/>
        </w:rPr>
        <w:t>使用</w:t>
      </w:r>
      <w:r>
        <w:rPr>
          <w:rFonts w:hint="eastAsia"/>
        </w:rPr>
        <w:t>cd</w:t>
      </w:r>
      <w:r>
        <w:rPr>
          <w:rFonts w:hint="eastAsia"/>
        </w:rPr>
        <w:t>指令进入</w:t>
      </w:r>
      <w:r>
        <w:rPr>
          <w:rFonts w:hint="eastAsia"/>
        </w:rPr>
        <w:t>kernel</w:t>
      </w:r>
      <w:r>
        <w:rPr>
          <w:rFonts w:hint="eastAsia"/>
        </w:rPr>
        <w:t>目录</w:t>
      </w:r>
    </w:p>
    <w:p w:rsidR="007E0102" w:rsidRDefault="007E0102" w:rsidP="007E0102">
      <w:pPr>
        <w:ind w:firstLine="480"/>
      </w:pPr>
      <w:r>
        <w:rPr>
          <w:rFonts w:hint="eastAsia"/>
        </w:rPr>
        <w:t>命令：</w:t>
      </w: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Desktop]$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kernel/</w:t>
      </w:r>
    </w:p>
    <w:p w:rsidR="007E0102" w:rsidRDefault="007E0102" w:rsidP="007E0102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4DB0D3C6" wp14:editId="13B93F34">
            <wp:extent cx="3600450" cy="5810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E0102" w:rsidRDefault="007E0102" w:rsidP="007E0102">
      <w:pPr>
        <w:pStyle w:val="a5"/>
        <w:ind w:firstLine="422"/>
        <w:jc w:val="center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 xml:space="preserve">图表 </w:t>
      </w:r>
      <w:r>
        <w:rPr>
          <w:rFonts w:ascii="宋体" w:eastAsia="宋体" w:hAnsi="宋体"/>
          <w:b/>
          <w:sz w:val="21"/>
          <w:szCs w:val="21"/>
        </w:rPr>
        <w:fldChar w:fldCharType="begin"/>
      </w:r>
      <w:r>
        <w:rPr>
          <w:rFonts w:ascii="宋体" w:eastAsia="宋体" w:hAnsi="宋体"/>
          <w:b/>
          <w:sz w:val="21"/>
          <w:szCs w:val="21"/>
        </w:rPr>
        <w:instrText xml:space="preserve"> </w:instrText>
      </w:r>
      <w:r>
        <w:rPr>
          <w:rFonts w:ascii="宋体" w:eastAsia="宋体" w:hAnsi="宋体" w:hint="eastAsia"/>
          <w:b/>
          <w:sz w:val="21"/>
          <w:szCs w:val="21"/>
        </w:rPr>
        <w:instrText>SEQ 图表 \* ARABIC</w:instrText>
      </w:r>
      <w:r>
        <w:rPr>
          <w:rFonts w:ascii="宋体" w:eastAsia="宋体" w:hAnsi="宋体"/>
          <w:b/>
          <w:sz w:val="21"/>
          <w:szCs w:val="21"/>
        </w:rPr>
        <w:instrText xml:space="preserve"> </w:instrText>
      </w:r>
      <w:r>
        <w:rPr>
          <w:rFonts w:ascii="宋体" w:eastAsia="宋体" w:hAnsi="宋体"/>
          <w:b/>
          <w:sz w:val="21"/>
          <w:szCs w:val="21"/>
        </w:rPr>
        <w:fldChar w:fldCharType="separate"/>
      </w:r>
      <w:r>
        <w:rPr>
          <w:rFonts w:ascii="宋体" w:eastAsia="宋体" w:hAnsi="宋体" w:hint="eastAsia"/>
          <w:b/>
          <w:sz w:val="21"/>
          <w:szCs w:val="21"/>
        </w:rPr>
        <w:t>4</w:t>
      </w:r>
      <w:r>
        <w:rPr>
          <w:rFonts w:ascii="宋体" w:eastAsia="宋体" w:hAnsi="宋体"/>
          <w:b/>
          <w:sz w:val="21"/>
          <w:szCs w:val="21"/>
        </w:rPr>
        <w:fldChar w:fldCharType="end"/>
      </w:r>
      <w:r>
        <w:rPr>
          <w:rFonts w:ascii="宋体" w:eastAsia="宋体" w:hAnsi="宋体" w:hint="eastAsia"/>
          <w:b/>
          <w:sz w:val="21"/>
          <w:szCs w:val="21"/>
        </w:rPr>
        <w:t>执行cd指令结果</w:t>
      </w:r>
    </w:p>
    <w:p w:rsidR="007E0102" w:rsidRDefault="007E0102" w:rsidP="007E0102">
      <w:pPr>
        <w:pStyle w:val="a6"/>
        <w:spacing w:before="156" w:after="156"/>
      </w:pPr>
      <w:r>
        <w:t>4.</w:t>
      </w:r>
      <w:r>
        <w:rPr>
          <w:rFonts w:hint="eastAsia"/>
        </w:rPr>
        <w:t>2</w:t>
      </w:r>
      <w:r>
        <w:rPr>
          <w:rFonts w:hint="eastAsia"/>
        </w:rPr>
        <w:t>查看运行中的模块</w:t>
      </w:r>
    </w:p>
    <w:p w:rsidR="007E0102" w:rsidRDefault="007E0102" w:rsidP="007E0102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1.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lsmod</w:t>
      </w:r>
      <w:proofErr w:type="spellEnd"/>
      <w:r>
        <w:rPr>
          <w:rFonts w:hint="eastAsia"/>
        </w:rPr>
        <w:t>指令查看已装载的模块</w:t>
      </w:r>
    </w:p>
    <w:p w:rsidR="007E0102" w:rsidRDefault="007E0102" w:rsidP="007E0102">
      <w:pPr>
        <w:ind w:firstLine="480"/>
      </w:pPr>
      <w:r>
        <w:rPr>
          <w:rFonts w:hint="eastAsia"/>
        </w:rPr>
        <w:lastRenderedPageBreak/>
        <w:t>命令：</w:t>
      </w: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Desktop]$ </w:t>
      </w:r>
      <w:proofErr w:type="spellStart"/>
      <w:proofErr w:type="gramStart"/>
      <w:r>
        <w:rPr>
          <w:rFonts w:hint="eastAsia"/>
        </w:rPr>
        <w:t>lsmod</w:t>
      </w:r>
      <w:proofErr w:type="spellEnd"/>
      <w:proofErr w:type="gramEnd"/>
    </w:p>
    <w:p w:rsidR="007E0102" w:rsidRDefault="007E0102" w:rsidP="007E0102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11921D7C" wp14:editId="2D81CFA7">
            <wp:extent cx="3600450" cy="9715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E0102" w:rsidRDefault="007E0102" w:rsidP="007E0102">
      <w:pPr>
        <w:pStyle w:val="a5"/>
        <w:ind w:firstLine="422"/>
        <w:jc w:val="center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 xml:space="preserve">图表 </w:t>
      </w:r>
      <w:r>
        <w:rPr>
          <w:rFonts w:ascii="宋体" w:eastAsia="宋体" w:hAnsi="宋体"/>
          <w:b/>
          <w:sz w:val="21"/>
          <w:szCs w:val="21"/>
        </w:rPr>
        <w:fldChar w:fldCharType="begin"/>
      </w:r>
      <w:r>
        <w:rPr>
          <w:rFonts w:ascii="宋体" w:eastAsia="宋体" w:hAnsi="宋体"/>
          <w:b/>
          <w:sz w:val="21"/>
          <w:szCs w:val="21"/>
        </w:rPr>
        <w:instrText xml:space="preserve"> </w:instrText>
      </w:r>
      <w:r>
        <w:rPr>
          <w:rFonts w:ascii="宋体" w:eastAsia="宋体" w:hAnsi="宋体" w:hint="eastAsia"/>
          <w:b/>
          <w:sz w:val="21"/>
          <w:szCs w:val="21"/>
        </w:rPr>
        <w:instrText>SEQ 图表 \* ARABIC</w:instrText>
      </w:r>
      <w:r>
        <w:rPr>
          <w:rFonts w:ascii="宋体" w:eastAsia="宋体" w:hAnsi="宋体"/>
          <w:b/>
          <w:sz w:val="21"/>
          <w:szCs w:val="21"/>
        </w:rPr>
        <w:instrText xml:space="preserve"> </w:instrText>
      </w:r>
      <w:r>
        <w:rPr>
          <w:rFonts w:ascii="宋体" w:eastAsia="宋体" w:hAnsi="宋体"/>
          <w:b/>
          <w:sz w:val="21"/>
          <w:szCs w:val="21"/>
        </w:rPr>
        <w:fldChar w:fldCharType="separate"/>
      </w:r>
      <w:r>
        <w:rPr>
          <w:rFonts w:ascii="宋体" w:eastAsia="宋体" w:hAnsi="宋体" w:hint="eastAsia"/>
          <w:b/>
          <w:sz w:val="21"/>
          <w:szCs w:val="21"/>
        </w:rPr>
        <w:t>5</w:t>
      </w:r>
      <w:r>
        <w:rPr>
          <w:rFonts w:ascii="宋体" w:eastAsia="宋体" w:hAnsi="宋体"/>
          <w:b/>
          <w:sz w:val="21"/>
          <w:szCs w:val="21"/>
        </w:rPr>
        <w:fldChar w:fldCharType="end"/>
      </w:r>
      <w:r>
        <w:rPr>
          <w:rFonts w:ascii="宋体" w:eastAsia="宋体" w:hAnsi="宋体" w:hint="eastAsia"/>
          <w:b/>
          <w:sz w:val="21"/>
          <w:szCs w:val="21"/>
        </w:rPr>
        <w:t>使用</w:t>
      </w:r>
      <w:proofErr w:type="spellStart"/>
      <w:r>
        <w:rPr>
          <w:rFonts w:ascii="宋体" w:eastAsia="宋体" w:hAnsi="宋体" w:hint="eastAsia"/>
          <w:b/>
          <w:sz w:val="21"/>
          <w:szCs w:val="21"/>
        </w:rPr>
        <w:t>lsmod</w:t>
      </w:r>
      <w:proofErr w:type="spellEnd"/>
      <w:r>
        <w:rPr>
          <w:rFonts w:ascii="宋体" w:eastAsia="宋体" w:hAnsi="宋体" w:hint="eastAsia"/>
          <w:b/>
          <w:sz w:val="21"/>
          <w:szCs w:val="21"/>
        </w:rPr>
        <w:t>指令结果</w:t>
      </w:r>
    </w:p>
    <w:p w:rsidR="007E0102" w:rsidRDefault="007E0102" w:rsidP="007E0102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2.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modinfo</w:t>
      </w:r>
      <w:proofErr w:type="spellEnd"/>
      <w:r>
        <w:rPr>
          <w:rFonts w:hint="eastAsia"/>
        </w:rPr>
        <w:t>指令查看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模块信息</w:t>
      </w:r>
    </w:p>
    <w:p w:rsidR="007E0102" w:rsidRDefault="007E0102" w:rsidP="007E0102">
      <w:pPr>
        <w:ind w:firstLine="480"/>
      </w:pPr>
      <w:r>
        <w:rPr>
          <w:rFonts w:hint="eastAsia"/>
        </w:rPr>
        <w:t>命令：</w:t>
      </w: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Desktop]$ </w:t>
      </w:r>
      <w:proofErr w:type="spellStart"/>
      <w:proofErr w:type="gramStart"/>
      <w:r>
        <w:rPr>
          <w:rFonts w:hint="eastAsia"/>
        </w:rPr>
        <w:t>modinfo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lp</w:t>
      </w:r>
      <w:proofErr w:type="spellEnd"/>
    </w:p>
    <w:p w:rsidR="007E0102" w:rsidRDefault="007E0102" w:rsidP="007E0102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3180CD66" wp14:editId="35549A79">
            <wp:extent cx="3600450" cy="11525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E0102" w:rsidRDefault="007E0102" w:rsidP="007E0102">
      <w:pPr>
        <w:pStyle w:val="a5"/>
        <w:ind w:firstLine="422"/>
        <w:jc w:val="center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 xml:space="preserve">图表 </w:t>
      </w:r>
      <w:r>
        <w:rPr>
          <w:rFonts w:ascii="宋体" w:eastAsia="宋体" w:hAnsi="宋体"/>
          <w:b/>
          <w:sz w:val="21"/>
          <w:szCs w:val="21"/>
        </w:rPr>
        <w:fldChar w:fldCharType="begin"/>
      </w:r>
      <w:r>
        <w:rPr>
          <w:rFonts w:ascii="宋体" w:eastAsia="宋体" w:hAnsi="宋体"/>
          <w:b/>
          <w:sz w:val="21"/>
          <w:szCs w:val="21"/>
        </w:rPr>
        <w:instrText xml:space="preserve"> </w:instrText>
      </w:r>
      <w:r>
        <w:rPr>
          <w:rFonts w:ascii="宋体" w:eastAsia="宋体" w:hAnsi="宋体" w:hint="eastAsia"/>
          <w:b/>
          <w:sz w:val="21"/>
          <w:szCs w:val="21"/>
        </w:rPr>
        <w:instrText>SEQ 图表 \* ARABIC</w:instrText>
      </w:r>
      <w:r>
        <w:rPr>
          <w:rFonts w:ascii="宋体" w:eastAsia="宋体" w:hAnsi="宋体"/>
          <w:b/>
          <w:sz w:val="21"/>
          <w:szCs w:val="21"/>
        </w:rPr>
        <w:instrText xml:space="preserve"> </w:instrText>
      </w:r>
      <w:r>
        <w:rPr>
          <w:rFonts w:ascii="宋体" w:eastAsia="宋体" w:hAnsi="宋体"/>
          <w:b/>
          <w:sz w:val="21"/>
          <w:szCs w:val="21"/>
        </w:rPr>
        <w:fldChar w:fldCharType="separate"/>
      </w:r>
      <w:r>
        <w:rPr>
          <w:rFonts w:ascii="宋体" w:eastAsia="宋体" w:hAnsi="宋体" w:hint="eastAsia"/>
          <w:b/>
          <w:sz w:val="21"/>
          <w:szCs w:val="21"/>
        </w:rPr>
        <w:t>6</w:t>
      </w:r>
      <w:r>
        <w:rPr>
          <w:rFonts w:ascii="宋体" w:eastAsia="宋体" w:hAnsi="宋体"/>
          <w:b/>
          <w:sz w:val="21"/>
          <w:szCs w:val="21"/>
        </w:rPr>
        <w:fldChar w:fldCharType="end"/>
      </w:r>
      <w:r>
        <w:rPr>
          <w:rFonts w:ascii="宋体" w:eastAsia="宋体" w:hAnsi="宋体" w:hint="eastAsia"/>
          <w:b/>
          <w:sz w:val="21"/>
          <w:szCs w:val="21"/>
        </w:rPr>
        <w:t>执行</w:t>
      </w:r>
      <w:proofErr w:type="spellStart"/>
      <w:r>
        <w:rPr>
          <w:rFonts w:ascii="宋体" w:eastAsia="宋体" w:hAnsi="宋体" w:hint="eastAsia"/>
          <w:b/>
          <w:sz w:val="21"/>
          <w:szCs w:val="21"/>
        </w:rPr>
        <w:t>modinfo</w:t>
      </w:r>
      <w:proofErr w:type="spellEnd"/>
      <w:r>
        <w:rPr>
          <w:rFonts w:ascii="宋体" w:eastAsia="宋体" w:hAnsi="宋体" w:hint="eastAsia"/>
          <w:b/>
          <w:sz w:val="21"/>
          <w:szCs w:val="21"/>
        </w:rPr>
        <w:t>指令结果</w:t>
      </w:r>
    </w:p>
    <w:p w:rsidR="007E0102" w:rsidRDefault="007E0102" w:rsidP="007E0102">
      <w:pPr>
        <w:ind w:firstLine="480"/>
      </w:pPr>
      <w:r>
        <w:rPr>
          <w:rFonts w:hint="eastAsia"/>
        </w:rPr>
        <w:t>其中每个信息含义如下：</w:t>
      </w:r>
    </w:p>
    <w:p w:rsidR="007E0102" w:rsidRDefault="007E0102" w:rsidP="007E0102">
      <w:pPr>
        <w:ind w:firstLine="480"/>
      </w:pPr>
      <w:r>
        <w:rPr>
          <w:rFonts w:hint="eastAsia"/>
        </w:rPr>
        <w:t>filename</w:t>
      </w:r>
      <w:r>
        <w:rPr>
          <w:rFonts w:hint="eastAsia"/>
        </w:rPr>
        <w:t>：该模块的模块名及所在内核模块目录</w:t>
      </w:r>
    </w:p>
    <w:p w:rsidR="007E0102" w:rsidRDefault="007E0102" w:rsidP="007E0102">
      <w:pPr>
        <w:ind w:firstLine="480"/>
      </w:pPr>
      <w:r>
        <w:rPr>
          <w:rFonts w:hint="eastAsia"/>
        </w:rPr>
        <w:t>license</w:t>
      </w:r>
      <w:r>
        <w:rPr>
          <w:rFonts w:hint="eastAsia"/>
        </w:rPr>
        <w:t>：该模块采用的版权协议</w:t>
      </w:r>
    </w:p>
    <w:p w:rsidR="007E0102" w:rsidRDefault="007E0102" w:rsidP="007E0102">
      <w:pPr>
        <w:ind w:firstLine="480"/>
      </w:pPr>
      <w:r>
        <w:rPr>
          <w:rFonts w:hint="eastAsia"/>
        </w:rPr>
        <w:t>alias</w:t>
      </w:r>
      <w:r>
        <w:rPr>
          <w:rFonts w:hint="eastAsia"/>
        </w:rPr>
        <w:t>：该模块别名，通用识别符</w:t>
      </w:r>
    </w:p>
    <w:p w:rsidR="007E0102" w:rsidRDefault="007E0102" w:rsidP="007E0102">
      <w:pPr>
        <w:ind w:firstLine="480"/>
      </w:pPr>
      <w:proofErr w:type="spellStart"/>
      <w:r>
        <w:rPr>
          <w:rFonts w:hint="eastAsia"/>
        </w:rPr>
        <w:t>srcversion</w:t>
      </w:r>
      <w:proofErr w:type="spellEnd"/>
      <w:r>
        <w:rPr>
          <w:rFonts w:hint="eastAsia"/>
        </w:rPr>
        <w:t>：该模块版本值，用于内核加载模块时的版本校验。</w:t>
      </w:r>
    </w:p>
    <w:p w:rsidR="007E0102" w:rsidRDefault="007E0102" w:rsidP="007E0102">
      <w:pPr>
        <w:ind w:firstLine="480"/>
      </w:pPr>
      <w:r>
        <w:rPr>
          <w:rFonts w:hint="eastAsia"/>
        </w:rPr>
        <w:t>depends</w:t>
      </w:r>
      <w:r>
        <w:rPr>
          <w:rFonts w:hint="eastAsia"/>
        </w:rPr>
        <w:t>：该模块所依赖的其它模块</w:t>
      </w:r>
    </w:p>
    <w:p w:rsidR="007E0102" w:rsidRDefault="007E0102" w:rsidP="007E0102">
      <w:pPr>
        <w:ind w:firstLine="480"/>
      </w:pPr>
      <w:proofErr w:type="spellStart"/>
      <w:r>
        <w:rPr>
          <w:rFonts w:hint="eastAsia"/>
        </w:rPr>
        <w:t>vermagic</w:t>
      </w:r>
      <w:proofErr w:type="spellEnd"/>
      <w:r>
        <w:rPr>
          <w:rFonts w:hint="eastAsia"/>
        </w:rPr>
        <w:t>：内核版本信息</w:t>
      </w:r>
    </w:p>
    <w:p w:rsidR="007E0102" w:rsidRDefault="007E0102" w:rsidP="007E0102">
      <w:pPr>
        <w:ind w:firstLine="480"/>
      </w:pPr>
      <w:r>
        <w:rPr>
          <w:rFonts w:hint="eastAsia"/>
        </w:rPr>
        <w:t>signer</w:t>
      </w:r>
      <w:r>
        <w:rPr>
          <w:rFonts w:hint="eastAsia"/>
        </w:rPr>
        <w:t>：模块签名工具，用于模块签名检查机制</w:t>
      </w:r>
    </w:p>
    <w:p w:rsidR="007E0102" w:rsidRDefault="007E0102" w:rsidP="007E0102">
      <w:pPr>
        <w:ind w:firstLine="480"/>
      </w:pPr>
      <w:proofErr w:type="spellStart"/>
      <w:r>
        <w:rPr>
          <w:rFonts w:hint="eastAsia"/>
        </w:rPr>
        <w:t>sig_key</w:t>
      </w:r>
      <w:proofErr w:type="spellEnd"/>
      <w:r>
        <w:rPr>
          <w:rFonts w:hint="eastAsia"/>
        </w:rPr>
        <w:t>：签名密钥</w:t>
      </w:r>
    </w:p>
    <w:p w:rsidR="007E0102" w:rsidRDefault="007E0102" w:rsidP="007E0102">
      <w:pPr>
        <w:ind w:firstLine="480"/>
      </w:pPr>
      <w:proofErr w:type="spellStart"/>
      <w:r>
        <w:rPr>
          <w:rFonts w:hint="eastAsia"/>
        </w:rPr>
        <w:t>sig_hashalgo</w:t>
      </w:r>
      <w:proofErr w:type="spellEnd"/>
      <w:r>
        <w:rPr>
          <w:rFonts w:hint="eastAsia"/>
        </w:rPr>
        <w:t>：签名密钥算法</w:t>
      </w:r>
    </w:p>
    <w:p w:rsidR="007E0102" w:rsidRDefault="007E0102" w:rsidP="007E0102">
      <w:pPr>
        <w:ind w:firstLine="480"/>
      </w:pPr>
      <w:proofErr w:type="spellStart"/>
      <w:r>
        <w:rPr>
          <w:rFonts w:hint="eastAsia"/>
        </w:rPr>
        <w:t>parm</w:t>
      </w:r>
      <w:proofErr w:type="spellEnd"/>
      <w:r>
        <w:rPr>
          <w:rFonts w:hint="eastAsia"/>
        </w:rPr>
        <w:t>：模块加载运行参数</w:t>
      </w:r>
    </w:p>
    <w:p w:rsidR="007E0102" w:rsidRDefault="007E0102" w:rsidP="007E0102">
      <w:pPr>
        <w:pStyle w:val="a6"/>
        <w:spacing w:before="156" w:after="156"/>
        <w:rPr>
          <w:rFonts w:ascii="黑体" w:hAnsi="黑体" w:cs="黑体"/>
        </w:rPr>
      </w:pPr>
      <w:r>
        <w:rPr>
          <w:rFonts w:hint="eastAsia"/>
        </w:rPr>
        <w:t>4.3</w:t>
      </w:r>
      <w:r>
        <w:rPr>
          <w:rFonts w:ascii="黑体" w:hAnsi="黑体" w:cs="黑体" w:hint="eastAsia"/>
        </w:rPr>
        <w:t>编写自己的</w:t>
      </w:r>
      <w:proofErr w:type="spellStart"/>
      <w:r>
        <w:t>helloworld</w:t>
      </w:r>
      <w:proofErr w:type="spellEnd"/>
      <w:r>
        <w:rPr>
          <w:rFonts w:ascii="黑体" w:hAnsi="黑体" w:cs="黑体" w:hint="eastAsia"/>
        </w:rPr>
        <w:t>模块</w:t>
      </w:r>
    </w:p>
    <w:p w:rsidR="007E0102" w:rsidRDefault="007E0102" w:rsidP="007E0102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1.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模块程序</w:t>
      </w:r>
    </w:p>
    <w:p w:rsidR="007E0102" w:rsidRDefault="007E0102" w:rsidP="007E0102">
      <w:pPr>
        <w:ind w:firstLine="480"/>
      </w:pPr>
      <w:r>
        <w:rPr>
          <w:rFonts w:hint="eastAsia"/>
        </w:rPr>
        <w:t>命令：</w:t>
      </w: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Desktop]$ 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hello.c</w:t>
      </w:r>
      <w:proofErr w:type="spellEnd"/>
    </w:p>
    <w:p w:rsidR="007E0102" w:rsidRDefault="007E0102" w:rsidP="007E010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F2B1B8D" wp14:editId="33CCEACE">
            <wp:extent cx="3600000" cy="1828578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2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E0102" w:rsidRDefault="007E0102" w:rsidP="007E0102">
      <w:pPr>
        <w:pStyle w:val="a5"/>
        <w:ind w:firstLineChars="0" w:firstLine="0"/>
        <w:jc w:val="center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sz w:val="21"/>
          <w:szCs w:val="21"/>
        </w:rPr>
        <w:t>图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fldChar w:fldCharType="begin"/>
      </w:r>
      <w:r>
        <w:rPr>
          <w:rFonts w:ascii="宋体" w:eastAsia="宋体" w:hAnsi="宋体" w:cs="宋体" w:hint="eastAsia"/>
          <w:b/>
          <w:bCs/>
          <w:sz w:val="21"/>
          <w:szCs w:val="21"/>
        </w:rPr>
        <w:instrText xml:space="preserve"> SEQ 图表 \* ARABIC </w:instrText>
      </w:r>
      <w:r>
        <w:rPr>
          <w:rFonts w:ascii="宋体" w:eastAsia="宋体" w:hAnsi="宋体" w:cs="宋体" w:hint="eastAsia"/>
          <w:b/>
          <w:bCs/>
          <w:sz w:val="21"/>
          <w:szCs w:val="21"/>
        </w:rPr>
        <w:fldChar w:fldCharType="separate"/>
      </w:r>
      <w:r>
        <w:rPr>
          <w:rFonts w:ascii="宋体" w:eastAsia="宋体" w:hAnsi="宋体" w:cs="宋体" w:hint="eastAsia"/>
          <w:b/>
          <w:bCs/>
          <w:sz w:val="21"/>
          <w:szCs w:val="21"/>
        </w:rPr>
        <w:t>7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fldChar w:fldCharType="end"/>
      </w:r>
      <w:r>
        <w:rPr>
          <w:rFonts w:ascii="宋体" w:eastAsia="宋体" w:hAnsi="宋体" w:cs="宋体" w:hint="eastAsia"/>
          <w:b/>
          <w:bCs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sz w:val="21"/>
          <w:szCs w:val="21"/>
        </w:rPr>
        <w:t>hello.c</w:t>
      </w:r>
      <w:proofErr w:type="spellEnd"/>
      <w:r>
        <w:rPr>
          <w:rFonts w:ascii="宋体" w:eastAsia="宋体" w:hAnsi="宋体" w:cs="宋体" w:hint="eastAsia"/>
          <w:b/>
          <w:bCs/>
          <w:sz w:val="21"/>
          <w:szCs w:val="21"/>
        </w:rPr>
        <w:t>文件代码</w:t>
      </w:r>
    </w:p>
    <w:p w:rsidR="007E0102" w:rsidRDefault="007E0102" w:rsidP="007E0102">
      <w:pPr>
        <w:ind w:firstLine="480"/>
      </w:pPr>
      <w:r>
        <w:rPr>
          <w:rFonts w:hint="eastAsia"/>
        </w:rPr>
        <w:t>1.hello.c</w:t>
      </w:r>
      <w:r>
        <w:rPr>
          <w:rFonts w:hint="eastAsia"/>
        </w:rPr>
        <w:t>文件可以放在任意文件夹之下。所有模块都要使用头文件</w:t>
      </w:r>
      <w:proofErr w:type="spellStart"/>
      <w:r>
        <w:rPr>
          <w:rFonts w:hint="eastAsia"/>
        </w:rPr>
        <w:t>module.h</w:t>
      </w:r>
      <w:proofErr w:type="spellEnd"/>
      <w:r>
        <w:rPr>
          <w:rFonts w:hint="eastAsia"/>
        </w:rPr>
        <w:t>，此文件必须包含进来，头文件</w:t>
      </w:r>
      <w:proofErr w:type="spellStart"/>
      <w:r>
        <w:rPr>
          <w:rFonts w:hint="eastAsia"/>
        </w:rPr>
        <w:t>kernel.h</w:t>
      </w:r>
      <w:proofErr w:type="spellEnd"/>
      <w:r>
        <w:rPr>
          <w:rFonts w:hint="eastAsia"/>
        </w:rPr>
        <w:t>包含了常用的内核函数，头文件</w:t>
      </w:r>
      <w:proofErr w:type="spellStart"/>
      <w:r>
        <w:rPr>
          <w:rFonts w:hint="eastAsia"/>
        </w:rPr>
        <w:t>init.h</w:t>
      </w:r>
      <w:proofErr w:type="spellEnd"/>
      <w:r>
        <w:rPr>
          <w:rFonts w:hint="eastAsia"/>
        </w:rPr>
        <w:t>包含了宏</w:t>
      </w:r>
      <w:r>
        <w:rPr>
          <w:rFonts w:hint="eastAsia"/>
        </w:rPr>
        <w:t>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和</w:t>
      </w:r>
      <w:r>
        <w:rPr>
          <w:rFonts w:hint="eastAsia"/>
        </w:rPr>
        <w:t>_exit</w:t>
      </w:r>
      <w:r>
        <w:rPr>
          <w:rFonts w:hint="eastAsia"/>
        </w:rPr>
        <w:t>，它们允许释放内核占用的内存。</w:t>
      </w:r>
    </w:p>
    <w:p w:rsidR="007E0102" w:rsidRDefault="007E0102" w:rsidP="007E0102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尽管不是严格要求，但模块应该指定代码所使用的许可证。内核能够识别的许可证有：“</w:t>
      </w:r>
      <w:r>
        <w:rPr>
          <w:rFonts w:hint="eastAsia"/>
        </w:rPr>
        <w:t>GPL</w:t>
      </w:r>
      <w:r>
        <w:rPr>
          <w:rFonts w:hint="eastAsia"/>
        </w:rPr>
        <w:t>”、“</w:t>
      </w:r>
      <w:r>
        <w:rPr>
          <w:rFonts w:hint="eastAsia"/>
        </w:rPr>
        <w:t>GPL v2</w:t>
      </w:r>
      <w:r>
        <w:rPr>
          <w:rFonts w:hint="eastAsia"/>
        </w:rPr>
        <w:t>”、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GPL and additional rights"</w:t>
      </w:r>
      <w:r>
        <w:rPr>
          <w:rFonts w:hint="eastAsia"/>
        </w:rPr>
        <w:t>、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Dual BSD/GPL"</w:t>
      </w:r>
      <w:r>
        <w:rPr>
          <w:rFonts w:hint="eastAsia"/>
        </w:rPr>
        <w:t>、“</w:t>
      </w:r>
      <w:r>
        <w:rPr>
          <w:rFonts w:hint="eastAsia"/>
        </w:rPr>
        <w:t>GPL MPL/GPL</w:t>
      </w:r>
      <w:r>
        <w:rPr>
          <w:rFonts w:hint="eastAsia"/>
        </w:rPr>
        <w:t>”、“</w:t>
      </w:r>
      <w:r>
        <w:rPr>
          <w:rFonts w:hint="eastAsia"/>
        </w:rPr>
        <w:t>Proprietary</w:t>
      </w:r>
      <w:r>
        <w:rPr>
          <w:rFonts w:hint="eastAsia"/>
        </w:rPr>
        <w:t>”。在我们的模块里我们用“</w:t>
      </w:r>
      <w:r>
        <w:rPr>
          <w:rFonts w:hint="eastAsia"/>
        </w:rPr>
        <w:t>GPL</w:t>
      </w:r>
      <w:r>
        <w:rPr>
          <w:rFonts w:hint="eastAsia"/>
        </w:rPr>
        <w:t>”。</w:t>
      </w:r>
    </w:p>
    <w:p w:rsidR="007E0102" w:rsidRDefault="007E0102" w:rsidP="007E0102">
      <w:pPr>
        <w:ind w:firstLine="480"/>
      </w:pPr>
      <w:r>
        <w:rPr>
          <w:rFonts w:hint="eastAsia"/>
        </w:rPr>
        <w:t>3.hello_init</w:t>
      </w:r>
      <w:r>
        <w:rPr>
          <w:rFonts w:hint="eastAsia"/>
        </w:rPr>
        <w:t>是模块的初始化函数，它必需包含诸如要编译的代码、初始化数据结构等内容。由于内核程序不能使用</w:t>
      </w:r>
      <w:r>
        <w:rPr>
          <w:rFonts w:hint="eastAsia"/>
        </w:rPr>
        <w:t>c</w:t>
      </w:r>
      <w:r>
        <w:rPr>
          <w:rFonts w:hint="eastAsia"/>
        </w:rPr>
        <w:t>库，所以使用了</w:t>
      </w:r>
      <w:proofErr w:type="spellStart"/>
      <w:r>
        <w:rPr>
          <w:rFonts w:hint="eastAsia"/>
        </w:rPr>
        <w:t>printk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函数，该函数是由内核定义的，功能与</w:t>
      </w:r>
      <w:r>
        <w:rPr>
          <w:rFonts w:hint="eastAsia"/>
        </w:rPr>
        <w:t>C</w:t>
      </w:r>
      <w:r>
        <w:rPr>
          <w:rFonts w:hint="eastAsia"/>
        </w:rPr>
        <w:t>库中的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()</w:t>
      </w:r>
      <w:r>
        <w:rPr>
          <w:rFonts w:hint="eastAsia"/>
        </w:rPr>
        <w:t>类似，它把要打印的信息输出到终端或系统日志。</w:t>
      </w:r>
    </w:p>
    <w:p w:rsidR="007E0102" w:rsidRDefault="007E0102" w:rsidP="007E0102">
      <w:pPr>
        <w:ind w:firstLine="480"/>
      </w:pPr>
      <w:r>
        <w:rPr>
          <w:rFonts w:hint="eastAsia"/>
        </w:rPr>
        <w:t>4.hello_exit</w:t>
      </w:r>
      <w:r>
        <w:rPr>
          <w:rFonts w:hint="eastAsia"/>
        </w:rPr>
        <w:t>是模块的退出和清理函数。此处可以做所有终止该程序</w:t>
      </w:r>
      <w:proofErr w:type="gramStart"/>
      <w:r>
        <w:rPr>
          <w:rFonts w:hint="eastAsia"/>
        </w:rPr>
        <w:t>时相关</w:t>
      </w:r>
      <w:proofErr w:type="gramEnd"/>
      <w:r>
        <w:rPr>
          <w:rFonts w:hint="eastAsia"/>
        </w:rPr>
        <w:t>的清理工作。</w:t>
      </w:r>
    </w:p>
    <w:p w:rsidR="007E0102" w:rsidRDefault="007E0102" w:rsidP="007E0102">
      <w:pPr>
        <w:ind w:firstLine="480"/>
      </w:pPr>
      <w:r>
        <w:rPr>
          <w:rFonts w:hint="eastAsia"/>
        </w:rPr>
        <w:t>5.module_init()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module_exit</w:t>
      </w:r>
      <w:proofErr w:type="spellEnd"/>
      <w:r>
        <w:rPr>
          <w:rFonts w:hint="eastAsia"/>
        </w:rPr>
        <w:t>()</w:t>
      </w:r>
      <w:r>
        <w:rPr>
          <w:rFonts w:hint="eastAsia"/>
        </w:rPr>
        <w:t>是模块编程中最基本也是必须的两个函数，</w:t>
      </w:r>
      <w:proofErr w:type="spellStart"/>
      <w:r>
        <w:rPr>
          <w:rFonts w:hint="eastAsia"/>
        </w:rPr>
        <w:t>module_init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是驱动程序初始化的入口点。而</w:t>
      </w:r>
      <w:proofErr w:type="spellStart"/>
      <w:r>
        <w:rPr>
          <w:rFonts w:hint="eastAsia"/>
        </w:rPr>
        <w:t>module_exit</w:t>
      </w:r>
      <w:proofErr w:type="spellEnd"/>
      <w:r>
        <w:rPr>
          <w:rFonts w:hint="eastAsia"/>
        </w:rPr>
        <w:t>()</w:t>
      </w:r>
      <w:r>
        <w:rPr>
          <w:rFonts w:hint="eastAsia"/>
        </w:rPr>
        <w:t>注销由模块提供的所有功能。</w:t>
      </w:r>
    </w:p>
    <w:p w:rsidR="007E0102" w:rsidRDefault="007E0102" w:rsidP="007E0102">
      <w:pPr>
        <w:ind w:firstLine="480"/>
      </w:pPr>
      <w:r>
        <w:rPr>
          <w:rFonts w:hint="eastAsia"/>
        </w:rPr>
        <w:t>6.MODULE_AUTHOR</w:t>
      </w:r>
      <w:r>
        <w:rPr>
          <w:rFonts w:hint="eastAsia"/>
        </w:rPr>
        <w:t>等宏含义在理论知识处有说明。</w:t>
      </w:r>
    </w:p>
    <w:p w:rsidR="007E0102" w:rsidRDefault="007E0102" w:rsidP="007E0102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2.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文件做程序的编译</w:t>
      </w:r>
    </w:p>
    <w:p w:rsidR="007E0102" w:rsidRDefault="007E0102" w:rsidP="007E0102">
      <w:pPr>
        <w:ind w:firstLineChars="0" w:firstLine="420"/>
      </w:pPr>
      <w:r>
        <w:rPr>
          <w:rFonts w:hint="eastAsia"/>
        </w:rPr>
        <w:t>命令：</w:t>
      </w: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Desktop]$ 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Makefile</w:t>
      </w:r>
      <w:proofErr w:type="spellEnd"/>
    </w:p>
    <w:p w:rsidR="007E0102" w:rsidRDefault="007E0102" w:rsidP="007E010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1ADB6BA" wp14:editId="6047E365">
            <wp:extent cx="3600000" cy="1238016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3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E0102" w:rsidRDefault="007E0102" w:rsidP="007E0102">
      <w:pPr>
        <w:pStyle w:val="a5"/>
        <w:ind w:firstLineChars="0" w:firstLine="0"/>
        <w:jc w:val="center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sz w:val="21"/>
          <w:szCs w:val="21"/>
        </w:rPr>
        <w:t xml:space="preserve">图表 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fldChar w:fldCharType="begin"/>
      </w:r>
      <w:r>
        <w:rPr>
          <w:rFonts w:ascii="宋体" w:eastAsia="宋体" w:hAnsi="宋体" w:cs="宋体" w:hint="eastAsia"/>
          <w:b/>
          <w:bCs/>
          <w:sz w:val="21"/>
          <w:szCs w:val="21"/>
        </w:rPr>
        <w:instrText xml:space="preserve"> SEQ 图表 \* ARABIC </w:instrText>
      </w:r>
      <w:r>
        <w:rPr>
          <w:rFonts w:ascii="宋体" w:eastAsia="宋体" w:hAnsi="宋体" w:cs="宋体" w:hint="eastAsia"/>
          <w:b/>
          <w:bCs/>
          <w:sz w:val="21"/>
          <w:szCs w:val="21"/>
        </w:rPr>
        <w:fldChar w:fldCharType="separate"/>
      </w:r>
      <w:r>
        <w:rPr>
          <w:rFonts w:ascii="宋体" w:eastAsia="宋体" w:hAnsi="宋体" w:cs="宋体" w:hint="eastAsia"/>
          <w:b/>
          <w:bCs/>
          <w:sz w:val="21"/>
          <w:szCs w:val="21"/>
        </w:rPr>
        <w:t>8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fldChar w:fldCharType="end"/>
      </w:r>
      <w:r>
        <w:rPr>
          <w:rFonts w:ascii="宋体" w:eastAsia="宋体" w:hAnsi="宋体" w:cs="宋体" w:hint="eastAsia"/>
          <w:b/>
          <w:bCs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sz w:val="21"/>
          <w:szCs w:val="21"/>
        </w:rPr>
        <w:t>makefile</w:t>
      </w:r>
      <w:proofErr w:type="spellEnd"/>
      <w:r>
        <w:rPr>
          <w:rFonts w:ascii="宋体" w:eastAsia="宋体" w:hAnsi="宋体" w:cs="宋体" w:hint="eastAsia"/>
          <w:b/>
          <w:bCs/>
          <w:sz w:val="21"/>
          <w:szCs w:val="21"/>
        </w:rPr>
        <w:t>文件代码</w:t>
      </w:r>
    </w:p>
    <w:p w:rsidR="007E0102" w:rsidRDefault="007E0102" w:rsidP="007E0102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注意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里面要求的</w:t>
      </w:r>
      <w:r>
        <w:rPr>
          <w:rFonts w:hint="eastAsia"/>
        </w:rPr>
        <w:t>tab</w:t>
      </w:r>
    </w:p>
    <w:p w:rsidR="007E0102" w:rsidRDefault="007E0102" w:rsidP="007E0102">
      <w:pPr>
        <w:ind w:firstLine="480"/>
      </w:pPr>
      <w:r>
        <w:rPr>
          <w:rFonts w:hint="eastAsia"/>
        </w:rPr>
        <w:t>2.Makefile</w:t>
      </w:r>
      <w:r>
        <w:rPr>
          <w:rFonts w:hint="eastAsia"/>
        </w:rPr>
        <w:t>文件与</w:t>
      </w:r>
      <w:proofErr w:type="spellStart"/>
      <w:r>
        <w:rPr>
          <w:rFonts w:hint="eastAsia"/>
        </w:rPr>
        <w:t>hello.c</w:t>
      </w:r>
      <w:proofErr w:type="spellEnd"/>
      <w:r>
        <w:rPr>
          <w:rFonts w:hint="eastAsia"/>
        </w:rPr>
        <w:t>文件放在同一个目录。</w:t>
      </w:r>
    </w:p>
    <w:p w:rsidR="007E0102" w:rsidRDefault="007E0102" w:rsidP="007E0102">
      <w:pPr>
        <w:ind w:firstLine="480"/>
      </w:pPr>
      <w:r>
        <w:rPr>
          <w:rFonts w:hint="eastAsia"/>
        </w:rPr>
        <w:t xml:space="preserve">3.KERNELBUILD :=/lib/modules/$(shell 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-r)/build</w:t>
      </w:r>
      <w:r>
        <w:rPr>
          <w:rFonts w:hint="eastAsia"/>
        </w:rPr>
        <w:t>是编译内核模块需要的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的路径，通过</w:t>
      </w:r>
      <w:r>
        <w:rPr>
          <w:rFonts w:hint="eastAsia"/>
        </w:rPr>
        <w:t xml:space="preserve">$(shell 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-r)</w:t>
      </w:r>
      <w:r>
        <w:rPr>
          <w:rFonts w:hint="eastAsia"/>
        </w:rPr>
        <w:t>取得该机器的内核版本得到正确目录。</w:t>
      </w:r>
    </w:p>
    <w:p w:rsidR="007E0102" w:rsidRDefault="007E0102" w:rsidP="007E0102">
      <w:pPr>
        <w:ind w:firstLine="480"/>
      </w:pPr>
      <w:r>
        <w:rPr>
          <w:rFonts w:hint="eastAsia"/>
        </w:rPr>
        <w:t xml:space="preserve">4.make -C $(KERNELBUILD) M=$(shell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) modules </w:t>
      </w:r>
      <w:r>
        <w:rPr>
          <w:rFonts w:hint="eastAsia"/>
        </w:rPr>
        <w:t>编译内核模块。</w:t>
      </w:r>
      <w:r>
        <w:rPr>
          <w:rFonts w:hint="eastAsia"/>
        </w:rPr>
        <w:t xml:space="preserve">-C </w:t>
      </w:r>
      <w:r>
        <w:rPr>
          <w:rFonts w:hint="eastAsia"/>
        </w:rPr>
        <w:t>将工作目录转到</w:t>
      </w:r>
      <w:r>
        <w:rPr>
          <w:rFonts w:hint="eastAsia"/>
        </w:rPr>
        <w:t>KERNELBUILD</w:t>
      </w:r>
      <w:r>
        <w:rPr>
          <w:rFonts w:hint="eastAsia"/>
        </w:rPr>
        <w:t>，调用该目录下的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，并向这个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传递参数</w:t>
      </w:r>
      <w:r>
        <w:rPr>
          <w:rFonts w:hint="eastAsia"/>
        </w:rPr>
        <w:t>M</w:t>
      </w:r>
      <w:r>
        <w:rPr>
          <w:rFonts w:hint="eastAsia"/>
        </w:rPr>
        <w:t>的值是</w:t>
      </w:r>
      <w:r>
        <w:rPr>
          <w:rFonts w:hint="eastAsia"/>
        </w:rPr>
        <w:t xml:space="preserve">$(shell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) modules</w:t>
      </w:r>
      <w:r>
        <w:rPr>
          <w:rFonts w:hint="eastAsia"/>
        </w:rPr>
        <w:t>。</w:t>
      </w:r>
    </w:p>
    <w:p w:rsidR="007E0102" w:rsidRDefault="007E0102" w:rsidP="007E0102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3.</w:t>
      </w:r>
      <w:r>
        <w:rPr>
          <w:rFonts w:hint="eastAsia"/>
        </w:rPr>
        <w:t>编译模块</w:t>
      </w:r>
    </w:p>
    <w:p w:rsidR="007E0102" w:rsidRDefault="007E0102" w:rsidP="007E0102">
      <w:pPr>
        <w:ind w:firstLine="480"/>
      </w:pPr>
      <w:r>
        <w:rPr>
          <w:rFonts w:hint="eastAsia"/>
        </w:rPr>
        <w:t>命令：</w:t>
      </w: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Desktop]$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make</w:t>
      </w:r>
    </w:p>
    <w:p w:rsidR="007E0102" w:rsidRDefault="007E0102" w:rsidP="007E010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3BBA702" wp14:editId="0102F0E4">
            <wp:extent cx="3600450" cy="12763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E0102" w:rsidRDefault="007E0102" w:rsidP="007E0102">
      <w:pPr>
        <w:pStyle w:val="a5"/>
        <w:ind w:firstLineChars="0" w:firstLine="0"/>
        <w:jc w:val="center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sz w:val="21"/>
          <w:szCs w:val="21"/>
        </w:rPr>
        <w:t xml:space="preserve">图表 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fldChar w:fldCharType="begin"/>
      </w:r>
      <w:r>
        <w:rPr>
          <w:rFonts w:ascii="宋体" w:eastAsia="宋体" w:hAnsi="宋体" w:cs="宋体" w:hint="eastAsia"/>
          <w:b/>
          <w:bCs/>
          <w:sz w:val="21"/>
          <w:szCs w:val="21"/>
        </w:rPr>
        <w:instrText xml:space="preserve"> SEQ 图表 \* ARABIC </w:instrText>
      </w:r>
      <w:r>
        <w:rPr>
          <w:rFonts w:ascii="宋体" w:eastAsia="宋体" w:hAnsi="宋体" w:cs="宋体" w:hint="eastAsia"/>
          <w:b/>
          <w:bCs/>
          <w:sz w:val="21"/>
          <w:szCs w:val="21"/>
        </w:rPr>
        <w:fldChar w:fldCharType="separate"/>
      </w:r>
      <w:r>
        <w:rPr>
          <w:rFonts w:ascii="宋体" w:eastAsia="宋体" w:hAnsi="宋体" w:cs="宋体" w:hint="eastAsia"/>
          <w:b/>
          <w:bCs/>
          <w:sz w:val="21"/>
          <w:szCs w:val="21"/>
        </w:rPr>
        <w:t>9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fldChar w:fldCharType="end"/>
      </w:r>
      <w:r>
        <w:rPr>
          <w:rFonts w:ascii="宋体" w:eastAsia="宋体" w:hAnsi="宋体" w:cs="宋体" w:hint="eastAsia"/>
          <w:b/>
          <w:bCs/>
          <w:sz w:val="21"/>
          <w:szCs w:val="21"/>
        </w:rPr>
        <w:t xml:space="preserve"> make指令执行结果</w:t>
      </w:r>
    </w:p>
    <w:p w:rsidR="007E0102" w:rsidRDefault="007E0102" w:rsidP="007E0102">
      <w:pPr>
        <w:ind w:firstLine="480"/>
      </w:pPr>
      <w:r>
        <w:rPr>
          <w:rFonts w:hint="eastAsia"/>
        </w:rPr>
        <w:t>得到</w:t>
      </w:r>
      <w:proofErr w:type="spellStart"/>
      <w:r>
        <w:rPr>
          <w:rFonts w:hint="eastAsia"/>
        </w:rPr>
        <w:t>hello.ko</w:t>
      </w:r>
      <w:proofErr w:type="spellEnd"/>
      <w:r>
        <w:rPr>
          <w:rFonts w:hint="eastAsia"/>
        </w:rPr>
        <w:t>即为我们需要模块。并输出了代码中的提示内容。并得到一些中间文件，可用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文件中的</w:t>
      </w:r>
      <w:r>
        <w:rPr>
          <w:rFonts w:hint="eastAsia"/>
        </w:rPr>
        <w:t>clean</w:t>
      </w:r>
      <w:r>
        <w:rPr>
          <w:rFonts w:hint="eastAsia"/>
        </w:rPr>
        <w:t>参数清除。命令如下：</w:t>
      </w:r>
    </w:p>
    <w:p w:rsidR="007E0102" w:rsidRDefault="007E0102" w:rsidP="007E0102">
      <w:pPr>
        <w:ind w:firstLine="48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Desktop]$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make clean</w:t>
      </w:r>
    </w:p>
    <w:p w:rsidR="007E0102" w:rsidRDefault="007E0102" w:rsidP="007E0102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4.</w:t>
      </w:r>
      <w:r>
        <w:rPr>
          <w:rFonts w:hint="eastAsia"/>
        </w:rPr>
        <w:t>查看编写的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模块信息</w:t>
      </w:r>
    </w:p>
    <w:p w:rsidR="007E0102" w:rsidRDefault="007E0102" w:rsidP="007E0102">
      <w:pPr>
        <w:ind w:firstLine="480"/>
      </w:pPr>
      <w:r>
        <w:rPr>
          <w:rFonts w:hint="eastAsia"/>
        </w:rPr>
        <w:t>命令：</w:t>
      </w: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Desktop]$ </w:t>
      </w:r>
      <w:proofErr w:type="spellStart"/>
      <w:proofErr w:type="gramStart"/>
      <w:r>
        <w:rPr>
          <w:rFonts w:hint="eastAsia"/>
        </w:rPr>
        <w:t>modinfo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hello.ko</w:t>
      </w:r>
      <w:proofErr w:type="spellEnd"/>
    </w:p>
    <w:p w:rsidR="007E0102" w:rsidRDefault="007E0102" w:rsidP="007E010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024FD27" wp14:editId="3610B0E3">
            <wp:extent cx="3600450" cy="8953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E0102" w:rsidRDefault="007E0102" w:rsidP="007E0102">
      <w:pPr>
        <w:pStyle w:val="a5"/>
        <w:ind w:firstLineChars="0" w:firstLine="0"/>
        <w:jc w:val="center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sz w:val="21"/>
          <w:szCs w:val="21"/>
        </w:rPr>
        <w:t xml:space="preserve">图表 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fldChar w:fldCharType="begin"/>
      </w:r>
      <w:r>
        <w:rPr>
          <w:rFonts w:ascii="宋体" w:eastAsia="宋体" w:hAnsi="宋体" w:cs="宋体" w:hint="eastAsia"/>
          <w:b/>
          <w:bCs/>
          <w:sz w:val="21"/>
          <w:szCs w:val="21"/>
        </w:rPr>
        <w:instrText xml:space="preserve"> SEQ 图表 \* ARABIC </w:instrText>
      </w:r>
      <w:r>
        <w:rPr>
          <w:rFonts w:ascii="宋体" w:eastAsia="宋体" w:hAnsi="宋体" w:cs="宋体" w:hint="eastAsia"/>
          <w:b/>
          <w:bCs/>
          <w:sz w:val="21"/>
          <w:szCs w:val="21"/>
        </w:rPr>
        <w:fldChar w:fldCharType="separate"/>
      </w:r>
      <w:r>
        <w:rPr>
          <w:rFonts w:ascii="宋体" w:eastAsia="宋体" w:hAnsi="宋体" w:cs="宋体" w:hint="eastAsia"/>
          <w:b/>
          <w:bCs/>
          <w:sz w:val="21"/>
          <w:szCs w:val="21"/>
        </w:rPr>
        <w:t>10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fldChar w:fldCharType="end"/>
      </w:r>
      <w:r>
        <w:rPr>
          <w:rFonts w:ascii="宋体" w:eastAsia="宋体" w:hAnsi="宋体" w:cs="宋体" w:hint="eastAsia"/>
          <w:b/>
          <w:bCs/>
          <w:sz w:val="21"/>
          <w:szCs w:val="21"/>
        </w:rPr>
        <w:t>执行</w:t>
      </w:r>
      <w:proofErr w:type="spellStart"/>
      <w:r>
        <w:rPr>
          <w:rFonts w:ascii="宋体" w:eastAsia="宋体" w:hAnsi="宋体" w:cs="宋体" w:hint="eastAsia"/>
          <w:b/>
          <w:bCs/>
          <w:sz w:val="21"/>
          <w:szCs w:val="21"/>
        </w:rPr>
        <w:t>modinfo</w:t>
      </w:r>
      <w:proofErr w:type="spellEnd"/>
      <w:r>
        <w:rPr>
          <w:rFonts w:ascii="宋体" w:eastAsia="宋体" w:hAnsi="宋体" w:cs="宋体" w:hint="eastAsia"/>
          <w:b/>
          <w:bCs/>
          <w:sz w:val="21"/>
          <w:szCs w:val="21"/>
        </w:rPr>
        <w:t>指令结果</w:t>
      </w:r>
    </w:p>
    <w:p w:rsidR="007E0102" w:rsidRDefault="007E0102" w:rsidP="007E0102">
      <w:pPr>
        <w:ind w:firstLine="480"/>
      </w:pPr>
      <w:r>
        <w:rPr>
          <w:rFonts w:hint="eastAsia"/>
        </w:rPr>
        <w:lastRenderedPageBreak/>
        <w:t>步骤</w:t>
      </w:r>
      <w:r>
        <w:rPr>
          <w:rFonts w:hint="eastAsia"/>
        </w:rPr>
        <w:t>5.</w:t>
      </w:r>
      <w:r>
        <w:rPr>
          <w:rFonts w:hint="eastAsia"/>
        </w:rPr>
        <w:t>加载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模块</w:t>
      </w:r>
    </w:p>
    <w:p w:rsidR="007E0102" w:rsidRDefault="007E0102" w:rsidP="007E0102">
      <w:pPr>
        <w:ind w:firstLine="480"/>
      </w:pPr>
      <w:r>
        <w:rPr>
          <w:rFonts w:hint="eastAsia"/>
        </w:rPr>
        <w:t>命令：</w:t>
      </w: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Desktop]$ </w:t>
      </w:r>
      <w:proofErr w:type="spellStart"/>
      <w:proofErr w:type="gramStart"/>
      <w:r>
        <w:rPr>
          <w:rFonts w:hint="eastAsia"/>
        </w:rPr>
        <w:t>ismod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hello.ko</w:t>
      </w:r>
      <w:proofErr w:type="spellEnd"/>
    </w:p>
    <w:p w:rsidR="007E0102" w:rsidRDefault="007E0102" w:rsidP="007E010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E913E9D" wp14:editId="751BD869">
            <wp:extent cx="3600450" cy="514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E0102" w:rsidRDefault="007E0102" w:rsidP="007E0102">
      <w:pPr>
        <w:pStyle w:val="a5"/>
        <w:ind w:firstLineChars="0" w:firstLine="0"/>
        <w:jc w:val="center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sz w:val="21"/>
          <w:szCs w:val="21"/>
        </w:rPr>
        <w:t xml:space="preserve">图表 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fldChar w:fldCharType="begin"/>
      </w:r>
      <w:r>
        <w:rPr>
          <w:rFonts w:ascii="宋体" w:eastAsia="宋体" w:hAnsi="宋体" w:cs="宋体" w:hint="eastAsia"/>
          <w:b/>
          <w:bCs/>
          <w:sz w:val="21"/>
          <w:szCs w:val="21"/>
        </w:rPr>
        <w:instrText xml:space="preserve"> SEQ 图表 \* ARABIC </w:instrText>
      </w:r>
      <w:r>
        <w:rPr>
          <w:rFonts w:ascii="宋体" w:eastAsia="宋体" w:hAnsi="宋体" w:cs="宋体" w:hint="eastAsia"/>
          <w:b/>
          <w:bCs/>
          <w:sz w:val="21"/>
          <w:szCs w:val="21"/>
        </w:rPr>
        <w:fldChar w:fldCharType="separate"/>
      </w:r>
      <w:r>
        <w:rPr>
          <w:rFonts w:ascii="宋体" w:eastAsia="宋体" w:hAnsi="宋体" w:cs="宋体" w:hint="eastAsia"/>
          <w:b/>
          <w:bCs/>
          <w:sz w:val="21"/>
          <w:szCs w:val="21"/>
        </w:rPr>
        <w:t>11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fldChar w:fldCharType="end"/>
      </w:r>
      <w:r>
        <w:rPr>
          <w:rFonts w:ascii="宋体" w:eastAsia="宋体" w:hAnsi="宋体" w:cs="宋体" w:hint="eastAsia"/>
          <w:b/>
          <w:bCs/>
          <w:sz w:val="21"/>
          <w:szCs w:val="21"/>
        </w:rPr>
        <w:t>执行</w:t>
      </w:r>
      <w:proofErr w:type="spellStart"/>
      <w:r>
        <w:rPr>
          <w:rFonts w:ascii="宋体" w:eastAsia="宋体" w:hAnsi="宋体" w:cs="宋体" w:hint="eastAsia"/>
          <w:b/>
          <w:bCs/>
          <w:sz w:val="21"/>
          <w:szCs w:val="21"/>
        </w:rPr>
        <w:t>ismod</w:t>
      </w:r>
      <w:proofErr w:type="spellEnd"/>
      <w:r>
        <w:rPr>
          <w:rFonts w:ascii="宋体" w:eastAsia="宋体" w:hAnsi="宋体" w:cs="宋体" w:hint="eastAsia"/>
          <w:b/>
          <w:bCs/>
          <w:sz w:val="21"/>
          <w:szCs w:val="21"/>
        </w:rPr>
        <w:t>指令结果</w:t>
      </w:r>
    </w:p>
    <w:p w:rsidR="007E0102" w:rsidRDefault="007E0102" w:rsidP="007E0102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6.</w:t>
      </w:r>
      <w:r>
        <w:rPr>
          <w:rFonts w:hint="eastAsia"/>
        </w:rPr>
        <w:t>查看模块运行结果</w:t>
      </w:r>
    </w:p>
    <w:p w:rsidR="007E0102" w:rsidRDefault="007E0102" w:rsidP="007E0102">
      <w:pPr>
        <w:ind w:firstLine="480"/>
      </w:pPr>
      <w:r>
        <w:rPr>
          <w:rFonts w:hint="eastAsia"/>
        </w:rPr>
        <w:t>命令：</w:t>
      </w: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Desktop]$ </w:t>
      </w:r>
      <w:proofErr w:type="spellStart"/>
      <w:proofErr w:type="gramStart"/>
      <w:r>
        <w:rPr>
          <w:rFonts w:hint="eastAsia"/>
        </w:rPr>
        <w:t>dmesg</w:t>
      </w:r>
      <w:proofErr w:type="spellEnd"/>
      <w:proofErr w:type="gramEnd"/>
      <w:r>
        <w:rPr>
          <w:rFonts w:hint="eastAsia"/>
        </w:rPr>
        <w:t xml:space="preserve"> |tail -2</w:t>
      </w:r>
    </w:p>
    <w:p w:rsidR="007E0102" w:rsidRDefault="007E0102" w:rsidP="007E010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03111A5" wp14:editId="757E8DAD">
            <wp:extent cx="3600450" cy="3905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E0102" w:rsidRDefault="007E0102" w:rsidP="007E0102">
      <w:pPr>
        <w:pStyle w:val="a5"/>
        <w:ind w:firstLineChars="0" w:firstLine="0"/>
        <w:jc w:val="center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sz w:val="21"/>
          <w:szCs w:val="21"/>
        </w:rPr>
        <w:t xml:space="preserve">图表 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fldChar w:fldCharType="begin"/>
      </w:r>
      <w:r>
        <w:rPr>
          <w:rFonts w:ascii="宋体" w:eastAsia="宋体" w:hAnsi="宋体" w:cs="宋体" w:hint="eastAsia"/>
          <w:b/>
          <w:bCs/>
          <w:sz w:val="21"/>
          <w:szCs w:val="21"/>
        </w:rPr>
        <w:instrText xml:space="preserve"> SEQ 图表 \* ARABIC </w:instrText>
      </w:r>
      <w:r>
        <w:rPr>
          <w:rFonts w:ascii="宋体" w:eastAsia="宋体" w:hAnsi="宋体" w:cs="宋体" w:hint="eastAsia"/>
          <w:b/>
          <w:bCs/>
          <w:sz w:val="21"/>
          <w:szCs w:val="21"/>
        </w:rPr>
        <w:fldChar w:fldCharType="separate"/>
      </w:r>
      <w:r>
        <w:rPr>
          <w:rFonts w:ascii="宋体" w:eastAsia="宋体" w:hAnsi="宋体" w:cs="宋体" w:hint="eastAsia"/>
          <w:b/>
          <w:bCs/>
          <w:sz w:val="21"/>
          <w:szCs w:val="21"/>
        </w:rPr>
        <w:t>12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fldChar w:fldCharType="end"/>
      </w:r>
      <w:r>
        <w:rPr>
          <w:rFonts w:ascii="宋体" w:eastAsia="宋体" w:hAnsi="宋体" w:cs="宋体" w:hint="eastAsia"/>
          <w:b/>
          <w:bCs/>
          <w:sz w:val="21"/>
          <w:szCs w:val="21"/>
        </w:rPr>
        <w:t>执行</w:t>
      </w:r>
      <w:proofErr w:type="spellStart"/>
      <w:r>
        <w:rPr>
          <w:rFonts w:ascii="宋体" w:eastAsia="宋体" w:hAnsi="宋体" w:cs="宋体" w:hint="eastAsia"/>
          <w:b/>
          <w:bCs/>
          <w:sz w:val="21"/>
          <w:szCs w:val="21"/>
        </w:rPr>
        <w:t>dmesg</w:t>
      </w:r>
      <w:proofErr w:type="spellEnd"/>
      <w:r>
        <w:rPr>
          <w:rFonts w:ascii="宋体" w:eastAsia="宋体" w:hAnsi="宋体" w:cs="宋体" w:hint="eastAsia"/>
          <w:b/>
          <w:bCs/>
          <w:sz w:val="21"/>
          <w:szCs w:val="21"/>
        </w:rPr>
        <w:t>指令结果</w:t>
      </w:r>
    </w:p>
    <w:p w:rsidR="007E0102" w:rsidRDefault="007E0102" w:rsidP="007E0102">
      <w:pPr>
        <w:ind w:firstLine="480"/>
      </w:pPr>
      <w:r>
        <w:rPr>
          <w:rFonts w:hint="eastAsia"/>
        </w:rPr>
        <w:t>或</w:t>
      </w: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Desktop]$ tail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/log/kern.</w:t>
      </w:r>
      <w:proofErr w:type="gramStart"/>
      <w:r>
        <w:rPr>
          <w:rFonts w:hint="eastAsia"/>
        </w:rPr>
        <w:t>log</w:t>
      </w:r>
      <w:proofErr w:type="gramEnd"/>
    </w:p>
    <w:p w:rsidR="007E0102" w:rsidRDefault="007E0102" w:rsidP="007E010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5B1D355" wp14:editId="220536E7">
            <wp:extent cx="3600450" cy="381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E0102" w:rsidRDefault="007E0102" w:rsidP="007E0102">
      <w:pPr>
        <w:pStyle w:val="a5"/>
        <w:ind w:firstLineChars="0" w:firstLine="0"/>
        <w:jc w:val="center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sz w:val="21"/>
          <w:szCs w:val="21"/>
        </w:rPr>
        <w:t xml:space="preserve">图表 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fldChar w:fldCharType="begin"/>
      </w:r>
      <w:r>
        <w:rPr>
          <w:rFonts w:ascii="宋体" w:eastAsia="宋体" w:hAnsi="宋体" w:cs="宋体" w:hint="eastAsia"/>
          <w:b/>
          <w:bCs/>
          <w:sz w:val="21"/>
          <w:szCs w:val="21"/>
        </w:rPr>
        <w:instrText xml:space="preserve"> SEQ 图表 \* ARABIC </w:instrText>
      </w:r>
      <w:r>
        <w:rPr>
          <w:rFonts w:ascii="宋体" w:eastAsia="宋体" w:hAnsi="宋体" w:cs="宋体" w:hint="eastAsia"/>
          <w:b/>
          <w:bCs/>
          <w:sz w:val="21"/>
          <w:szCs w:val="21"/>
        </w:rPr>
        <w:fldChar w:fldCharType="separate"/>
      </w:r>
      <w:r>
        <w:rPr>
          <w:rFonts w:ascii="宋体" w:eastAsia="宋体" w:hAnsi="宋体" w:cs="宋体" w:hint="eastAsia"/>
          <w:b/>
          <w:bCs/>
          <w:sz w:val="21"/>
          <w:szCs w:val="21"/>
        </w:rPr>
        <w:t>13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fldChar w:fldCharType="end"/>
      </w:r>
      <w:r>
        <w:rPr>
          <w:rFonts w:ascii="宋体" w:eastAsia="宋体" w:hAnsi="宋体" w:cs="宋体" w:hint="eastAsia"/>
          <w:b/>
          <w:bCs/>
          <w:sz w:val="21"/>
          <w:szCs w:val="21"/>
        </w:rPr>
        <w:t>执行tail指令结果</w:t>
      </w:r>
    </w:p>
    <w:p w:rsidR="007E0102" w:rsidRDefault="007E0102" w:rsidP="007E0102">
      <w:pPr>
        <w:ind w:firstLine="480"/>
      </w:pPr>
      <w:r>
        <w:rPr>
          <w:rFonts w:hint="eastAsia"/>
        </w:rPr>
        <w:t>由于模块工作在内核空间，所以不会在</w:t>
      </w:r>
      <w:r>
        <w:rPr>
          <w:rFonts w:hint="eastAsia"/>
        </w:rPr>
        <w:t>shell</w:t>
      </w:r>
      <w:r>
        <w:rPr>
          <w:rFonts w:hint="eastAsia"/>
        </w:rPr>
        <w:t>中直</w:t>
      </w:r>
      <w:proofErr w:type="gramStart"/>
      <w:r>
        <w:rPr>
          <w:rFonts w:hint="eastAsia"/>
        </w:rPr>
        <w:t>接显示</w:t>
      </w:r>
      <w:proofErr w:type="gramEnd"/>
      <w:r>
        <w:rPr>
          <w:rFonts w:hint="eastAsia"/>
        </w:rPr>
        <w:t>结果。需要到内核工作日志中查看。</w:t>
      </w:r>
    </w:p>
    <w:p w:rsidR="007E0102" w:rsidRDefault="007E0102" w:rsidP="007E0102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7.</w:t>
      </w:r>
      <w:r>
        <w:rPr>
          <w:rFonts w:hint="eastAsia"/>
        </w:rPr>
        <w:t>卸载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模块</w:t>
      </w:r>
    </w:p>
    <w:p w:rsidR="007E0102" w:rsidRDefault="007E0102" w:rsidP="007E0102">
      <w:pPr>
        <w:ind w:firstLine="480"/>
      </w:pPr>
      <w:r>
        <w:rPr>
          <w:rFonts w:hint="eastAsia"/>
        </w:rPr>
        <w:t>命令：</w:t>
      </w: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Desktop]$ </w:t>
      </w:r>
      <w:proofErr w:type="spellStart"/>
      <w:proofErr w:type="gramStart"/>
      <w:r>
        <w:rPr>
          <w:rFonts w:hint="eastAsia"/>
        </w:rPr>
        <w:t>rmmod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hello.ko</w:t>
      </w:r>
      <w:proofErr w:type="spellEnd"/>
    </w:p>
    <w:p w:rsidR="007E0102" w:rsidRDefault="007E0102" w:rsidP="007E0102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8.</w:t>
      </w:r>
      <w:r>
        <w:rPr>
          <w:rFonts w:hint="eastAsia"/>
        </w:rPr>
        <w:t>查看卸载模块结果</w:t>
      </w:r>
    </w:p>
    <w:p w:rsidR="007E0102" w:rsidRDefault="007E0102" w:rsidP="007E0102">
      <w:pPr>
        <w:ind w:firstLine="480"/>
      </w:pPr>
      <w:r>
        <w:rPr>
          <w:rFonts w:hint="eastAsia"/>
        </w:rPr>
        <w:t>命令：</w:t>
      </w: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Desktop]$ </w:t>
      </w:r>
      <w:proofErr w:type="gramStart"/>
      <w:r>
        <w:rPr>
          <w:rFonts w:hint="eastAsia"/>
        </w:rPr>
        <w:t>tail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/log/kern.log</w:t>
      </w:r>
    </w:p>
    <w:p w:rsidR="007E0102" w:rsidRDefault="007E0102" w:rsidP="007E010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1A28F6E" wp14:editId="14655877">
            <wp:extent cx="3600450" cy="4476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E0102" w:rsidRDefault="007E0102" w:rsidP="007E0102">
      <w:pPr>
        <w:pStyle w:val="a5"/>
        <w:ind w:firstLineChars="0" w:firstLine="0"/>
        <w:jc w:val="center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sz w:val="21"/>
          <w:szCs w:val="21"/>
        </w:rPr>
        <w:t xml:space="preserve">图表 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fldChar w:fldCharType="begin"/>
      </w:r>
      <w:r>
        <w:rPr>
          <w:rFonts w:ascii="宋体" w:eastAsia="宋体" w:hAnsi="宋体" w:cs="宋体" w:hint="eastAsia"/>
          <w:b/>
          <w:bCs/>
          <w:sz w:val="21"/>
          <w:szCs w:val="21"/>
        </w:rPr>
        <w:instrText xml:space="preserve"> SEQ 图表 \* ARABIC </w:instrText>
      </w:r>
      <w:r>
        <w:rPr>
          <w:rFonts w:ascii="宋体" w:eastAsia="宋体" w:hAnsi="宋体" w:cs="宋体" w:hint="eastAsia"/>
          <w:b/>
          <w:bCs/>
          <w:sz w:val="21"/>
          <w:szCs w:val="21"/>
        </w:rPr>
        <w:fldChar w:fldCharType="separate"/>
      </w:r>
      <w:r>
        <w:rPr>
          <w:rFonts w:ascii="宋体" w:eastAsia="宋体" w:hAnsi="宋体" w:cs="宋体" w:hint="eastAsia"/>
          <w:b/>
          <w:bCs/>
          <w:sz w:val="21"/>
          <w:szCs w:val="21"/>
        </w:rPr>
        <w:t>14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fldChar w:fldCharType="end"/>
      </w:r>
      <w:r>
        <w:rPr>
          <w:rFonts w:ascii="宋体" w:eastAsia="宋体" w:hAnsi="宋体" w:cs="宋体" w:hint="eastAsia"/>
          <w:b/>
          <w:bCs/>
          <w:sz w:val="21"/>
          <w:szCs w:val="21"/>
        </w:rPr>
        <w:t>执行tail指令结果</w:t>
      </w:r>
    </w:p>
    <w:p w:rsidR="007E0102" w:rsidRDefault="007E0102" w:rsidP="007E0102">
      <w:pPr>
        <w:pStyle w:val="a6"/>
        <w:spacing w:before="156" w:after="156"/>
      </w:pPr>
      <w:r>
        <w:rPr>
          <w:rFonts w:hint="eastAsia"/>
        </w:rPr>
        <w:t>4.4</w:t>
      </w:r>
      <w:r>
        <w:rPr>
          <w:rFonts w:hint="eastAsia"/>
        </w:rPr>
        <w:t>参考源码：</w:t>
      </w:r>
    </w:p>
    <w:p w:rsidR="007E0102" w:rsidRDefault="007E0102" w:rsidP="007E0102">
      <w:pPr>
        <w:ind w:firstLineChars="0" w:firstLine="0"/>
        <w:rPr>
          <w:rFonts w:ascii="黑体" w:eastAsia="黑体" w:hAnsi="黑体" w:cs="黑体"/>
        </w:rPr>
      </w:pPr>
      <w:proofErr w:type="spellStart"/>
      <w:r>
        <w:rPr>
          <w:rFonts w:eastAsia="黑体"/>
        </w:rPr>
        <w:t>hello.c</w:t>
      </w:r>
      <w:proofErr w:type="spellEnd"/>
      <w:r>
        <w:rPr>
          <w:rFonts w:ascii="黑体" w:eastAsia="黑体" w:hAnsi="黑体" w:cs="黑体" w:hint="eastAsia"/>
        </w:rPr>
        <w:t>代码：</w:t>
      </w:r>
    </w:p>
    <w:p w:rsidR="007E0102" w:rsidRDefault="007E0102" w:rsidP="007E0102">
      <w:pPr>
        <w:ind w:firstLineChars="0" w:firstLine="0"/>
        <w:rPr>
          <w:rFonts w:eastAsia="黑体"/>
        </w:rPr>
      </w:pPr>
      <w:r>
        <w:rPr>
          <w:rFonts w:eastAsia="黑体"/>
        </w:rPr>
        <w:t>#include “</w:t>
      </w:r>
      <w:proofErr w:type="spellStart"/>
      <w:r>
        <w:rPr>
          <w:rFonts w:eastAsia="黑体"/>
        </w:rPr>
        <w:t>linux</w:t>
      </w:r>
      <w:proofErr w:type="spellEnd"/>
      <w:r>
        <w:rPr>
          <w:rFonts w:eastAsia="黑体" w:hint="eastAsia"/>
        </w:rPr>
        <w:t>/</w:t>
      </w:r>
      <w:proofErr w:type="spellStart"/>
      <w:r>
        <w:rPr>
          <w:rFonts w:eastAsia="黑体" w:hint="eastAsia"/>
        </w:rPr>
        <w:t>init.h</w:t>
      </w:r>
      <w:proofErr w:type="spellEnd"/>
      <w:r>
        <w:rPr>
          <w:rFonts w:eastAsia="黑体"/>
        </w:rPr>
        <w:t>”</w:t>
      </w:r>
    </w:p>
    <w:p w:rsidR="007E0102" w:rsidRDefault="007E0102" w:rsidP="007E0102">
      <w:pPr>
        <w:ind w:firstLineChars="0" w:firstLine="0"/>
        <w:rPr>
          <w:rFonts w:eastAsia="黑体"/>
        </w:rPr>
      </w:pPr>
      <w:r>
        <w:rPr>
          <w:rFonts w:eastAsia="黑体" w:hint="eastAsia"/>
        </w:rPr>
        <w:t xml:space="preserve">#include </w:t>
      </w:r>
      <w:r>
        <w:rPr>
          <w:rFonts w:eastAsia="黑体"/>
        </w:rPr>
        <w:t>“</w:t>
      </w:r>
      <w:proofErr w:type="spellStart"/>
      <w:r>
        <w:rPr>
          <w:rFonts w:eastAsia="黑体" w:hint="eastAsia"/>
        </w:rPr>
        <w:t>linux</w:t>
      </w:r>
      <w:proofErr w:type="spellEnd"/>
      <w:r>
        <w:rPr>
          <w:rFonts w:eastAsia="黑体" w:hint="eastAsia"/>
        </w:rPr>
        <w:t>/</w:t>
      </w:r>
      <w:proofErr w:type="spellStart"/>
      <w:r>
        <w:rPr>
          <w:rFonts w:eastAsia="黑体" w:hint="eastAsia"/>
        </w:rPr>
        <w:t>kernel.h</w:t>
      </w:r>
      <w:proofErr w:type="spellEnd"/>
      <w:r>
        <w:rPr>
          <w:rFonts w:eastAsia="黑体"/>
        </w:rPr>
        <w:t>”</w:t>
      </w:r>
    </w:p>
    <w:p w:rsidR="007E0102" w:rsidRDefault="007E0102" w:rsidP="007E0102">
      <w:pPr>
        <w:ind w:firstLineChars="0" w:firstLine="0"/>
        <w:rPr>
          <w:rFonts w:eastAsia="黑体"/>
        </w:rPr>
      </w:pPr>
      <w:r>
        <w:rPr>
          <w:rFonts w:eastAsia="黑体" w:hint="eastAsia"/>
        </w:rPr>
        <w:t xml:space="preserve">#include </w:t>
      </w:r>
      <w:r>
        <w:rPr>
          <w:rFonts w:eastAsia="黑体"/>
        </w:rPr>
        <w:t>“</w:t>
      </w:r>
      <w:proofErr w:type="spellStart"/>
      <w:r>
        <w:rPr>
          <w:rFonts w:eastAsia="黑体" w:hint="eastAsia"/>
        </w:rPr>
        <w:t>linux</w:t>
      </w:r>
      <w:proofErr w:type="spellEnd"/>
      <w:r>
        <w:rPr>
          <w:rFonts w:eastAsia="黑体" w:hint="eastAsia"/>
        </w:rPr>
        <w:t>/</w:t>
      </w:r>
      <w:proofErr w:type="spellStart"/>
      <w:r>
        <w:rPr>
          <w:rFonts w:eastAsia="黑体" w:hint="eastAsia"/>
        </w:rPr>
        <w:t>module.h</w:t>
      </w:r>
      <w:proofErr w:type="spellEnd"/>
      <w:r>
        <w:rPr>
          <w:rFonts w:eastAsia="黑体"/>
        </w:rPr>
        <w:t>”</w:t>
      </w:r>
    </w:p>
    <w:p w:rsidR="007E0102" w:rsidRDefault="007E0102" w:rsidP="007E0102">
      <w:pPr>
        <w:ind w:firstLineChars="0" w:firstLine="0"/>
        <w:rPr>
          <w:rFonts w:eastAsia="黑体"/>
        </w:rPr>
      </w:pPr>
    </w:p>
    <w:p w:rsidR="007E0102" w:rsidRDefault="007E0102" w:rsidP="007E0102">
      <w:pPr>
        <w:ind w:firstLineChars="0" w:firstLine="0"/>
        <w:rPr>
          <w:rFonts w:eastAsia="黑体"/>
        </w:rPr>
      </w:pPr>
      <w:r>
        <w:rPr>
          <w:rFonts w:eastAsia="黑体" w:hint="eastAsia"/>
        </w:rPr>
        <w:t>MODULE_</w:t>
      </w:r>
      <w:proofErr w:type="gramStart"/>
      <w:r>
        <w:rPr>
          <w:rFonts w:eastAsia="黑体" w:hint="eastAsia"/>
        </w:rPr>
        <w:t>LICENSE(</w:t>
      </w:r>
      <w:proofErr w:type="gramEnd"/>
      <w:r>
        <w:rPr>
          <w:rFonts w:eastAsia="黑体"/>
        </w:rPr>
        <w:t>“</w:t>
      </w:r>
      <w:r>
        <w:rPr>
          <w:rFonts w:eastAsia="黑体" w:hint="eastAsia"/>
        </w:rPr>
        <w:t>GPL</w:t>
      </w:r>
      <w:r>
        <w:rPr>
          <w:rFonts w:eastAsia="黑体"/>
        </w:rPr>
        <w:t>”</w:t>
      </w:r>
      <w:r>
        <w:rPr>
          <w:rFonts w:eastAsia="黑体" w:hint="eastAsia"/>
        </w:rPr>
        <w:t>);</w:t>
      </w:r>
    </w:p>
    <w:p w:rsidR="007E0102" w:rsidRDefault="007E0102" w:rsidP="007E0102">
      <w:pPr>
        <w:ind w:firstLineChars="0" w:firstLine="0"/>
        <w:rPr>
          <w:rFonts w:eastAsia="黑体"/>
        </w:rPr>
      </w:pPr>
      <w:proofErr w:type="gramStart"/>
      <w:r>
        <w:rPr>
          <w:rFonts w:eastAsia="黑体" w:hint="eastAsia"/>
        </w:rPr>
        <w:lastRenderedPageBreak/>
        <w:t>static</w:t>
      </w:r>
      <w:proofErr w:type="gramEnd"/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</w:rPr>
        <w:t>int</w:t>
      </w:r>
      <w:proofErr w:type="spellEnd"/>
      <w:r>
        <w:rPr>
          <w:rFonts w:eastAsia="黑体" w:hint="eastAsia"/>
        </w:rPr>
        <w:t xml:space="preserve"> </w:t>
      </w:r>
      <w:proofErr w:type="spellStart"/>
      <w:r>
        <w:rPr>
          <w:rFonts w:eastAsia="黑体" w:hint="eastAsia"/>
        </w:rPr>
        <w:t>hello_init</w:t>
      </w:r>
      <w:proofErr w:type="spellEnd"/>
      <w:r>
        <w:rPr>
          <w:rFonts w:eastAsia="黑体" w:hint="eastAsia"/>
        </w:rPr>
        <w:t>(void) {</w:t>
      </w:r>
    </w:p>
    <w:p w:rsidR="007E0102" w:rsidRDefault="007E0102" w:rsidP="007E0102">
      <w:pPr>
        <w:ind w:firstLineChars="0" w:firstLine="42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printk</w:t>
      </w:r>
      <w:proofErr w:type="spellEnd"/>
      <w:r>
        <w:rPr>
          <w:rFonts w:eastAsia="黑体" w:hint="eastAsia"/>
        </w:rPr>
        <w:t>(</w:t>
      </w:r>
      <w:proofErr w:type="gramEnd"/>
      <w:r>
        <w:rPr>
          <w:rFonts w:eastAsia="黑体" w:hint="eastAsia"/>
        </w:rPr>
        <w:t xml:space="preserve">KERN_ALERT </w:t>
      </w:r>
      <w:r>
        <w:rPr>
          <w:rFonts w:eastAsia="黑体"/>
        </w:rPr>
        <w:t>“</w:t>
      </w:r>
      <w:r>
        <w:rPr>
          <w:rFonts w:eastAsia="黑体" w:hint="eastAsia"/>
        </w:rPr>
        <w:t>HELLO WORLD!\n</w:t>
      </w:r>
      <w:r>
        <w:rPr>
          <w:rFonts w:eastAsia="黑体"/>
        </w:rPr>
        <w:t>”</w:t>
      </w:r>
      <w:r>
        <w:rPr>
          <w:rFonts w:eastAsia="黑体" w:hint="eastAsia"/>
        </w:rPr>
        <w:t>);</w:t>
      </w:r>
    </w:p>
    <w:p w:rsidR="007E0102" w:rsidRDefault="007E0102" w:rsidP="007E0102">
      <w:pPr>
        <w:ind w:firstLineChars="0" w:firstLine="420"/>
        <w:rPr>
          <w:rFonts w:eastAsia="黑体"/>
        </w:rPr>
      </w:pPr>
      <w:r>
        <w:rPr>
          <w:rFonts w:eastAsia="黑体" w:hint="eastAsia"/>
        </w:rPr>
        <w:t>Return 0;</w:t>
      </w:r>
    </w:p>
    <w:p w:rsidR="007E0102" w:rsidRDefault="007E0102" w:rsidP="007E0102">
      <w:pPr>
        <w:ind w:firstLineChars="0" w:firstLine="0"/>
        <w:rPr>
          <w:rFonts w:eastAsia="黑体"/>
        </w:rPr>
      </w:pPr>
      <w:r>
        <w:rPr>
          <w:rFonts w:eastAsia="黑体" w:hint="eastAsia"/>
        </w:rPr>
        <w:t>}</w:t>
      </w:r>
    </w:p>
    <w:p w:rsidR="007E0102" w:rsidRDefault="007E0102" w:rsidP="007E0102">
      <w:pPr>
        <w:ind w:firstLineChars="0" w:firstLine="0"/>
        <w:rPr>
          <w:rFonts w:eastAsia="黑体"/>
        </w:rPr>
      </w:pPr>
      <w:proofErr w:type="gramStart"/>
      <w:r>
        <w:rPr>
          <w:rFonts w:eastAsia="黑体" w:hint="eastAsia"/>
        </w:rPr>
        <w:t>static</w:t>
      </w:r>
      <w:proofErr w:type="gramEnd"/>
      <w:r>
        <w:rPr>
          <w:rFonts w:eastAsia="黑体" w:hint="eastAsia"/>
        </w:rPr>
        <w:t xml:space="preserve"> void </w:t>
      </w:r>
      <w:proofErr w:type="spellStart"/>
      <w:r>
        <w:rPr>
          <w:rFonts w:eastAsia="黑体" w:hint="eastAsia"/>
        </w:rPr>
        <w:t>hello_exit</w:t>
      </w:r>
      <w:proofErr w:type="spellEnd"/>
      <w:r>
        <w:rPr>
          <w:rFonts w:eastAsia="黑体" w:hint="eastAsia"/>
        </w:rPr>
        <w:t>(void) {</w:t>
      </w:r>
    </w:p>
    <w:p w:rsidR="007E0102" w:rsidRDefault="007E0102" w:rsidP="007E0102">
      <w:pPr>
        <w:ind w:firstLineChars="0" w:firstLine="42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printk</w:t>
      </w:r>
      <w:proofErr w:type="spellEnd"/>
      <w:r>
        <w:rPr>
          <w:rFonts w:eastAsia="黑体" w:hint="eastAsia"/>
        </w:rPr>
        <w:t>(</w:t>
      </w:r>
      <w:proofErr w:type="gramEnd"/>
      <w:r>
        <w:rPr>
          <w:rFonts w:eastAsia="黑体" w:hint="eastAsia"/>
        </w:rPr>
        <w:t xml:space="preserve">KERN_ALERT </w:t>
      </w:r>
      <w:r>
        <w:rPr>
          <w:rFonts w:eastAsia="黑体"/>
        </w:rPr>
        <w:t>“</w:t>
      </w:r>
      <w:r>
        <w:rPr>
          <w:rFonts w:eastAsia="黑体" w:hint="eastAsia"/>
        </w:rPr>
        <w:t>THIS MODULE DESTROYED!\n</w:t>
      </w:r>
      <w:r>
        <w:rPr>
          <w:rFonts w:eastAsia="黑体"/>
        </w:rPr>
        <w:t>”</w:t>
      </w:r>
      <w:r>
        <w:rPr>
          <w:rFonts w:eastAsia="黑体" w:hint="eastAsia"/>
        </w:rPr>
        <w:t>);</w:t>
      </w:r>
    </w:p>
    <w:p w:rsidR="007E0102" w:rsidRDefault="007E0102" w:rsidP="007E0102">
      <w:pPr>
        <w:ind w:firstLineChars="0" w:firstLine="0"/>
        <w:rPr>
          <w:rFonts w:eastAsia="黑体"/>
        </w:rPr>
      </w:pPr>
      <w:r>
        <w:rPr>
          <w:rFonts w:eastAsia="黑体" w:hint="eastAsia"/>
        </w:rPr>
        <w:t>}</w:t>
      </w:r>
    </w:p>
    <w:p w:rsidR="007E0102" w:rsidRDefault="007E0102" w:rsidP="007E0102">
      <w:pPr>
        <w:ind w:firstLineChars="0" w:firstLine="0"/>
        <w:rPr>
          <w:rFonts w:eastAsia="黑体"/>
        </w:rPr>
      </w:pPr>
      <w:proofErr w:type="spellStart"/>
      <w:r>
        <w:rPr>
          <w:rFonts w:eastAsia="黑体" w:hint="eastAsia"/>
        </w:rPr>
        <w:t>module_</w:t>
      </w:r>
      <w:proofErr w:type="gramStart"/>
      <w:r>
        <w:rPr>
          <w:rFonts w:eastAsia="黑体" w:hint="eastAsia"/>
        </w:rPr>
        <w:t>init</w:t>
      </w:r>
      <w:proofErr w:type="spellEnd"/>
      <w:r>
        <w:rPr>
          <w:rFonts w:eastAsia="黑体" w:hint="eastAsia"/>
        </w:rPr>
        <w:t>(</w:t>
      </w:r>
      <w:proofErr w:type="spellStart"/>
      <w:proofErr w:type="gramEnd"/>
      <w:r>
        <w:rPr>
          <w:rFonts w:eastAsia="黑体" w:hint="eastAsia"/>
        </w:rPr>
        <w:t>hello_init</w:t>
      </w:r>
      <w:proofErr w:type="spellEnd"/>
      <w:r>
        <w:rPr>
          <w:rFonts w:eastAsia="黑体" w:hint="eastAsia"/>
        </w:rPr>
        <w:t>);</w:t>
      </w:r>
    </w:p>
    <w:p w:rsidR="007E0102" w:rsidRDefault="007E0102" w:rsidP="007E0102">
      <w:pPr>
        <w:ind w:firstLineChars="0" w:firstLine="0"/>
        <w:rPr>
          <w:rFonts w:eastAsia="黑体"/>
        </w:rPr>
      </w:pPr>
      <w:proofErr w:type="spellStart"/>
      <w:r>
        <w:rPr>
          <w:rFonts w:eastAsia="黑体" w:hint="eastAsia"/>
        </w:rPr>
        <w:t>module_</w:t>
      </w:r>
      <w:proofErr w:type="gramStart"/>
      <w:r>
        <w:rPr>
          <w:rFonts w:eastAsia="黑体" w:hint="eastAsia"/>
        </w:rPr>
        <w:t>exit</w:t>
      </w:r>
      <w:proofErr w:type="spellEnd"/>
      <w:r>
        <w:rPr>
          <w:rFonts w:eastAsia="黑体" w:hint="eastAsia"/>
        </w:rPr>
        <w:t>(</w:t>
      </w:r>
      <w:proofErr w:type="spellStart"/>
      <w:proofErr w:type="gramEnd"/>
      <w:r>
        <w:rPr>
          <w:rFonts w:eastAsia="黑体" w:hint="eastAsia"/>
        </w:rPr>
        <w:t>hello_exit</w:t>
      </w:r>
      <w:proofErr w:type="spellEnd"/>
      <w:r>
        <w:rPr>
          <w:rFonts w:eastAsia="黑体" w:hint="eastAsia"/>
        </w:rPr>
        <w:t>);</w:t>
      </w:r>
    </w:p>
    <w:p w:rsidR="007E0102" w:rsidRDefault="007E0102" w:rsidP="007E0102">
      <w:pPr>
        <w:ind w:firstLineChars="0" w:firstLine="0"/>
        <w:rPr>
          <w:rFonts w:eastAsia="黑体"/>
        </w:rPr>
      </w:pPr>
      <w:r>
        <w:rPr>
          <w:rFonts w:eastAsia="黑体" w:hint="eastAsia"/>
        </w:rPr>
        <w:t>MODULE_</w:t>
      </w:r>
      <w:proofErr w:type="gramStart"/>
      <w:r>
        <w:rPr>
          <w:rFonts w:eastAsia="黑体" w:hint="eastAsia"/>
        </w:rPr>
        <w:t>AUTHOR(</w:t>
      </w:r>
      <w:proofErr w:type="gramEnd"/>
      <w:r>
        <w:rPr>
          <w:rFonts w:eastAsia="黑体"/>
        </w:rPr>
        <w:t>“</w:t>
      </w:r>
      <w:r>
        <w:rPr>
          <w:rFonts w:eastAsia="黑体" w:hint="eastAsia"/>
        </w:rPr>
        <w:t>MOZOU</w:t>
      </w:r>
      <w:r>
        <w:rPr>
          <w:rFonts w:eastAsia="黑体"/>
        </w:rPr>
        <w:t>”</w:t>
      </w:r>
      <w:r>
        <w:rPr>
          <w:rFonts w:eastAsia="黑体" w:hint="eastAsia"/>
        </w:rPr>
        <w:t>);</w:t>
      </w:r>
    </w:p>
    <w:p w:rsidR="007E0102" w:rsidRDefault="007E0102" w:rsidP="007E0102">
      <w:pPr>
        <w:ind w:firstLineChars="0" w:firstLine="0"/>
        <w:rPr>
          <w:rFonts w:eastAsia="黑体"/>
        </w:rPr>
      </w:pPr>
      <w:r>
        <w:rPr>
          <w:rFonts w:eastAsia="黑体" w:hint="eastAsia"/>
        </w:rPr>
        <w:t>MODULE_</w:t>
      </w:r>
      <w:proofErr w:type="gramStart"/>
      <w:r>
        <w:rPr>
          <w:rFonts w:eastAsia="黑体" w:hint="eastAsia"/>
        </w:rPr>
        <w:t>DESCRIPTION(</w:t>
      </w:r>
      <w:proofErr w:type="gramEnd"/>
      <w:r>
        <w:rPr>
          <w:rFonts w:eastAsia="黑体"/>
        </w:rPr>
        <w:t>“</w:t>
      </w:r>
      <w:r>
        <w:rPr>
          <w:rFonts w:eastAsia="黑体" w:hint="eastAsia"/>
        </w:rPr>
        <w:t>HELLO</w:t>
      </w:r>
      <w:r>
        <w:rPr>
          <w:rFonts w:eastAsia="黑体"/>
        </w:rPr>
        <w:t>”</w:t>
      </w:r>
      <w:r>
        <w:rPr>
          <w:rFonts w:eastAsia="黑体" w:hint="eastAsia"/>
        </w:rPr>
        <w:t>);</w:t>
      </w:r>
    </w:p>
    <w:p w:rsidR="007E0102" w:rsidRDefault="007E0102" w:rsidP="007E0102">
      <w:pPr>
        <w:ind w:firstLineChars="0" w:firstLine="0"/>
        <w:rPr>
          <w:rFonts w:eastAsia="黑体"/>
        </w:rPr>
      </w:pPr>
    </w:p>
    <w:p w:rsidR="007E0102" w:rsidRDefault="007E0102" w:rsidP="007E0102">
      <w:pPr>
        <w:ind w:firstLineChars="0" w:firstLine="0"/>
        <w:rPr>
          <w:rFonts w:eastAsia="黑体"/>
        </w:rPr>
      </w:pPr>
      <w:proofErr w:type="spellStart"/>
      <w:r>
        <w:rPr>
          <w:rFonts w:eastAsia="黑体" w:hint="eastAsia"/>
        </w:rPr>
        <w:t>makefile</w:t>
      </w:r>
      <w:proofErr w:type="spellEnd"/>
      <w:r>
        <w:rPr>
          <w:rFonts w:eastAsia="黑体" w:hint="eastAsia"/>
        </w:rPr>
        <w:t>代码：</w:t>
      </w:r>
    </w:p>
    <w:p w:rsidR="007E0102" w:rsidRDefault="007E0102" w:rsidP="007E0102">
      <w:pPr>
        <w:ind w:firstLineChars="0" w:firstLine="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obj</w:t>
      </w:r>
      <w:proofErr w:type="spellEnd"/>
      <w:r>
        <w:rPr>
          <w:rFonts w:eastAsia="黑体" w:hint="eastAsia"/>
        </w:rPr>
        <w:t>-m</w:t>
      </w:r>
      <w:proofErr w:type="gramEnd"/>
      <w:r>
        <w:rPr>
          <w:rFonts w:eastAsia="黑体" w:hint="eastAsia"/>
        </w:rPr>
        <w:t>:=</w:t>
      </w:r>
      <w:proofErr w:type="spellStart"/>
      <w:r>
        <w:rPr>
          <w:rFonts w:eastAsia="黑体" w:hint="eastAsia"/>
        </w:rPr>
        <w:t>hello.o</w:t>
      </w:r>
      <w:proofErr w:type="spellEnd"/>
    </w:p>
    <w:p w:rsidR="007E0102" w:rsidRDefault="007E0102" w:rsidP="007E0102">
      <w:pPr>
        <w:ind w:firstLineChars="0" w:firstLine="0"/>
        <w:rPr>
          <w:rFonts w:eastAsia="黑体"/>
        </w:rPr>
      </w:pPr>
      <w:proofErr w:type="gramStart"/>
      <w:r>
        <w:rPr>
          <w:rFonts w:eastAsia="黑体" w:hint="eastAsia"/>
        </w:rPr>
        <w:t>KERNELBUILD :=</w:t>
      </w:r>
      <w:proofErr w:type="gramEnd"/>
      <w:r>
        <w:rPr>
          <w:rFonts w:eastAsia="黑体" w:hint="eastAsia"/>
        </w:rPr>
        <w:t xml:space="preserve">/lib/modules/$(shell </w:t>
      </w:r>
      <w:proofErr w:type="spellStart"/>
      <w:r>
        <w:rPr>
          <w:rFonts w:eastAsia="黑体" w:hint="eastAsia"/>
        </w:rPr>
        <w:t>uname</w:t>
      </w:r>
      <w:proofErr w:type="spellEnd"/>
      <w:r>
        <w:rPr>
          <w:rFonts w:eastAsia="黑体" w:hint="eastAsia"/>
        </w:rPr>
        <w:t xml:space="preserve"> -r)/build</w:t>
      </w:r>
    </w:p>
    <w:p w:rsidR="007E0102" w:rsidRDefault="007E0102" w:rsidP="007E0102">
      <w:pPr>
        <w:ind w:firstLineChars="0" w:firstLine="0"/>
        <w:rPr>
          <w:rFonts w:eastAsia="黑体"/>
        </w:rPr>
      </w:pPr>
      <w:proofErr w:type="gramStart"/>
      <w:r>
        <w:rPr>
          <w:rFonts w:eastAsia="黑体" w:hint="eastAsia"/>
        </w:rPr>
        <w:t>default</w:t>
      </w:r>
      <w:proofErr w:type="gramEnd"/>
      <w:r>
        <w:rPr>
          <w:rFonts w:eastAsia="黑体" w:hint="eastAsia"/>
        </w:rPr>
        <w:t>:</w:t>
      </w:r>
    </w:p>
    <w:p w:rsidR="007E0102" w:rsidRDefault="007E0102" w:rsidP="007E0102">
      <w:pPr>
        <w:ind w:firstLineChars="0" w:firstLine="420"/>
        <w:rPr>
          <w:rFonts w:eastAsia="黑体"/>
        </w:rPr>
      </w:pPr>
      <w:r>
        <w:rPr>
          <w:rFonts w:eastAsia="黑体" w:hint="eastAsia"/>
        </w:rPr>
        <w:t xml:space="preserve">Make -C $(KERNELBUILD) M=$(shell </w:t>
      </w:r>
      <w:proofErr w:type="spellStart"/>
      <w:r>
        <w:rPr>
          <w:rFonts w:eastAsia="黑体" w:hint="eastAsia"/>
        </w:rPr>
        <w:t>pwd</w:t>
      </w:r>
      <w:proofErr w:type="spellEnd"/>
      <w:r>
        <w:rPr>
          <w:rFonts w:eastAsia="黑体" w:hint="eastAsia"/>
        </w:rPr>
        <w:t>) modules</w:t>
      </w:r>
    </w:p>
    <w:p w:rsidR="007E0102" w:rsidRDefault="007E0102" w:rsidP="007E0102">
      <w:pPr>
        <w:ind w:firstLineChars="0" w:firstLine="0"/>
        <w:rPr>
          <w:rFonts w:eastAsia="黑体"/>
        </w:rPr>
      </w:pPr>
      <w:proofErr w:type="gramStart"/>
      <w:r>
        <w:rPr>
          <w:rFonts w:eastAsia="黑体" w:hint="eastAsia"/>
        </w:rPr>
        <w:t>clean</w:t>
      </w:r>
      <w:proofErr w:type="gramEnd"/>
      <w:r>
        <w:rPr>
          <w:rFonts w:eastAsia="黑体" w:hint="eastAsia"/>
        </w:rPr>
        <w:t>:</w:t>
      </w:r>
    </w:p>
    <w:p w:rsidR="007E0102" w:rsidRDefault="007E0102" w:rsidP="007E0102">
      <w:pPr>
        <w:ind w:firstLineChars="0" w:firstLine="420"/>
        <w:rPr>
          <w:rFonts w:eastAsia="黑体"/>
        </w:rPr>
      </w:pPr>
      <w:proofErr w:type="spellStart"/>
      <w:proofErr w:type="gramStart"/>
      <w:r>
        <w:rPr>
          <w:rFonts w:eastAsia="黑体" w:hint="eastAsia"/>
        </w:rPr>
        <w:t>rm</w:t>
      </w:r>
      <w:proofErr w:type="spellEnd"/>
      <w:proofErr w:type="gramEnd"/>
      <w:r>
        <w:rPr>
          <w:rFonts w:eastAsia="黑体" w:hint="eastAsia"/>
        </w:rPr>
        <w:t xml:space="preserve"> -</w:t>
      </w:r>
      <w:proofErr w:type="spellStart"/>
      <w:r>
        <w:rPr>
          <w:rFonts w:eastAsia="黑体" w:hint="eastAsia"/>
        </w:rPr>
        <w:t>rf</w:t>
      </w:r>
      <w:proofErr w:type="spellEnd"/>
      <w:r>
        <w:rPr>
          <w:rFonts w:eastAsia="黑体" w:hint="eastAsia"/>
        </w:rPr>
        <w:t xml:space="preserve"> *.o *.</w:t>
      </w:r>
      <w:proofErr w:type="spellStart"/>
      <w:r>
        <w:rPr>
          <w:rFonts w:eastAsia="黑体" w:hint="eastAsia"/>
        </w:rPr>
        <w:t>ko</w:t>
      </w:r>
      <w:proofErr w:type="spellEnd"/>
      <w:r>
        <w:rPr>
          <w:rFonts w:eastAsia="黑体" w:hint="eastAsia"/>
        </w:rPr>
        <w:t xml:space="preserve"> *.</w:t>
      </w:r>
      <w:proofErr w:type="spellStart"/>
      <w:r>
        <w:rPr>
          <w:rFonts w:eastAsia="黑体" w:hint="eastAsia"/>
        </w:rPr>
        <w:t>mod.c</w:t>
      </w:r>
      <w:proofErr w:type="spellEnd"/>
      <w:r>
        <w:rPr>
          <w:rFonts w:eastAsia="黑体" w:hint="eastAsia"/>
        </w:rPr>
        <w:t xml:space="preserve"> .*.</w:t>
      </w:r>
      <w:proofErr w:type="spellStart"/>
      <w:r>
        <w:rPr>
          <w:rFonts w:eastAsia="黑体" w:hint="eastAsia"/>
        </w:rPr>
        <w:t>cmd</w:t>
      </w:r>
      <w:proofErr w:type="spellEnd"/>
      <w:r>
        <w:rPr>
          <w:rFonts w:eastAsia="黑体" w:hint="eastAsia"/>
        </w:rPr>
        <w:t xml:space="preserve"> *.markers</w:t>
      </w:r>
    </w:p>
    <w:p w:rsidR="007E0102" w:rsidRDefault="007E0102" w:rsidP="007E0102">
      <w:pPr>
        <w:pStyle w:val="2"/>
        <w:spacing w:before="156" w:after="156"/>
      </w:pPr>
      <w:r>
        <w:t>5</w:t>
      </w:r>
      <w:r>
        <w:rPr>
          <w:rFonts w:hint="eastAsia"/>
        </w:rPr>
        <w:t>实验总结</w:t>
      </w:r>
    </w:p>
    <w:p w:rsidR="007E0102" w:rsidRDefault="007E0102" w:rsidP="007E0102">
      <w:pPr>
        <w:ind w:firstLine="480"/>
      </w:pPr>
      <w:r>
        <w:rPr>
          <w:rFonts w:hint="eastAsia"/>
        </w:rPr>
        <w:t>经过本次实验，对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操作系统的内核有了新的理解与认识。认识了内核模块工作的动态装载性，作用在于使得内核尽可能小并具有最大的灵活性，用模块化的思想编写</w:t>
      </w:r>
      <w:r>
        <w:rPr>
          <w:rFonts w:hint="eastAsia"/>
        </w:rPr>
        <w:t>OS</w:t>
      </w:r>
      <w:r>
        <w:rPr>
          <w:rFonts w:hint="eastAsia"/>
        </w:rPr>
        <w:t>。但是这样的设计有可能会对系统性能和内存利用有负面影响，装入的内核模块和其他内核部分一样，具有相同的访问权限，因此，差的内核模块会导致系统崩溃。并为之后编码自己的内核模块写下基础。</w:t>
      </w:r>
    </w:p>
    <w:p w:rsidR="007E0102" w:rsidRDefault="007E0102" w:rsidP="007E0102">
      <w:pPr>
        <w:ind w:firstLine="480"/>
      </w:pPr>
      <w:r>
        <w:rPr>
          <w:rFonts w:hint="eastAsia"/>
        </w:rPr>
        <w:t>在内核模块编码中，对内核的知识有了更直观和深入的认识，了解了部分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驱动程序的工作原理。对程序在用户空间和内核空间的不同有了一定了解。</w:t>
      </w:r>
    </w:p>
    <w:p w:rsidR="007E0102" w:rsidRDefault="007E0102" w:rsidP="007E0102">
      <w:pPr>
        <w:pStyle w:val="2"/>
        <w:spacing w:before="156" w:after="156"/>
      </w:pPr>
      <w:r>
        <w:lastRenderedPageBreak/>
        <w:t>6</w:t>
      </w:r>
      <w:r>
        <w:rPr>
          <w:rFonts w:hint="eastAsia"/>
        </w:rPr>
        <w:t>参考文献</w:t>
      </w:r>
    </w:p>
    <w:p w:rsidR="007E0102" w:rsidRDefault="007E0102" w:rsidP="007E0102">
      <w:pPr>
        <w:ind w:firstLine="480"/>
      </w:pPr>
      <w:r>
        <w:rPr>
          <w:rFonts w:hint="eastAsia"/>
        </w:rPr>
        <w:t>深入理解</w:t>
      </w:r>
      <w:r>
        <w:rPr>
          <w:rFonts w:hint="eastAsia"/>
        </w:rPr>
        <w:t>UNIX</w:t>
      </w:r>
      <w:r>
        <w:rPr>
          <w:rFonts w:hint="eastAsia"/>
        </w:rPr>
        <w:t>系统内核</w:t>
      </w:r>
      <w:r>
        <w:rPr>
          <w:rFonts w:hint="eastAsia"/>
        </w:rPr>
        <w:t xml:space="preserve"> [</w:t>
      </w:r>
      <w:r>
        <w:rPr>
          <w:rFonts w:hint="eastAsia"/>
        </w:rPr>
        <w:t>美</w:t>
      </w:r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Uresh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Vahalia</w:t>
      </w:r>
      <w:proofErr w:type="spellEnd"/>
      <w:r>
        <w:rPr>
          <w:rFonts w:hint="eastAsia"/>
        </w:rPr>
        <w:t>著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2</w:t>
      </w:r>
      <w:proofErr w:type="gramStart"/>
      <w:r>
        <w:rPr>
          <w:rFonts w:hint="eastAsia"/>
        </w:rPr>
        <w:t>章进程</w:t>
      </w:r>
      <w:proofErr w:type="gramEnd"/>
      <w:r>
        <w:rPr>
          <w:rFonts w:hint="eastAsia"/>
        </w:rPr>
        <w:t>与内核</w:t>
      </w:r>
    </w:p>
    <w:p w:rsidR="007E0102" w:rsidRDefault="007E0102" w:rsidP="007E0102">
      <w:pPr>
        <w:ind w:firstLine="480"/>
      </w:pPr>
      <w:r>
        <w:rPr>
          <w:rFonts w:hint="eastAsia"/>
        </w:rPr>
        <w:t>Linux</w:t>
      </w:r>
      <w:r>
        <w:rPr>
          <w:rFonts w:hint="eastAsia"/>
        </w:rPr>
        <w:t>设备驱动程序第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章建立和运行模块</w:t>
      </w:r>
    </w:p>
    <w:p w:rsidR="007E0102" w:rsidRDefault="007E0102" w:rsidP="007E0102">
      <w:pPr>
        <w:pStyle w:val="2"/>
        <w:spacing w:before="156" w:after="156"/>
        <w:rPr>
          <w:color w:val="FF0000"/>
        </w:rPr>
      </w:pPr>
      <w:r>
        <w:t>7</w:t>
      </w:r>
      <w:r>
        <w:rPr>
          <w:rFonts w:hint="eastAsia"/>
        </w:rPr>
        <w:t>实验拓展</w:t>
      </w:r>
    </w:p>
    <w:p w:rsidR="00B93E31" w:rsidRDefault="007E0102" w:rsidP="007E0102">
      <w:pPr>
        <w:ind w:firstLine="480"/>
      </w:pPr>
      <w:r>
        <w:rPr>
          <w:rFonts w:hint="eastAsia"/>
        </w:rPr>
        <w:t>编写自己的内核模块，并实现较复杂功能，让模块带参数加载或使用，实现模块导出函数或变量功能。</w:t>
      </w:r>
    </w:p>
    <w:sectPr w:rsidR="00B93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D5B" w:rsidRDefault="007B4D5B" w:rsidP="007B4D5B">
      <w:pPr>
        <w:spacing w:line="240" w:lineRule="auto"/>
        <w:ind w:firstLine="480"/>
      </w:pPr>
      <w:r>
        <w:separator/>
      </w:r>
    </w:p>
  </w:endnote>
  <w:endnote w:type="continuationSeparator" w:id="0">
    <w:p w:rsidR="007B4D5B" w:rsidRDefault="007B4D5B" w:rsidP="007B4D5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D5B" w:rsidRDefault="007B4D5B" w:rsidP="007B4D5B">
      <w:pPr>
        <w:spacing w:line="240" w:lineRule="auto"/>
        <w:ind w:firstLine="480"/>
      </w:pPr>
      <w:r>
        <w:separator/>
      </w:r>
    </w:p>
  </w:footnote>
  <w:footnote w:type="continuationSeparator" w:id="0">
    <w:p w:rsidR="007B4D5B" w:rsidRDefault="007B4D5B" w:rsidP="007B4D5B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84475"/>
    <w:multiLevelType w:val="hybridMultilevel"/>
    <w:tmpl w:val="698808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51E"/>
    <w:rsid w:val="0018751E"/>
    <w:rsid w:val="007B4D5B"/>
    <w:rsid w:val="007E0102"/>
    <w:rsid w:val="00B9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10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aliases w:val="节标题"/>
    <w:basedOn w:val="a"/>
    <w:next w:val="a"/>
    <w:link w:val="2Char"/>
    <w:uiPriority w:val="9"/>
    <w:unhideWhenUsed/>
    <w:qFormat/>
    <w:rsid w:val="007E0102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aliases w:val="章"/>
    <w:basedOn w:val="a"/>
    <w:next w:val="a"/>
    <w:link w:val="3Char"/>
    <w:uiPriority w:val="9"/>
    <w:unhideWhenUsed/>
    <w:qFormat/>
    <w:rsid w:val="007E0102"/>
    <w:pPr>
      <w:keepNext/>
      <w:keepLines/>
      <w:spacing w:beforeLines="50" w:before="50" w:afterLines="50" w:after="50" w:line="240" w:lineRule="auto"/>
      <w:ind w:firstLineChars="0" w:firstLine="0"/>
      <w:jc w:val="center"/>
      <w:outlineLvl w:val="2"/>
    </w:pPr>
    <w:rPr>
      <w:rFonts w:eastAsia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01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0102"/>
    <w:rPr>
      <w:sz w:val="18"/>
      <w:szCs w:val="18"/>
    </w:rPr>
  </w:style>
  <w:style w:type="character" w:customStyle="1" w:styleId="2Char">
    <w:name w:val="标题 2 Char"/>
    <w:aliases w:val="节标题 Char"/>
    <w:basedOn w:val="a0"/>
    <w:link w:val="2"/>
    <w:uiPriority w:val="9"/>
    <w:rsid w:val="007E0102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Char">
    <w:name w:val="标题 3 Char"/>
    <w:aliases w:val="章 Char"/>
    <w:basedOn w:val="a0"/>
    <w:link w:val="3"/>
    <w:uiPriority w:val="9"/>
    <w:rsid w:val="007E0102"/>
    <w:rPr>
      <w:rFonts w:ascii="Times New Roman" w:eastAsia="黑体" w:hAnsi="Times New Roman" w:cs="Times New Roman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7E0102"/>
    <w:rPr>
      <w:rFonts w:asciiTheme="majorHAnsi" w:eastAsia="黑体" w:hAnsiTheme="majorHAnsi" w:cstheme="majorBidi"/>
      <w:sz w:val="20"/>
      <w:szCs w:val="20"/>
    </w:rPr>
  </w:style>
  <w:style w:type="paragraph" w:styleId="a6">
    <w:name w:val="Title"/>
    <w:aliases w:val="条标题"/>
    <w:basedOn w:val="a"/>
    <w:next w:val="a"/>
    <w:link w:val="Char1"/>
    <w:uiPriority w:val="10"/>
    <w:qFormat/>
    <w:rsid w:val="007E0102"/>
    <w:pPr>
      <w:spacing w:beforeLines="50" w:before="50" w:afterLines="50" w:after="50" w:line="240" w:lineRule="auto"/>
      <w:ind w:firstLineChars="0" w:firstLine="0"/>
      <w:jc w:val="left"/>
      <w:outlineLvl w:val="0"/>
    </w:pPr>
    <w:rPr>
      <w:rFonts w:eastAsia="黑体" w:cstheme="majorBidi"/>
      <w:bCs/>
      <w:szCs w:val="32"/>
    </w:rPr>
  </w:style>
  <w:style w:type="character" w:customStyle="1" w:styleId="Char1">
    <w:name w:val="标题 Char"/>
    <w:aliases w:val="条标题 Char"/>
    <w:basedOn w:val="a0"/>
    <w:link w:val="a6"/>
    <w:uiPriority w:val="10"/>
    <w:rsid w:val="007E0102"/>
    <w:rPr>
      <w:rFonts w:ascii="Times New Roman" w:eastAsia="黑体" w:hAnsi="Times New Roman" w:cstheme="majorBidi"/>
      <w:bCs/>
      <w:sz w:val="24"/>
      <w:szCs w:val="32"/>
    </w:rPr>
  </w:style>
  <w:style w:type="paragraph" w:customStyle="1" w:styleId="1">
    <w:name w:val="列出段落1"/>
    <w:basedOn w:val="a"/>
    <w:uiPriority w:val="34"/>
    <w:qFormat/>
    <w:rsid w:val="007E0102"/>
    <w:pPr>
      <w:ind w:firstLine="420"/>
    </w:pPr>
  </w:style>
  <w:style w:type="paragraph" w:styleId="a7">
    <w:name w:val="Balloon Text"/>
    <w:basedOn w:val="a"/>
    <w:link w:val="Char2"/>
    <w:uiPriority w:val="99"/>
    <w:semiHidden/>
    <w:unhideWhenUsed/>
    <w:rsid w:val="007E0102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E010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10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aliases w:val="节标题"/>
    <w:basedOn w:val="a"/>
    <w:next w:val="a"/>
    <w:link w:val="2Char"/>
    <w:uiPriority w:val="9"/>
    <w:unhideWhenUsed/>
    <w:qFormat/>
    <w:rsid w:val="007E0102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aliases w:val="章"/>
    <w:basedOn w:val="a"/>
    <w:next w:val="a"/>
    <w:link w:val="3Char"/>
    <w:uiPriority w:val="9"/>
    <w:unhideWhenUsed/>
    <w:qFormat/>
    <w:rsid w:val="007E0102"/>
    <w:pPr>
      <w:keepNext/>
      <w:keepLines/>
      <w:spacing w:beforeLines="50" w:before="50" w:afterLines="50" w:after="50" w:line="240" w:lineRule="auto"/>
      <w:ind w:firstLineChars="0" w:firstLine="0"/>
      <w:jc w:val="center"/>
      <w:outlineLvl w:val="2"/>
    </w:pPr>
    <w:rPr>
      <w:rFonts w:eastAsia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01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0102"/>
    <w:rPr>
      <w:sz w:val="18"/>
      <w:szCs w:val="18"/>
    </w:rPr>
  </w:style>
  <w:style w:type="character" w:customStyle="1" w:styleId="2Char">
    <w:name w:val="标题 2 Char"/>
    <w:aliases w:val="节标题 Char"/>
    <w:basedOn w:val="a0"/>
    <w:link w:val="2"/>
    <w:uiPriority w:val="9"/>
    <w:rsid w:val="007E0102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Char">
    <w:name w:val="标题 3 Char"/>
    <w:aliases w:val="章 Char"/>
    <w:basedOn w:val="a0"/>
    <w:link w:val="3"/>
    <w:uiPriority w:val="9"/>
    <w:rsid w:val="007E0102"/>
    <w:rPr>
      <w:rFonts w:ascii="Times New Roman" w:eastAsia="黑体" w:hAnsi="Times New Roman" w:cs="Times New Roman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7E0102"/>
    <w:rPr>
      <w:rFonts w:asciiTheme="majorHAnsi" w:eastAsia="黑体" w:hAnsiTheme="majorHAnsi" w:cstheme="majorBidi"/>
      <w:sz w:val="20"/>
      <w:szCs w:val="20"/>
    </w:rPr>
  </w:style>
  <w:style w:type="paragraph" w:styleId="a6">
    <w:name w:val="Title"/>
    <w:aliases w:val="条标题"/>
    <w:basedOn w:val="a"/>
    <w:next w:val="a"/>
    <w:link w:val="Char1"/>
    <w:uiPriority w:val="10"/>
    <w:qFormat/>
    <w:rsid w:val="007E0102"/>
    <w:pPr>
      <w:spacing w:beforeLines="50" w:before="50" w:afterLines="50" w:after="50" w:line="240" w:lineRule="auto"/>
      <w:ind w:firstLineChars="0" w:firstLine="0"/>
      <w:jc w:val="left"/>
      <w:outlineLvl w:val="0"/>
    </w:pPr>
    <w:rPr>
      <w:rFonts w:eastAsia="黑体" w:cstheme="majorBidi"/>
      <w:bCs/>
      <w:szCs w:val="32"/>
    </w:rPr>
  </w:style>
  <w:style w:type="character" w:customStyle="1" w:styleId="Char1">
    <w:name w:val="标题 Char"/>
    <w:aliases w:val="条标题 Char"/>
    <w:basedOn w:val="a0"/>
    <w:link w:val="a6"/>
    <w:uiPriority w:val="10"/>
    <w:rsid w:val="007E0102"/>
    <w:rPr>
      <w:rFonts w:ascii="Times New Roman" w:eastAsia="黑体" w:hAnsi="Times New Roman" w:cstheme="majorBidi"/>
      <w:bCs/>
      <w:sz w:val="24"/>
      <w:szCs w:val="32"/>
    </w:rPr>
  </w:style>
  <w:style w:type="paragraph" w:customStyle="1" w:styleId="1">
    <w:name w:val="列出段落1"/>
    <w:basedOn w:val="a"/>
    <w:uiPriority w:val="34"/>
    <w:qFormat/>
    <w:rsid w:val="007E0102"/>
    <w:pPr>
      <w:ind w:firstLine="420"/>
    </w:pPr>
  </w:style>
  <w:style w:type="paragraph" w:styleId="a7">
    <w:name w:val="Balloon Text"/>
    <w:basedOn w:val="a"/>
    <w:link w:val="Char2"/>
    <w:uiPriority w:val="99"/>
    <w:semiHidden/>
    <w:unhideWhenUsed/>
    <w:rsid w:val="007E0102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E010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2017-12-06T05:02:00Z</dcterms:created>
  <dcterms:modified xsi:type="dcterms:W3CDTF">2017-12-06T05:03:00Z</dcterms:modified>
</cp:coreProperties>
</file>