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167E" w14:textId="77777777" w:rsidR="00C510A5" w:rsidRDefault="009E64ED">
      <w:pPr>
        <w:pStyle w:val="CenterBoldTitlePage"/>
        <w:spacing w:before="360" w:after="360"/>
      </w:pPr>
      <w:r>
        <w:t>Open Mission Systems (OMS)</w:t>
      </w:r>
    </w:p>
    <w:p w14:paraId="21B2E0F4" w14:textId="77777777" w:rsidR="00C510A5" w:rsidRDefault="009E64ED">
      <w:pPr>
        <w:pStyle w:val="CenterBoldTitlePage"/>
        <w:spacing w:before="360" w:after="360"/>
      </w:pPr>
      <w:r>
        <w:t>Definition And Documentation (D&amp;D)</w:t>
      </w:r>
    </w:p>
    <w:p w14:paraId="666CA9CF" w14:textId="77777777" w:rsidR="00C510A5" w:rsidRDefault="009E64ED">
      <w:pPr>
        <w:pStyle w:val="CenterBoldTitlePage"/>
        <w:spacing w:before="360" w:after="360"/>
      </w:pPr>
      <w:r>
        <w:t>Service Contract Template</w:t>
      </w:r>
    </w:p>
    <w:p w14:paraId="71BB5ABD" w14:textId="77777777" w:rsidR="00C510A5" w:rsidRDefault="0093604B">
      <w:pPr>
        <w:jc w:val="center"/>
      </w:pPr>
      <w:r>
        <w:rPr>
          <w:noProof/>
        </w:rPr>
        <w:drawing>
          <wp:inline distT="0" distB="0" distL="0" distR="0" wp14:anchorId="0B2A05A0" wp14:editId="66268485">
            <wp:extent cx="2543175" cy="159067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3B94FE1F" w14:textId="661F0647" w:rsidR="00C510A5" w:rsidRDefault="00171A79">
      <w:pPr>
        <w:pStyle w:val="CenterBoldTitlePage"/>
        <w:spacing w:before="360" w:after="360"/>
      </w:pPr>
      <w:r>
        <w:t>22 january 2026</w:t>
      </w:r>
    </w:p>
    <w:p w14:paraId="5DE5AFAB" w14:textId="77777777" w:rsidR="00C510A5" w:rsidRDefault="009E64ED">
      <w:pPr>
        <w:pStyle w:val="Center"/>
      </w:pPr>
      <w:r>
        <w:t>Prepared By:</w:t>
      </w:r>
    </w:p>
    <w:p w14:paraId="4F912D1B" w14:textId="77777777" w:rsidR="00C510A5" w:rsidRDefault="009E64ED">
      <w:pPr>
        <w:pStyle w:val="Center"/>
      </w:pPr>
      <w:r>
        <w:t>Open Architecture Collaborative Working Group (OACWG)</w:t>
      </w:r>
    </w:p>
    <w:p w14:paraId="0F7C3390" w14:textId="77777777" w:rsidR="00C510A5" w:rsidRDefault="00C510A5"/>
    <w:p w14:paraId="2AD2CB1E" w14:textId="7B8B1076" w:rsidR="00C510A5" w:rsidRDefault="00C510A5">
      <w:pPr>
        <w:sectPr w:rsidR="00C510A5">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3C71364" w14:textId="77777777" w:rsidR="00C510A5" w:rsidRDefault="009E64ED">
      <w:pPr>
        <w:pStyle w:val="GreenCenterBold"/>
      </w:pPr>
      <w:r>
        <w:lastRenderedPageBreak/>
        <w:t>&lt;REQUIRED: Service Contract Title&gt;</w:t>
      </w:r>
    </w:p>
    <w:p w14:paraId="373FC6D5" w14:textId="77777777" w:rsidR="00C510A5" w:rsidRDefault="00C510A5">
      <w:pPr>
        <w:pStyle w:val="GreenCenterBold"/>
      </w:pPr>
    </w:p>
    <w:p w14:paraId="24BBBB9D" w14:textId="77777777" w:rsidR="00C510A5" w:rsidRDefault="00C510A5">
      <w:pPr>
        <w:pStyle w:val="GreenCenterBold"/>
      </w:pPr>
    </w:p>
    <w:p w14:paraId="51192E88" w14:textId="77777777" w:rsidR="00C510A5" w:rsidRDefault="00C510A5">
      <w:pPr>
        <w:pStyle w:val="GreenCenterBold"/>
      </w:pPr>
    </w:p>
    <w:p w14:paraId="4E1AEF99" w14:textId="77777777" w:rsidR="00C510A5" w:rsidRDefault="00C510A5">
      <w:pPr>
        <w:pStyle w:val="GreenCenterBold"/>
      </w:pPr>
    </w:p>
    <w:p w14:paraId="7A669267" w14:textId="77777777" w:rsidR="00C510A5" w:rsidRDefault="009E64ED">
      <w:pPr>
        <w:pStyle w:val="GreenCenterBold"/>
      </w:pPr>
      <w:r>
        <w:t>&lt;OPTIONAL: Organizational Logo&gt;</w:t>
      </w:r>
    </w:p>
    <w:p w14:paraId="4C0B60BE" w14:textId="77777777" w:rsidR="00C510A5" w:rsidRDefault="00C510A5">
      <w:pPr>
        <w:pStyle w:val="GreenCenterBold"/>
      </w:pPr>
    </w:p>
    <w:p w14:paraId="6B8B4571" w14:textId="77777777" w:rsidR="00C510A5" w:rsidRDefault="00C510A5">
      <w:pPr>
        <w:pStyle w:val="GreenCenterBold"/>
      </w:pPr>
    </w:p>
    <w:p w14:paraId="58F3F9E2" w14:textId="77777777" w:rsidR="00C510A5" w:rsidRDefault="00C510A5">
      <w:pPr>
        <w:pStyle w:val="GreenCenterBold"/>
      </w:pPr>
    </w:p>
    <w:p w14:paraId="22C63A6E" w14:textId="77777777" w:rsidR="00C510A5" w:rsidRDefault="00C510A5">
      <w:pPr>
        <w:pStyle w:val="GreenCenterBold"/>
      </w:pPr>
    </w:p>
    <w:p w14:paraId="29BC53F2" w14:textId="77777777" w:rsidR="00C510A5" w:rsidRDefault="009E64ED">
      <w:pPr>
        <w:pStyle w:val="GreenCenterBold"/>
      </w:pPr>
      <w:r>
        <w:t>&lt;REQUIRED: Date as DD Month YYYY&gt;</w:t>
      </w:r>
    </w:p>
    <w:p w14:paraId="38ED376B" w14:textId="77777777" w:rsidR="00C510A5" w:rsidRDefault="00C510A5">
      <w:pPr>
        <w:pStyle w:val="GreenCenterBold"/>
      </w:pPr>
    </w:p>
    <w:p w14:paraId="7F73C8CD" w14:textId="77777777" w:rsidR="00C510A5" w:rsidRDefault="00C510A5">
      <w:pPr>
        <w:pStyle w:val="GreenCenterBold"/>
      </w:pPr>
    </w:p>
    <w:p w14:paraId="17EB64E0" w14:textId="77777777" w:rsidR="00C510A5" w:rsidRDefault="00C510A5">
      <w:pPr>
        <w:pStyle w:val="GreenCenterBold"/>
      </w:pPr>
    </w:p>
    <w:p w14:paraId="3C89975A" w14:textId="77777777" w:rsidR="00C510A5" w:rsidRDefault="009E64ED">
      <w:pPr>
        <w:pStyle w:val="GreenCenter"/>
      </w:pPr>
      <w:r>
        <w:t>&lt;OPTIONAL: Other labeling as appropriate&gt;</w:t>
      </w:r>
    </w:p>
    <w:p w14:paraId="05803775" w14:textId="77777777" w:rsidR="00C510A5" w:rsidRDefault="00C510A5">
      <w:pPr>
        <w:pStyle w:val="GreenCenter"/>
      </w:pPr>
    </w:p>
    <w:p w14:paraId="22DC3C3A" w14:textId="77777777" w:rsidR="00C510A5" w:rsidRDefault="00C510A5">
      <w:pPr>
        <w:pStyle w:val="GreenCenter"/>
      </w:pPr>
    </w:p>
    <w:p w14:paraId="75FF43CD" w14:textId="77777777" w:rsidR="00C510A5" w:rsidRDefault="00C510A5">
      <w:pPr>
        <w:pStyle w:val="GreenCenter"/>
      </w:pPr>
    </w:p>
    <w:p w14:paraId="5CD8FB4B" w14:textId="77777777" w:rsidR="00C510A5" w:rsidRDefault="00C510A5">
      <w:pPr>
        <w:pStyle w:val="GreenCenter"/>
      </w:pPr>
    </w:p>
    <w:p w14:paraId="0B2D54C6" w14:textId="77777777" w:rsidR="00C510A5" w:rsidRDefault="009E64ED">
      <w:pPr>
        <w:pStyle w:val="GreenCenter"/>
      </w:pPr>
      <w:r>
        <w:t>Prepared by:</w:t>
      </w:r>
    </w:p>
    <w:p w14:paraId="6519F250" w14:textId="77777777" w:rsidR="00C510A5" w:rsidRDefault="00C510A5">
      <w:pPr>
        <w:pStyle w:val="GreenCenter"/>
      </w:pPr>
    </w:p>
    <w:p w14:paraId="2F71E4B8" w14:textId="77777777" w:rsidR="00C510A5" w:rsidRDefault="009E64ED">
      <w:pPr>
        <w:pStyle w:val="GreenCenter"/>
      </w:pPr>
      <w:r>
        <w:t>&lt;REQUIRED: Organization&gt;</w:t>
      </w:r>
    </w:p>
    <w:p w14:paraId="3F6031C6" w14:textId="77777777" w:rsidR="00C510A5" w:rsidRDefault="009E64ED">
      <w:pPr>
        <w:pStyle w:val="GreenCenter"/>
      </w:pPr>
      <w:r>
        <w:t>&lt;OPTIONAL: Address&gt;</w:t>
      </w:r>
    </w:p>
    <w:p w14:paraId="686244FB" w14:textId="77777777" w:rsidR="00C510A5" w:rsidRDefault="00C510A5">
      <w:pPr>
        <w:pStyle w:val="GreenCenter"/>
      </w:pPr>
    </w:p>
    <w:p w14:paraId="1CFD3909" w14:textId="77777777" w:rsidR="00C510A5" w:rsidRDefault="00C510A5">
      <w:pPr>
        <w:pStyle w:val="GreenCenter"/>
      </w:pPr>
    </w:p>
    <w:p w14:paraId="3981DEAB" w14:textId="77777777" w:rsidR="00C510A5" w:rsidRDefault="009E64ED" w:rsidP="000C7031">
      <w:pPr>
        <w:pStyle w:val="GreenText"/>
        <w:jc w:val="center"/>
        <w:sectPr w:rsidR="00C510A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&lt;OPTIONAL: Approval Signatures&gt;</w:t>
      </w:r>
    </w:p>
    <w:p w14:paraId="46481C24" w14:textId="77777777" w:rsidR="00C510A5" w:rsidRDefault="00C510A5">
      <w:pPr>
        <w:pStyle w:val="Center"/>
      </w:pPr>
    </w:p>
    <w:p w14:paraId="576C58A2" w14:textId="77777777" w:rsidR="00C510A5" w:rsidRDefault="00C510A5">
      <w:pPr>
        <w:pStyle w:val="Center"/>
      </w:pPr>
    </w:p>
    <w:p w14:paraId="72912A98" w14:textId="77777777" w:rsidR="00C510A5" w:rsidRDefault="00C510A5">
      <w:pPr>
        <w:pStyle w:val="Center"/>
      </w:pPr>
    </w:p>
    <w:p w14:paraId="461C1110" w14:textId="77777777" w:rsidR="00C510A5" w:rsidRDefault="00C510A5">
      <w:pPr>
        <w:pStyle w:val="Center"/>
      </w:pPr>
    </w:p>
    <w:p w14:paraId="3DC778CA" w14:textId="77777777" w:rsidR="00C510A5" w:rsidRDefault="00C510A5">
      <w:pPr>
        <w:pStyle w:val="Center"/>
      </w:pPr>
    </w:p>
    <w:p w14:paraId="2871BF64" w14:textId="77777777" w:rsidR="00C510A5" w:rsidRDefault="00C510A5">
      <w:pPr>
        <w:pStyle w:val="Center"/>
      </w:pPr>
    </w:p>
    <w:p w14:paraId="2EC82949" w14:textId="77777777" w:rsidR="00C510A5" w:rsidRDefault="00C510A5">
      <w:pPr>
        <w:pStyle w:val="Center"/>
      </w:pPr>
    </w:p>
    <w:p w14:paraId="4FE493B6" w14:textId="77777777" w:rsidR="00C510A5" w:rsidRDefault="00C510A5">
      <w:pPr>
        <w:pStyle w:val="Center"/>
      </w:pPr>
    </w:p>
    <w:p w14:paraId="0F037DD1" w14:textId="77777777" w:rsidR="00C510A5" w:rsidRDefault="00C510A5">
      <w:pPr>
        <w:pStyle w:val="Center"/>
      </w:pPr>
    </w:p>
    <w:p w14:paraId="13FE8675" w14:textId="77777777" w:rsidR="00C510A5" w:rsidRDefault="00C510A5">
      <w:pPr>
        <w:pStyle w:val="Center"/>
      </w:pPr>
    </w:p>
    <w:p w14:paraId="2678ED94" w14:textId="77777777" w:rsidR="00C510A5" w:rsidRDefault="00C510A5">
      <w:pPr>
        <w:pStyle w:val="Center"/>
      </w:pPr>
    </w:p>
    <w:p w14:paraId="083F0DA7" w14:textId="77777777" w:rsidR="00C510A5" w:rsidRDefault="00C510A5">
      <w:pPr>
        <w:pStyle w:val="Center"/>
      </w:pPr>
    </w:p>
    <w:p w14:paraId="75FB6CB2" w14:textId="77777777" w:rsidR="00C510A5" w:rsidRDefault="009E64ED">
      <w:pPr>
        <w:pStyle w:val="Center"/>
      </w:pPr>
      <w:r>
        <w:t>This page is intentionally left blank.</w:t>
      </w:r>
    </w:p>
    <w:p w14:paraId="4985EF3C" w14:textId="77777777" w:rsidR="00C510A5" w:rsidRDefault="009E64ED">
      <w:pPr>
        <w:pStyle w:val="Center"/>
      </w:pPr>
      <w:r>
        <w:br w:type="page"/>
      </w:r>
    </w:p>
    <w:p w14:paraId="3237B354" w14:textId="77777777" w:rsidR="00C510A5" w:rsidRDefault="009E64ED">
      <w:pPr>
        <w:pStyle w:val="CenterBold"/>
      </w:pPr>
      <w:r>
        <w:lastRenderedPageBreak/>
        <w:t>Abstract</w:t>
      </w:r>
    </w:p>
    <w:p w14:paraId="1DE771E3" w14:textId="77777777" w:rsidR="00C510A5" w:rsidRDefault="009E64ED">
      <w:pPr>
        <w:pStyle w:val="GreenBodyText"/>
      </w:pPr>
      <w:r>
        <w:t>Required: Insert program specific abstract summary details here for the OMS Subsystem, Service, or Isolator.</w:t>
      </w:r>
    </w:p>
    <w:p w14:paraId="5308D92C" w14:textId="77777777" w:rsidR="00C510A5" w:rsidRDefault="009E64ED">
      <w:pPr>
        <w:pStyle w:val="BodyText"/>
      </w:pPr>
      <w:r>
        <w:t>Open Mission Systems (OMS) is a non-proprietary open architecture for integrating subsystems and services into mission packages.</w:t>
      </w:r>
    </w:p>
    <w:p w14:paraId="1580404F" w14:textId="7113CD2E" w:rsidR="00C510A5" w:rsidRDefault="009E64ED">
      <w:pPr>
        <w:pStyle w:val="BodyText"/>
      </w:pPr>
      <w:r>
        <w:t xml:space="preserve">This Service Contract complies with the Service Contract Template, OMSC-TMP-003, Revision </w:t>
      </w:r>
      <w:r w:rsidR="00DA26B4">
        <w:t>M</w:t>
      </w:r>
      <w:r>
        <w:t xml:space="preserve">, dated </w:t>
      </w:r>
      <w:r w:rsidR="00171A79">
        <w:t>22 January 2026</w:t>
      </w:r>
      <w:r>
        <w:t xml:space="preserve">. </w:t>
      </w:r>
    </w:p>
    <w:p w14:paraId="742FC993" w14:textId="5926583A" w:rsidR="00C510A5" w:rsidRDefault="009E64ED">
      <w:pPr>
        <w:pStyle w:val="BodyText"/>
      </w:pPr>
      <w:r>
        <w:t>The template is prescribed by the OMS Standard Version 2.</w:t>
      </w:r>
      <w:r w:rsidR="00DA26B4">
        <w:t>5</w:t>
      </w:r>
      <w:r>
        <w:t xml:space="preserve">, OMSC-STD-001, Revision </w:t>
      </w:r>
      <w:r w:rsidR="00DA26B4">
        <w:t>M</w:t>
      </w:r>
      <w:r>
        <w:t xml:space="preserve">, dated </w:t>
      </w:r>
      <w:r w:rsidR="00171A79">
        <w:t>22 January 2026</w:t>
      </w:r>
      <w:r>
        <w:t>.</w:t>
      </w:r>
      <w:r>
        <w:br w:type="page"/>
      </w:r>
    </w:p>
    <w:p w14:paraId="6854F30D" w14:textId="77777777" w:rsidR="00C510A5" w:rsidRDefault="00C510A5">
      <w:pPr>
        <w:pStyle w:val="Center"/>
      </w:pPr>
    </w:p>
    <w:p w14:paraId="1DFD343C" w14:textId="77777777" w:rsidR="00C510A5" w:rsidRDefault="00C510A5">
      <w:pPr>
        <w:pStyle w:val="Center"/>
      </w:pPr>
    </w:p>
    <w:p w14:paraId="15C9949A" w14:textId="77777777" w:rsidR="00C510A5" w:rsidRDefault="00C510A5">
      <w:pPr>
        <w:pStyle w:val="Center"/>
      </w:pPr>
    </w:p>
    <w:p w14:paraId="71569143" w14:textId="77777777" w:rsidR="00C510A5" w:rsidRDefault="00C510A5">
      <w:pPr>
        <w:pStyle w:val="Center"/>
      </w:pPr>
    </w:p>
    <w:p w14:paraId="210FB5D2" w14:textId="77777777" w:rsidR="00C510A5" w:rsidRDefault="00C510A5">
      <w:pPr>
        <w:pStyle w:val="Center"/>
      </w:pPr>
    </w:p>
    <w:p w14:paraId="72BF0424" w14:textId="77777777" w:rsidR="00C510A5" w:rsidRDefault="00C510A5">
      <w:pPr>
        <w:pStyle w:val="Center"/>
      </w:pPr>
    </w:p>
    <w:p w14:paraId="250EC487" w14:textId="77777777" w:rsidR="00C510A5" w:rsidRDefault="00C510A5">
      <w:pPr>
        <w:pStyle w:val="Center"/>
      </w:pPr>
    </w:p>
    <w:p w14:paraId="429634CD" w14:textId="77777777" w:rsidR="00C510A5" w:rsidRDefault="00C510A5">
      <w:pPr>
        <w:pStyle w:val="Center"/>
      </w:pPr>
    </w:p>
    <w:p w14:paraId="17747A6F" w14:textId="77777777" w:rsidR="00C510A5" w:rsidRDefault="00C510A5">
      <w:pPr>
        <w:pStyle w:val="Center"/>
      </w:pPr>
    </w:p>
    <w:p w14:paraId="6A89C59F" w14:textId="77777777" w:rsidR="00C510A5" w:rsidRDefault="00C510A5">
      <w:pPr>
        <w:pStyle w:val="Center"/>
      </w:pPr>
    </w:p>
    <w:p w14:paraId="426F41AC" w14:textId="77777777" w:rsidR="00C510A5" w:rsidRDefault="00C510A5">
      <w:pPr>
        <w:pStyle w:val="Center"/>
      </w:pPr>
    </w:p>
    <w:p w14:paraId="41374651" w14:textId="77777777" w:rsidR="00C510A5" w:rsidRDefault="00C510A5">
      <w:pPr>
        <w:pStyle w:val="Center"/>
      </w:pPr>
    </w:p>
    <w:p w14:paraId="00915B4F" w14:textId="77777777" w:rsidR="00C510A5" w:rsidRDefault="009E64ED">
      <w:pPr>
        <w:pStyle w:val="Center"/>
      </w:pPr>
      <w:r>
        <w:t>This page is intentionally left blank.</w:t>
      </w:r>
    </w:p>
    <w:p w14:paraId="63689CEB" w14:textId="77777777" w:rsidR="00C510A5" w:rsidRDefault="009E64ED">
      <w:pPr>
        <w:pStyle w:val="CenterBold"/>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2012"/>
        <w:gridCol w:w="4185"/>
      </w:tblGrid>
      <w:tr w:rsidR="00C510A5" w14:paraId="05F9D129"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3F58DE8E" w14:textId="77777777" w:rsidR="00C510A5" w:rsidRDefault="009E64ED">
            <w:pPr>
              <w:pStyle w:val="TableHeaderCenterBold"/>
            </w:pPr>
            <w:r>
              <w:t>REVISION</w:t>
            </w:r>
          </w:p>
        </w:tc>
        <w:tc>
          <w:tcPr>
            <w:tcW w:w="0" w:type="auto"/>
            <w:tcBorders>
              <w:top w:val="single" w:sz="8" w:space="0" w:color="000000"/>
              <w:left w:val="single" w:sz="8" w:space="0" w:color="000000"/>
              <w:bottom w:val="single" w:sz="8" w:space="0" w:color="000000"/>
              <w:right w:val="single" w:sz="8" w:space="0" w:color="000000"/>
            </w:tcBorders>
          </w:tcPr>
          <w:p w14:paraId="4F5EC434" w14:textId="77777777" w:rsidR="00C510A5" w:rsidRDefault="009E64ED">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tcPr>
          <w:p w14:paraId="0199D7D6" w14:textId="77777777" w:rsidR="00C510A5" w:rsidRDefault="009E64ED">
            <w:pPr>
              <w:pStyle w:val="TableHeaderCenterBold"/>
            </w:pPr>
            <w:r>
              <w:t>DESCRIPTION</w:t>
            </w:r>
          </w:p>
        </w:tc>
      </w:tr>
      <w:tr w:rsidR="00C510A5" w14:paraId="5196C8CE" w14:textId="77777777">
        <w:trPr>
          <w:cantSplit/>
        </w:trPr>
        <w:tc>
          <w:tcPr>
            <w:tcW w:w="0" w:type="auto"/>
            <w:tcBorders>
              <w:top w:val="single" w:sz="8" w:space="0" w:color="000000"/>
              <w:left w:val="single" w:sz="8" w:space="0" w:color="000000"/>
              <w:bottom w:val="single" w:sz="8" w:space="0" w:color="000000"/>
              <w:right w:val="single" w:sz="8" w:space="0" w:color="000000"/>
            </w:tcBorders>
          </w:tcPr>
          <w:p w14:paraId="5BD9D003"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0DD851"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30721F" w14:textId="77777777" w:rsidR="00C510A5" w:rsidRDefault="009E64ED">
            <w:pPr>
              <w:pStyle w:val="TableLeftAlign"/>
            </w:pPr>
            <w:r>
              <w:t xml:space="preserve"> </w:t>
            </w:r>
          </w:p>
        </w:tc>
      </w:tr>
    </w:tbl>
    <w:p w14:paraId="20A273DC" w14:textId="77777777" w:rsidR="00C510A5" w:rsidRDefault="009E64ED">
      <w:pPr>
        <w:pStyle w:val="Center"/>
      </w:pPr>
      <w:r>
        <w:br w:type="page"/>
      </w:r>
    </w:p>
    <w:p w14:paraId="13437D6A" w14:textId="77777777" w:rsidR="00C510A5" w:rsidRDefault="00C510A5">
      <w:pPr>
        <w:pStyle w:val="Center"/>
      </w:pPr>
    </w:p>
    <w:p w14:paraId="1F2F11B8" w14:textId="77777777" w:rsidR="00C510A5" w:rsidRDefault="00C510A5">
      <w:pPr>
        <w:pStyle w:val="Center"/>
      </w:pPr>
    </w:p>
    <w:p w14:paraId="6BC77AE3" w14:textId="77777777" w:rsidR="00C510A5" w:rsidRDefault="00C510A5">
      <w:pPr>
        <w:pStyle w:val="Center"/>
      </w:pPr>
    </w:p>
    <w:p w14:paraId="5EC23566" w14:textId="77777777" w:rsidR="00C510A5" w:rsidRDefault="00C510A5">
      <w:pPr>
        <w:pStyle w:val="Center"/>
      </w:pPr>
    </w:p>
    <w:p w14:paraId="5B87694A" w14:textId="77777777" w:rsidR="00C510A5" w:rsidRDefault="00C510A5">
      <w:pPr>
        <w:pStyle w:val="Center"/>
      </w:pPr>
    </w:p>
    <w:p w14:paraId="74DF108D" w14:textId="77777777" w:rsidR="00C510A5" w:rsidRDefault="00C510A5">
      <w:pPr>
        <w:pStyle w:val="Center"/>
      </w:pPr>
    </w:p>
    <w:p w14:paraId="2C8AD4CE" w14:textId="77777777" w:rsidR="00C510A5" w:rsidRDefault="00C510A5">
      <w:pPr>
        <w:pStyle w:val="Center"/>
      </w:pPr>
    </w:p>
    <w:p w14:paraId="6512A5BF" w14:textId="77777777" w:rsidR="00C510A5" w:rsidRDefault="00C510A5">
      <w:pPr>
        <w:pStyle w:val="Center"/>
      </w:pPr>
    </w:p>
    <w:p w14:paraId="176D7219" w14:textId="77777777" w:rsidR="00C510A5" w:rsidRDefault="00C510A5">
      <w:pPr>
        <w:pStyle w:val="Center"/>
      </w:pPr>
    </w:p>
    <w:p w14:paraId="5CBED729" w14:textId="77777777" w:rsidR="00C510A5" w:rsidRDefault="00C510A5">
      <w:pPr>
        <w:pStyle w:val="Center"/>
      </w:pPr>
    </w:p>
    <w:p w14:paraId="205134EF" w14:textId="77777777" w:rsidR="00C510A5" w:rsidRDefault="00C510A5">
      <w:pPr>
        <w:pStyle w:val="Center"/>
      </w:pPr>
    </w:p>
    <w:p w14:paraId="66688405" w14:textId="77777777" w:rsidR="00C510A5" w:rsidRDefault="009E64ED">
      <w:pPr>
        <w:pStyle w:val="Center"/>
      </w:pPr>
      <w:r>
        <w:t>This page is intentionally left blank.</w:t>
      </w:r>
    </w:p>
    <w:p w14:paraId="529DB3CB" w14:textId="77777777" w:rsidR="00C510A5" w:rsidRDefault="009E64ED">
      <w:pPr>
        <w:pStyle w:val="Center"/>
      </w:pPr>
      <w:r>
        <w:br w:type="page"/>
      </w:r>
    </w:p>
    <w:p w14:paraId="19FE15BF" w14:textId="77777777" w:rsidR="0000174A" w:rsidRDefault="009E64ED">
      <w:pPr>
        <w:pStyle w:val="CenterBold"/>
        <w:rPr>
          <w:noProof/>
        </w:rPr>
      </w:pPr>
      <w:r>
        <w:lastRenderedPageBreak/>
        <w:t>Table of Contents</w:t>
      </w:r>
      <w:r>
        <w:fldChar w:fldCharType="begin"/>
      </w:r>
      <w:r>
        <w:instrText xml:space="preserve">TOC \o "1,5" \h \z \t </w:instrText>
      </w:r>
      <w:r>
        <w:fldChar w:fldCharType="separate"/>
      </w:r>
    </w:p>
    <w:p w14:paraId="4395120F" w14:textId="46F40EA1"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562" w:history="1">
        <w:r w:rsidRPr="0086691C">
          <w:rPr>
            <w:rStyle w:val="Hyperlink"/>
            <w:noProof/>
          </w:rPr>
          <w:t>1</w:t>
        </w:r>
        <w:r>
          <w:rPr>
            <w:rFonts w:asciiTheme="minorHAnsi" w:eastAsiaTheme="minorEastAsia" w:hAnsiTheme="minorHAnsi" w:cstheme="minorBidi"/>
            <w:noProof/>
            <w:kern w:val="2"/>
            <w14:ligatures w14:val="standardContextual"/>
          </w:rPr>
          <w:tab/>
        </w:r>
        <w:r w:rsidRPr="0086691C">
          <w:rPr>
            <w:rStyle w:val="Hyperlink"/>
            <w:noProof/>
          </w:rPr>
          <w:t>Overview</w:t>
        </w:r>
        <w:r>
          <w:rPr>
            <w:noProof/>
            <w:webHidden/>
          </w:rPr>
          <w:tab/>
        </w:r>
        <w:r>
          <w:rPr>
            <w:noProof/>
            <w:webHidden/>
          </w:rPr>
          <w:fldChar w:fldCharType="begin"/>
        </w:r>
        <w:r>
          <w:rPr>
            <w:noProof/>
            <w:webHidden/>
          </w:rPr>
          <w:instrText xml:space="preserve"> PAGEREF _Toc219295562 \h </w:instrText>
        </w:r>
        <w:r>
          <w:rPr>
            <w:noProof/>
            <w:webHidden/>
          </w:rPr>
        </w:r>
        <w:r>
          <w:rPr>
            <w:noProof/>
            <w:webHidden/>
          </w:rPr>
          <w:fldChar w:fldCharType="separate"/>
        </w:r>
        <w:r>
          <w:rPr>
            <w:noProof/>
            <w:webHidden/>
          </w:rPr>
          <w:t>1</w:t>
        </w:r>
        <w:r>
          <w:rPr>
            <w:noProof/>
            <w:webHidden/>
          </w:rPr>
          <w:fldChar w:fldCharType="end"/>
        </w:r>
      </w:hyperlink>
    </w:p>
    <w:p w14:paraId="48E2A2D7" w14:textId="481DF4C5" w:rsidR="0000174A" w:rsidRDefault="0000174A">
      <w:pPr>
        <w:pStyle w:val="TOC2"/>
        <w:rPr>
          <w:rFonts w:asciiTheme="minorHAnsi" w:eastAsiaTheme="minorEastAsia" w:hAnsiTheme="minorHAnsi" w:cstheme="minorBidi"/>
          <w:kern w:val="2"/>
          <w14:ligatures w14:val="standardContextual"/>
        </w:rPr>
      </w:pPr>
      <w:hyperlink w:anchor="_Toc219295563" w:history="1">
        <w:r w:rsidRPr="0086691C">
          <w:rPr>
            <w:rStyle w:val="Hyperlink"/>
          </w:rPr>
          <w:t>1.1</w:t>
        </w:r>
        <w:r>
          <w:rPr>
            <w:rFonts w:asciiTheme="minorHAnsi" w:eastAsiaTheme="minorEastAsia" w:hAnsiTheme="minorHAnsi" w:cstheme="minorBidi"/>
            <w:kern w:val="2"/>
            <w14:ligatures w14:val="standardContextual"/>
          </w:rPr>
          <w:tab/>
        </w:r>
        <w:r w:rsidRPr="0086691C">
          <w:rPr>
            <w:rStyle w:val="Hyperlink"/>
          </w:rPr>
          <w:t>References</w:t>
        </w:r>
        <w:r>
          <w:rPr>
            <w:webHidden/>
          </w:rPr>
          <w:tab/>
        </w:r>
        <w:r>
          <w:rPr>
            <w:webHidden/>
          </w:rPr>
          <w:fldChar w:fldCharType="begin"/>
        </w:r>
        <w:r>
          <w:rPr>
            <w:webHidden/>
          </w:rPr>
          <w:instrText xml:space="preserve"> PAGEREF _Toc219295563 \h </w:instrText>
        </w:r>
        <w:r>
          <w:rPr>
            <w:webHidden/>
          </w:rPr>
        </w:r>
        <w:r>
          <w:rPr>
            <w:webHidden/>
          </w:rPr>
          <w:fldChar w:fldCharType="separate"/>
        </w:r>
        <w:r>
          <w:rPr>
            <w:webHidden/>
          </w:rPr>
          <w:t>1</w:t>
        </w:r>
        <w:r>
          <w:rPr>
            <w:webHidden/>
          </w:rPr>
          <w:fldChar w:fldCharType="end"/>
        </w:r>
      </w:hyperlink>
    </w:p>
    <w:p w14:paraId="398DE055" w14:textId="0AB3F06F" w:rsidR="0000174A" w:rsidRDefault="0000174A">
      <w:pPr>
        <w:pStyle w:val="TOC2"/>
        <w:rPr>
          <w:rFonts w:asciiTheme="minorHAnsi" w:eastAsiaTheme="minorEastAsia" w:hAnsiTheme="minorHAnsi" w:cstheme="minorBidi"/>
          <w:kern w:val="2"/>
          <w14:ligatures w14:val="standardContextual"/>
        </w:rPr>
      </w:pPr>
      <w:hyperlink w:anchor="_Toc219295564" w:history="1">
        <w:r w:rsidRPr="0086691C">
          <w:rPr>
            <w:rStyle w:val="Hyperlink"/>
          </w:rPr>
          <w:t>1.2</w:t>
        </w:r>
        <w:r>
          <w:rPr>
            <w:rFonts w:asciiTheme="minorHAnsi" w:eastAsiaTheme="minorEastAsia" w:hAnsiTheme="minorHAnsi" w:cstheme="minorBidi"/>
            <w:kern w:val="2"/>
            <w14:ligatures w14:val="standardContextual"/>
          </w:rPr>
          <w:tab/>
        </w:r>
        <w:r w:rsidRPr="0086691C">
          <w:rPr>
            <w:rStyle w:val="Hyperlink"/>
          </w:rPr>
          <w:t>OMS Environment Specifications</w:t>
        </w:r>
        <w:r>
          <w:rPr>
            <w:webHidden/>
          </w:rPr>
          <w:tab/>
        </w:r>
        <w:r>
          <w:rPr>
            <w:webHidden/>
          </w:rPr>
          <w:fldChar w:fldCharType="begin"/>
        </w:r>
        <w:r>
          <w:rPr>
            <w:webHidden/>
          </w:rPr>
          <w:instrText xml:space="preserve"> PAGEREF _Toc219295564 \h </w:instrText>
        </w:r>
        <w:r>
          <w:rPr>
            <w:webHidden/>
          </w:rPr>
        </w:r>
        <w:r>
          <w:rPr>
            <w:webHidden/>
          </w:rPr>
          <w:fldChar w:fldCharType="separate"/>
        </w:r>
        <w:r>
          <w:rPr>
            <w:webHidden/>
          </w:rPr>
          <w:t>1</w:t>
        </w:r>
        <w:r>
          <w:rPr>
            <w:webHidden/>
          </w:rPr>
          <w:fldChar w:fldCharType="end"/>
        </w:r>
      </w:hyperlink>
    </w:p>
    <w:p w14:paraId="12E3E8A2" w14:textId="1E730073" w:rsidR="0000174A" w:rsidRDefault="0000174A">
      <w:pPr>
        <w:pStyle w:val="TOC3"/>
        <w:rPr>
          <w:rFonts w:asciiTheme="minorHAnsi" w:eastAsiaTheme="minorEastAsia" w:hAnsiTheme="minorHAnsi" w:cstheme="minorBidi"/>
          <w:kern w:val="2"/>
          <w14:ligatures w14:val="standardContextual"/>
        </w:rPr>
      </w:pPr>
      <w:hyperlink w:anchor="_Toc219295565" w:history="1">
        <w:r w:rsidRPr="0086691C">
          <w:rPr>
            <w:rStyle w:val="Hyperlink"/>
          </w:rPr>
          <w:t>1.2.1</w:t>
        </w:r>
        <w:r>
          <w:rPr>
            <w:rFonts w:asciiTheme="minorHAnsi" w:eastAsiaTheme="minorEastAsia" w:hAnsiTheme="minorHAnsi" w:cstheme="minorBidi"/>
            <w:kern w:val="2"/>
            <w14:ligatures w14:val="standardContextual"/>
          </w:rPr>
          <w:tab/>
        </w:r>
        <w:r w:rsidRPr="0086691C">
          <w:rPr>
            <w:rStyle w:val="Hyperlink"/>
          </w:rPr>
          <w:t>Externalizer Specifications</w:t>
        </w:r>
        <w:r>
          <w:rPr>
            <w:webHidden/>
          </w:rPr>
          <w:tab/>
        </w:r>
        <w:r>
          <w:rPr>
            <w:webHidden/>
          </w:rPr>
          <w:fldChar w:fldCharType="begin"/>
        </w:r>
        <w:r>
          <w:rPr>
            <w:webHidden/>
          </w:rPr>
          <w:instrText xml:space="preserve"> PAGEREF _Toc219295565 \h </w:instrText>
        </w:r>
        <w:r>
          <w:rPr>
            <w:webHidden/>
          </w:rPr>
        </w:r>
        <w:r>
          <w:rPr>
            <w:webHidden/>
          </w:rPr>
          <w:fldChar w:fldCharType="separate"/>
        </w:r>
        <w:r>
          <w:rPr>
            <w:webHidden/>
          </w:rPr>
          <w:t>2</w:t>
        </w:r>
        <w:r>
          <w:rPr>
            <w:webHidden/>
          </w:rPr>
          <w:fldChar w:fldCharType="end"/>
        </w:r>
      </w:hyperlink>
    </w:p>
    <w:p w14:paraId="4C605AD4" w14:textId="37FD284B" w:rsidR="0000174A" w:rsidRDefault="0000174A">
      <w:pPr>
        <w:pStyle w:val="TOC3"/>
        <w:rPr>
          <w:rFonts w:asciiTheme="minorHAnsi" w:eastAsiaTheme="minorEastAsia" w:hAnsiTheme="minorHAnsi" w:cstheme="minorBidi"/>
          <w:kern w:val="2"/>
          <w14:ligatures w14:val="standardContextual"/>
        </w:rPr>
      </w:pPr>
      <w:hyperlink w:anchor="_Toc219295566" w:history="1">
        <w:r w:rsidRPr="0086691C">
          <w:rPr>
            <w:rStyle w:val="Hyperlink"/>
          </w:rPr>
          <w:t>1.2.2</w:t>
        </w:r>
        <w:r>
          <w:rPr>
            <w:rFonts w:asciiTheme="minorHAnsi" w:eastAsiaTheme="minorEastAsia" w:hAnsiTheme="minorHAnsi" w:cstheme="minorBidi"/>
            <w:kern w:val="2"/>
            <w14:ligatures w14:val="standardContextual"/>
          </w:rPr>
          <w:tab/>
        </w:r>
        <w:r w:rsidRPr="0086691C">
          <w:rPr>
            <w:rStyle w:val="Hyperlink"/>
          </w:rPr>
          <w:t>CAL Operational Attributes</w:t>
        </w:r>
        <w:r>
          <w:rPr>
            <w:webHidden/>
          </w:rPr>
          <w:tab/>
        </w:r>
        <w:r>
          <w:rPr>
            <w:webHidden/>
          </w:rPr>
          <w:fldChar w:fldCharType="begin"/>
        </w:r>
        <w:r>
          <w:rPr>
            <w:webHidden/>
          </w:rPr>
          <w:instrText xml:space="preserve"> PAGEREF _Toc219295566 \h </w:instrText>
        </w:r>
        <w:r>
          <w:rPr>
            <w:webHidden/>
          </w:rPr>
        </w:r>
        <w:r>
          <w:rPr>
            <w:webHidden/>
          </w:rPr>
          <w:fldChar w:fldCharType="separate"/>
        </w:r>
        <w:r>
          <w:rPr>
            <w:webHidden/>
          </w:rPr>
          <w:t>2</w:t>
        </w:r>
        <w:r>
          <w:rPr>
            <w:webHidden/>
          </w:rPr>
          <w:fldChar w:fldCharType="end"/>
        </w:r>
      </w:hyperlink>
    </w:p>
    <w:p w14:paraId="278957E6" w14:textId="370EA8A0" w:rsidR="0000174A" w:rsidRDefault="0000174A">
      <w:pPr>
        <w:pStyle w:val="TOC2"/>
        <w:rPr>
          <w:rFonts w:asciiTheme="minorHAnsi" w:eastAsiaTheme="minorEastAsia" w:hAnsiTheme="minorHAnsi" w:cstheme="minorBidi"/>
          <w:kern w:val="2"/>
          <w14:ligatures w14:val="standardContextual"/>
        </w:rPr>
      </w:pPr>
      <w:hyperlink w:anchor="_Toc219295567" w:history="1">
        <w:r w:rsidRPr="0086691C">
          <w:rPr>
            <w:rStyle w:val="Hyperlink"/>
          </w:rPr>
          <w:t>1.3</w:t>
        </w:r>
        <w:r>
          <w:rPr>
            <w:rFonts w:asciiTheme="minorHAnsi" w:eastAsiaTheme="minorEastAsia" w:hAnsiTheme="minorHAnsi" w:cstheme="minorBidi"/>
            <w:kern w:val="2"/>
            <w14:ligatures w14:val="standardContextual"/>
          </w:rPr>
          <w:tab/>
        </w:r>
        <w:r w:rsidRPr="0086691C">
          <w:rPr>
            <w:rStyle w:val="Hyperlink"/>
          </w:rPr>
          <w:t>Classification</w:t>
        </w:r>
        <w:r>
          <w:rPr>
            <w:webHidden/>
          </w:rPr>
          <w:tab/>
        </w:r>
        <w:r>
          <w:rPr>
            <w:webHidden/>
          </w:rPr>
          <w:fldChar w:fldCharType="begin"/>
        </w:r>
        <w:r>
          <w:rPr>
            <w:webHidden/>
          </w:rPr>
          <w:instrText xml:space="preserve"> PAGEREF _Toc219295567 \h </w:instrText>
        </w:r>
        <w:r>
          <w:rPr>
            <w:webHidden/>
          </w:rPr>
        </w:r>
        <w:r>
          <w:rPr>
            <w:webHidden/>
          </w:rPr>
          <w:fldChar w:fldCharType="separate"/>
        </w:r>
        <w:r>
          <w:rPr>
            <w:webHidden/>
          </w:rPr>
          <w:t>2</w:t>
        </w:r>
        <w:r>
          <w:rPr>
            <w:webHidden/>
          </w:rPr>
          <w:fldChar w:fldCharType="end"/>
        </w:r>
      </w:hyperlink>
    </w:p>
    <w:p w14:paraId="5AFDE713" w14:textId="5479B860" w:rsidR="0000174A" w:rsidRDefault="0000174A">
      <w:pPr>
        <w:pStyle w:val="TOC2"/>
        <w:rPr>
          <w:rFonts w:asciiTheme="minorHAnsi" w:eastAsiaTheme="minorEastAsia" w:hAnsiTheme="minorHAnsi" w:cstheme="minorBidi"/>
          <w:kern w:val="2"/>
          <w14:ligatures w14:val="standardContextual"/>
        </w:rPr>
      </w:pPr>
      <w:hyperlink w:anchor="_Toc219295568" w:history="1">
        <w:r w:rsidRPr="0086691C">
          <w:rPr>
            <w:rStyle w:val="Hyperlink"/>
          </w:rPr>
          <w:t>1.4</w:t>
        </w:r>
        <w:r>
          <w:rPr>
            <w:rFonts w:asciiTheme="minorHAnsi" w:eastAsiaTheme="minorEastAsia" w:hAnsiTheme="minorHAnsi" w:cstheme="minorBidi"/>
            <w:kern w:val="2"/>
            <w14:ligatures w14:val="standardContextual"/>
          </w:rPr>
          <w:tab/>
        </w:r>
        <w:r w:rsidRPr="0086691C">
          <w:rPr>
            <w:rStyle w:val="Hyperlink"/>
          </w:rPr>
          <w:t>Known Limitations</w:t>
        </w:r>
        <w:r>
          <w:rPr>
            <w:webHidden/>
          </w:rPr>
          <w:tab/>
        </w:r>
        <w:r>
          <w:rPr>
            <w:webHidden/>
          </w:rPr>
          <w:fldChar w:fldCharType="begin"/>
        </w:r>
        <w:r>
          <w:rPr>
            <w:webHidden/>
          </w:rPr>
          <w:instrText xml:space="preserve"> PAGEREF _Toc219295568 \h </w:instrText>
        </w:r>
        <w:r>
          <w:rPr>
            <w:webHidden/>
          </w:rPr>
        </w:r>
        <w:r>
          <w:rPr>
            <w:webHidden/>
          </w:rPr>
          <w:fldChar w:fldCharType="separate"/>
        </w:r>
        <w:r>
          <w:rPr>
            <w:webHidden/>
          </w:rPr>
          <w:t>3</w:t>
        </w:r>
        <w:r>
          <w:rPr>
            <w:webHidden/>
          </w:rPr>
          <w:fldChar w:fldCharType="end"/>
        </w:r>
      </w:hyperlink>
    </w:p>
    <w:p w14:paraId="5996998B" w14:textId="775BA247" w:rsidR="0000174A" w:rsidRDefault="0000174A">
      <w:pPr>
        <w:pStyle w:val="TOC2"/>
        <w:rPr>
          <w:rFonts w:asciiTheme="minorHAnsi" w:eastAsiaTheme="minorEastAsia" w:hAnsiTheme="minorHAnsi" w:cstheme="minorBidi"/>
          <w:kern w:val="2"/>
          <w14:ligatures w14:val="standardContextual"/>
        </w:rPr>
      </w:pPr>
      <w:hyperlink w:anchor="_Toc219295569" w:history="1">
        <w:r w:rsidRPr="0086691C">
          <w:rPr>
            <w:rStyle w:val="Hyperlink"/>
          </w:rPr>
          <w:t>1.5</w:t>
        </w:r>
        <w:r>
          <w:rPr>
            <w:rFonts w:asciiTheme="minorHAnsi" w:eastAsiaTheme="minorEastAsia" w:hAnsiTheme="minorHAnsi" w:cstheme="minorBidi"/>
            <w:kern w:val="2"/>
            <w14:ligatures w14:val="standardContextual"/>
          </w:rPr>
          <w:tab/>
        </w:r>
        <w:r w:rsidRPr="0086691C">
          <w:rPr>
            <w:rStyle w:val="Hyperlink"/>
          </w:rPr>
          <w:t>System Requirements</w:t>
        </w:r>
        <w:r>
          <w:rPr>
            <w:webHidden/>
          </w:rPr>
          <w:tab/>
        </w:r>
        <w:r>
          <w:rPr>
            <w:webHidden/>
          </w:rPr>
          <w:fldChar w:fldCharType="begin"/>
        </w:r>
        <w:r>
          <w:rPr>
            <w:webHidden/>
          </w:rPr>
          <w:instrText xml:space="preserve"> PAGEREF _Toc219295569 \h </w:instrText>
        </w:r>
        <w:r>
          <w:rPr>
            <w:webHidden/>
          </w:rPr>
        </w:r>
        <w:r>
          <w:rPr>
            <w:webHidden/>
          </w:rPr>
          <w:fldChar w:fldCharType="separate"/>
        </w:r>
        <w:r>
          <w:rPr>
            <w:webHidden/>
          </w:rPr>
          <w:t>3</w:t>
        </w:r>
        <w:r>
          <w:rPr>
            <w:webHidden/>
          </w:rPr>
          <w:fldChar w:fldCharType="end"/>
        </w:r>
      </w:hyperlink>
    </w:p>
    <w:p w14:paraId="018D5AF1" w14:textId="31144AF9" w:rsidR="0000174A" w:rsidRDefault="0000174A">
      <w:pPr>
        <w:pStyle w:val="TOC3"/>
        <w:rPr>
          <w:rFonts w:asciiTheme="minorHAnsi" w:eastAsiaTheme="minorEastAsia" w:hAnsiTheme="minorHAnsi" w:cstheme="minorBidi"/>
          <w:kern w:val="2"/>
          <w14:ligatures w14:val="standardContextual"/>
        </w:rPr>
      </w:pPr>
      <w:hyperlink w:anchor="_Toc219295570" w:history="1">
        <w:r w:rsidRPr="0086691C">
          <w:rPr>
            <w:rStyle w:val="Hyperlink"/>
          </w:rPr>
          <w:t>1.5.1</w:t>
        </w:r>
        <w:r>
          <w:rPr>
            <w:rFonts w:asciiTheme="minorHAnsi" w:eastAsiaTheme="minorEastAsia" w:hAnsiTheme="minorHAnsi" w:cstheme="minorBidi"/>
            <w:kern w:val="2"/>
            <w14:ligatures w14:val="standardContextual"/>
          </w:rPr>
          <w:tab/>
        </w:r>
        <w:r w:rsidRPr="0086691C">
          <w:rPr>
            <w:rStyle w:val="Hyperlink"/>
          </w:rPr>
          <w:t>Hardware Requirements</w:t>
        </w:r>
        <w:r>
          <w:rPr>
            <w:webHidden/>
          </w:rPr>
          <w:tab/>
        </w:r>
        <w:r>
          <w:rPr>
            <w:webHidden/>
          </w:rPr>
          <w:fldChar w:fldCharType="begin"/>
        </w:r>
        <w:r>
          <w:rPr>
            <w:webHidden/>
          </w:rPr>
          <w:instrText xml:space="preserve"> PAGEREF _Toc219295570 \h </w:instrText>
        </w:r>
        <w:r>
          <w:rPr>
            <w:webHidden/>
          </w:rPr>
        </w:r>
        <w:r>
          <w:rPr>
            <w:webHidden/>
          </w:rPr>
          <w:fldChar w:fldCharType="separate"/>
        </w:r>
        <w:r>
          <w:rPr>
            <w:webHidden/>
          </w:rPr>
          <w:t>3</w:t>
        </w:r>
        <w:r>
          <w:rPr>
            <w:webHidden/>
          </w:rPr>
          <w:fldChar w:fldCharType="end"/>
        </w:r>
      </w:hyperlink>
    </w:p>
    <w:p w14:paraId="26E6832E" w14:textId="26884385" w:rsidR="0000174A" w:rsidRDefault="0000174A">
      <w:pPr>
        <w:pStyle w:val="TOC3"/>
        <w:rPr>
          <w:rFonts w:asciiTheme="minorHAnsi" w:eastAsiaTheme="minorEastAsia" w:hAnsiTheme="minorHAnsi" w:cstheme="minorBidi"/>
          <w:kern w:val="2"/>
          <w14:ligatures w14:val="standardContextual"/>
        </w:rPr>
      </w:pPr>
      <w:hyperlink w:anchor="_Toc219295571" w:history="1">
        <w:r w:rsidRPr="0086691C">
          <w:rPr>
            <w:rStyle w:val="Hyperlink"/>
          </w:rPr>
          <w:t>1.5.2</w:t>
        </w:r>
        <w:r>
          <w:rPr>
            <w:rFonts w:asciiTheme="minorHAnsi" w:eastAsiaTheme="minorEastAsia" w:hAnsiTheme="minorHAnsi" w:cstheme="minorBidi"/>
            <w:kern w:val="2"/>
            <w14:ligatures w14:val="standardContextual"/>
          </w:rPr>
          <w:tab/>
        </w:r>
        <w:r w:rsidRPr="0086691C">
          <w:rPr>
            <w:rStyle w:val="Hyperlink"/>
          </w:rPr>
          <w:t>Operating Systems</w:t>
        </w:r>
        <w:r>
          <w:rPr>
            <w:webHidden/>
          </w:rPr>
          <w:tab/>
        </w:r>
        <w:r>
          <w:rPr>
            <w:webHidden/>
          </w:rPr>
          <w:fldChar w:fldCharType="begin"/>
        </w:r>
        <w:r>
          <w:rPr>
            <w:webHidden/>
          </w:rPr>
          <w:instrText xml:space="preserve"> PAGEREF _Toc219295571 \h </w:instrText>
        </w:r>
        <w:r>
          <w:rPr>
            <w:webHidden/>
          </w:rPr>
        </w:r>
        <w:r>
          <w:rPr>
            <w:webHidden/>
          </w:rPr>
          <w:fldChar w:fldCharType="separate"/>
        </w:r>
        <w:r>
          <w:rPr>
            <w:webHidden/>
          </w:rPr>
          <w:t>3</w:t>
        </w:r>
        <w:r>
          <w:rPr>
            <w:webHidden/>
          </w:rPr>
          <w:fldChar w:fldCharType="end"/>
        </w:r>
      </w:hyperlink>
    </w:p>
    <w:p w14:paraId="744334F4" w14:textId="26288C5E" w:rsidR="0000174A" w:rsidRDefault="0000174A">
      <w:pPr>
        <w:pStyle w:val="TOC2"/>
        <w:rPr>
          <w:rFonts w:asciiTheme="minorHAnsi" w:eastAsiaTheme="minorEastAsia" w:hAnsiTheme="minorHAnsi" w:cstheme="minorBidi"/>
          <w:kern w:val="2"/>
          <w14:ligatures w14:val="standardContextual"/>
        </w:rPr>
      </w:pPr>
      <w:hyperlink w:anchor="_Toc219295572" w:history="1">
        <w:r w:rsidRPr="0086691C">
          <w:rPr>
            <w:rStyle w:val="Hyperlink"/>
          </w:rPr>
          <w:t>1.6</w:t>
        </w:r>
        <w:r>
          <w:rPr>
            <w:rFonts w:asciiTheme="minorHAnsi" w:eastAsiaTheme="minorEastAsia" w:hAnsiTheme="minorHAnsi" w:cstheme="minorBidi"/>
            <w:kern w:val="2"/>
            <w14:ligatures w14:val="standardContextual"/>
          </w:rPr>
          <w:tab/>
        </w:r>
        <w:r w:rsidRPr="0086691C">
          <w:rPr>
            <w:rStyle w:val="Hyperlink"/>
          </w:rPr>
          <w:t>Data Transfer</w:t>
        </w:r>
        <w:r>
          <w:rPr>
            <w:webHidden/>
          </w:rPr>
          <w:tab/>
        </w:r>
        <w:r>
          <w:rPr>
            <w:webHidden/>
          </w:rPr>
          <w:fldChar w:fldCharType="begin"/>
        </w:r>
        <w:r>
          <w:rPr>
            <w:webHidden/>
          </w:rPr>
          <w:instrText xml:space="preserve"> PAGEREF _Toc219295572 \h </w:instrText>
        </w:r>
        <w:r>
          <w:rPr>
            <w:webHidden/>
          </w:rPr>
        </w:r>
        <w:r>
          <w:rPr>
            <w:webHidden/>
          </w:rPr>
          <w:fldChar w:fldCharType="separate"/>
        </w:r>
        <w:r>
          <w:rPr>
            <w:webHidden/>
          </w:rPr>
          <w:t>3</w:t>
        </w:r>
        <w:r>
          <w:rPr>
            <w:webHidden/>
          </w:rPr>
          <w:fldChar w:fldCharType="end"/>
        </w:r>
      </w:hyperlink>
    </w:p>
    <w:p w14:paraId="515377A7" w14:textId="49999DC2" w:rsidR="0000174A" w:rsidRDefault="0000174A">
      <w:pPr>
        <w:pStyle w:val="TOC3"/>
        <w:rPr>
          <w:rFonts w:asciiTheme="minorHAnsi" w:eastAsiaTheme="minorEastAsia" w:hAnsiTheme="minorHAnsi" w:cstheme="minorBidi"/>
          <w:kern w:val="2"/>
          <w14:ligatures w14:val="standardContextual"/>
        </w:rPr>
      </w:pPr>
      <w:hyperlink w:anchor="_Toc219295573" w:history="1">
        <w:r w:rsidRPr="0086691C">
          <w:rPr>
            <w:rStyle w:val="Hyperlink"/>
          </w:rPr>
          <w:t>1.6.1</w:t>
        </w:r>
        <w:r>
          <w:rPr>
            <w:rFonts w:asciiTheme="minorHAnsi" w:eastAsiaTheme="minorEastAsia" w:hAnsiTheme="minorHAnsi" w:cstheme="minorBidi"/>
            <w:kern w:val="2"/>
            <w14:ligatures w14:val="standardContextual"/>
          </w:rPr>
          <w:tab/>
        </w:r>
        <w:r w:rsidRPr="0086691C">
          <w:rPr>
            <w:rStyle w:val="Hyperlink"/>
          </w:rPr>
          <w:t>Data Items for OMS Data Transfer</w:t>
        </w:r>
        <w:r>
          <w:rPr>
            <w:webHidden/>
          </w:rPr>
          <w:tab/>
        </w:r>
        <w:r>
          <w:rPr>
            <w:webHidden/>
          </w:rPr>
          <w:fldChar w:fldCharType="begin"/>
        </w:r>
        <w:r>
          <w:rPr>
            <w:webHidden/>
          </w:rPr>
          <w:instrText xml:space="preserve"> PAGEREF _Toc219295573 \h </w:instrText>
        </w:r>
        <w:r>
          <w:rPr>
            <w:webHidden/>
          </w:rPr>
        </w:r>
        <w:r>
          <w:rPr>
            <w:webHidden/>
          </w:rPr>
          <w:fldChar w:fldCharType="separate"/>
        </w:r>
        <w:r>
          <w:rPr>
            <w:webHidden/>
          </w:rPr>
          <w:t>3</w:t>
        </w:r>
        <w:r>
          <w:rPr>
            <w:webHidden/>
          </w:rPr>
          <w:fldChar w:fldCharType="end"/>
        </w:r>
      </w:hyperlink>
    </w:p>
    <w:p w14:paraId="0A221F68" w14:textId="09176822" w:rsidR="0000174A" w:rsidRDefault="0000174A">
      <w:pPr>
        <w:pStyle w:val="TOC3"/>
        <w:rPr>
          <w:rFonts w:asciiTheme="minorHAnsi" w:eastAsiaTheme="minorEastAsia" w:hAnsiTheme="minorHAnsi" w:cstheme="minorBidi"/>
          <w:kern w:val="2"/>
          <w14:ligatures w14:val="standardContextual"/>
        </w:rPr>
      </w:pPr>
      <w:hyperlink w:anchor="_Toc219295574" w:history="1">
        <w:r w:rsidRPr="0086691C">
          <w:rPr>
            <w:rStyle w:val="Hyperlink"/>
          </w:rPr>
          <w:t>1.6.2</w:t>
        </w:r>
        <w:r>
          <w:rPr>
            <w:rFonts w:asciiTheme="minorHAnsi" w:eastAsiaTheme="minorEastAsia" w:hAnsiTheme="minorHAnsi" w:cstheme="minorBidi"/>
            <w:kern w:val="2"/>
            <w14:ligatures w14:val="standardContextual"/>
          </w:rPr>
          <w:tab/>
        </w:r>
        <w:r w:rsidRPr="0086691C">
          <w:rPr>
            <w:rStyle w:val="Hyperlink"/>
          </w:rPr>
          <w:t>Data Items for Non-OMS Data Transfer</w:t>
        </w:r>
        <w:r>
          <w:rPr>
            <w:webHidden/>
          </w:rPr>
          <w:tab/>
        </w:r>
        <w:r>
          <w:rPr>
            <w:webHidden/>
          </w:rPr>
          <w:fldChar w:fldCharType="begin"/>
        </w:r>
        <w:r>
          <w:rPr>
            <w:webHidden/>
          </w:rPr>
          <w:instrText xml:space="preserve"> PAGEREF _Toc219295574 \h </w:instrText>
        </w:r>
        <w:r>
          <w:rPr>
            <w:webHidden/>
          </w:rPr>
        </w:r>
        <w:r>
          <w:rPr>
            <w:webHidden/>
          </w:rPr>
          <w:fldChar w:fldCharType="separate"/>
        </w:r>
        <w:r>
          <w:rPr>
            <w:webHidden/>
          </w:rPr>
          <w:t>5</w:t>
        </w:r>
        <w:r>
          <w:rPr>
            <w:webHidden/>
          </w:rPr>
          <w:fldChar w:fldCharType="end"/>
        </w:r>
      </w:hyperlink>
    </w:p>
    <w:p w14:paraId="5A1B952C" w14:textId="1A272415" w:rsidR="0000174A" w:rsidRDefault="0000174A">
      <w:pPr>
        <w:pStyle w:val="TOC3"/>
        <w:rPr>
          <w:rFonts w:asciiTheme="minorHAnsi" w:eastAsiaTheme="minorEastAsia" w:hAnsiTheme="minorHAnsi" w:cstheme="minorBidi"/>
          <w:kern w:val="2"/>
          <w14:ligatures w14:val="standardContextual"/>
        </w:rPr>
      </w:pPr>
      <w:hyperlink w:anchor="_Toc219295575" w:history="1">
        <w:r w:rsidRPr="0086691C">
          <w:rPr>
            <w:rStyle w:val="Hyperlink"/>
          </w:rPr>
          <w:t>1.6.3</w:t>
        </w:r>
        <w:r>
          <w:rPr>
            <w:rFonts w:asciiTheme="minorHAnsi" w:eastAsiaTheme="minorEastAsia" w:hAnsiTheme="minorHAnsi" w:cstheme="minorBidi"/>
            <w:kern w:val="2"/>
            <w14:ligatures w14:val="standardContextual"/>
          </w:rPr>
          <w:tab/>
        </w:r>
        <w:r w:rsidRPr="0086691C">
          <w:rPr>
            <w:rStyle w:val="Hyperlink"/>
          </w:rPr>
          <w:t>Data Transfer Configuration</w:t>
        </w:r>
        <w:r>
          <w:rPr>
            <w:webHidden/>
          </w:rPr>
          <w:tab/>
        </w:r>
        <w:r>
          <w:rPr>
            <w:webHidden/>
          </w:rPr>
          <w:fldChar w:fldCharType="begin"/>
        </w:r>
        <w:r>
          <w:rPr>
            <w:webHidden/>
          </w:rPr>
          <w:instrText xml:space="preserve"> PAGEREF _Toc219295575 \h </w:instrText>
        </w:r>
        <w:r>
          <w:rPr>
            <w:webHidden/>
          </w:rPr>
        </w:r>
        <w:r>
          <w:rPr>
            <w:webHidden/>
          </w:rPr>
          <w:fldChar w:fldCharType="separate"/>
        </w:r>
        <w:r>
          <w:rPr>
            <w:webHidden/>
          </w:rPr>
          <w:t>7</w:t>
        </w:r>
        <w:r>
          <w:rPr>
            <w:webHidden/>
          </w:rPr>
          <w:fldChar w:fldCharType="end"/>
        </w:r>
      </w:hyperlink>
    </w:p>
    <w:p w14:paraId="6F36A242" w14:textId="1879C6E4" w:rsidR="0000174A" w:rsidRDefault="0000174A">
      <w:pPr>
        <w:pStyle w:val="TOC3"/>
        <w:rPr>
          <w:rFonts w:asciiTheme="minorHAnsi" w:eastAsiaTheme="minorEastAsia" w:hAnsiTheme="minorHAnsi" w:cstheme="minorBidi"/>
          <w:kern w:val="2"/>
          <w14:ligatures w14:val="standardContextual"/>
        </w:rPr>
      </w:pPr>
      <w:hyperlink w:anchor="_Toc219295576" w:history="1">
        <w:r w:rsidRPr="0086691C">
          <w:rPr>
            <w:rStyle w:val="Hyperlink"/>
          </w:rPr>
          <w:t>1.6.4</w:t>
        </w:r>
        <w:r>
          <w:rPr>
            <w:rFonts w:asciiTheme="minorHAnsi" w:eastAsiaTheme="minorEastAsia" w:hAnsiTheme="minorHAnsi" w:cstheme="minorBidi"/>
            <w:kern w:val="2"/>
            <w14:ligatures w14:val="standardContextual"/>
          </w:rPr>
          <w:tab/>
        </w:r>
        <w:r w:rsidRPr="0086691C">
          <w:rPr>
            <w:rStyle w:val="Hyperlink"/>
          </w:rPr>
          <w:t>Data Transfer Ports and Protocols</w:t>
        </w:r>
        <w:r>
          <w:rPr>
            <w:webHidden/>
          </w:rPr>
          <w:tab/>
        </w:r>
        <w:r>
          <w:rPr>
            <w:webHidden/>
          </w:rPr>
          <w:fldChar w:fldCharType="begin"/>
        </w:r>
        <w:r>
          <w:rPr>
            <w:webHidden/>
          </w:rPr>
          <w:instrText xml:space="preserve"> PAGEREF _Toc219295576 \h </w:instrText>
        </w:r>
        <w:r>
          <w:rPr>
            <w:webHidden/>
          </w:rPr>
        </w:r>
        <w:r>
          <w:rPr>
            <w:webHidden/>
          </w:rPr>
          <w:fldChar w:fldCharType="separate"/>
        </w:r>
        <w:r>
          <w:rPr>
            <w:webHidden/>
          </w:rPr>
          <w:t>9</w:t>
        </w:r>
        <w:r>
          <w:rPr>
            <w:webHidden/>
          </w:rPr>
          <w:fldChar w:fldCharType="end"/>
        </w:r>
      </w:hyperlink>
    </w:p>
    <w:p w14:paraId="1DFB9FAF" w14:textId="4B7E3FBF" w:rsidR="0000174A" w:rsidRDefault="0000174A">
      <w:pPr>
        <w:pStyle w:val="TOC3"/>
        <w:rPr>
          <w:rFonts w:asciiTheme="minorHAnsi" w:eastAsiaTheme="minorEastAsia" w:hAnsiTheme="minorHAnsi" w:cstheme="minorBidi"/>
          <w:kern w:val="2"/>
          <w14:ligatures w14:val="standardContextual"/>
        </w:rPr>
      </w:pPr>
      <w:hyperlink w:anchor="_Toc219295577" w:history="1">
        <w:r w:rsidRPr="0086691C">
          <w:rPr>
            <w:rStyle w:val="Hyperlink"/>
          </w:rPr>
          <w:t>1.6.5</w:t>
        </w:r>
        <w:r>
          <w:rPr>
            <w:rFonts w:asciiTheme="minorHAnsi" w:eastAsiaTheme="minorEastAsia" w:hAnsiTheme="minorHAnsi" w:cstheme="minorBidi"/>
            <w:kern w:val="2"/>
            <w14:ligatures w14:val="standardContextual"/>
          </w:rPr>
          <w:tab/>
        </w:r>
        <w:r w:rsidRPr="0086691C">
          <w:rPr>
            <w:rStyle w:val="Hyperlink"/>
          </w:rPr>
          <w:t>Data Transfer Confidentiality Mechanisms</w:t>
        </w:r>
        <w:r>
          <w:rPr>
            <w:webHidden/>
          </w:rPr>
          <w:tab/>
        </w:r>
        <w:r>
          <w:rPr>
            <w:webHidden/>
          </w:rPr>
          <w:fldChar w:fldCharType="begin"/>
        </w:r>
        <w:r>
          <w:rPr>
            <w:webHidden/>
          </w:rPr>
          <w:instrText xml:space="preserve"> PAGEREF _Toc219295577 \h </w:instrText>
        </w:r>
        <w:r>
          <w:rPr>
            <w:webHidden/>
          </w:rPr>
        </w:r>
        <w:r>
          <w:rPr>
            <w:webHidden/>
          </w:rPr>
          <w:fldChar w:fldCharType="separate"/>
        </w:r>
        <w:r>
          <w:rPr>
            <w:webHidden/>
          </w:rPr>
          <w:t>11</w:t>
        </w:r>
        <w:r>
          <w:rPr>
            <w:webHidden/>
          </w:rPr>
          <w:fldChar w:fldCharType="end"/>
        </w:r>
      </w:hyperlink>
    </w:p>
    <w:p w14:paraId="5929D104" w14:textId="1BE47893" w:rsidR="0000174A" w:rsidRDefault="0000174A">
      <w:pPr>
        <w:pStyle w:val="TOC3"/>
        <w:rPr>
          <w:rFonts w:asciiTheme="minorHAnsi" w:eastAsiaTheme="minorEastAsia" w:hAnsiTheme="minorHAnsi" w:cstheme="minorBidi"/>
          <w:kern w:val="2"/>
          <w14:ligatures w14:val="standardContextual"/>
        </w:rPr>
      </w:pPr>
      <w:hyperlink w:anchor="_Toc219295578" w:history="1">
        <w:r w:rsidRPr="0086691C">
          <w:rPr>
            <w:rStyle w:val="Hyperlink"/>
          </w:rPr>
          <w:t>1.6.6</w:t>
        </w:r>
        <w:r>
          <w:rPr>
            <w:rFonts w:asciiTheme="minorHAnsi" w:eastAsiaTheme="minorEastAsia" w:hAnsiTheme="minorHAnsi" w:cstheme="minorBidi"/>
            <w:kern w:val="2"/>
            <w14:ligatures w14:val="standardContextual"/>
          </w:rPr>
          <w:tab/>
        </w:r>
        <w:r w:rsidRPr="0086691C">
          <w:rPr>
            <w:rStyle w:val="Hyperlink"/>
          </w:rPr>
          <w:t>Data Transfer Integrity Mechanisms</w:t>
        </w:r>
        <w:r>
          <w:rPr>
            <w:webHidden/>
          </w:rPr>
          <w:tab/>
        </w:r>
        <w:r>
          <w:rPr>
            <w:webHidden/>
          </w:rPr>
          <w:fldChar w:fldCharType="begin"/>
        </w:r>
        <w:r>
          <w:rPr>
            <w:webHidden/>
          </w:rPr>
          <w:instrText xml:space="preserve"> PAGEREF _Toc219295578 \h </w:instrText>
        </w:r>
        <w:r>
          <w:rPr>
            <w:webHidden/>
          </w:rPr>
        </w:r>
        <w:r>
          <w:rPr>
            <w:webHidden/>
          </w:rPr>
          <w:fldChar w:fldCharType="separate"/>
        </w:r>
        <w:r>
          <w:rPr>
            <w:webHidden/>
          </w:rPr>
          <w:t>11</w:t>
        </w:r>
        <w:r>
          <w:rPr>
            <w:webHidden/>
          </w:rPr>
          <w:fldChar w:fldCharType="end"/>
        </w:r>
      </w:hyperlink>
    </w:p>
    <w:p w14:paraId="34447B7E" w14:textId="3A428953" w:rsidR="0000174A" w:rsidRDefault="0000174A">
      <w:pPr>
        <w:pStyle w:val="TOC3"/>
        <w:rPr>
          <w:rFonts w:asciiTheme="minorHAnsi" w:eastAsiaTheme="minorEastAsia" w:hAnsiTheme="minorHAnsi" w:cstheme="minorBidi"/>
          <w:kern w:val="2"/>
          <w14:ligatures w14:val="standardContextual"/>
        </w:rPr>
      </w:pPr>
      <w:hyperlink w:anchor="_Toc219295579" w:history="1">
        <w:r w:rsidRPr="0086691C">
          <w:rPr>
            <w:rStyle w:val="Hyperlink"/>
          </w:rPr>
          <w:t>1.6.7</w:t>
        </w:r>
        <w:r>
          <w:rPr>
            <w:rFonts w:asciiTheme="minorHAnsi" w:eastAsiaTheme="minorEastAsia" w:hAnsiTheme="minorHAnsi" w:cstheme="minorBidi"/>
            <w:kern w:val="2"/>
            <w14:ligatures w14:val="standardContextual"/>
          </w:rPr>
          <w:tab/>
        </w:r>
        <w:r w:rsidRPr="0086691C">
          <w:rPr>
            <w:rStyle w:val="Hyperlink"/>
          </w:rPr>
          <w:t>Data Transfer Boundary Protection Mechanisms</w:t>
        </w:r>
        <w:r>
          <w:rPr>
            <w:webHidden/>
          </w:rPr>
          <w:tab/>
        </w:r>
        <w:r>
          <w:rPr>
            <w:webHidden/>
          </w:rPr>
          <w:fldChar w:fldCharType="begin"/>
        </w:r>
        <w:r>
          <w:rPr>
            <w:webHidden/>
          </w:rPr>
          <w:instrText xml:space="preserve"> PAGEREF _Toc219295579 \h </w:instrText>
        </w:r>
        <w:r>
          <w:rPr>
            <w:webHidden/>
          </w:rPr>
        </w:r>
        <w:r>
          <w:rPr>
            <w:webHidden/>
          </w:rPr>
          <w:fldChar w:fldCharType="separate"/>
        </w:r>
        <w:r>
          <w:rPr>
            <w:webHidden/>
          </w:rPr>
          <w:t>11</w:t>
        </w:r>
        <w:r>
          <w:rPr>
            <w:webHidden/>
          </w:rPr>
          <w:fldChar w:fldCharType="end"/>
        </w:r>
      </w:hyperlink>
    </w:p>
    <w:p w14:paraId="42425FF9" w14:textId="465C11CF" w:rsidR="0000174A" w:rsidRDefault="0000174A">
      <w:pPr>
        <w:pStyle w:val="TOC3"/>
        <w:rPr>
          <w:rFonts w:asciiTheme="minorHAnsi" w:eastAsiaTheme="minorEastAsia" w:hAnsiTheme="minorHAnsi" w:cstheme="minorBidi"/>
          <w:kern w:val="2"/>
          <w14:ligatures w14:val="standardContextual"/>
        </w:rPr>
      </w:pPr>
      <w:hyperlink w:anchor="_Toc219295580" w:history="1">
        <w:r w:rsidRPr="0086691C">
          <w:rPr>
            <w:rStyle w:val="Hyperlink"/>
          </w:rPr>
          <w:t>1.6.8</w:t>
        </w:r>
        <w:r>
          <w:rPr>
            <w:rFonts w:asciiTheme="minorHAnsi" w:eastAsiaTheme="minorEastAsia" w:hAnsiTheme="minorHAnsi" w:cstheme="minorBidi"/>
            <w:kern w:val="2"/>
            <w14:ligatures w14:val="standardContextual"/>
          </w:rPr>
          <w:tab/>
        </w:r>
        <w:r w:rsidRPr="0086691C">
          <w:rPr>
            <w:rStyle w:val="Hyperlink"/>
          </w:rPr>
          <w:t>Data Transfer Failure Behaviors</w:t>
        </w:r>
        <w:r>
          <w:rPr>
            <w:webHidden/>
          </w:rPr>
          <w:tab/>
        </w:r>
        <w:r>
          <w:rPr>
            <w:webHidden/>
          </w:rPr>
          <w:fldChar w:fldCharType="begin"/>
        </w:r>
        <w:r>
          <w:rPr>
            <w:webHidden/>
          </w:rPr>
          <w:instrText xml:space="preserve"> PAGEREF _Toc219295580 \h </w:instrText>
        </w:r>
        <w:r>
          <w:rPr>
            <w:webHidden/>
          </w:rPr>
        </w:r>
        <w:r>
          <w:rPr>
            <w:webHidden/>
          </w:rPr>
          <w:fldChar w:fldCharType="separate"/>
        </w:r>
        <w:r>
          <w:rPr>
            <w:webHidden/>
          </w:rPr>
          <w:t>11</w:t>
        </w:r>
        <w:r>
          <w:rPr>
            <w:webHidden/>
          </w:rPr>
          <w:fldChar w:fldCharType="end"/>
        </w:r>
      </w:hyperlink>
    </w:p>
    <w:p w14:paraId="0768AD13" w14:textId="65A64E01" w:rsidR="0000174A" w:rsidRDefault="0000174A">
      <w:pPr>
        <w:pStyle w:val="TOC2"/>
        <w:rPr>
          <w:rFonts w:asciiTheme="minorHAnsi" w:eastAsiaTheme="minorEastAsia" w:hAnsiTheme="minorHAnsi" w:cstheme="minorBidi"/>
          <w:kern w:val="2"/>
          <w14:ligatures w14:val="standardContextual"/>
        </w:rPr>
      </w:pPr>
      <w:hyperlink w:anchor="_Toc219295581" w:history="1">
        <w:r w:rsidRPr="0086691C">
          <w:rPr>
            <w:rStyle w:val="Hyperlink"/>
          </w:rPr>
          <w:t>1.7</w:t>
        </w:r>
        <w:r>
          <w:rPr>
            <w:rFonts w:asciiTheme="minorHAnsi" w:eastAsiaTheme="minorEastAsia" w:hAnsiTheme="minorHAnsi" w:cstheme="minorBidi"/>
            <w:kern w:val="2"/>
            <w14:ligatures w14:val="standardContextual"/>
          </w:rPr>
          <w:tab/>
        </w:r>
        <w:r w:rsidRPr="0086691C">
          <w:rPr>
            <w:rStyle w:val="Hyperlink"/>
          </w:rPr>
          <w:t>Data Storage</w:t>
        </w:r>
        <w:r>
          <w:rPr>
            <w:webHidden/>
          </w:rPr>
          <w:tab/>
        </w:r>
        <w:r>
          <w:rPr>
            <w:webHidden/>
          </w:rPr>
          <w:fldChar w:fldCharType="begin"/>
        </w:r>
        <w:r>
          <w:rPr>
            <w:webHidden/>
          </w:rPr>
          <w:instrText xml:space="preserve"> PAGEREF _Toc219295581 \h </w:instrText>
        </w:r>
        <w:r>
          <w:rPr>
            <w:webHidden/>
          </w:rPr>
        </w:r>
        <w:r>
          <w:rPr>
            <w:webHidden/>
          </w:rPr>
          <w:fldChar w:fldCharType="separate"/>
        </w:r>
        <w:r>
          <w:rPr>
            <w:webHidden/>
          </w:rPr>
          <w:t>11</w:t>
        </w:r>
        <w:r>
          <w:rPr>
            <w:webHidden/>
          </w:rPr>
          <w:fldChar w:fldCharType="end"/>
        </w:r>
      </w:hyperlink>
    </w:p>
    <w:p w14:paraId="55C46EAB" w14:textId="2BAB18DE" w:rsidR="0000174A" w:rsidRDefault="0000174A">
      <w:pPr>
        <w:pStyle w:val="TOC2"/>
        <w:rPr>
          <w:rFonts w:asciiTheme="minorHAnsi" w:eastAsiaTheme="minorEastAsia" w:hAnsiTheme="minorHAnsi" w:cstheme="minorBidi"/>
          <w:kern w:val="2"/>
          <w14:ligatures w14:val="standardContextual"/>
        </w:rPr>
      </w:pPr>
      <w:hyperlink w:anchor="_Toc219295582" w:history="1">
        <w:r w:rsidRPr="0086691C">
          <w:rPr>
            <w:rStyle w:val="Hyperlink"/>
          </w:rPr>
          <w:t>1.8</w:t>
        </w:r>
        <w:r>
          <w:rPr>
            <w:rFonts w:asciiTheme="minorHAnsi" w:eastAsiaTheme="minorEastAsia" w:hAnsiTheme="minorHAnsi" w:cstheme="minorBidi"/>
            <w:kern w:val="2"/>
            <w14:ligatures w14:val="standardContextual"/>
          </w:rPr>
          <w:tab/>
        </w:r>
        <w:r w:rsidRPr="0086691C">
          <w:rPr>
            <w:rStyle w:val="Hyperlink"/>
          </w:rPr>
          <w:t>External Data Dependencies</w:t>
        </w:r>
        <w:r>
          <w:rPr>
            <w:webHidden/>
          </w:rPr>
          <w:tab/>
        </w:r>
        <w:r>
          <w:rPr>
            <w:webHidden/>
          </w:rPr>
          <w:fldChar w:fldCharType="begin"/>
        </w:r>
        <w:r>
          <w:rPr>
            <w:webHidden/>
          </w:rPr>
          <w:instrText xml:space="preserve"> PAGEREF _Toc219295582 \h </w:instrText>
        </w:r>
        <w:r>
          <w:rPr>
            <w:webHidden/>
          </w:rPr>
        </w:r>
        <w:r>
          <w:rPr>
            <w:webHidden/>
          </w:rPr>
          <w:fldChar w:fldCharType="separate"/>
        </w:r>
        <w:r>
          <w:rPr>
            <w:webHidden/>
          </w:rPr>
          <w:t>11</w:t>
        </w:r>
        <w:r>
          <w:rPr>
            <w:webHidden/>
          </w:rPr>
          <w:fldChar w:fldCharType="end"/>
        </w:r>
      </w:hyperlink>
    </w:p>
    <w:p w14:paraId="6BD67BDF" w14:textId="5209B19F" w:rsidR="0000174A" w:rsidRDefault="0000174A">
      <w:pPr>
        <w:pStyle w:val="TOC3"/>
        <w:rPr>
          <w:rFonts w:asciiTheme="minorHAnsi" w:eastAsiaTheme="minorEastAsia" w:hAnsiTheme="minorHAnsi" w:cstheme="minorBidi"/>
          <w:kern w:val="2"/>
          <w14:ligatures w14:val="standardContextual"/>
        </w:rPr>
      </w:pPr>
      <w:hyperlink w:anchor="_Toc219295583" w:history="1">
        <w:r w:rsidRPr="0086691C">
          <w:rPr>
            <w:rStyle w:val="Hyperlink"/>
          </w:rPr>
          <w:t>1.8.1</w:t>
        </w:r>
        <w:r>
          <w:rPr>
            <w:rFonts w:asciiTheme="minorHAnsi" w:eastAsiaTheme="minorEastAsia" w:hAnsiTheme="minorHAnsi" w:cstheme="minorBidi"/>
            <w:kern w:val="2"/>
            <w14:ligatures w14:val="standardContextual"/>
          </w:rPr>
          <w:tab/>
        </w:r>
        <w:r w:rsidRPr="0086691C">
          <w:rPr>
            <w:rStyle w:val="Hyperlink"/>
          </w:rPr>
          <w:t>Configuration</w:t>
        </w:r>
        <w:r>
          <w:rPr>
            <w:webHidden/>
          </w:rPr>
          <w:tab/>
        </w:r>
        <w:r>
          <w:rPr>
            <w:webHidden/>
          </w:rPr>
          <w:fldChar w:fldCharType="begin"/>
        </w:r>
        <w:r>
          <w:rPr>
            <w:webHidden/>
          </w:rPr>
          <w:instrText xml:space="preserve"> PAGEREF _Toc219295583 \h </w:instrText>
        </w:r>
        <w:r>
          <w:rPr>
            <w:webHidden/>
          </w:rPr>
        </w:r>
        <w:r>
          <w:rPr>
            <w:webHidden/>
          </w:rPr>
          <w:fldChar w:fldCharType="separate"/>
        </w:r>
        <w:r>
          <w:rPr>
            <w:webHidden/>
          </w:rPr>
          <w:t>12</w:t>
        </w:r>
        <w:r>
          <w:rPr>
            <w:webHidden/>
          </w:rPr>
          <w:fldChar w:fldCharType="end"/>
        </w:r>
      </w:hyperlink>
    </w:p>
    <w:p w14:paraId="1E5B0D7B" w14:textId="096DB79F" w:rsidR="0000174A" w:rsidRDefault="0000174A">
      <w:pPr>
        <w:pStyle w:val="TOC2"/>
        <w:rPr>
          <w:rFonts w:asciiTheme="minorHAnsi" w:eastAsiaTheme="minorEastAsia" w:hAnsiTheme="minorHAnsi" w:cstheme="minorBidi"/>
          <w:kern w:val="2"/>
          <w14:ligatures w14:val="standardContextual"/>
        </w:rPr>
      </w:pPr>
      <w:hyperlink w:anchor="_Toc219295584" w:history="1">
        <w:r w:rsidRPr="0086691C">
          <w:rPr>
            <w:rStyle w:val="Hyperlink"/>
          </w:rPr>
          <w:t>1.9</w:t>
        </w:r>
        <w:r>
          <w:rPr>
            <w:rFonts w:asciiTheme="minorHAnsi" w:eastAsiaTheme="minorEastAsia" w:hAnsiTheme="minorHAnsi" w:cstheme="minorBidi"/>
            <w:kern w:val="2"/>
            <w14:ligatures w14:val="standardContextual"/>
          </w:rPr>
          <w:tab/>
        </w:r>
        <w:r w:rsidRPr="0086691C">
          <w:rPr>
            <w:rStyle w:val="Hyperlink"/>
          </w:rPr>
          <w:t>Additional Prerequisites</w:t>
        </w:r>
        <w:r>
          <w:rPr>
            <w:webHidden/>
          </w:rPr>
          <w:tab/>
        </w:r>
        <w:r>
          <w:rPr>
            <w:webHidden/>
          </w:rPr>
          <w:fldChar w:fldCharType="begin"/>
        </w:r>
        <w:r>
          <w:rPr>
            <w:webHidden/>
          </w:rPr>
          <w:instrText xml:space="preserve"> PAGEREF _Toc219295584 \h </w:instrText>
        </w:r>
        <w:r>
          <w:rPr>
            <w:webHidden/>
          </w:rPr>
        </w:r>
        <w:r>
          <w:rPr>
            <w:webHidden/>
          </w:rPr>
          <w:fldChar w:fldCharType="separate"/>
        </w:r>
        <w:r>
          <w:rPr>
            <w:webHidden/>
          </w:rPr>
          <w:t>12</w:t>
        </w:r>
        <w:r>
          <w:rPr>
            <w:webHidden/>
          </w:rPr>
          <w:fldChar w:fldCharType="end"/>
        </w:r>
      </w:hyperlink>
    </w:p>
    <w:p w14:paraId="2620D7B7" w14:textId="5393709B" w:rsidR="0000174A" w:rsidRDefault="0000174A">
      <w:pPr>
        <w:pStyle w:val="TOC3"/>
        <w:rPr>
          <w:rFonts w:asciiTheme="minorHAnsi" w:eastAsiaTheme="minorEastAsia" w:hAnsiTheme="minorHAnsi" w:cstheme="minorBidi"/>
          <w:kern w:val="2"/>
          <w14:ligatures w14:val="standardContextual"/>
        </w:rPr>
      </w:pPr>
      <w:hyperlink w:anchor="_Toc219295585" w:history="1">
        <w:r w:rsidRPr="0086691C">
          <w:rPr>
            <w:rStyle w:val="Hyperlink"/>
          </w:rPr>
          <w:t>1.9.1</w:t>
        </w:r>
        <w:r>
          <w:rPr>
            <w:rFonts w:asciiTheme="minorHAnsi" w:eastAsiaTheme="minorEastAsia" w:hAnsiTheme="minorHAnsi" w:cstheme="minorBidi"/>
            <w:kern w:val="2"/>
            <w14:ligatures w14:val="standardContextual"/>
          </w:rPr>
          <w:tab/>
        </w:r>
        <w:r w:rsidRPr="0086691C">
          <w:rPr>
            <w:rStyle w:val="Hyperlink"/>
          </w:rPr>
          <w:t>Dependencies</w:t>
        </w:r>
        <w:r>
          <w:rPr>
            <w:webHidden/>
          </w:rPr>
          <w:tab/>
        </w:r>
        <w:r>
          <w:rPr>
            <w:webHidden/>
          </w:rPr>
          <w:fldChar w:fldCharType="begin"/>
        </w:r>
        <w:r>
          <w:rPr>
            <w:webHidden/>
          </w:rPr>
          <w:instrText xml:space="preserve"> PAGEREF _Toc219295585 \h </w:instrText>
        </w:r>
        <w:r>
          <w:rPr>
            <w:webHidden/>
          </w:rPr>
        </w:r>
        <w:r>
          <w:rPr>
            <w:webHidden/>
          </w:rPr>
          <w:fldChar w:fldCharType="separate"/>
        </w:r>
        <w:r>
          <w:rPr>
            <w:webHidden/>
          </w:rPr>
          <w:t>12</w:t>
        </w:r>
        <w:r>
          <w:rPr>
            <w:webHidden/>
          </w:rPr>
          <w:fldChar w:fldCharType="end"/>
        </w:r>
      </w:hyperlink>
    </w:p>
    <w:p w14:paraId="55004B84" w14:textId="5E3C0D93" w:rsidR="0000174A" w:rsidRDefault="0000174A">
      <w:pPr>
        <w:pStyle w:val="TOC3"/>
        <w:rPr>
          <w:rFonts w:asciiTheme="minorHAnsi" w:eastAsiaTheme="minorEastAsia" w:hAnsiTheme="minorHAnsi" w:cstheme="minorBidi"/>
          <w:kern w:val="2"/>
          <w14:ligatures w14:val="standardContextual"/>
        </w:rPr>
      </w:pPr>
      <w:hyperlink w:anchor="_Toc219295586" w:history="1">
        <w:r w:rsidRPr="0086691C">
          <w:rPr>
            <w:rStyle w:val="Hyperlink"/>
          </w:rPr>
          <w:t>1.9.2</w:t>
        </w:r>
        <w:r>
          <w:rPr>
            <w:rFonts w:asciiTheme="minorHAnsi" w:eastAsiaTheme="minorEastAsia" w:hAnsiTheme="minorHAnsi" w:cstheme="minorBidi"/>
            <w:kern w:val="2"/>
            <w14:ligatures w14:val="standardContextual"/>
          </w:rPr>
          <w:tab/>
        </w:r>
        <w:r w:rsidRPr="0086691C">
          <w:rPr>
            <w:rStyle w:val="Hyperlink"/>
          </w:rPr>
          <w:t>Licenses</w:t>
        </w:r>
        <w:r>
          <w:rPr>
            <w:webHidden/>
          </w:rPr>
          <w:tab/>
        </w:r>
        <w:r>
          <w:rPr>
            <w:webHidden/>
          </w:rPr>
          <w:fldChar w:fldCharType="begin"/>
        </w:r>
        <w:r>
          <w:rPr>
            <w:webHidden/>
          </w:rPr>
          <w:instrText xml:space="preserve"> PAGEREF _Toc219295586 \h </w:instrText>
        </w:r>
        <w:r>
          <w:rPr>
            <w:webHidden/>
          </w:rPr>
        </w:r>
        <w:r>
          <w:rPr>
            <w:webHidden/>
          </w:rPr>
          <w:fldChar w:fldCharType="separate"/>
        </w:r>
        <w:r>
          <w:rPr>
            <w:webHidden/>
          </w:rPr>
          <w:t>12</w:t>
        </w:r>
        <w:r>
          <w:rPr>
            <w:webHidden/>
          </w:rPr>
          <w:fldChar w:fldCharType="end"/>
        </w:r>
      </w:hyperlink>
    </w:p>
    <w:p w14:paraId="075DDE19" w14:textId="2AF5420A" w:rsidR="0000174A" w:rsidRDefault="0000174A">
      <w:pPr>
        <w:pStyle w:val="TOC2"/>
        <w:rPr>
          <w:rFonts w:asciiTheme="minorHAnsi" w:eastAsiaTheme="minorEastAsia" w:hAnsiTheme="minorHAnsi" w:cstheme="minorBidi"/>
          <w:kern w:val="2"/>
          <w14:ligatures w14:val="standardContextual"/>
        </w:rPr>
      </w:pPr>
      <w:hyperlink w:anchor="_Toc219295587" w:history="1">
        <w:r w:rsidRPr="0086691C">
          <w:rPr>
            <w:rStyle w:val="Hyperlink"/>
          </w:rPr>
          <w:t>1.10</w:t>
        </w:r>
        <w:r>
          <w:rPr>
            <w:rFonts w:asciiTheme="minorHAnsi" w:eastAsiaTheme="minorEastAsia" w:hAnsiTheme="minorHAnsi" w:cstheme="minorBidi"/>
            <w:kern w:val="2"/>
            <w14:ligatures w14:val="standardContextual"/>
          </w:rPr>
          <w:tab/>
        </w:r>
        <w:r w:rsidRPr="0086691C">
          <w:rPr>
            <w:rStyle w:val="Hyperlink"/>
          </w:rPr>
          <w:t>Service Level Agreements</w:t>
        </w:r>
        <w:r>
          <w:rPr>
            <w:webHidden/>
          </w:rPr>
          <w:tab/>
        </w:r>
        <w:r>
          <w:rPr>
            <w:webHidden/>
          </w:rPr>
          <w:fldChar w:fldCharType="begin"/>
        </w:r>
        <w:r>
          <w:rPr>
            <w:webHidden/>
          </w:rPr>
          <w:instrText xml:space="preserve"> PAGEREF _Toc219295587 \h </w:instrText>
        </w:r>
        <w:r>
          <w:rPr>
            <w:webHidden/>
          </w:rPr>
        </w:r>
        <w:r>
          <w:rPr>
            <w:webHidden/>
          </w:rPr>
          <w:fldChar w:fldCharType="separate"/>
        </w:r>
        <w:r>
          <w:rPr>
            <w:webHidden/>
          </w:rPr>
          <w:t>12</w:t>
        </w:r>
        <w:r>
          <w:rPr>
            <w:webHidden/>
          </w:rPr>
          <w:fldChar w:fldCharType="end"/>
        </w:r>
      </w:hyperlink>
    </w:p>
    <w:p w14:paraId="371E2213" w14:textId="1A3521E0" w:rsidR="0000174A" w:rsidRDefault="0000174A">
      <w:pPr>
        <w:pStyle w:val="TOC3"/>
        <w:rPr>
          <w:rFonts w:asciiTheme="minorHAnsi" w:eastAsiaTheme="minorEastAsia" w:hAnsiTheme="minorHAnsi" w:cstheme="minorBidi"/>
          <w:kern w:val="2"/>
          <w14:ligatures w14:val="standardContextual"/>
        </w:rPr>
      </w:pPr>
      <w:hyperlink w:anchor="_Toc219295588" w:history="1">
        <w:r w:rsidRPr="0086691C">
          <w:rPr>
            <w:rStyle w:val="Hyperlink"/>
          </w:rPr>
          <w:t>1.10.1</w:t>
        </w:r>
        <w:r>
          <w:rPr>
            <w:rFonts w:asciiTheme="minorHAnsi" w:eastAsiaTheme="minorEastAsia" w:hAnsiTheme="minorHAnsi" w:cstheme="minorBidi"/>
            <w:kern w:val="2"/>
            <w14:ligatures w14:val="standardContextual"/>
          </w:rPr>
          <w:tab/>
        </w:r>
        <w:r w:rsidRPr="0086691C">
          <w:rPr>
            <w:rStyle w:val="Hyperlink"/>
          </w:rPr>
          <w:t>Capacity/Performance</w:t>
        </w:r>
        <w:r>
          <w:rPr>
            <w:webHidden/>
          </w:rPr>
          <w:tab/>
        </w:r>
        <w:r>
          <w:rPr>
            <w:webHidden/>
          </w:rPr>
          <w:fldChar w:fldCharType="begin"/>
        </w:r>
        <w:r>
          <w:rPr>
            <w:webHidden/>
          </w:rPr>
          <w:instrText xml:space="preserve"> PAGEREF _Toc219295588 \h </w:instrText>
        </w:r>
        <w:r>
          <w:rPr>
            <w:webHidden/>
          </w:rPr>
        </w:r>
        <w:r>
          <w:rPr>
            <w:webHidden/>
          </w:rPr>
          <w:fldChar w:fldCharType="separate"/>
        </w:r>
        <w:r>
          <w:rPr>
            <w:webHidden/>
          </w:rPr>
          <w:t>12</w:t>
        </w:r>
        <w:r>
          <w:rPr>
            <w:webHidden/>
          </w:rPr>
          <w:fldChar w:fldCharType="end"/>
        </w:r>
      </w:hyperlink>
    </w:p>
    <w:p w14:paraId="1A0E0733" w14:textId="452DD99C" w:rsidR="0000174A" w:rsidRDefault="0000174A">
      <w:pPr>
        <w:pStyle w:val="TOC3"/>
        <w:rPr>
          <w:rFonts w:asciiTheme="minorHAnsi" w:eastAsiaTheme="minorEastAsia" w:hAnsiTheme="minorHAnsi" w:cstheme="minorBidi"/>
          <w:kern w:val="2"/>
          <w14:ligatures w14:val="standardContextual"/>
        </w:rPr>
      </w:pPr>
      <w:hyperlink w:anchor="_Toc219295589" w:history="1">
        <w:r w:rsidRPr="0086691C">
          <w:rPr>
            <w:rStyle w:val="Hyperlink"/>
          </w:rPr>
          <w:t>1.10.2</w:t>
        </w:r>
        <w:r>
          <w:rPr>
            <w:rFonts w:asciiTheme="minorHAnsi" w:eastAsiaTheme="minorEastAsia" w:hAnsiTheme="minorHAnsi" w:cstheme="minorBidi"/>
            <w:kern w:val="2"/>
            <w14:ligatures w14:val="standardContextual"/>
          </w:rPr>
          <w:tab/>
        </w:r>
        <w:r w:rsidRPr="0086691C">
          <w:rPr>
            <w:rStyle w:val="Hyperlink"/>
          </w:rPr>
          <w:t>Handling Time Characteristics</w:t>
        </w:r>
        <w:r>
          <w:rPr>
            <w:webHidden/>
          </w:rPr>
          <w:tab/>
        </w:r>
        <w:r>
          <w:rPr>
            <w:webHidden/>
          </w:rPr>
          <w:fldChar w:fldCharType="begin"/>
        </w:r>
        <w:r>
          <w:rPr>
            <w:webHidden/>
          </w:rPr>
          <w:instrText xml:space="preserve"> PAGEREF _Toc219295589 \h </w:instrText>
        </w:r>
        <w:r>
          <w:rPr>
            <w:webHidden/>
          </w:rPr>
        </w:r>
        <w:r>
          <w:rPr>
            <w:webHidden/>
          </w:rPr>
          <w:fldChar w:fldCharType="separate"/>
        </w:r>
        <w:r>
          <w:rPr>
            <w:webHidden/>
          </w:rPr>
          <w:t>12</w:t>
        </w:r>
        <w:r>
          <w:rPr>
            <w:webHidden/>
          </w:rPr>
          <w:fldChar w:fldCharType="end"/>
        </w:r>
      </w:hyperlink>
    </w:p>
    <w:p w14:paraId="2736F044" w14:textId="67CC7543" w:rsidR="0000174A" w:rsidRDefault="0000174A">
      <w:pPr>
        <w:pStyle w:val="TOC3"/>
        <w:rPr>
          <w:rFonts w:asciiTheme="minorHAnsi" w:eastAsiaTheme="minorEastAsia" w:hAnsiTheme="minorHAnsi" w:cstheme="minorBidi"/>
          <w:kern w:val="2"/>
          <w14:ligatures w14:val="standardContextual"/>
        </w:rPr>
      </w:pPr>
      <w:hyperlink w:anchor="_Toc219295590" w:history="1">
        <w:r w:rsidRPr="0086691C">
          <w:rPr>
            <w:rStyle w:val="Hyperlink"/>
          </w:rPr>
          <w:t>1.10.3</w:t>
        </w:r>
        <w:r>
          <w:rPr>
            <w:rFonts w:asciiTheme="minorHAnsi" w:eastAsiaTheme="minorEastAsia" w:hAnsiTheme="minorHAnsi" w:cstheme="minorBidi"/>
            <w:kern w:val="2"/>
            <w14:ligatures w14:val="standardContextual"/>
          </w:rPr>
          <w:tab/>
        </w:r>
        <w:r w:rsidRPr="0086691C">
          <w:rPr>
            <w:rStyle w:val="Hyperlink"/>
          </w:rPr>
          <w:t>Availability Category</w:t>
        </w:r>
        <w:r>
          <w:rPr>
            <w:webHidden/>
          </w:rPr>
          <w:tab/>
        </w:r>
        <w:r>
          <w:rPr>
            <w:webHidden/>
          </w:rPr>
          <w:fldChar w:fldCharType="begin"/>
        </w:r>
        <w:r>
          <w:rPr>
            <w:webHidden/>
          </w:rPr>
          <w:instrText xml:space="preserve"> PAGEREF _Toc219295590 \h </w:instrText>
        </w:r>
        <w:r>
          <w:rPr>
            <w:webHidden/>
          </w:rPr>
        </w:r>
        <w:r>
          <w:rPr>
            <w:webHidden/>
          </w:rPr>
          <w:fldChar w:fldCharType="separate"/>
        </w:r>
        <w:r>
          <w:rPr>
            <w:webHidden/>
          </w:rPr>
          <w:t>13</w:t>
        </w:r>
        <w:r>
          <w:rPr>
            <w:webHidden/>
          </w:rPr>
          <w:fldChar w:fldCharType="end"/>
        </w:r>
      </w:hyperlink>
    </w:p>
    <w:p w14:paraId="01AC3826" w14:textId="17BA89A4" w:rsidR="0000174A" w:rsidRDefault="0000174A">
      <w:pPr>
        <w:pStyle w:val="TOC2"/>
        <w:rPr>
          <w:rFonts w:asciiTheme="minorHAnsi" w:eastAsiaTheme="minorEastAsia" w:hAnsiTheme="minorHAnsi" w:cstheme="minorBidi"/>
          <w:kern w:val="2"/>
          <w14:ligatures w14:val="standardContextual"/>
        </w:rPr>
      </w:pPr>
      <w:hyperlink w:anchor="_Toc219295591" w:history="1">
        <w:r w:rsidRPr="0086691C">
          <w:rPr>
            <w:rStyle w:val="Hyperlink"/>
          </w:rPr>
          <w:t>1.11</w:t>
        </w:r>
        <w:r>
          <w:rPr>
            <w:rFonts w:asciiTheme="minorHAnsi" w:eastAsiaTheme="minorEastAsia" w:hAnsiTheme="minorHAnsi" w:cstheme="minorBidi"/>
            <w:kern w:val="2"/>
            <w14:ligatures w14:val="standardContextual"/>
          </w:rPr>
          <w:tab/>
        </w:r>
        <w:r w:rsidRPr="0086691C">
          <w:rPr>
            <w:rStyle w:val="Hyperlink"/>
          </w:rPr>
          <w:t>Special Signals</w:t>
        </w:r>
        <w:r>
          <w:rPr>
            <w:webHidden/>
          </w:rPr>
          <w:tab/>
        </w:r>
        <w:r>
          <w:rPr>
            <w:webHidden/>
          </w:rPr>
          <w:fldChar w:fldCharType="begin"/>
        </w:r>
        <w:r>
          <w:rPr>
            <w:webHidden/>
          </w:rPr>
          <w:instrText xml:space="preserve"> PAGEREF _Toc219295591 \h </w:instrText>
        </w:r>
        <w:r>
          <w:rPr>
            <w:webHidden/>
          </w:rPr>
        </w:r>
        <w:r>
          <w:rPr>
            <w:webHidden/>
          </w:rPr>
          <w:fldChar w:fldCharType="separate"/>
        </w:r>
        <w:r>
          <w:rPr>
            <w:webHidden/>
          </w:rPr>
          <w:t>13</w:t>
        </w:r>
        <w:r>
          <w:rPr>
            <w:webHidden/>
          </w:rPr>
          <w:fldChar w:fldCharType="end"/>
        </w:r>
      </w:hyperlink>
    </w:p>
    <w:p w14:paraId="46F2BC4E" w14:textId="115C3423"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592" w:history="1">
        <w:r w:rsidRPr="0086691C">
          <w:rPr>
            <w:rStyle w:val="Hyperlink"/>
            <w:noProof/>
          </w:rPr>
          <w:t>2</w:t>
        </w:r>
        <w:r>
          <w:rPr>
            <w:rFonts w:asciiTheme="minorHAnsi" w:eastAsiaTheme="minorEastAsia" w:hAnsiTheme="minorHAnsi" w:cstheme="minorBidi"/>
            <w:noProof/>
            <w:kern w:val="2"/>
            <w14:ligatures w14:val="standardContextual"/>
          </w:rPr>
          <w:tab/>
        </w:r>
        <w:r w:rsidRPr="0086691C">
          <w:rPr>
            <w:rStyle w:val="Hyperlink"/>
            <w:noProof/>
          </w:rPr>
          <w:t>Lifecycle Management</w:t>
        </w:r>
        <w:r>
          <w:rPr>
            <w:noProof/>
            <w:webHidden/>
          </w:rPr>
          <w:tab/>
        </w:r>
        <w:r>
          <w:rPr>
            <w:noProof/>
            <w:webHidden/>
          </w:rPr>
          <w:fldChar w:fldCharType="begin"/>
        </w:r>
        <w:r>
          <w:rPr>
            <w:noProof/>
            <w:webHidden/>
          </w:rPr>
          <w:instrText xml:space="preserve"> PAGEREF _Toc219295592 \h </w:instrText>
        </w:r>
        <w:r>
          <w:rPr>
            <w:noProof/>
            <w:webHidden/>
          </w:rPr>
        </w:r>
        <w:r>
          <w:rPr>
            <w:noProof/>
            <w:webHidden/>
          </w:rPr>
          <w:fldChar w:fldCharType="separate"/>
        </w:r>
        <w:r>
          <w:rPr>
            <w:noProof/>
            <w:webHidden/>
          </w:rPr>
          <w:t>14</w:t>
        </w:r>
        <w:r>
          <w:rPr>
            <w:noProof/>
            <w:webHidden/>
          </w:rPr>
          <w:fldChar w:fldCharType="end"/>
        </w:r>
      </w:hyperlink>
    </w:p>
    <w:p w14:paraId="692EE682" w14:textId="1D4A8513" w:rsidR="0000174A" w:rsidRDefault="0000174A">
      <w:pPr>
        <w:pStyle w:val="TOC2"/>
        <w:rPr>
          <w:rFonts w:asciiTheme="minorHAnsi" w:eastAsiaTheme="minorEastAsia" w:hAnsiTheme="minorHAnsi" w:cstheme="minorBidi"/>
          <w:kern w:val="2"/>
          <w14:ligatures w14:val="standardContextual"/>
        </w:rPr>
      </w:pPr>
      <w:hyperlink w:anchor="_Toc219295593" w:history="1">
        <w:r w:rsidRPr="0086691C">
          <w:rPr>
            <w:rStyle w:val="Hyperlink"/>
          </w:rPr>
          <w:t>2.1</w:t>
        </w:r>
        <w:r>
          <w:rPr>
            <w:rFonts w:asciiTheme="minorHAnsi" w:eastAsiaTheme="minorEastAsia" w:hAnsiTheme="minorHAnsi" w:cstheme="minorBidi"/>
            <w:kern w:val="2"/>
            <w14:ligatures w14:val="standardContextual"/>
          </w:rPr>
          <w:tab/>
        </w:r>
        <w:r w:rsidRPr="0086691C">
          <w:rPr>
            <w:rStyle w:val="Hyperlink"/>
          </w:rPr>
          <w:t>Packaging and Deployment</w:t>
        </w:r>
        <w:r>
          <w:rPr>
            <w:webHidden/>
          </w:rPr>
          <w:tab/>
        </w:r>
        <w:r>
          <w:rPr>
            <w:webHidden/>
          </w:rPr>
          <w:fldChar w:fldCharType="begin"/>
        </w:r>
        <w:r>
          <w:rPr>
            <w:webHidden/>
          </w:rPr>
          <w:instrText xml:space="preserve"> PAGEREF _Toc219295593 \h </w:instrText>
        </w:r>
        <w:r>
          <w:rPr>
            <w:webHidden/>
          </w:rPr>
        </w:r>
        <w:r>
          <w:rPr>
            <w:webHidden/>
          </w:rPr>
          <w:fldChar w:fldCharType="separate"/>
        </w:r>
        <w:r>
          <w:rPr>
            <w:webHidden/>
          </w:rPr>
          <w:t>14</w:t>
        </w:r>
        <w:r>
          <w:rPr>
            <w:webHidden/>
          </w:rPr>
          <w:fldChar w:fldCharType="end"/>
        </w:r>
      </w:hyperlink>
    </w:p>
    <w:p w14:paraId="474E08D4" w14:textId="7F9E087D" w:rsidR="0000174A" w:rsidRDefault="0000174A">
      <w:pPr>
        <w:pStyle w:val="TOC2"/>
        <w:rPr>
          <w:rFonts w:asciiTheme="minorHAnsi" w:eastAsiaTheme="minorEastAsia" w:hAnsiTheme="minorHAnsi" w:cstheme="minorBidi"/>
          <w:kern w:val="2"/>
          <w14:ligatures w14:val="standardContextual"/>
        </w:rPr>
      </w:pPr>
      <w:hyperlink w:anchor="_Toc219295594" w:history="1">
        <w:r w:rsidRPr="0086691C">
          <w:rPr>
            <w:rStyle w:val="Hyperlink"/>
          </w:rPr>
          <w:t>2.2</w:t>
        </w:r>
        <w:r>
          <w:rPr>
            <w:rFonts w:asciiTheme="minorHAnsi" w:eastAsiaTheme="minorEastAsia" w:hAnsiTheme="minorHAnsi" w:cstheme="minorBidi"/>
            <w:kern w:val="2"/>
            <w14:ligatures w14:val="standardContextual"/>
          </w:rPr>
          <w:tab/>
        </w:r>
        <w:r w:rsidRPr="0086691C">
          <w:rPr>
            <w:rStyle w:val="Hyperlink"/>
          </w:rPr>
          <w:t>Initialization</w:t>
        </w:r>
        <w:r>
          <w:rPr>
            <w:webHidden/>
          </w:rPr>
          <w:tab/>
        </w:r>
        <w:r>
          <w:rPr>
            <w:webHidden/>
          </w:rPr>
          <w:fldChar w:fldCharType="begin"/>
        </w:r>
        <w:r>
          <w:rPr>
            <w:webHidden/>
          </w:rPr>
          <w:instrText xml:space="preserve"> PAGEREF _Toc219295594 \h </w:instrText>
        </w:r>
        <w:r>
          <w:rPr>
            <w:webHidden/>
          </w:rPr>
        </w:r>
        <w:r>
          <w:rPr>
            <w:webHidden/>
          </w:rPr>
          <w:fldChar w:fldCharType="separate"/>
        </w:r>
        <w:r>
          <w:rPr>
            <w:webHidden/>
          </w:rPr>
          <w:t>14</w:t>
        </w:r>
        <w:r>
          <w:rPr>
            <w:webHidden/>
          </w:rPr>
          <w:fldChar w:fldCharType="end"/>
        </w:r>
      </w:hyperlink>
    </w:p>
    <w:p w14:paraId="17B593AC" w14:textId="03A5C18F" w:rsidR="0000174A" w:rsidRDefault="0000174A">
      <w:pPr>
        <w:pStyle w:val="TOC2"/>
        <w:rPr>
          <w:rFonts w:asciiTheme="minorHAnsi" w:eastAsiaTheme="minorEastAsia" w:hAnsiTheme="minorHAnsi" w:cstheme="minorBidi"/>
          <w:kern w:val="2"/>
          <w14:ligatures w14:val="standardContextual"/>
        </w:rPr>
      </w:pPr>
      <w:hyperlink w:anchor="_Toc219295595" w:history="1">
        <w:r w:rsidRPr="0086691C">
          <w:rPr>
            <w:rStyle w:val="Hyperlink"/>
          </w:rPr>
          <w:t>2.3</w:t>
        </w:r>
        <w:r>
          <w:rPr>
            <w:rFonts w:asciiTheme="minorHAnsi" w:eastAsiaTheme="minorEastAsia" w:hAnsiTheme="minorHAnsi" w:cstheme="minorBidi"/>
            <w:kern w:val="2"/>
            <w14:ligatures w14:val="standardContextual"/>
          </w:rPr>
          <w:tab/>
        </w:r>
        <w:r w:rsidRPr="0086691C">
          <w:rPr>
            <w:rStyle w:val="Hyperlink"/>
          </w:rPr>
          <w:t>Restart</w:t>
        </w:r>
        <w:r>
          <w:rPr>
            <w:webHidden/>
          </w:rPr>
          <w:tab/>
        </w:r>
        <w:r>
          <w:rPr>
            <w:webHidden/>
          </w:rPr>
          <w:fldChar w:fldCharType="begin"/>
        </w:r>
        <w:r>
          <w:rPr>
            <w:webHidden/>
          </w:rPr>
          <w:instrText xml:space="preserve"> PAGEREF _Toc219295595 \h </w:instrText>
        </w:r>
        <w:r>
          <w:rPr>
            <w:webHidden/>
          </w:rPr>
        </w:r>
        <w:r>
          <w:rPr>
            <w:webHidden/>
          </w:rPr>
          <w:fldChar w:fldCharType="separate"/>
        </w:r>
        <w:r>
          <w:rPr>
            <w:webHidden/>
          </w:rPr>
          <w:t>14</w:t>
        </w:r>
        <w:r>
          <w:rPr>
            <w:webHidden/>
          </w:rPr>
          <w:fldChar w:fldCharType="end"/>
        </w:r>
      </w:hyperlink>
    </w:p>
    <w:p w14:paraId="2BEEDB1E" w14:textId="4515D5BB" w:rsidR="0000174A" w:rsidRDefault="0000174A">
      <w:pPr>
        <w:pStyle w:val="TOC2"/>
        <w:rPr>
          <w:rFonts w:asciiTheme="minorHAnsi" w:eastAsiaTheme="minorEastAsia" w:hAnsiTheme="minorHAnsi" w:cstheme="minorBidi"/>
          <w:kern w:val="2"/>
          <w14:ligatures w14:val="standardContextual"/>
        </w:rPr>
      </w:pPr>
      <w:hyperlink w:anchor="_Toc219295596" w:history="1">
        <w:r w:rsidRPr="0086691C">
          <w:rPr>
            <w:rStyle w:val="Hyperlink"/>
          </w:rPr>
          <w:t>2.4</w:t>
        </w:r>
        <w:r>
          <w:rPr>
            <w:rFonts w:asciiTheme="minorHAnsi" w:eastAsiaTheme="minorEastAsia" w:hAnsiTheme="minorHAnsi" w:cstheme="minorBidi"/>
            <w:kern w:val="2"/>
            <w14:ligatures w14:val="standardContextual"/>
          </w:rPr>
          <w:tab/>
        </w:r>
        <w:r w:rsidRPr="0086691C">
          <w:rPr>
            <w:rStyle w:val="Hyperlink"/>
          </w:rPr>
          <w:t>Shutdown</w:t>
        </w:r>
        <w:r>
          <w:rPr>
            <w:webHidden/>
          </w:rPr>
          <w:tab/>
        </w:r>
        <w:r>
          <w:rPr>
            <w:webHidden/>
          </w:rPr>
          <w:fldChar w:fldCharType="begin"/>
        </w:r>
        <w:r>
          <w:rPr>
            <w:webHidden/>
          </w:rPr>
          <w:instrText xml:space="preserve"> PAGEREF _Toc219295596 \h </w:instrText>
        </w:r>
        <w:r>
          <w:rPr>
            <w:webHidden/>
          </w:rPr>
        </w:r>
        <w:r>
          <w:rPr>
            <w:webHidden/>
          </w:rPr>
          <w:fldChar w:fldCharType="separate"/>
        </w:r>
        <w:r>
          <w:rPr>
            <w:webHidden/>
          </w:rPr>
          <w:t>14</w:t>
        </w:r>
        <w:r>
          <w:rPr>
            <w:webHidden/>
          </w:rPr>
          <w:fldChar w:fldCharType="end"/>
        </w:r>
      </w:hyperlink>
    </w:p>
    <w:p w14:paraId="0558D921" w14:textId="5406A0A2"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597" w:history="1">
        <w:r w:rsidRPr="0086691C">
          <w:rPr>
            <w:rStyle w:val="Hyperlink"/>
            <w:noProof/>
          </w:rPr>
          <w:t>3</w:t>
        </w:r>
        <w:r>
          <w:rPr>
            <w:rFonts w:asciiTheme="minorHAnsi" w:eastAsiaTheme="minorEastAsia" w:hAnsiTheme="minorHAnsi" w:cstheme="minorBidi"/>
            <w:noProof/>
            <w:kern w:val="2"/>
            <w14:ligatures w14:val="standardContextual"/>
          </w:rPr>
          <w:tab/>
        </w:r>
        <w:r w:rsidRPr="0086691C">
          <w:rPr>
            <w:rStyle w:val="Hyperlink"/>
            <w:noProof/>
          </w:rPr>
          <w:t>Functions</w:t>
        </w:r>
        <w:r>
          <w:rPr>
            <w:noProof/>
            <w:webHidden/>
          </w:rPr>
          <w:tab/>
        </w:r>
        <w:r>
          <w:rPr>
            <w:noProof/>
            <w:webHidden/>
          </w:rPr>
          <w:fldChar w:fldCharType="begin"/>
        </w:r>
        <w:r>
          <w:rPr>
            <w:noProof/>
            <w:webHidden/>
          </w:rPr>
          <w:instrText xml:space="preserve"> PAGEREF _Toc219295597 \h </w:instrText>
        </w:r>
        <w:r>
          <w:rPr>
            <w:noProof/>
            <w:webHidden/>
          </w:rPr>
        </w:r>
        <w:r>
          <w:rPr>
            <w:noProof/>
            <w:webHidden/>
          </w:rPr>
          <w:fldChar w:fldCharType="separate"/>
        </w:r>
        <w:r>
          <w:rPr>
            <w:noProof/>
            <w:webHidden/>
          </w:rPr>
          <w:t>15</w:t>
        </w:r>
        <w:r>
          <w:rPr>
            <w:noProof/>
            <w:webHidden/>
          </w:rPr>
          <w:fldChar w:fldCharType="end"/>
        </w:r>
      </w:hyperlink>
    </w:p>
    <w:p w14:paraId="3C8E888D" w14:textId="37501CA1" w:rsidR="0000174A" w:rsidRDefault="0000174A">
      <w:pPr>
        <w:pStyle w:val="TOC2"/>
        <w:rPr>
          <w:rFonts w:asciiTheme="minorHAnsi" w:eastAsiaTheme="minorEastAsia" w:hAnsiTheme="minorHAnsi" w:cstheme="minorBidi"/>
          <w:kern w:val="2"/>
          <w14:ligatures w14:val="standardContextual"/>
        </w:rPr>
      </w:pPr>
      <w:hyperlink w:anchor="_Toc219295598" w:history="1">
        <w:r w:rsidRPr="0086691C">
          <w:rPr>
            <w:rStyle w:val="Hyperlink"/>
          </w:rPr>
          <w:t>3.1</w:t>
        </w:r>
        <w:r>
          <w:rPr>
            <w:rFonts w:asciiTheme="minorHAnsi" w:eastAsiaTheme="minorEastAsia" w:hAnsiTheme="minorHAnsi" w:cstheme="minorBidi"/>
            <w:kern w:val="2"/>
            <w14:ligatures w14:val="standardContextual"/>
          </w:rPr>
          <w:tab/>
        </w:r>
        <w:r w:rsidRPr="0086691C">
          <w:rPr>
            <w:rStyle w:val="Hyperlink"/>
          </w:rPr>
          <w:t>Required Service Functions</w:t>
        </w:r>
        <w:r>
          <w:rPr>
            <w:webHidden/>
          </w:rPr>
          <w:tab/>
        </w:r>
        <w:r>
          <w:rPr>
            <w:webHidden/>
          </w:rPr>
          <w:fldChar w:fldCharType="begin"/>
        </w:r>
        <w:r>
          <w:rPr>
            <w:webHidden/>
          </w:rPr>
          <w:instrText xml:space="preserve"> PAGEREF _Toc219295598 \h </w:instrText>
        </w:r>
        <w:r>
          <w:rPr>
            <w:webHidden/>
          </w:rPr>
        </w:r>
        <w:r>
          <w:rPr>
            <w:webHidden/>
          </w:rPr>
          <w:fldChar w:fldCharType="separate"/>
        </w:r>
        <w:r>
          <w:rPr>
            <w:webHidden/>
          </w:rPr>
          <w:t>17</w:t>
        </w:r>
        <w:r>
          <w:rPr>
            <w:webHidden/>
          </w:rPr>
          <w:fldChar w:fldCharType="end"/>
        </w:r>
      </w:hyperlink>
    </w:p>
    <w:p w14:paraId="43196097" w14:textId="6A617FC1" w:rsidR="0000174A" w:rsidRDefault="0000174A">
      <w:pPr>
        <w:pStyle w:val="TOC3"/>
        <w:rPr>
          <w:rFonts w:asciiTheme="minorHAnsi" w:eastAsiaTheme="minorEastAsia" w:hAnsiTheme="minorHAnsi" w:cstheme="minorBidi"/>
          <w:kern w:val="2"/>
          <w14:ligatures w14:val="standardContextual"/>
        </w:rPr>
      </w:pPr>
      <w:hyperlink w:anchor="_Toc219295599" w:history="1">
        <w:r w:rsidRPr="0086691C">
          <w:rPr>
            <w:rStyle w:val="Hyperlink"/>
          </w:rPr>
          <w:t>3.1.1</w:t>
        </w:r>
        <w:r>
          <w:rPr>
            <w:rFonts w:asciiTheme="minorHAnsi" w:eastAsiaTheme="minorEastAsia" w:hAnsiTheme="minorHAnsi" w:cstheme="minorBidi"/>
            <w:kern w:val="2"/>
            <w14:ligatures w14:val="standardContextual"/>
          </w:rPr>
          <w:tab/>
        </w:r>
        <w:r w:rsidRPr="0086691C">
          <w:rPr>
            <w:rStyle w:val="Hyperlink"/>
          </w:rPr>
          <w:t>Service Initialization</w:t>
        </w:r>
        <w:r>
          <w:rPr>
            <w:webHidden/>
          </w:rPr>
          <w:tab/>
        </w:r>
        <w:r>
          <w:rPr>
            <w:webHidden/>
          </w:rPr>
          <w:fldChar w:fldCharType="begin"/>
        </w:r>
        <w:r>
          <w:rPr>
            <w:webHidden/>
          </w:rPr>
          <w:instrText xml:space="preserve"> PAGEREF _Toc219295599 \h </w:instrText>
        </w:r>
        <w:r>
          <w:rPr>
            <w:webHidden/>
          </w:rPr>
        </w:r>
        <w:r>
          <w:rPr>
            <w:webHidden/>
          </w:rPr>
          <w:fldChar w:fldCharType="separate"/>
        </w:r>
        <w:r>
          <w:rPr>
            <w:webHidden/>
          </w:rPr>
          <w:t>17</w:t>
        </w:r>
        <w:r>
          <w:rPr>
            <w:webHidden/>
          </w:rPr>
          <w:fldChar w:fldCharType="end"/>
        </w:r>
      </w:hyperlink>
    </w:p>
    <w:p w14:paraId="3F9B52C1" w14:textId="744F6C3C" w:rsidR="0000174A" w:rsidRDefault="0000174A">
      <w:pPr>
        <w:pStyle w:val="TOC4"/>
        <w:rPr>
          <w:rFonts w:asciiTheme="minorHAnsi" w:eastAsiaTheme="minorEastAsia" w:hAnsiTheme="minorHAnsi" w:cstheme="minorBidi"/>
          <w:kern w:val="2"/>
          <w14:ligatures w14:val="standardContextual"/>
        </w:rPr>
      </w:pPr>
      <w:hyperlink w:anchor="_Toc219295600" w:history="1">
        <w:r w:rsidRPr="0086691C">
          <w:rPr>
            <w:rStyle w:val="Hyperlink"/>
          </w:rPr>
          <w:t>3.1.1.1</w:t>
        </w:r>
        <w:r>
          <w:rPr>
            <w:rFonts w:asciiTheme="minorHAnsi" w:eastAsiaTheme="minorEastAsia" w:hAnsiTheme="minorHAnsi" w:cstheme="minorBidi"/>
            <w:kern w:val="2"/>
            <w14:ligatures w14:val="standardContextual"/>
          </w:rPr>
          <w:tab/>
        </w:r>
        <w:r w:rsidRPr="0086691C">
          <w:rPr>
            <w:rStyle w:val="Hyperlink"/>
          </w:rPr>
          <w:t>Service Initialization Description</w:t>
        </w:r>
        <w:r>
          <w:rPr>
            <w:webHidden/>
          </w:rPr>
          <w:tab/>
        </w:r>
        <w:r>
          <w:rPr>
            <w:webHidden/>
          </w:rPr>
          <w:fldChar w:fldCharType="begin"/>
        </w:r>
        <w:r>
          <w:rPr>
            <w:webHidden/>
          </w:rPr>
          <w:instrText xml:space="preserve"> PAGEREF _Toc219295600 \h </w:instrText>
        </w:r>
        <w:r>
          <w:rPr>
            <w:webHidden/>
          </w:rPr>
        </w:r>
        <w:r>
          <w:rPr>
            <w:webHidden/>
          </w:rPr>
          <w:fldChar w:fldCharType="separate"/>
        </w:r>
        <w:r>
          <w:rPr>
            <w:webHidden/>
          </w:rPr>
          <w:t>17</w:t>
        </w:r>
        <w:r>
          <w:rPr>
            <w:webHidden/>
          </w:rPr>
          <w:fldChar w:fldCharType="end"/>
        </w:r>
      </w:hyperlink>
    </w:p>
    <w:p w14:paraId="44C27E0B" w14:textId="3B88C9C5" w:rsidR="0000174A" w:rsidRDefault="0000174A">
      <w:pPr>
        <w:pStyle w:val="TOC4"/>
        <w:rPr>
          <w:rFonts w:asciiTheme="minorHAnsi" w:eastAsiaTheme="minorEastAsia" w:hAnsiTheme="minorHAnsi" w:cstheme="minorBidi"/>
          <w:kern w:val="2"/>
          <w14:ligatures w14:val="standardContextual"/>
        </w:rPr>
      </w:pPr>
      <w:hyperlink w:anchor="_Toc219295601" w:history="1">
        <w:r w:rsidRPr="0086691C">
          <w:rPr>
            <w:rStyle w:val="Hyperlink"/>
          </w:rPr>
          <w:t>3.1.1.2</w:t>
        </w:r>
        <w:r>
          <w:rPr>
            <w:rFonts w:asciiTheme="minorHAnsi" w:eastAsiaTheme="minorEastAsia" w:hAnsiTheme="minorHAnsi" w:cstheme="minorBidi"/>
            <w:kern w:val="2"/>
            <w14:ligatures w14:val="standardContextual"/>
          </w:rPr>
          <w:tab/>
        </w:r>
        <w:r w:rsidRPr="0086691C">
          <w:rPr>
            <w:rStyle w:val="Hyperlink"/>
          </w:rPr>
          <w:t>Service Initialization Preconditions</w:t>
        </w:r>
        <w:r>
          <w:rPr>
            <w:webHidden/>
          </w:rPr>
          <w:tab/>
        </w:r>
        <w:r>
          <w:rPr>
            <w:webHidden/>
          </w:rPr>
          <w:fldChar w:fldCharType="begin"/>
        </w:r>
        <w:r>
          <w:rPr>
            <w:webHidden/>
          </w:rPr>
          <w:instrText xml:space="preserve"> PAGEREF _Toc219295601 \h </w:instrText>
        </w:r>
        <w:r>
          <w:rPr>
            <w:webHidden/>
          </w:rPr>
        </w:r>
        <w:r>
          <w:rPr>
            <w:webHidden/>
          </w:rPr>
          <w:fldChar w:fldCharType="separate"/>
        </w:r>
        <w:r>
          <w:rPr>
            <w:webHidden/>
          </w:rPr>
          <w:t>17</w:t>
        </w:r>
        <w:r>
          <w:rPr>
            <w:webHidden/>
          </w:rPr>
          <w:fldChar w:fldCharType="end"/>
        </w:r>
      </w:hyperlink>
    </w:p>
    <w:p w14:paraId="746A5438" w14:textId="73F8ABE0" w:rsidR="0000174A" w:rsidRDefault="0000174A">
      <w:pPr>
        <w:pStyle w:val="TOC4"/>
        <w:rPr>
          <w:rFonts w:asciiTheme="minorHAnsi" w:eastAsiaTheme="minorEastAsia" w:hAnsiTheme="minorHAnsi" w:cstheme="minorBidi"/>
          <w:kern w:val="2"/>
          <w14:ligatures w14:val="standardContextual"/>
        </w:rPr>
      </w:pPr>
      <w:hyperlink w:anchor="_Toc219295602" w:history="1">
        <w:r w:rsidRPr="0086691C">
          <w:rPr>
            <w:rStyle w:val="Hyperlink"/>
          </w:rPr>
          <w:t>3.1.1.3</w:t>
        </w:r>
        <w:r>
          <w:rPr>
            <w:rFonts w:asciiTheme="minorHAnsi" w:eastAsiaTheme="minorEastAsia" w:hAnsiTheme="minorHAnsi" w:cstheme="minorBidi"/>
            <w:kern w:val="2"/>
            <w14:ligatures w14:val="standardContextual"/>
          </w:rPr>
          <w:tab/>
        </w:r>
        <w:r w:rsidRPr="0086691C">
          <w:rPr>
            <w:rStyle w:val="Hyperlink"/>
          </w:rPr>
          <w:t>Service Initialization Reporting Interval</w:t>
        </w:r>
        <w:r>
          <w:rPr>
            <w:webHidden/>
          </w:rPr>
          <w:tab/>
        </w:r>
        <w:r>
          <w:rPr>
            <w:webHidden/>
          </w:rPr>
          <w:fldChar w:fldCharType="begin"/>
        </w:r>
        <w:r>
          <w:rPr>
            <w:webHidden/>
          </w:rPr>
          <w:instrText xml:space="preserve"> PAGEREF _Toc219295602 \h </w:instrText>
        </w:r>
        <w:r>
          <w:rPr>
            <w:webHidden/>
          </w:rPr>
        </w:r>
        <w:r>
          <w:rPr>
            <w:webHidden/>
          </w:rPr>
          <w:fldChar w:fldCharType="separate"/>
        </w:r>
        <w:r>
          <w:rPr>
            <w:webHidden/>
          </w:rPr>
          <w:t>17</w:t>
        </w:r>
        <w:r>
          <w:rPr>
            <w:webHidden/>
          </w:rPr>
          <w:fldChar w:fldCharType="end"/>
        </w:r>
      </w:hyperlink>
    </w:p>
    <w:p w14:paraId="2E2DDB96" w14:textId="1BF1A808" w:rsidR="0000174A" w:rsidRDefault="0000174A">
      <w:pPr>
        <w:pStyle w:val="TOC4"/>
        <w:rPr>
          <w:rFonts w:asciiTheme="minorHAnsi" w:eastAsiaTheme="minorEastAsia" w:hAnsiTheme="minorHAnsi" w:cstheme="minorBidi"/>
          <w:kern w:val="2"/>
          <w14:ligatures w14:val="standardContextual"/>
        </w:rPr>
      </w:pPr>
      <w:hyperlink w:anchor="_Toc219295603" w:history="1">
        <w:r w:rsidRPr="0086691C">
          <w:rPr>
            <w:rStyle w:val="Hyperlink"/>
          </w:rPr>
          <w:t>3.1.1.4</w:t>
        </w:r>
        <w:r>
          <w:rPr>
            <w:rFonts w:asciiTheme="minorHAnsi" w:eastAsiaTheme="minorEastAsia" w:hAnsiTheme="minorHAnsi" w:cstheme="minorBidi"/>
            <w:kern w:val="2"/>
            <w14:ligatures w14:val="standardContextual"/>
          </w:rPr>
          <w:tab/>
        </w:r>
        <w:r w:rsidRPr="0086691C">
          <w:rPr>
            <w:rStyle w:val="Hyperlink"/>
          </w:rPr>
          <w:t>Service Initialization Inputs and Outputs</w:t>
        </w:r>
        <w:r>
          <w:rPr>
            <w:webHidden/>
          </w:rPr>
          <w:tab/>
        </w:r>
        <w:r>
          <w:rPr>
            <w:webHidden/>
          </w:rPr>
          <w:fldChar w:fldCharType="begin"/>
        </w:r>
        <w:r>
          <w:rPr>
            <w:webHidden/>
          </w:rPr>
          <w:instrText xml:space="preserve"> PAGEREF _Toc219295603 \h </w:instrText>
        </w:r>
        <w:r>
          <w:rPr>
            <w:webHidden/>
          </w:rPr>
        </w:r>
        <w:r>
          <w:rPr>
            <w:webHidden/>
          </w:rPr>
          <w:fldChar w:fldCharType="separate"/>
        </w:r>
        <w:r>
          <w:rPr>
            <w:webHidden/>
          </w:rPr>
          <w:t>18</w:t>
        </w:r>
        <w:r>
          <w:rPr>
            <w:webHidden/>
          </w:rPr>
          <w:fldChar w:fldCharType="end"/>
        </w:r>
      </w:hyperlink>
    </w:p>
    <w:p w14:paraId="304DCB0E" w14:textId="34D3EBF3" w:rsidR="0000174A" w:rsidRDefault="0000174A">
      <w:pPr>
        <w:pStyle w:val="TOC4"/>
        <w:rPr>
          <w:rFonts w:asciiTheme="minorHAnsi" w:eastAsiaTheme="minorEastAsia" w:hAnsiTheme="minorHAnsi" w:cstheme="minorBidi"/>
          <w:kern w:val="2"/>
          <w14:ligatures w14:val="standardContextual"/>
        </w:rPr>
      </w:pPr>
      <w:hyperlink w:anchor="_Toc219295604" w:history="1">
        <w:r w:rsidRPr="0086691C">
          <w:rPr>
            <w:rStyle w:val="Hyperlink"/>
          </w:rPr>
          <w:t>3.1.1.5</w:t>
        </w:r>
        <w:r>
          <w:rPr>
            <w:rFonts w:asciiTheme="minorHAnsi" w:eastAsiaTheme="minorEastAsia" w:hAnsiTheme="minorHAnsi" w:cstheme="minorBidi"/>
            <w:kern w:val="2"/>
            <w14:ligatures w14:val="standardContextual"/>
          </w:rPr>
          <w:tab/>
        </w:r>
        <w:r w:rsidRPr="0086691C">
          <w:rPr>
            <w:rStyle w:val="Hyperlink"/>
          </w:rPr>
          <w:t>Service Initialization Workflow and Orchestration</w:t>
        </w:r>
        <w:r>
          <w:rPr>
            <w:webHidden/>
          </w:rPr>
          <w:tab/>
        </w:r>
        <w:r>
          <w:rPr>
            <w:webHidden/>
          </w:rPr>
          <w:fldChar w:fldCharType="begin"/>
        </w:r>
        <w:r>
          <w:rPr>
            <w:webHidden/>
          </w:rPr>
          <w:instrText xml:space="preserve"> PAGEREF _Toc219295604 \h </w:instrText>
        </w:r>
        <w:r>
          <w:rPr>
            <w:webHidden/>
          </w:rPr>
        </w:r>
        <w:r>
          <w:rPr>
            <w:webHidden/>
          </w:rPr>
          <w:fldChar w:fldCharType="separate"/>
        </w:r>
        <w:r>
          <w:rPr>
            <w:webHidden/>
          </w:rPr>
          <w:t>19</w:t>
        </w:r>
        <w:r>
          <w:rPr>
            <w:webHidden/>
          </w:rPr>
          <w:fldChar w:fldCharType="end"/>
        </w:r>
      </w:hyperlink>
    </w:p>
    <w:p w14:paraId="3373AF74" w14:textId="0FF46772" w:rsidR="0000174A" w:rsidRDefault="0000174A">
      <w:pPr>
        <w:pStyle w:val="TOC4"/>
        <w:rPr>
          <w:rFonts w:asciiTheme="minorHAnsi" w:eastAsiaTheme="minorEastAsia" w:hAnsiTheme="minorHAnsi" w:cstheme="minorBidi"/>
          <w:kern w:val="2"/>
          <w14:ligatures w14:val="standardContextual"/>
        </w:rPr>
      </w:pPr>
      <w:hyperlink w:anchor="_Toc219295605" w:history="1">
        <w:r w:rsidRPr="0086691C">
          <w:rPr>
            <w:rStyle w:val="Hyperlink"/>
          </w:rPr>
          <w:t>3.1.1.6</w:t>
        </w:r>
        <w:r>
          <w:rPr>
            <w:rFonts w:asciiTheme="minorHAnsi" w:eastAsiaTheme="minorEastAsia" w:hAnsiTheme="minorHAnsi" w:cstheme="minorBidi"/>
            <w:kern w:val="2"/>
            <w14:ligatures w14:val="standardContextual"/>
          </w:rPr>
          <w:tab/>
        </w:r>
        <w:r w:rsidRPr="0086691C">
          <w:rPr>
            <w:rStyle w:val="Hyperlink"/>
          </w:rPr>
          <w:t>Service Initialization Post Conditions</w:t>
        </w:r>
        <w:r>
          <w:rPr>
            <w:webHidden/>
          </w:rPr>
          <w:tab/>
        </w:r>
        <w:r>
          <w:rPr>
            <w:webHidden/>
          </w:rPr>
          <w:fldChar w:fldCharType="begin"/>
        </w:r>
        <w:r>
          <w:rPr>
            <w:webHidden/>
          </w:rPr>
          <w:instrText xml:space="preserve"> PAGEREF _Toc219295605 \h </w:instrText>
        </w:r>
        <w:r>
          <w:rPr>
            <w:webHidden/>
          </w:rPr>
        </w:r>
        <w:r>
          <w:rPr>
            <w:webHidden/>
          </w:rPr>
          <w:fldChar w:fldCharType="separate"/>
        </w:r>
        <w:r>
          <w:rPr>
            <w:webHidden/>
          </w:rPr>
          <w:t>19</w:t>
        </w:r>
        <w:r>
          <w:rPr>
            <w:webHidden/>
          </w:rPr>
          <w:fldChar w:fldCharType="end"/>
        </w:r>
      </w:hyperlink>
    </w:p>
    <w:p w14:paraId="781EC709" w14:textId="2FF12B64" w:rsidR="0000174A" w:rsidRDefault="0000174A">
      <w:pPr>
        <w:pStyle w:val="TOC4"/>
        <w:rPr>
          <w:rFonts w:asciiTheme="minorHAnsi" w:eastAsiaTheme="minorEastAsia" w:hAnsiTheme="minorHAnsi" w:cstheme="minorBidi"/>
          <w:kern w:val="2"/>
          <w14:ligatures w14:val="standardContextual"/>
        </w:rPr>
      </w:pPr>
      <w:hyperlink w:anchor="_Toc219295606" w:history="1">
        <w:r w:rsidRPr="0086691C">
          <w:rPr>
            <w:rStyle w:val="Hyperlink"/>
          </w:rPr>
          <w:t>3.1.1.7</w:t>
        </w:r>
        <w:r>
          <w:rPr>
            <w:rFonts w:asciiTheme="minorHAnsi" w:eastAsiaTheme="minorEastAsia" w:hAnsiTheme="minorHAnsi" w:cstheme="minorBidi"/>
            <w:kern w:val="2"/>
            <w14:ligatures w14:val="standardContextual"/>
          </w:rPr>
          <w:tab/>
        </w:r>
        <w:r w:rsidRPr="0086691C">
          <w:rPr>
            <w:rStyle w:val="Hyperlink"/>
          </w:rPr>
          <w:t>Service Initialization Error Handling</w:t>
        </w:r>
        <w:r>
          <w:rPr>
            <w:webHidden/>
          </w:rPr>
          <w:tab/>
        </w:r>
        <w:r>
          <w:rPr>
            <w:webHidden/>
          </w:rPr>
          <w:fldChar w:fldCharType="begin"/>
        </w:r>
        <w:r>
          <w:rPr>
            <w:webHidden/>
          </w:rPr>
          <w:instrText xml:space="preserve"> PAGEREF _Toc219295606 \h </w:instrText>
        </w:r>
        <w:r>
          <w:rPr>
            <w:webHidden/>
          </w:rPr>
        </w:r>
        <w:r>
          <w:rPr>
            <w:webHidden/>
          </w:rPr>
          <w:fldChar w:fldCharType="separate"/>
        </w:r>
        <w:r>
          <w:rPr>
            <w:webHidden/>
          </w:rPr>
          <w:t>19</w:t>
        </w:r>
        <w:r>
          <w:rPr>
            <w:webHidden/>
          </w:rPr>
          <w:fldChar w:fldCharType="end"/>
        </w:r>
      </w:hyperlink>
    </w:p>
    <w:p w14:paraId="4FC69290" w14:textId="596A42AF" w:rsidR="0000174A" w:rsidRDefault="0000174A">
      <w:pPr>
        <w:pStyle w:val="TOC3"/>
        <w:rPr>
          <w:rFonts w:asciiTheme="minorHAnsi" w:eastAsiaTheme="minorEastAsia" w:hAnsiTheme="minorHAnsi" w:cstheme="minorBidi"/>
          <w:kern w:val="2"/>
          <w14:ligatures w14:val="standardContextual"/>
        </w:rPr>
      </w:pPr>
      <w:hyperlink w:anchor="_Toc219295607" w:history="1">
        <w:r w:rsidRPr="0086691C">
          <w:rPr>
            <w:rStyle w:val="Hyperlink"/>
          </w:rPr>
          <w:t>3.1.2</w:t>
        </w:r>
        <w:r>
          <w:rPr>
            <w:rFonts w:asciiTheme="minorHAnsi" w:eastAsiaTheme="minorEastAsia" w:hAnsiTheme="minorHAnsi" w:cstheme="minorBidi"/>
            <w:kern w:val="2"/>
            <w14:ligatures w14:val="standardContextual"/>
          </w:rPr>
          <w:tab/>
        </w:r>
        <w:r w:rsidRPr="0086691C">
          <w:rPr>
            <w:rStyle w:val="Hyperlink"/>
          </w:rPr>
          <w:t>Service Status</w:t>
        </w:r>
        <w:r>
          <w:rPr>
            <w:webHidden/>
          </w:rPr>
          <w:tab/>
        </w:r>
        <w:r>
          <w:rPr>
            <w:webHidden/>
          </w:rPr>
          <w:fldChar w:fldCharType="begin"/>
        </w:r>
        <w:r>
          <w:rPr>
            <w:webHidden/>
          </w:rPr>
          <w:instrText xml:space="preserve"> PAGEREF _Toc219295607 \h </w:instrText>
        </w:r>
        <w:r>
          <w:rPr>
            <w:webHidden/>
          </w:rPr>
        </w:r>
        <w:r>
          <w:rPr>
            <w:webHidden/>
          </w:rPr>
          <w:fldChar w:fldCharType="separate"/>
        </w:r>
        <w:r>
          <w:rPr>
            <w:webHidden/>
          </w:rPr>
          <w:t>19</w:t>
        </w:r>
        <w:r>
          <w:rPr>
            <w:webHidden/>
          </w:rPr>
          <w:fldChar w:fldCharType="end"/>
        </w:r>
      </w:hyperlink>
    </w:p>
    <w:p w14:paraId="0FF1868A" w14:textId="2B9E7DCB" w:rsidR="0000174A" w:rsidRDefault="0000174A">
      <w:pPr>
        <w:pStyle w:val="TOC4"/>
        <w:rPr>
          <w:rFonts w:asciiTheme="minorHAnsi" w:eastAsiaTheme="minorEastAsia" w:hAnsiTheme="minorHAnsi" w:cstheme="minorBidi"/>
          <w:kern w:val="2"/>
          <w14:ligatures w14:val="standardContextual"/>
        </w:rPr>
      </w:pPr>
      <w:hyperlink w:anchor="_Toc219295608" w:history="1">
        <w:r w:rsidRPr="0086691C">
          <w:rPr>
            <w:rStyle w:val="Hyperlink"/>
          </w:rPr>
          <w:t>3.1.2.1</w:t>
        </w:r>
        <w:r>
          <w:rPr>
            <w:rFonts w:asciiTheme="minorHAnsi" w:eastAsiaTheme="minorEastAsia" w:hAnsiTheme="minorHAnsi" w:cstheme="minorBidi"/>
            <w:kern w:val="2"/>
            <w14:ligatures w14:val="standardContextual"/>
          </w:rPr>
          <w:tab/>
        </w:r>
        <w:r w:rsidRPr="0086691C">
          <w:rPr>
            <w:rStyle w:val="Hyperlink"/>
          </w:rPr>
          <w:t>Service Status Description</w:t>
        </w:r>
        <w:r>
          <w:rPr>
            <w:webHidden/>
          </w:rPr>
          <w:tab/>
        </w:r>
        <w:r>
          <w:rPr>
            <w:webHidden/>
          </w:rPr>
          <w:fldChar w:fldCharType="begin"/>
        </w:r>
        <w:r>
          <w:rPr>
            <w:webHidden/>
          </w:rPr>
          <w:instrText xml:space="preserve"> PAGEREF _Toc219295608 \h </w:instrText>
        </w:r>
        <w:r>
          <w:rPr>
            <w:webHidden/>
          </w:rPr>
        </w:r>
        <w:r>
          <w:rPr>
            <w:webHidden/>
          </w:rPr>
          <w:fldChar w:fldCharType="separate"/>
        </w:r>
        <w:r>
          <w:rPr>
            <w:webHidden/>
          </w:rPr>
          <w:t>19</w:t>
        </w:r>
        <w:r>
          <w:rPr>
            <w:webHidden/>
          </w:rPr>
          <w:fldChar w:fldCharType="end"/>
        </w:r>
      </w:hyperlink>
    </w:p>
    <w:p w14:paraId="3FC32902" w14:textId="664096CC" w:rsidR="0000174A" w:rsidRDefault="0000174A">
      <w:pPr>
        <w:pStyle w:val="TOC4"/>
        <w:rPr>
          <w:rFonts w:asciiTheme="minorHAnsi" w:eastAsiaTheme="minorEastAsia" w:hAnsiTheme="minorHAnsi" w:cstheme="minorBidi"/>
          <w:kern w:val="2"/>
          <w14:ligatures w14:val="standardContextual"/>
        </w:rPr>
      </w:pPr>
      <w:hyperlink w:anchor="_Toc219295609" w:history="1">
        <w:r w:rsidRPr="0086691C">
          <w:rPr>
            <w:rStyle w:val="Hyperlink"/>
          </w:rPr>
          <w:t>3.1.2.2</w:t>
        </w:r>
        <w:r>
          <w:rPr>
            <w:rFonts w:asciiTheme="minorHAnsi" w:eastAsiaTheme="minorEastAsia" w:hAnsiTheme="minorHAnsi" w:cstheme="minorBidi"/>
            <w:kern w:val="2"/>
            <w14:ligatures w14:val="standardContextual"/>
          </w:rPr>
          <w:tab/>
        </w:r>
        <w:r w:rsidRPr="0086691C">
          <w:rPr>
            <w:rStyle w:val="Hyperlink"/>
          </w:rPr>
          <w:t>Service Status Preconditions</w:t>
        </w:r>
        <w:r>
          <w:rPr>
            <w:webHidden/>
          </w:rPr>
          <w:tab/>
        </w:r>
        <w:r>
          <w:rPr>
            <w:webHidden/>
          </w:rPr>
          <w:fldChar w:fldCharType="begin"/>
        </w:r>
        <w:r>
          <w:rPr>
            <w:webHidden/>
          </w:rPr>
          <w:instrText xml:space="preserve"> PAGEREF _Toc219295609 \h </w:instrText>
        </w:r>
        <w:r>
          <w:rPr>
            <w:webHidden/>
          </w:rPr>
        </w:r>
        <w:r>
          <w:rPr>
            <w:webHidden/>
          </w:rPr>
          <w:fldChar w:fldCharType="separate"/>
        </w:r>
        <w:r>
          <w:rPr>
            <w:webHidden/>
          </w:rPr>
          <w:t>19</w:t>
        </w:r>
        <w:r>
          <w:rPr>
            <w:webHidden/>
          </w:rPr>
          <w:fldChar w:fldCharType="end"/>
        </w:r>
      </w:hyperlink>
    </w:p>
    <w:p w14:paraId="3D091981" w14:textId="516331E0" w:rsidR="0000174A" w:rsidRDefault="0000174A">
      <w:pPr>
        <w:pStyle w:val="TOC4"/>
        <w:rPr>
          <w:rFonts w:asciiTheme="minorHAnsi" w:eastAsiaTheme="minorEastAsia" w:hAnsiTheme="minorHAnsi" w:cstheme="minorBidi"/>
          <w:kern w:val="2"/>
          <w14:ligatures w14:val="standardContextual"/>
        </w:rPr>
      </w:pPr>
      <w:hyperlink w:anchor="_Toc219295610" w:history="1">
        <w:r w:rsidRPr="0086691C">
          <w:rPr>
            <w:rStyle w:val="Hyperlink"/>
          </w:rPr>
          <w:t>3.1.2.3</w:t>
        </w:r>
        <w:r>
          <w:rPr>
            <w:rFonts w:asciiTheme="minorHAnsi" w:eastAsiaTheme="minorEastAsia" w:hAnsiTheme="minorHAnsi" w:cstheme="minorBidi"/>
            <w:kern w:val="2"/>
            <w14:ligatures w14:val="standardContextual"/>
          </w:rPr>
          <w:tab/>
        </w:r>
        <w:r w:rsidRPr="0086691C">
          <w:rPr>
            <w:rStyle w:val="Hyperlink"/>
          </w:rPr>
          <w:t>Service Status Reporting Interval</w:t>
        </w:r>
        <w:r>
          <w:rPr>
            <w:webHidden/>
          </w:rPr>
          <w:tab/>
        </w:r>
        <w:r>
          <w:rPr>
            <w:webHidden/>
          </w:rPr>
          <w:fldChar w:fldCharType="begin"/>
        </w:r>
        <w:r>
          <w:rPr>
            <w:webHidden/>
          </w:rPr>
          <w:instrText xml:space="preserve"> PAGEREF _Toc219295610 \h </w:instrText>
        </w:r>
        <w:r>
          <w:rPr>
            <w:webHidden/>
          </w:rPr>
        </w:r>
        <w:r>
          <w:rPr>
            <w:webHidden/>
          </w:rPr>
          <w:fldChar w:fldCharType="separate"/>
        </w:r>
        <w:r>
          <w:rPr>
            <w:webHidden/>
          </w:rPr>
          <w:t>19</w:t>
        </w:r>
        <w:r>
          <w:rPr>
            <w:webHidden/>
          </w:rPr>
          <w:fldChar w:fldCharType="end"/>
        </w:r>
      </w:hyperlink>
    </w:p>
    <w:p w14:paraId="2124334C" w14:textId="0F3BAF28" w:rsidR="0000174A" w:rsidRDefault="0000174A">
      <w:pPr>
        <w:pStyle w:val="TOC4"/>
        <w:rPr>
          <w:rFonts w:asciiTheme="minorHAnsi" w:eastAsiaTheme="minorEastAsia" w:hAnsiTheme="minorHAnsi" w:cstheme="minorBidi"/>
          <w:kern w:val="2"/>
          <w14:ligatures w14:val="standardContextual"/>
        </w:rPr>
      </w:pPr>
      <w:hyperlink w:anchor="_Toc219295611" w:history="1">
        <w:r w:rsidRPr="0086691C">
          <w:rPr>
            <w:rStyle w:val="Hyperlink"/>
          </w:rPr>
          <w:t>3.1.2.4</w:t>
        </w:r>
        <w:r>
          <w:rPr>
            <w:rFonts w:asciiTheme="minorHAnsi" w:eastAsiaTheme="minorEastAsia" w:hAnsiTheme="minorHAnsi" w:cstheme="minorBidi"/>
            <w:kern w:val="2"/>
            <w14:ligatures w14:val="standardContextual"/>
          </w:rPr>
          <w:tab/>
        </w:r>
        <w:r w:rsidRPr="0086691C">
          <w:rPr>
            <w:rStyle w:val="Hyperlink"/>
          </w:rPr>
          <w:t>Service Status Inputs and Outputs</w:t>
        </w:r>
        <w:r>
          <w:rPr>
            <w:webHidden/>
          </w:rPr>
          <w:tab/>
        </w:r>
        <w:r>
          <w:rPr>
            <w:webHidden/>
          </w:rPr>
          <w:fldChar w:fldCharType="begin"/>
        </w:r>
        <w:r>
          <w:rPr>
            <w:webHidden/>
          </w:rPr>
          <w:instrText xml:space="preserve"> PAGEREF _Toc219295611 \h </w:instrText>
        </w:r>
        <w:r>
          <w:rPr>
            <w:webHidden/>
          </w:rPr>
        </w:r>
        <w:r>
          <w:rPr>
            <w:webHidden/>
          </w:rPr>
          <w:fldChar w:fldCharType="separate"/>
        </w:r>
        <w:r>
          <w:rPr>
            <w:webHidden/>
          </w:rPr>
          <w:t>20</w:t>
        </w:r>
        <w:r>
          <w:rPr>
            <w:webHidden/>
          </w:rPr>
          <w:fldChar w:fldCharType="end"/>
        </w:r>
      </w:hyperlink>
    </w:p>
    <w:p w14:paraId="04D09E64" w14:textId="4F9520EA" w:rsidR="0000174A" w:rsidRDefault="0000174A">
      <w:pPr>
        <w:pStyle w:val="TOC4"/>
        <w:rPr>
          <w:rFonts w:asciiTheme="minorHAnsi" w:eastAsiaTheme="minorEastAsia" w:hAnsiTheme="minorHAnsi" w:cstheme="minorBidi"/>
          <w:kern w:val="2"/>
          <w14:ligatures w14:val="standardContextual"/>
        </w:rPr>
      </w:pPr>
      <w:hyperlink w:anchor="_Toc219295612" w:history="1">
        <w:r w:rsidRPr="0086691C">
          <w:rPr>
            <w:rStyle w:val="Hyperlink"/>
          </w:rPr>
          <w:t>3.1.2.5</w:t>
        </w:r>
        <w:r>
          <w:rPr>
            <w:rFonts w:asciiTheme="minorHAnsi" w:eastAsiaTheme="minorEastAsia" w:hAnsiTheme="minorHAnsi" w:cstheme="minorBidi"/>
            <w:kern w:val="2"/>
            <w14:ligatures w14:val="standardContextual"/>
          </w:rPr>
          <w:tab/>
        </w:r>
        <w:r w:rsidRPr="0086691C">
          <w:rPr>
            <w:rStyle w:val="Hyperlink"/>
          </w:rPr>
          <w:t>Service Status Workflow and Orchestration</w:t>
        </w:r>
        <w:r>
          <w:rPr>
            <w:webHidden/>
          </w:rPr>
          <w:tab/>
        </w:r>
        <w:r>
          <w:rPr>
            <w:webHidden/>
          </w:rPr>
          <w:fldChar w:fldCharType="begin"/>
        </w:r>
        <w:r>
          <w:rPr>
            <w:webHidden/>
          </w:rPr>
          <w:instrText xml:space="preserve"> PAGEREF _Toc219295612 \h </w:instrText>
        </w:r>
        <w:r>
          <w:rPr>
            <w:webHidden/>
          </w:rPr>
        </w:r>
        <w:r>
          <w:rPr>
            <w:webHidden/>
          </w:rPr>
          <w:fldChar w:fldCharType="separate"/>
        </w:r>
        <w:r>
          <w:rPr>
            <w:webHidden/>
          </w:rPr>
          <w:t>21</w:t>
        </w:r>
        <w:r>
          <w:rPr>
            <w:webHidden/>
          </w:rPr>
          <w:fldChar w:fldCharType="end"/>
        </w:r>
      </w:hyperlink>
    </w:p>
    <w:p w14:paraId="52590325" w14:textId="0CCDFB18" w:rsidR="0000174A" w:rsidRDefault="0000174A">
      <w:pPr>
        <w:pStyle w:val="TOC5"/>
        <w:rPr>
          <w:rFonts w:asciiTheme="minorHAnsi" w:eastAsiaTheme="minorEastAsia" w:hAnsiTheme="minorHAnsi" w:cstheme="minorBidi"/>
          <w:kern w:val="2"/>
          <w14:ligatures w14:val="standardContextual"/>
        </w:rPr>
      </w:pPr>
      <w:hyperlink w:anchor="_Toc219295613" w:history="1">
        <w:r w:rsidRPr="0086691C">
          <w:rPr>
            <w:rStyle w:val="Hyperlink"/>
          </w:rPr>
          <w:t>3.1.2.5.1</w:t>
        </w:r>
        <w:r>
          <w:rPr>
            <w:rFonts w:asciiTheme="minorHAnsi" w:eastAsiaTheme="minorEastAsia" w:hAnsiTheme="minorHAnsi" w:cstheme="minorBidi"/>
            <w:kern w:val="2"/>
            <w14:ligatures w14:val="standardContextual"/>
          </w:rPr>
          <w:tab/>
        </w:r>
        <w:r w:rsidRPr="0086691C">
          <w:rPr>
            <w:rStyle w:val="Hyperlink"/>
          </w:rPr>
          <w:t>Allowed States and Transitions</w:t>
        </w:r>
        <w:r>
          <w:rPr>
            <w:webHidden/>
          </w:rPr>
          <w:tab/>
        </w:r>
        <w:r>
          <w:rPr>
            <w:webHidden/>
          </w:rPr>
          <w:fldChar w:fldCharType="begin"/>
        </w:r>
        <w:r>
          <w:rPr>
            <w:webHidden/>
          </w:rPr>
          <w:instrText xml:space="preserve"> PAGEREF _Toc219295613 \h </w:instrText>
        </w:r>
        <w:r>
          <w:rPr>
            <w:webHidden/>
          </w:rPr>
        </w:r>
        <w:r>
          <w:rPr>
            <w:webHidden/>
          </w:rPr>
          <w:fldChar w:fldCharType="separate"/>
        </w:r>
        <w:r>
          <w:rPr>
            <w:webHidden/>
          </w:rPr>
          <w:t>21</w:t>
        </w:r>
        <w:r>
          <w:rPr>
            <w:webHidden/>
          </w:rPr>
          <w:fldChar w:fldCharType="end"/>
        </w:r>
      </w:hyperlink>
    </w:p>
    <w:p w14:paraId="3BDA91B6" w14:textId="411A35C9" w:rsidR="0000174A" w:rsidRDefault="0000174A">
      <w:pPr>
        <w:pStyle w:val="TOC5"/>
        <w:rPr>
          <w:rFonts w:asciiTheme="minorHAnsi" w:eastAsiaTheme="minorEastAsia" w:hAnsiTheme="minorHAnsi" w:cstheme="minorBidi"/>
          <w:kern w:val="2"/>
          <w14:ligatures w14:val="standardContextual"/>
        </w:rPr>
      </w:pPr>
      <w:hyperlink w:anchor="_Toc219295614" w:history="1">
        <w:r w:rsidRPr="0086691C">
          <w:rPr>
            <w:rStyle w:val="Hyperlink"/>
          </w:rPr>
          <w:t>3.1.2.5.2</w:t>
        </w:r>
        <w:r>
          <w:rPr>
            <w:rFonts w:asciiTheme="minorHAnsi" w:eastAsiaTheme="minorEastAsia" w:hAnsiTheme="minorHAnsi" w:cstheme="minorBidi"/>
            <w:kern w:val="2"/>
            <w14:ligatures w14:val="standardContextual"/>
          </w:rPr>
          <w:tab/>
        </w:r>
        <w:r w:rsidRPr="0086691C">
          <w:rPr>
            <w:rStyle w:val="Hyperlink"/>
          </w:rPr>
          <w:t>Service Status Sequence Diagram</w:t>
        </w:r>
        <w:r>
          <w:rPr>
            <w:webHidden/>
          </w:rPr>
          <w:tab/>
        </w:r>
        <w:r>
          <w:rPr>
            <w:webHidden/>
          </w:rPr>
          <w:fldChar w:fldCharType="begin"/>
        </w:r>
        <w:r>
          <w:rPr>
            <w:webHidden/>
          </w:rPr>
          <w:instrText xml:space="preserve"> PAGEREF _Toc219295614 \h </w:instrText>
        </w:r>
        <w:r>
          <w:rPr>
            <w:webHidden/>
          </w:rPr>
        </w:r>
        <w:r>
          <w:rPr>
            <w:webHidden/>
          </w:rPr>
          <w:fldChar w:fldCharType="separate"/>
        </w:r>
        <w:r>
          <w:rPr>
            <w:webHidden/>
          </w:rPr>
          <w:t>22</w:t>
        </w:r>
        <w:r>
          <w:rPr>
            <w:webHidden/>
          </w:rPr>
          <w:fldChar w:fldCharType="end"/>
        </w:r>
      </w:hyperlink>
    </w:p>
    <w:p w14:paraId="4B14C2D7" w14:textId="5940A1C5" w:rsidR="0000174A" w:rsidRDefault="0000174A">
      <w:pPr>
        <w:pStyle w:val="TOC4"/>
        <w:rPr>
          <w:rFonts w:asciiTheme="minorHAnsi" w:eastAsiaTheme="minorEastAsia" w:hAnsiTheme="minorHAnsi" w:cstheme="minorBidi"/>
          <w:kern w:val="2"/>
          <w14:ligatures w14:val="standardContextual"/>
        </w:rPr>
      </w:pPr>
      <w:hyperlink w:anchor="_Toc219295615" w:history="1">
        <w:r w:rsidRPr="0086691C">
          <w:rPr>
            <w:rStyle w:val="Hyperlink"/>
          </w:rPr>
          <w:t>3.1.2.6</w:t>
        </w:r>
        <w:r>
          <w:rPr>
            <w:rFonts w:asciiTheme="minorHAnsi" w:eastAsiaTheme="minorEastAsia" w:hAnsiTheme="minorHAnsi" w:cstheme="minorBidi"/>
            <w:kern w:val="2"/>
            <w14:ligatures w14:val="standardContextual"/>
          </w:rPr>
          <w:tab/>
        </w:r>
        <w:r w:rsidRPr="0086691C">
          <w:rPr>
            <w:rStyle w:val="Hyperlink"/>
          </w:rPr>
          <w:t>Service Status Post Conditions</w:t>
        </w:r>
        <w:r>
          <w:rPr>
            <w:webHidden/>
          </w:rPr>
          <w:tab/>
        </w:r>
        <w:r>
          <w:rPr>
            <w:webHidden/>
          </w:rPr>
          <w:fldChar w:fldCharType="begin"/>
        </w:r>
        <w:r>
          <w:rPr>
            <w:webHidden/>
          </w:rPr>
          <w:instrText xml:space="preserve"> PAGEREF _Toc219295615 \h </w:instrText>
        </w:r>
        <w:r>
          <w:rPr>
            <w:webHidden/>
          </w:rPr>
        </w:r>
        <w:r>
          <w:rPr>
            <w:webHidden/>
          </w:rPr>
          <w:fldChar w:fldCharType="separate"/>
        </w:r>
        <w:r>
          <w:rPr>
            <w:webHidden/>
          </w:rPr>
          <w:t>24</w:t>
        </w:r>
        <w:r>
          <w:rPr>
            <w:webHidden/>
          </w:rPr>
          <w:fldChar w:fldCharType="end"/>
        </w:r>
      </w:hyperlink>
    </w:p>
    <w:p w14:paraId="76839622" w14:textId="2E6705BF" w:rsidR="0000174A" w:rsidRDefault="0000174A">
      <w:pPr>
        <w:pStyle w:val="TOC4"/>
        <w:rPr>
          <w:rFonts w:asciiTheme="minorHAnsi" w:eastAsiaTheme="minorEastAsia" w:hAnsiTheme="minorHAnsi" w:cstheme="minorBidi"/>
          <w:kern w:val="2"/>
          <w14:ligatures w14:val="standardContextual"/>
        </w:rPr>
      </w:pPr>
      <w:hyperlink w:anchor="_Toc219295616" w:history="1">
        <w:r w:rsidRPr="0086691C">
          <w:rPr>
            <w:rStyle w:val="Hyperlink"/>
          </w:rPr>
          <w:t>3.1.2.7</w:t>
        </w:r>
        <w:r>
          <w:rPr>
            <w:rFonts w:asciiTheme="minorHAnsi" w:eastAsiaTheme="minorEastAsia" w:hAnsiTheme="minorHAnsi" w:cstheme="minorBidi"/>
            <w:kern w:val="2"/>
            <w14:ligatures w14:val="standardContextual"/>
          </w:rPr>
          <w:tab/>
        </w:r>
        <w:r w:rsidRPr="0086691C">
          <w:rPr>
            <w:rStyle w:val="Hyperlink"/>
          </w:rPr>
          <w:t>Service Status Error Handling</w:t>
        </w:r>
        <w:r>
          <w:rPr>
            <w:webHidden/>
          </w:rPr>
          <w:tab/>
        </w:r>
        <w:r>
          <w:rPr>
            <w:webHidden/>
          </w:rPr>
          <w:fldChar w:fldCharType="begin"/>
        </w:r>
        <w:r>
          <w:rPr>
            <w:webHidden/>
          </w:rPr>
          <w:instrText xml:space="preserve"> PAGEREF _Toc219295616 \h </w:instrText>
        </w:r>
        <w:r>
          <w:rPr>
            <w:webHidden/>
          </w:rPr>
        </w:r>
        <w:r>
          <w:rPr>
            <w:webHidden/>
          </w:rPr>
          <w:fldChar w:fldCharType="separate"/>
        </w:r>
        <w:r>
          <w:rPr>
            <w:webHidden/>
          </w:rPr>
          <w:t>24</w:t>
        </w:r>
        <w:r>
          <w:rPr>
            <w:webHidden/>
          </w:rPr>
          <w:fldChar w:fldCharType="end"/>
        </w:r>
      </w:hyperlink>
    </w:p>
    <w:p w14:paraId="31238300" w14:textId="5765FF20" w:rsidR="0000174A" w:rsidRDefault="0000174A">
      <w:pPr>
        <w:pStyle w:val="TOC2"/>
        <w:rPr>
          <w:rFonts w:asciiTheme="minorHAnsi" w:eastAsiaTheme="minorEastAsia" w:hAnsiTheme="minorHAnsi" w:cstheme="minorBidi"/>
          <w:kern w:val="2"/>
          <w14:ligatures w14:val="standardContextual"/>
        </w:rPr>
      </w:pPr>
      <w:hyperlink w:anchor="_Toc219295617" w:history="1">
        <w:r w:rsidRPr="0086691C">
          <w:rPr>
            <w:rStyle w:val="Hyperlink"/>
          </w:rPr>
          <w:t>3.2</w:t>
        </w:r>
        <w:r>
          <w:rPr>
            <w:rFonts w:asciiTheme="minorHAnsi" w:eastAsiaTheme="minorEastAsia" w:hAnsiTheme="minorHAnsi" w:cstheme="minorBidi"/>
            <w:kern w:val="2"/>
            <w14:ligatures w14:val="standardContextual"/>
          </w:rPr>
          <w:tab/>
        </w:r>
        <w:r w:rsidRPr="0086691C">
          <w:rPr>
            <w:rStyle w:val="Hyperlink"/>
          </w:rPr>
          <w:t>Required Subsystem Functions</w:t>
        </w:r>
        <w:r>
          <w:rPr>
            <w:webHidden/>
          </w:rPr>
          <w:tab/>
        </w:r>
        <w:r>
          <w:rPr>
            <w:webHidden/>
          </w:rPr>
          <w:fldChar w:fldCharType="begin"/>
        </w:r>
        <w:r>
          <w:rPr>
            <w:webHidden/>
          </w:rPr>
          <w:instrText xml:space="preserve"> PAGEREF _Toc219295617 \h </w:instrText>
        </w:r>
        <w:r>
          <w:rPr>
            <w:webHidden/>
          </w:rPr>
        </w:r>
        <w:r>
          <w:rPr>
            <w:webHidden/>
          </w:rPr>
          <w:fldChar w:fldCharType="separate"/>
        </w:r>
        <w:r>
          <w:rPr>
            <w:webHidden/>
          </w:rPr>
          <w:t>24</w:t>
        </w:r>
        <w:r>
          <w:rPr>
            <w:webHidden/>
          </w:rPr>
          <w:fldChar w:fldCharType="end"/>
        </w:r>
      </w:hyperlink>
    </w:p>
    <w:p w14:paraId="3A65592A" w14:textId="3BCE155F" w:rsidR="0000174A" w:rsidRDefault="0000174A">
      <w:pPr>
        <w:pStyle w:val="TOC3"/>
        <w:rPr>
          <w:rFonts w:asciiTheme="minorHAnsi" w:eastAsiaTheme="minorEastAsia" w:hAnsiTheme="minorHAnsi" w:cstheme="minorBidi"/>
          <w:kern w:val="2"/>
          <w14:ligatures w14:val="standardContextual"/>
        </w:rPr>
      </w:pPr>
      <w:hyperlink w:anchor="_Toc219295618" w:history="1">
        <w:r w:rsidRPr="0086691C">
          <w:rPr>
            <w:rStyle w:val="Hyperlink"/>
          </w:rPr>
          <w:t>3.2.1</w:t>
        </w:r>
        <w:r>
          <w:rPr>
            <w:rFonts w:asciiTheme="minorHAnsi" w:eastAsiaTheme="minorEastAsia" w:hAnsiTheme="minorHAnsi" w:cstheme="minorBidi"/>
            <w:kern w:val="2"/>
            <w14:ligatures w14:val="standardContextual"/>
          </w:rPr>
          <w:tab/>
        </w:r>
        <w:r w:rsidRPr="0086691C">
          <w:rPr>
            <w:rStyle w:val="Hyperlink"/>
          </w:rPr>
          <w:t>Subsystem Startup</w:t>
        </w:r>
        <w:r>
          <w:rPr>
            <w:webHidden/>
          </w:rPr>
          <w:tab/>
        </w:r>
        <w:r>
          <w:rPr>
            <w:webHidden/>
          </w:rPr>
          <w:fldChar w:fldCharType="begin"/>
        </w:r>
        <w:r>
          <w:rPr>
            <w:webHidden/>
          </w:rPr>
          <w:instrText xml:space="preserve"> PAGEREF _Toc219295618 \h </w:instrText>
        </w:r>
        <w:r>
          <w:rPr>
            <w:webHidden/>
          </w:rPr>
        </w:r>
        <w:r>
          <w:rPr>
            <w:webHidden/>
          </w:rPr>
          <w:fldChar w:fldCharType="separate"/>
        </w:r>
        <w:r>
          <w:rPr>
            <w:webHidden/>
          </w:rPr>
          <w:t>24</w:t>
        </w:r>
        <w:r>
          <w:rPr>
            <w:webHidden/>
          </w:rPr>
          <w:fldChar w:fldCharType="end"/>
        </w:r>
      </w:hyperlink>
    </w:p>
    <w:p w14:paraId="5D1A62A5" w14:textId="3AD5F3C9" w:rsidR="0000174A" w:rsidRDefault="0000174A">
      <w:pPr>
        <w:pStyle w:val="TOC4"/>
        <w:rPr>
          <w:rFonts w:asciiTheme="minorHAnsi" w:eastAsiaTheme="minorEastAsia" w:hAnsiTheme="minorHAnsi" w:cstheme="minorBidi"/>
          <w:kern w:val="2"/>
          <w14:ligatures w14:val="standardContextual"/>
        </w:rPr>
      </w:pPr>
      <w:hyperlink w:anchor="_Toc219295619" w:history="1">
        <w:r w:rsidRPr="0086691C">
          <w:rPr>
            <w:rStyle w:val="Hyperlink"/>
          </w:rPr>
          <w:t>3.2.1.1</w:t>
        </w:r>
        <w:r>
          <w:rPr>
            <w:rFonts w:asciiTheme="minorHAnsi" w:eastAsiaTheme="minorEastAsia" w:hAnsiTheme="minorHAnsi" w:cstheme="minorBidi"/>
            <w:kern w:val="2"/>
            <w14:ligatures w14:val="standardContextual"/>
          </w:rPr>
          <w:tab/>
        </w:r>
        <w:r w:rsidRPr="0086691C">
          <w:rPr>
            <w:rStyle w:val="Hyperlink"/>
          </w:rPr>
          <w:t>Subsystem Startup Description</w:t>
        </w:r>
        <w:r>
          <w:rPr>
            <w:webHidden/>
          </w:rPr>
          <w:tab/>
        </w:r>
        <w:r>
          <w:rPr>
            <w:webHidden/>
          </w:rPr>
          <w:fldChar w:fldCharType="begin"/>
        </w:r>
        <w:r>
          <w:rPr>
            <w:webHidden/>
          </w:rPr>
          <w:instrText xml:space="preserve"> PAGEREF _Toc219295619 \h </w:instrText>
        </w:r>
        <w:r>
          <w:rPr>
            <w:webHidden/>
          </w:rPr>
        </w:r>
        <w:r>
          <w:rPr>
            <w:webHidden/>
          </w:rPr>
          <w:fldChar w:fldCharType="separate"/>
        </w:r>
        <w:r>
          <w:rPr>
            <w:webHidden/>
          </w:rPr>
          <w:t>24</w:t>
        </w:r>
        <w:r>
          <w:rPr>
            <w:webHidden/>
          </w:rPr>
          <w:fldChar w:fldCharType="end"/>
        </w:r>
      </w:hyperlink>
    </w:p>
    <w:p w14:paraId="58472B3B" w14:textId="4F4A1D97" w:rsidR="0000174A" w:rsidRDefault="0000174A">
      <w:pPr>
        <w:pStyle w:val="TOC4"/>
        <w:rPr>
          <w:rFonts w:asciiTheme="minorHAnsi" w:eastAsiaTheme="minorEastAsia" w:hAnsiTheme="minorHAnsi" w:cstheme="minorBidi"/>
          <w:kern w:val="2"/>
          <w14:ligatures w14:val="standardContextual"/>
        </w:rPr>
      </w:pPr>
      <w:hyperlink w:anchor="_Toc219295620" w:history="1">
        <w:r w:rsidRPr="0086691C">
          <w:rPr>
            <w:rStyle w:val="Hyperlink"/>
          </w:rPr>
          <w:t>3.2.1.2</w:t>
        </w:r>
        <w:r>
          <w:rPr>
            <w:rFonts w:asciiTheme="minorHAnsi" w:eastAsiaTheme="minorEastAsia" w:hAnsiTheme="minorHAnsi" w:cstheme="minorBidi"/>
            <w:kern w:val="2"/>
            <w14:ligatures w14:val="standardContextual"/>
          </w:rPr>
          <w:tab/>
        </w:r>
        <w:r w:rsidRPr="0086691C">
          <w:rPr>
            <w:rStyle w:val="Hyperlink"/>
          </w:rPr>
          <w:t>Subsystem Startup Preconditions</w:t>
        </w:r>
        <w:r>
          <w:rPr>
            <w:webHidden/>
          </w:rPr>
          <w:tab/>
        </w:r>
        <w:r>
          <w:rPr>
            <w:webHidden/>
          </w:rPr>
          <w:fldChar w:fldCharType="begin"/>
        </w:r>
        <w:r>
          <w:rPr>
            <w:webHidden/>
          </w:rPr>
          <w:instrText xml:space="preserve"> PAGEREF _Toc219295620 \h </w:instrText>
        </w:r>
        <w:r>
          <w:rPr>
            <w:webHidden/>
          </w:rPr>
        </w:r>
        <w:r>
          <w:rPr>
            <w:webHidden/>
          </w:rPr>
          <w:fldChar w:fldCharType="separate"/>
        </w:r>
        <w:r>
          <w:rPr>
            <w:webHidden/>
          </w:rPr>
          <w:t>24</w:t>
        </w:r>
        <w:r>
          <w:rPr>
            <w:webHidden/>
          </w:rPr>
          <w:fldChar w:fldCharType="end"/>
        </w:r>
      </w:hyperlink>
    </w:p>
    <w:p w14:paraId="3D5267BA" w14:textId="59C8B26B" w:rsidR="0000174A" w:rsidRDefault="0000174A">
      <w:pPr>
        <w:pStyle w:val="TOC4"/>
        <w:rPr>
          <w:rFonts w:asciiTheme="minorHAnsi" w:eastAsiaTheme="minorEastAsia" w:hAnsiTheme="minorHAnsi" w:cstheme="minorBidi"/>
          <w:kern w:val="2"/>
          <w14:ligatures w14:val="standardContextual"/>
        </w:rPr>
      </w:pPr>
      <w:hyperlink w:anchor="_Toc219295621" w:history="1">
        <w:r w:rsidRPr="0086691C">
          <w:rPr>
            <w:rStyle w:val="Hyperlink"/>
          </w:rPr>
          <w:t>3.2.1.3</w:t>
        </w:r>
        <w:r>
          <w:rPr>
            <w:rFonts w:asciiTheme="minorHAnsi" w:eastAsiaTheme="minorEastAsia" w:hAnsiTheme="minorHAnsi" w:cstheme="minorBidi"/>
            <w:kern w:val="2"/>
            <w14:ligatures w14:val="standardContextual"/>
          </w:rPr>
          <w:tab/>
        </w:r>
        <w:r w:rsidRPr="0086691C">
          <w:rPr>
            <w:rStyle w:val="Hyperlink"/>
          </w:rPr>
          <w:t>Subsystem Startup Reporting Interval</w:t>
        </w:r>
        <w:r>
          <w:rPr>
            <w:webHidden/>
          </w:rPr>
          <w:tab/>
        </w:r>
        <w:r>
          <w:rPr>
            <w:webHidden/>
          </w:rPr>
          <w:fldChar w:fldCharType="begin"/>
        </w:r>
        <w:r>
          <w:rPr>
            <w:webHidden/>
          </w:rPr>
          <w:instrText xml:space="preserve"> PAGEREF _Toc219295621 \h </w:instrText>
        </w:r>
        <w:r>
          <w:rPr>
            <w:webHidden/>
          </w:rPr>
        </w:r>
        <w:r>
          <w:rPr>
            <w:webHidden/>
          </w:rPr>
          <w:fldChar w:fldCharType="separate"/>
        </w:r>
        <w:r>
          <w:rPr>
            <w:webHidden/>
          </w:rPr>
          <w:t>24</w:t>
        </w:r>
        <w:r>
          <w:rPr>
            <w:webHidden/>
          </w:rPr>
          <w:fldChar w:fldCharType="end"/>
        </w:r>
      </w:hyperlink>
    </w:p>
    <w:p w14:paraId="1D6216A0" w14:textId="3618F4D3" w:rsidR="0000174A" w:rsidRDefault="0000174A">
      <w:pPr>
        <w:pStyle w:val="TOC4"/>
        <w:rPr>
          <w:rFonts w:asciiTheme="minorHAnsi" w:eastAsiaTheme="minorEastAsia" w:hAnsiTheme="minorHAnsi" w:cstheme="minorBidi"/>
          <w:kern w:val="2"/>
          <w14:ligatures w14:val="standardContextual"/>
        </w:rPr>
      </w:pPr>
      <w:hyperlink w:anchor="_Toc219295622" w:history="1">
        <w:r w:rsidRPr="0086691C">
          <w:rPr>
            <w:rStyle w:val="Hyperlink"/>
          </w:rPr>
          <w:t>3.2.1.4</w:t>
        </w:r>
        <w:r>
          <w:rPr>
            <w:rFonts w:asciiTheme="minorHAnsi" w:eastAsiaTheme="minorEastAsia" w:hAnsiTheme="minorHAnsi" w:cstheme="minorBidi"/>
            <w:kern w:val="2"/>
            <w14:ligatures w14:val="standardContextual"/>
          </w:rPr>
          <w:tab/>
        </w:r>
        <w:r w:rsidRPr="0086691C">
          <w:rPr>
            <w:rStyle w:val="Hyperlink"/>
          </w:rPr>
          <w:t>Subsystem Startup Inputs and Outputs</w:t>
        </w:r>
        <w:r>
          <w:rPr>
            <w:webHidden/>
          </w:rPr>
          <w:tab/>
        </w:r>
        <w:r>
          <w:rPr>
            <w:webHidden/>
          </w:rPr>
          <w:fldChar w:fldCharType="begin"/>
        </w:r>
        <w:r>
          <w:rPr>
            <w:webHidden/>
          </w:rPr>
          <w:instrText xml:space="preserve"> PAGEREF _Toc219295622 \h </w:instrText>
        </w:r>
        <w:r>
          <w:rPr>
            <w:webHidden/>
          </w:rPr>
        </w:r>
        <w:r>
          <w:rPr>
            <w:webHidden/>
          </w:rPr>
          <w:fldChar w:fldCharType="separate"/>
        </w:r>
        <w:r>
          <w:rPr>
            <w:webHidden/>
          </w:rPr>
          <w:t>25</w:t>
        </w:r>
        <w:r>
          <w:rPr>
            <w:webHidden/>
          </w:rPr>
          <w:fldChar w:fldCharType="end"/>
        </w:r>
      </w:hyperlink>
    </w:p>
    <w:p w14:paraId="570AB99C" w14:textId="04F2A989" w:rsidR="0000174A" w:rsidRDefault="0000174A">
      <w:pPr>
        <w:pStyle w:val="TOC4"/>
        <w:rPr>
          <w:rFonts w:asciiTheme="minorHAnsi" w:eastAsiaTheme="minorEastAsia" w:hAnsiTheme="minorHAnsi" w:cstheme="minorBidi"/>
          <w:kern w:val="2"/>
          <w14:ligatures w14:val="standardContextual"/>
        </w:rPr>
      </w:pPr>
      <w:hyperlink w:anchor="_Toc219295623" w:history="1">
        <w:r w:rsidRPr="0086691C">
          <w:rPr>
            <w:rStyle w:val="Hyperlink"/>
          </w:rPr>
          <w:t>3.2.1.5</w:t>
        </w:r>
        <w:r>
          <w:rPr>
            <w:rFonts w:asciiTheme="minorHAnsi" w:eastAsiaTheme="minorEastAsia" w:hAnsiTheme="minorHAnsi" w:cstheme="minorBidi"/>
            <w:kern w:val="2"/>
            <w14:ligatures w14:val="standardContextual"/>
          </w:rPr>
          <w:tab/>
        </w:r>
        <w:r w:rsidRPr="0086691C">
          <w:rPr>
            <w:rStyle w:val="Hyperlink"/>
          </w:rPr>
          <w:t>Subsystem Startup Workflow and Orchestration</w:t>
        </w:r>
        <w:r>
          <w:rPr>
            <w:webHidden/>
          </w:rPr>
          <w:tab/>
        </w:r>
        <w:r>
          <w:rPr>
            <w:webHidden/>
          </w:rPr>
          <w:fldChar w:fldCharType="begin"/>
        </w:r>
        <w:r>
          <w:rPr>
            <w:webHidden/>
          </w:rPr>
          <w:instrText xml:space="preserve"> PAGEREF _Toc219295623 \h </w:instrText>
        </w:r>
        <w:r>
          <w:rPr>
            <w:webHidden/>
          </w:rPr>
        </w:r>
        <w:r>
          <w:rPr>
            <w:webHidden/>
          </w:rPr>
          <w:fldChar w:fldCharType="separate"/>
        </w:r>
        <w:r>
          <w:rPr>
            <w:webHidden/>
          </w:rPr>
          <w:t>26</w:t>
        </w:r>
        <w:r>
          <w:rPr>
            <w:webHidden/>
          </w:rPr>
          <w:fldChar w:fldCharType="end"/>
        </w:r>
      </w:hyperlink>
    </w:p>
    <w:p w14:paraId="517F8C6F" w14:textId="0752CA40" w:rsidR="0000174A" w:rsidRDefault="0000174A">
      <w:pPr>
        <w:pStyle w:val="TOC4"/>
        <w:rPr>
          <w:rFonts w:asciiTheme="minorHAnsi" w:eastAsiaTheme="minorEastAsia" w:hAnsiTheme="minorHAnsi" w:cstheme="minorBidi"/>
          <w:kern w:val="2"/>
          <w14:ligatures w14:val="standardContextual"/>
        </w:rPr>
      </w:pPr>
      <w:hyperlink w:anchor="_Toc219295624" w:history="1">
        <w:r w:rsidRPr="0086691C">
          <w:rPr>
            <w:rStyle w:val="Hyperlink"/>
          </w:rPr>
          <w:t>3.2.1.6</w:t>
        </w:r>
        <w:r>
          <w:rPr>
            <w:rFonts w:asciiTheme="minorHAnsi" w:eastAsiaTheme="minorEastAsia" w:hAnsiTheme="minorHAnsi" w:cstheme="minorBidi"/>
            <w:kern w:val="2"/>
            <w14:ligatures w14:val="standardContextual"/>
          </w:rPr>
          <w:tab/>
        </w:r>
        <w:r w:rsidRPr="0086691C">
          <w:rPr>
            <w:rStyle w:val="Hyperlink"/>
          </w:rPr>
          <w:t>Subsystem Startup Post Conditions</w:t>
        </w:r>
        <w:r>
          <w:rPr>
            <w:webHidden/>
          </w:rPr>
          <w:tab/>
        </w:r>
        <w:r>
          <w:rPr>
            <w:webHidden/>
          </w:rPr>
          <w:fldChar w:fldCharType="begin"/>
        </w:r>
        <w:r>
          <w:rPr>
            <w:webHidden/>
          </w:rPr>
          <w:instrText xml:space="preserve"> PAGEREF _Toc219295624 \h </w:instrText>
        </w:r>
        <w:r>
          <w:rPr>
            <w:webHidden/>
          </w:rPr>
        </w:r>
        <w:r>
          <w:rPr>
            <w:webHidden/>
          </w:rPr>
          <w:fldChar w:fldCharType="separate"/>
        </w:r>
        <w:r>
          <w:rPr>
            <w:webHidden/>
          </w:rPr>
          <w:t>26</w:t>
        </w:r>
        <w:r>
          <w:rPr>
            <w:webHidden/>
          </w:rPr>
          <w:fldChar w:fldCharType="end"/>
        </w:r>
      </w:hyperlink>
    </w:p>
    <w:p w14:paraId="253B5458" w14:textId="55353AB1" w:rsidR="0000174A" w:rsidRDefault="0000174A">
      <w:pPr>
        <w:pStyle w:val="TOC4"/>
        <w:rPr>
          <w:rFonts w:asciiTheme="minorHAnsi" w:eastAsiaTheme="minorEastAsia" w:hAnsiTheme="minorHAnsi" w:cstheme="minorBidi"/>
          <w:kern w:val="2"/>
          <w14:ligatures w14:val="standardContextual"/>
        </w:rPr>
      </w:pPr>
      <w:hyperlink w:anchor="_Toc219295625" w:history="1">
        <w:r w:rsidRPr="0086691C">
          <w:rPr>
            <w:rStyle w:val="Hyperlink"/>
          </w:rPr>
          <w:t>3.2.1.7</w:t>
        </w:r>
        <w:r>
          <w:rPr>
            <w:rFonts w:asciiTheme="minorHAnsi" w:eastAsiaTheme="minorEastAsia" w:hAnsiTheme="minorHAnsi" w:cstheme="minorBidi"/>
            <w:kern w:val="2"/>
            <w14:ligatures w14:val="standardContextual"/>
          </w:rPr>
          <w:tab/>
        </w:r>
        <w:r w:rsidRPr="0086691C">
          <w:rPr>
            <w:rStyle w:val="Hyperlink"/>
          </w:rPr>
          <w:t>Subsystem Startup Error Handling</w:t>
        </w:r>
        <w:r>
          <w:rPr>
            <w:webHidden/>
          </w:rPr>
          <w:tab/>
        </w:r>
        <w:r>
          <w:rPr>
            <w:webHidden/>
          </w:rPr>
          <w:fldChar w:fldCharType="begin"/>
        </w:r>
        <w:r>
          <w:rPr>
            <w:webHidden/>
          </w:rPr>
          <w:instrText xml:space="preserve"> PAGEREF _Toc219295625 \h </w:instrText>
        </w:r>
        <w:r>
          <w:rPr>
            <w:webHidden/>
          </w:rPr>
        </w:r>
        <w:r>
          <w:rPr>
            <w:webHidden/>
          </w:rPr>
          <w:fldChar w:fldCharType="separate"/>
        </w:r>
        <w:r>
          <w:rPr>
            <w:webHidden/>
          </w:rPr>
          <w:t>26</w:t>
        </w:r>
        <w:r>
          <w:rPr>
            <w:webHidden/>
          </w:rPr>
          <w:fldChar w:fldCharType="end"/>
        </w:r>
      </w:hyperlink>
    </w:p>
    <w:p w14:paraId="701F7B86" w14:textId="4A285625" w:rsidR="0000174A" w:rsidRDefault="0000174A">
      <w:pPr>
        <w:pStyle w:val="TOC3"/>
        <w:rPr>
          <w:rFonts w:asciiTheme="minorHAnsi" w:eastAsiaTheme="minorEastAsia" w:hAnsiTheme="minorHAnsi" w:cstheme="minorBidi"/>
          <w:kern w:val="2"/>
          <w14:ligatures w14:val="standardContextual"/>
        </w:rPr>
      </w:pPr>
      <w:hyperlink w:anchor="_Toc219295626" w:history="1">
        <w:r w:rsidRPr="0086691C">
          <w:rPr>
            <w:rStyle w:val="Hyperlink"/>
          </w:rPr>
          <w:t>3.2.2</w:t>
        </w:r>
        <w:r>
          <w:rPr>
            <w:rFonts w:asciiTheme="minorHAnsi" w:eastAsiaTheme="minorEastAsia" w:hAnsiTheme="minorHAnsi" w:cstheme="minorBidi"/>
            <w:kern w:val="2"/>
            <w14:ligatures w14:val="standardContextual"/>
          </w:rPr>
          <w:tab/>
        </w:r>
        <w:r w:rsidRPr="0086691C">
          <w:rPr>
            <w:rStyle w:val="Hyperlink"/>
          </w:rPr>
          <w:t>Subsystem Status</w:t>
        </w:r>
        <w:r>
          <w:rPr>
            <w:webHidden/>
          </w:rPr>
          <w:tab/>
        </w:r>
        <w:r>
          <w:rPr>
            <w:webHidden/>
          </w:rPr>
          <w:fldChar w:fldCharType="begin"/>
        </w:r>
        <w:r>
          <w:rPr>
            <w:webHidden/>
          </w:rPr>
          <w:instrText xml:space="preserve"> PAGEREF _Toc219295626 \h </w:instrText>
        </w:r>
        <w:r>
          <w:rPr>
            <w:webHidden/>
          </w:rPr>
        </w:r>
        <w:r>
          <w:rPr>
            <w:webHidden/>
          </w:rPr>
          <w:fldChar w:fldCharType="separate"/>
        </w:r>
        <w:r>
          <w:rPr>
            <w:webHidden/>
          </w:rPr>
          <w:t>26</w:t>
        </w:r>
        <w:r>
          <w:rPr>
            <w:webHidden/>
          </w:rPr>
          <w:fldChar w:fldCharType="end"/>
        </w:r>
      </w:hyperlink>
    </w:p>
    <w:p w14:paraId="02D2AF6E" w14:textId="57F646EE" w:rsidR="0000174A" w:rsidRDefault="0000174A">
      <w:pPr>
        <w:pStyle w:val="TOC4"/>
        <w:rPr>
          <w:rFonts w:asciiTheme="minorHAnsi" w:eastAsiaTheme="minorEastAsia" w:hAnsiTheme="minorHAnsi" w:cstheme="minorBidi"/>
          <w:kern w:val="2"/>
          <w14:ligatures w14:val="standardContextual"/>
        </w:rPr>
      </w:pPr>
      <w:hyperlink w:anchor="_Toc219295627" w:history="1">
        <w:r w:rsidRPr="0086691C">
          <w:rPr>
            <w:rStyle w:val="Hyperlink"/>
          </w:rPr>
          <w:t>3.2.2.1</w:t>
        </w:r>
        <w:r>
          <w:rPr>
            <w:rFonts w:asciiTheme="minorHAnsi" w:eastAsiaTheme="minorEastAsia" w:hAnsiTheme="minorHAnsi" w:cstheme="minorBidi"/>
            <w:kern w:val="2"/>
            <w14:ligatures w14:val="standardContextual"/>
          </w:rPr>
          <w:tab/>
        </w:r>
        <w:r w:rsidRPr="0086691C">
          <w:rPr>
            <w:rStyle w:val="Hyperlink"/>
          </w:rPr>
          <w:t>Subsystem Status Description</w:t>
        </w:r>
        <w:r>
          <w:rPr>
            <w:webHidden/>
          </w:rPr>
          <w:tab/>
        </w:r>
        <w:r>
          <w:rPr>
            <w:webHidden/>
          </w:rPr>
          <w:fldChar w:fldCharType="begin"/>
        </w:r>
        <w:r>
          <w:rPr>
            <w:webHidden/>
          </w:rPr>
          <w:instrText xml:space="preserve"> PAGEREF _Toc219295627 \h </w:instrText>
        </w:r>
        <w:r>
          <w:rPr>
            <w:webHidden/>
          </w:rPr>
        </w:r>
        <w:r>
          <w:rPr>
            <w:webHidden/>
          </w:rPr>
          <w:fldChar w:fldCharType="separate"/>
        </w:r>
        <w:r>
          <w:rPr>
            <w:webHidden/>
          </w:rPr>
          <w:t>26</w:t>
        </w:r>
        <w:r>
          <w:rPr>
            <w:webHidden/>
          </w:rPr>
          <w:fldChar w:fldCharType="end"/>
        </w:r>
      </w:hyperlink>
    </w:p>
    <w:p w14:paraId="67A0CA3A" w14:textId="4BF67EA9" w:rsidR="0000174A" w:rsidRDefault="0000174A">
      <w:pPr>
        <w:pStyle w:val="TOC4"/>
        <w:rPr>
          <w:rFonts w:asciiTheme="minorHAnsi" w:eastAsiaTheme="minorEastAsia" w:hAnsiTheme="minorHAnsi" w:cstheme="minorBidi"/>
          <w:kern w:val="2"/>
          <w14:ligatures w14:val="standardContextual"/>
        </w:rPr>
      </w:pPr>
      <w:hyperlink w:anchor="_Toc219295628" w:history="1">
        <w:r w:rsidRPr="0086691C">
          <w:rPr>
            <w:rStyle w:val="Hyperlink"/>
          </w:rPr>
          <w:t>3.2.2.2</w:t>
        </w:r>
        <w:r>
          <w:rPr>
            <w:rFonts w:asciiTheme="minorHAnsi" w:eastAsiaTheme="minorEastAsia" w:hAnsiTheme="minorHAnsi" w:cstheme="minorBidi"/>
            <w:kern w:val="2"/>
            <w14:ligatures w14:val="standardContextual"/>
          </w:rPr>
          <w:tab/>
        </w:r>
        <w:r w:rsidRPr="0086691C">
          <w:rPr>
            <w:rStyle w:val="Hyperlink"/>
          </w:rPr>
          <w:t>Subsystem Status Preconditions</w:t>
        </w:r>
        <w:r>
          <w:rPr>
            <w:webHidden/>
          </w:rPr>
          <w:tab/>
        </w:r>
        <w:r>
          <w:rPr>
            <w:webHidden/>
          </w:rPr>
          <w:fldChar w:fldCharType="begin"/>
        </w:r>
        <w:r>
          <w:rPr>
            <w:webHidden/>
          </w:rPr>
          <w:instrText xml:space="preserve"> PAGEREF _Toc219295628 \h </w:instrText>
        </w:r>
        <w:r>
          <w:rPr>
            <w:webHidden/>
          </w:rPr>
        </w:r>
        <w:r>
          <w:rPr>
            <w:webHidden/>
          </w:rPr>
          <w:fldChar w:fldCharType="separate"/>
        </w:r>
        <w:r>
          <w:rPr>
            <w:webHidden/>
          </w:rPr>
          <w:t>26</w:t>
        </w:r>
        <w:r>
          <w:rPr>
            <w:webHidden/>
          </w:rPr>
          <w:fldChar w:fldCharType="end"/>
        </w:r>
      </w:hyperlink>
    </w:p>
    <w:p w14:paraId="1E7B06EA" w14:textId="45450A0E" w:rsidR="0000174A" w:rsidRDefault="0000174A">
      <w:pPr>
        <w:pStyle w:val="TOC4"/>
        <w:rPr>
          <w:rFonts w:asciiTheme="minorHAnsi" w:eastAsiaTheme="minorEastAsia" w:hAnsiTheme="minorHAnsi" w:cstheme="minorBidi"/>
          <w:kern w:val="2"/>
          <w14:ligatures w14:val="standardContextual"/>
        </w:rPr>
      </w:pPr>
      <w:hyperlink w:anchor="_Toc219295629" w:history="1">
        <w:r w:rsidRPr="0086691C">
          <w:rPr>
            <w:rStyle w:val="Hyperlink"/>
          </w:rPr>
          <w:t>3.2.2.3</w:t>
        </w:r>
        <w:r>
          <w:rPr>
            <w:rFonts w:asciiTheme="minorHAnsi" w:eastAsiaTheme="minorEastAsia" w:hAnsiTheme="minorHAnsi" w:cstheme="minorBidi"/>
            <w:kern w:val="2"/>
            <w14:ligatures w14:val="standardContextual"/>
          </w:rPr>
          <w:tab/>
        </w:r>
        <w:r w:rsidRPr="0086691C">
          <w:rPr>
            <w:rStyle w:val="Hyperlink"/>
          </w:rPr>
          <w:t>Subsystem Status Reporting Interval</w:t>
        </w:r>
        <w:r>
          <w:rPr>
            <w:webHidden/>
          </w:rPr>
          <w:tab/>
        </w:r>
        <w:r>
          <w:rPr>
            <w:webHidden/>
          </w:rPr>
          <w:fldChar w:fldCharType="begin"/>
        </w:r>
        <w:r>
          <w:rPr>
            <w:webHidden/>
          </w:rPr>
          <w:instrText xml:space="preserve"> PAGEREF _Toc219295629 \h </w:instrText>
        </w:r>
        <w:r>
          <w:rPr>
            <w:webHidden/>
          </w:rPr>
        </w:r>
        <w:r>
          <w:rPr>
            <w:webHidden/>
          </w:rPr>
          <w:fldChar w:fldCharType="separate"/>
        </w:r>
        <w:r>
          <w:rPr>
            <w:webHidden/>
          </w:rPr>
          <w:t>26</w:t>
        </w:r>
        <w:r>
          <w:rPr>
            <w:webHidden/>
          </w:rPr>
          <w:fldChar w:fldCharType="end"/>
        </w:r>
      </w:hyperlink>
    </w:p>
    <w:p w14:paraId="70C50271" w14:textId="7743EF3C" w:rsidR="0000174A" w:rsidRDefault="0000174A">
      <w:pPr>
        <w:pStyle w:val="TOC4"/>
        <w:rPr>
          <w:rFonts w:asciiTheme="minorHAnsi" w:eastAsiaTheme="minorEastAsia" w:hAnsiTheme="minorHAnsi" w:cstheme="minorBidi"/>
          <w:kern w:val="2"/>
          <w14:ligatures w14:val="standardContextual"/>
        </w:rPr>
      </w:pPr>
      <w:hyperlink w:anchor="_Toc219295630" w:history="1">
        <w:r w:rsidRPr="0086691C">
          <w:rPr>
            <w:rStyle w:val="Hyperlink"/>
          </w:rPr>
          <w:t>3.2.2.4</w:t>
        </w:r>
        <w:r>
          <w:rPr>
            <w:rFonts w:asciiTheme="minorHAnsi" w:eastAsiaTheme="minorEastAsia" w:hAnsiTheme="minorHAnsi" w:cstheme="minorBidi"/>
            <w:kern w:val="2"/>
            <w14:ligatures w14:val="standardContextual"/>
          </w:rPr>
          <w:tab/>
        </w:r>
        <w:r w:rsidRPr="0086691C">
          <w:rPr>
            <w:rStyle w:val="Hyperlink"/>
          </w:rPr>
          <w:t>Subsystem Status Inputs and Outputs</w:t>
        </w:r>
        <w:r>
          <w:rPr>
            <w:webHidden/>
          </w:rPr>
          <w:tab/>
        </w:r>
        <w:r>
          <w:rPr>
            <w:webHidden/>
          </w:rPr>
          <w:fldChar w:fldCharType="begin"/>
        </w:r>
        <w:r>
          <w:rPr>
            <w:webHidden/>
          </w:rPr>
          <w:instrText xml:space="preserve"> PAGEREF _Toc219295630 \h </w:instrText>
        </w:r>
        <w:r>
          <w:rPr>
            <w:webHidden/>
          </w:rPr>
        </w:r>
        <w:r>
          <w:rPr>
            <w:webHidden/>
          </w:rPr>
          <w:fldChar w:fldCharType="separate"/>
        </w:r>
        <w:r>
          <w:rPr>
            <w:webHidden/>
          </w:rPr>
          <w:t>27</w:t>
        </w:r>
        <w:r>
          <w:rPr>
            <w:webHidden/>
          </w:rPr>
          <w:fldChar w:fldCharType="end"/>
        </w:r>
      </w:hyperlink>
    </w:p>
    <w:p w14:paraId="50FB952C" w14:textId="517F4AA5" w:rsidR="0000174A" w:rsidRDefault="0000174A">
      <w:pPr>
        <w:pStyle w:val="TOC4"/>
        <w:rPr>
          <w:rFonts w:asciiTheme="minorHAnsi" w:eastAsiaTheme="minorEastAsia" w:hAnsiTheme="minorHAnsi" w:cstheme="minorBidi"/>
          <w:kern w:val="2"/>
          <w14:ligatures w14:val="standardContextual"/>
        </w:rPr>
      </w:pPr>
      <w:hyperlink w:anchor="_Toc219295631" w:history="1">
        <w:r w:rsidRPr="0086691C">
          <w:rPr>
            <w:rStyle w:val="Hyperlink"/>
          </w:rPr>
          <w:t>3.2.2.5</w:t>
        </w:r>
        <w:r>
          <w:rPr>
            <w:rFonts w:asciiTheme="minorHAnsi" w:eastAsiaTheme="minorEastAsia" w:hAnsiTheme="minorHAnsi" w:cstheme="minorBidi"/>
            <w:kern w:val="2"/>
            <w14:ligatures w14:val="standardContextual"/>
          </w:rPr>
          <w:tab/>
        </w:r>
        <w:r w:rsidRPr="0086691C">
          <w:rPr>
            <w:rStyle w:val="Hyperlink"/>
          </w:rPr>
          <w:t>Subsystem Status Workflow and Orchestration</w:t>
        </w:r>
        <w:r>
          <w:rPr>
            <w:webHidden/>
          </w:rPr>
          <w:tab/>
        </w:r>
        <w:r>
          <w:rPr>
            <w:webHidden/>
          </w:rPr>
          <w:fldChar w:fldCharType="begin"/>
        </w:r>
        <w:r>
          <w:rPr>
            <w:webHidden/>
          </w:rPr>
          <w:instrText xml:space="preserve"> PAGEREF _Toc219295631 \h </w:instrText>
        </w:r>
        <w:r>
          <w:rPr>
            <w:webHidden/>
          </w:rPr>
        </w:r>
        <w:r>
          <w:rPr>
            <w:webHidden/>
          </w:rPr>
          <w:fldChar w:fldCharType="separate"/>
        </w:r>
        <w:r>
          <w:rPr>
            <w:webHidden/>
          </w:rPr>
          <w:t>28</w:t>
        </w:r>
        <w:r>
          <w:rPr>
            <w:webHidden/>
          </w:rPr>
          <w:fldChar w:fldCharType="end"/>
        </w:r>
      </w:hyperlink>
    </w:p>
    <w:p w14:paraId="5E969705" w14:textId="3883E7D6" w:rsidR="0000174A" w:rsidRDefault="0000174A">
      <w:pPr>
        <w:pStyle w:val="TOC5"/>
        <w:rPr>
          <w:rFonts w:asciiTheme="minorHAnsi" w:eastAsiaTheme="minorEastAsia" w:hAnsiTheme="minorHAnsi" w:cstheme="minorBidi"/>
          <w:kern w:val="2"/>
          <w14:ligatures w14:val="standardContextual"/>
        </w:rPr>
      </w:pPr>
      <w:hyperlink w:anchor="_Toc219295632" w:history="1">
        <w:r w:rsidRPr="0086691C">
          <w:rPr>
            <w:rStyle w:val="Hyperlink"/>
          </w:rPr>
          <w:t>3.2.2.5.1</w:t>
        </w:r>
        <w:r>
          <w:rPr>
            <w:rFonts w:asciiTheme="minorHAnsi" w:eastAsiaTheme="minorEastAsia" w:hAnsiTheme="minorHAnsi" w:cstheme="minorBidi"/>
            <w:kern w:val="2"/>
            <w14:ligatures w14:val="standardContextual"/>
          </w:rPr>
          <w:tab/>
        </w:r>
        <w:r w:rsidRPr="0086691C">
          <w:rPr>
            <w:rStyle w:val="Hyperlink"/>
          </w:rPr>
          <w:t>Allowed States and Transitions</w:t>
        </w:r>
        <w:r>
          <w:rPr>
            <w:webHidden/>
          </w:rPr>
          <w:tab/>
        </w:r>
        <w:r>
          <w:rPr>
            <w:webHidden/>
          </w:rPr>
          <w:fldChar w:fldCharType="begin"/>
        </w:r>
        <w:r>
          <w:rPr>
            <w:webHidden/>
          </w:rPr>
          <w:instrText xml:space="preserve"> PAGEREF _Toc219295632 \h </w:instrText>
        </w:r>
        <w:r>
          <w:rPr>
            <w:webHidden/>
          </w:rPr>
        </w:r>
        <w:r>
          <w:rPr>
            <w:webHidden/>
          </w:rPr>
          <w:fldChar w:fldCharType="separate"/>
        </w:r>
        <w:r>
          <w:rPr>
            <w:webHidden/>
          </w:rPr>
          <w:t>28</w:t>
        </w:r>
        <w:r>
          <w:rPr>
            <w:webHidden/>
          </w:rPr>
          <w:fldChar w:fldCharType="end"/>
        </w:r>
      </w:hyperlink>
    </w:p>
    <w:p w14:paraId="522C7315" w14:textId="3FF33DFB" w:rsidR="0000174A" w:rsidRDefault="0000174A">
      <w:pPr>
        <w:pStyle w:val="TOC5"/>
        <w:rPr>
          <w:rFonts w:asciiTheme="minorHAnsi" w:eastAsiaTheme="minorEastAsia" w:hAnsiTheme="minorHAnsi" w:cstheme="minorBidi"/>
          <w:kern w:val="2"/>
          <w14:ligatures w14:val="standardContextual"/>
        </w:rPr>
      </w:pPr>
      <w:hyperlink w:anchor="_Toc219295633" w:history="1">
        <w:r w:rsidRPr="0086691C">
          <w:rPr>
            <w:rStyle w:val="Hyperlink"/>
          </w:rPr>
          <w:t>3.2.2.5.2</w:t>
        </w:r>
        <w:r>
          <w:rPr>
            <w:rFonts w:asciiTheme="minorHAnsi" w:eastAsiaTheme="minorEastAsia" w:hAnsiTheme="minorHAnsi" w:cstheme="minorBidi"/>
            <w:kern w:val="2"/>
            <w14:ligatures w14:val="standardContextual"/>
          </w:rPr>
          <w:tab/>
        </w:r>
        <w:r w:rsidRPr="0086691C">
          <w:rPr>
            <w:rStyle w:val="Hyperlink"/>
          </w:rPr>
          <w:t>Subsystem Status Sequence Diagram</w:t>
        </w:r>
        <w:r>
          <w:rPr>
            <w:webHidden/>
          </w:rPr>
          <w:tab/>
        </w:r>
        <w:r>
          <w:rPr>
            <w:webHidden/>
          </w:rPr>
          <w:fldChar w:fldCharType="begin"/>
        </w:r>
        <w:r>
          <w:rPr>
            <w:webHidden/>
          </w:rPr>
          <w:instrText xml:space="preserve"> PAGEREF _Toc219295633 \h </w:instrText>
        </w:r>
        <w:r>
          <w:rPr>
            <w:webHidden/>
          </w:rPr>
        </w:r>
        <w:r>
          <w:rPr>
            <w:webHidden/>
          </w:rPr>
          <w:fldChar w:fldCharType="separate"/>
        </w:r>
        <w:r>
          <w:rPr>
            <w:webHidden/>
          </w:rPr>
          <w:t>30</w:t>
        </w:r>
        <w:r>
          <w:rPr>
            <w:webHidden/>
          </w:rPr>
          <w:fldChar w:fldCharType="end"/>
        </w:r>
      </w:hyperlink>
    </w:p>
    <w:p w14:paraId="0E47C56C" w14:textId="47F3EDA2" w:rsidR="0000174A" w:rsidRDefault="0000174A">
      <w:pPr>
        <w:pStyle w:val="TOC4"/>
        <w:rPr>
          <w:rFonts w:asciiTheme="minorHAnsi" w:eastAsiaTheme="minorEastAsia" w:hAnsiTheme="minorHAnsi" w:cstheme="minorBidi"/>
          <w:kern w:val="2"/>
          <w14:ligatures w14:val="standardContextual"/>
        </w:rPr>
      </w:pPr>
      <w:hyperlink w:anchor="_Toc219295634" w:history="1">
        <w:r w:rsidRPr="0086691C">
          <w:rPr>
            <w:rStyle w:val="Hyperlink"/>
          </w:rPr>
          <w:t>3.2.2.6</w:t>
        </w:r>
        <w:r>
          <w:rPr>
            <w:rFonts w:asciiTheme="minorHAnsi" w:eastAsiaTheme="minorEastAsia" w:hAnsiTheme="minorHAnsi" w:cstheme="minorBidi"/>
            <w:kern w:val="2"/>
            <w14:ligatures w14:val="standardContextual"/>
          </w:rPr>
          <w:tab/>
        </w:r>
        <w:r w:rsidRPr="0086691C">
          <w:rPr>
            <w:rStyle w:val="Hyperlink"/>
          </w:rPr>
          <w:t>Subsystem Status Post Conditions</w:t>
        </w:r>
        <w:r>
          <w:rPr>
            <w:webHidden/>
          </w:rPr>
          <w:tab/>
        </w:r>
        <w:r>
          <w:rPr>
            <w:webHidden/>
          </w:rPr>
          <w:fldChar w:fldCharType="begin"/>
        </w:r>
        <w:r>
          <w:rPr>
            <w:webHidden/>
          </w:rPr>
          <w:instrText xml:space="preserve"> PAGEREF _Toc219295634 \h </w:instrText>
        </w:r>
        <w:r>
          <w:rPr>
            <w:webHidden/>
          </w:rPr>
        </w:r>
        <w:r>
          <w:rPr>
            <w:webHidden/>
          </w:rPr>
          <w:fldChar w:fldCharType="separate"/>
        </w:r>
        <w:r>
          <w:rPr>
            <w:webHidden/>
          </w:rPr>
          <w:t>31</w:t>
        </w:r>
        <w:r>
          <w:rPr>
            <w:webHidden/>
          </w:rPr>
          <w:fldChar w:fldCharType="end"/>
        </w:r>
      </w:hyperlink>
    </w:p>
    <w:p w14:paraId="726D7D13" w14:textId="64C7AB9B" w:rsidR="0000174A" w:rsidRDefault="0000174A">
      <w:pPr>
        <w:pStyle w:val="TOC4"/>
        <w:rPr>
          <w:rFonts w:asciiTheme="minorHAnsi" w:eastAsiaTheme="minorEastAsia" w:hAnsiTheme="minorHAnsi" w:cstheme="minorBidi"/>
          <w:kern w:val="2"/>
          <w14:ligatures w14:val="standardContextual"/>
        </w:rPr>
      </w:pPr>
      <w:hyperlink w:anchor="_Toc219295635" w:history="1">
        <w:r w:rsidRPr="0086691C">
          <w:rPr>
            <w:rStyle w:val="Hyperlink"/>
          </w:rPr>
          <w:t>3.2.2.7</w:t>
        </w:r>
        <w:r>
          <w:rPr>
            <w:rFonts w:asciiTheme="minorHAnsi" w:eastAsiaTheme="minorEastAsia" w:hAnsiTheme="minorHAnsi" w:cstheme="minorBidi"/>
            <w:kern w:val="2"/>
            <w14:ligatures w14:val="standardContextual"/>
          </w:rPr>
          <w:tab/>
        </w:r>
        <w:r w:rsidRPr="0086691C">
          <w:rPr>
            <w:rStyle w:val="Hyperlink"/>
          </w:rPr>
          <w:t>Subsystem Status Error Handling</w:t>
        </w:r>
        <w:r>
          <w:rPr>
            <w:webHidden/>
          </w:rPr>
          <w:tab/>
        </w:r>
        <w:r>
          <w:rPr>
            <w:webHidden/>
          </w:rPr>
          <w:fldChar w:fldCharType="begin"/>
        </w:r>
        <w:r>
          <w:rPr>
            <w:webHidden/>
          </w:rPr>
          <w:instrText xml:space="preserve"> PAGEREF _Toc219295635 \h </w:instrText>
        </w:r>
        <w:r>
          <w:rPr>
            <w:webHidden/>
          </w:rPr>
        </w:r>
        <w:r>
          <w:rPr>
            <w:webHidden/>
          </w:rPr>
          <w:fldChar w:fldCharType="separate"/>
        </w:r>
        <w:r>
          <w:rPr>
            <w:webHidden/>
          </w:rPr>
          <w:t>31</w:t>
        </w:r>
        <w:r>
          <w:rPr>
            <w:webHidden/>
          </w:rPr>
          <w:fldChar w:fldCharType="end"/>
        </w:r>
      </w:hyperlink>
    </w:p>
    <w:p w14:paraId="6D642E9F" w14:textId="72BC785E" w:rsidR="0000174A" w:rsidRDefault="0000174A">
      <w:pPr>
        <w:pStyle w:val="TOC3"/>
        <w:rPr>
          <w:rFonts w:asciiTheme="minorHAnsi" w:eastAsiaTheme="minorEastAsia" w:hAnsiTheme="minorHAnsi" w:cstheme="minorBidi"/>
          <w:kern w:val="2"/>
          <w14:ligatures w14:val="standardContextual"/>
        </w:rPr>
      </w:pPr>
      <w:hyperlink w:anchor="_Toc219295636" w:history="1">
        <w:r w:rsidRPr="0086691C">
          <w:rPr>
            <w:rStyle w:val="Hyperlink"/>
          </w:rPr>
          <w:t>3.2.3</w:t>
        </w:r>
        <w:r>
          <w:rPr>
            <w:rFonts w:asciiTheme="minorHAnsi" w:eastAsiaTheme="minorEastAsia" w:hAnsiTheme="minorHAnsi" w:cstheme="minorBidi"/>
            <w:kern w:val="2"/>
            <w14:ligatures w14:val="standardContextual"/>
          </w:rPr>
          <w:tab/>
        </w:r>
        <w:r w:rsidRPr="0086691C">
          <w:rPr>
            <w:rStyle w:val="Hyperlink"/>
          </w:rPr>
          <w:t>Subsystem State Command Processing</w:t>
        </w:r>
        <w:r>
          <w:rPr>
            <w:webHidden/>
          </w:rPr>
          <w:tab/>
        </w:r>
        <w:r>
          <w:rPr>
            <w:webHidden/>
          </w:rPr>
          <w:fldChar w:fldCharType="begin"/>
        </w:r>
        <w:r>
          <w:rPr>
            <w:webHidden/>
          </w:rPr>
          <w:instrText xml:space="preserve"> PAGEREF _Toc219295636 \h </w:instrText>
        </w:r>
        <w:r>
          <w:rPr>
            <w:webHidden/>
          </w:rPr>
        </w:r>
        <w:r>
          <w:rPr>
            <w:webHidden/>
          </w:rPr>
          <w:fldChar w:fldCharType="separate"/>
        </w:r>
        <w:r>
          <w:rPr>
            <w:webHidden/>
          </w:rPr>
          <w:t>31</w:t>
        </w:r>
        <w:r>
          <w:rPr>
            <w:webHidden/>
          </w:rPr>
          <w:fldChar w:fldCharType="end"/>
        </w:r>
      </w:hyperlink>
    </w:p>
    <w:p w14:paraId="375D792E" w14:textId="3B7CC7CE" w:rsidR="0000174A" w:rsidRDefault="0000174A">
      <w:pPr>
        <w:pStyle w:val="TOC4"/>
        <w:rPr>
          <w:rFonts w:asciiTheme="minorHAnsi" w:eastAsiaTheme="minorEastAsia" w:hAnsiTheme="minorHAnsi" w:cstheme="minorBidi"/>
          <w:kern w:val="2"/>
          <w14:ligatures w14:val="standardContextual"/>
        </w:rPr>
      </w:pPr>
      <w:hyperlink w:anchor="_Toc219295637" w:history="1">
        <w:r w:rsidRPr="0086691C">
          <w:rPr>
            <w:rStyle w:val="Hyperlink"/>
          </w:rPr>
          <w:t>3.2.3.1</w:t>
        </w:r>
        <w:r>
          <w:rPr>
            <w:rFonts w:asciiTheme="minorHAnsi" w:eastAsiaTheme="minorEastAsia" w:hAnsiTheme="minorHAnsi" w:cstheme="minorBidi"/>
            <w:kern w:val="2"/>
            <w14:ligatures w14:val="standardContextual"/>
          </w:rPr>
          <w:tab/>
        </w:r>
        <w:r w:rsidRPr="0086691C">
          <w:rPr>
            <w:rStyle w:val="Hyperlink"/>
          </w:rPr>
          <w:t>Subsystem State Command Processing Description</w:t>
        </w:r>
        <w:r>
          <w:rPr>
            <w:webHidden/>
          </w:rPr>
          <w:tab/>
        </w:r>
        <w:r>
          <w:rPr>
            <w:webHidden/>
          </w:rPr>
          <w:fldChar w:fldCharType="begin"/>
        </w:r>
        <w:r>
          <w:rPr>
            <w:webHidden/>
          </w:rPr>
          <w:instrText xml:space="preserve"> PAGEREF _Toc219295637 \h </w:instrText>
        </w:r>
        <w:r>
          <w:rPr>
            <w:webHidden/>
          </w:rPr>
        </w:r>
        <w:r>
          <w:rPr>
            <w:webHidden/>
          </w:rPr>
          <w:fldChar w:fldCharType="separate"/>
        </w:r>
        <w:r>
          <w:rPr>
            <w:webHidden/>
          </w:rPr>
          <w:t>31</w:t>
        </w:r>
        <w:r>
          <w:rPr>
            <w:webHidden/>
          </w:rPr>
          <w:fldChar w:fldCharType="end"/>
        </w:r>
      </w:hyperlink>
    </w:p>
    <w:p w14:paraId="17FEB773" w14:textId="440537FA" w:rsidR="0000174A" w:rsidRDefault="0000174A">
      <w:pPr>
        <w:pStyle w:val="TOC4"/>
        <w:rPr>
          <w:rFonts w:asciiTheme="minorHAnsi" w:eastAsiaTheme="minorEastAsia" w:hAnsiTheme="minorHAnsi" w:cstheme="minorBidi"/>
          <w:kern w:val="2"/>
          <w14:ligatures w14:val="standardContextual"/>
        </w:rPr>
      </w:pPr>
      <w:hyperlink w:anchor="_Toc219295638" w:history="1">
        <w:r w:rsidRPr="0086691C">
          <w:rPr>
            <w:rStyle w:val="Hyperlink"/>
          </w:rPr>
          <w:t>3.2.3.2</w:t>
        </w:r>
        <w:r>
          <w:rPr>
            <w:rFonts w:asciiTheme="minorHAnsi" w:eastAsiaTheme="minorEastAsia" w:hAnsiTheme="minorHAnsi" w:cstheme="minorBidi"/>
            <w:kern w:val="2"/>
            <w14:ligatures w14:val="standardContextual"/>
          </w:rPr>
          <w:tab/>
        </w:r>
        <w:r w:rsidRPr="0086691C">
          <w:rPr>
            <w:rStyle w:val="Hyperlink"/>
          </w:rPr>
          <w:t>Subsystem State Command Processing Preconditions</w:t>
        </w:r>
        <w:r>
          <w:rPr>
            <w:webHidden/>
          </w:rPr>
          <w:tab/>
        </w:r>
        <w:r>
          <w:rPr>
            <w:webHidden/>
          </w:rPr>
          <w:fldChar w:fldCharType="begin"/>
        </w:r>
        <w:r>
          <w:rPr>
            <w:webHidden/>
          </w:rPr>
          <w:instrText xml:space="preserve"> PAGEREF _Toc219295638 \h </w:instrText>
        </w:r>
        <w:r>
          <w:rPr>
            <w:webHidden/>
          </w:rPr>
        </w:r>
        <w:r>
          <w:rPr>
            <w:webHidden/>
          </w:rPr>
          <w:fldChar w:fldCharType="separate"/>
        </w:r>
        <w:r>
          <w:rPr>
            <w:webHidden/>
          </w:rPr>
          <w:t>31</w:t>
        </w:r>
        <w:r>
          <w:rPr>
            <w:webHidden/>
          </w:rPr>
          <w:fldChar w:fldCharType="end"/>
        </w:r>
      </w:hyperlink>
    </w:p>
    <w:p w14:paraId="21D0732C" w14:textId="3F2B8220" w:rsidR="0000174A" w:rsidRDefault="0000174A">
      <w:pPr>
        <w:pStyle w:val="TOC4"/>
        <w:rPr>
          <w:rFonts w:asciiTheme="minorHAnsi" w:eastAsiaTheme="minorEastAsia" w:hAnsiTheme="minorHAnsi" w:cstheme="minorBidi"/>
          <w:kern w:val="2"/>
          <w14:ligatures w14:val="standardContextual"/>
        </w:rPr>
      </w:pPr>
      <w:hyperlink w:anchor="_Toc219295639" w:history="1">
        <w:r w:rsidRPr="0086691C">
          <w:rPr>
            <w:rStyle w:val="Hyperlink"/>
          </w:rPr>
          <w:t>3.2.3.3</w:t>
        </w:r>
        <w:r>
          <w:rPr>
            <w:rFonts w:asciiTheme="minorHAnsi" w:eastAsiaTheme="minorEastAsia" w:hAnsiTheme="minorHAnsi" w:cstheme="minorBidi"/>
            <w:kern w:val="2"/>
            <w14:ligatures w14:val="standardContextual"/>
          </w:rPr>
          <w:tab/>
        </w:r>
        <w:r w:rsidRPr="0086691C">
          <w:rPr>
            <w:rStyle w:val="Hyperlink"/>
          </w:rPr>
          <w:t>Subsystem State Command Processing Reporting Interval</w:t>
        </w:r>
        <w:r>
          <w:rPr>
            <w:webHidden/>
          </w:rPr>
          <w:tab/>
        </w:r>
        <w:r>
          <w:rPr>
            <w:webHidden/>
          </w:rPr>
          <w:fldChar w:fldCharType="begin"/>
        </w:r>
        <w:r>
          <w:rPr>
            <w:webHidden/>
          </w:rPr>
          <w:instrText xml:space="preserve"> PAGEREF _Toc219295639 \h </w:instrText>
        </w:r>
        <w:r>
          <w:rPr>
            <w:webHidden/>
          </w:rPr>
        </w:r>
        <w:r>
          <w:rPr>
            <w:webHidden/>
          </w:rPr>
          <w:fldChar w:fldCharType="separate"/>
        </w:r>
        <w:r>
          <w:rPr>
            <w:webHidden/>
          </w:rPr>
          <w:t>31</w:t>
        </w:r>
        <w:r>
          <w:rPr>
            <w:webHidden/>
          </w:rPr>
          <w:fldChar w:fldCharType="end"/>
        </w:r>
      </w:hyperlink>
    </w:p>
    <w:p w14:paraId="54DF21E5" w14:textId="475370F1" w:rsidR="0000174A" w:rsidRDefault="0000174A">
      <w:pPr>
        <w:pStyle w:val="TOC4"/>
        <w:rPr>
          <w:rFonts w:asciiTheme="minorHAnsi" w:eastAsiaTheme="minorEastAsia" w:hAnsiTheme="minorHAnsi" w:cstheme="minorBidi"/>
          <w:kern w:val="2"/>
          <w14:ligatures w14:val="standardContextual"/>
        </w:rPr>
      </w:pPr>
      <w:hyperlink w:anchor="_Toc219295640" w:history="1">
        <w:r w:rsidRPr="0086691C">
          <w:rPr>
            <w:rStyle w:val="Hyperlink"/>
          </w:rPr>
          <w:t>3.2.3.4</w:t>
        </w:r>
        <w:r>
          <w:rPr>
            <w:rFonts w:asciiTheme="minorHAnsi" w:eastAsiaTheme="minorEastAsia" w:hAnsiTheme="minorHAnsi" w:cstheme="minorBidi"/>
            <w:kern w:val="2"/>
            <w14:ligatures w14:val="standardContextual"/>
          </w:rPr>
          <w:tab/>
        </w:r>
        <w:r w:rsidRPr="0086691C">
          <w:rPr>
            <w:rStyle w:val="Hyperlink"/>
          </w:rPr>
          <w:t>Subsystem State Command Processing Inputs and Outputs</w:t>
        </w:r>
        <w:r>
          <w:rPr>
            <w:webHidden/>
          </w:rPr>
          <w:tab/>
        </w:r>
        <w:r>
          <w:rPr>
            <w:webHidden/>
          </w:rPr>
          <w:fldChar w:fldCharType="begin"/>
        </w:r>
        <w:r>
          <w:rPr>
            <w:webHidden/>
          </w:rPr>
          <w:instrText xml:space="preserve"> PAGEREF _Toc219295640 \h </w:instrText>
        </w:r>
        <w:r>
          <w:rPr>
            <w:webHidden/>
          </w:rPr>
        </w:r>
        <w:r>
          <w:rPr>
            <w:webHidden/>
          </w:rPr>
          <w:fldChar w:fldCharType="separate"/>
        </w:r>
        <w:r>
          <w:rPr>
            <w:webHidden/>
          </w:rPr>
          <w:t>32</w:t>
        </w:r>
        <w:r>
          <w:rPr>
            <w:webHidden/>
          </w:rPr>
          <w:fldChar w:fldCharType="end"/>
        </w:r>
      </w:hyperlink>
    </w:p>
    <w:p w14:paraId="0F242FE7" w14:textId="6C3B1F0F" w:rsidR="0000174A" w:rsidRDefault="0000174A">
      <w:pPr>
        <w:pStyle w:val="TOC4"/>
        <w:rPr>
          <w:rFonts w:asciiTheme="minorHAnsi" w:eastAsiaTheme="minorEastAsia" w:hAnsiTheme="minorHAnsi" w:cstheme="minorBidi"/>
          <w:kern w:val="2"/>
          <w14:ligatures w14:val="standardContextual"/>
        </w:rPr>
      </w:pPr>
      <w:hyperlink w:anchor="_Toc219295641" w:history="1">
        <w:r w:rsidRPr="0086691C">
          <w:rPr>
            <w:rStyle w:val="Hyperlink"/>
          </w:rPr>
          <w:t>3.2.3.5</w:t>
        </w:r>
        <w:r>
          <w:rPr>
            <w:rFonts w:asciiTheme="minorHAnsi" w:eastAsiaTheme="minorEastAsia" w:hAnsiTheme="minorHAnsi" w:cstheme="minorBidi"/>
            <w:kern w:val="2"/>
            <w14:ligatures w14:val="standardContextual"/>
          </w:rPr>
          <w:tab/>
        </w:r>
        <w:r w:rsidRPr="0086691C">
          <w:rPr>
            <w:rStyle w:val="Hyperlink"/>
          </w:rPr>
          <w:t>Subsystem State Command Processing Workflow and Orchestration</w:t>
        </w:r>
        <w:r>
          <w:rPr>
            <w:webHidden/>
          </w:rPr>
          <w:tab/>
        </w:r>
        <w:r>
          <w:rPr>
            <w:webHidden/>
          </w:rPr>
          <w:fldChar w:fldCharType="begin"/>
        </w:r>
        <w:r>
          <w:rPr>
            <w:webHidden/>
          </w:rPr>
          <w:instrText xml:space="preserve"> PAGEREF _Toc219295641 \h </w:instrText>
        </w:r>
        <w:r>
          <w:rPr>
            <w:webHidden/>
          </w:rPr>
        </w:r>
        <w:r>
          <w:rPr>
            <w:webHidden/>
          </w:rPr>
          <w:fldChar w:fldCharType="separate"/>
        </w:r>
        <w:r>
          <w:rPr>
            <w:webHidden/>
          </w:rPr>
          <w:t>33</w:t>
        </w:r>
        <w:r>
          <w:rPr>
            <w:webHidden/>
          </w:rPr>
          <w:fldChar w:fldCharType="end"/>
        </w:r>
      </w:hyperlink>
    </w:p>
    <w:p w14:paraId="7A4E5EFF" w14:textId="7280A79F" w:rsidR="0000174A" w:rsidRDefault="0000174A">
      <w:pPr>
        <w:pStyle w:val="TOC4"/>
        <w:rPr>
          <w:rFonts w:asciiTheme="minorHAnsi" w:eastAsiaTheme="minorEastAsia" w:hAnsiTheme="minorHAnsi" w:cstheme="minorBidi"/>
          <w:kern w:val="2"/>
          <w14:ligatures w14:val="standardContextual"/>
        </w:rPr>
      </w:pPr>
      <w:hyperlink w:anchor="_Toc219295642" w:history="1">
        <w:r w:rsidRPr="0086691C">
          <w:rPr>
            <w:rStyle w:val="Hyperlink"/>
          </w:rPr>
          <w:t>3.2.3.6</w:t>
        </w:r>
        <w:r>
          <w:rPr>
            <w:rFonts w:asciiTheme="minorHAnsi" w:eastAsiaTheme="minorEastAsia" w:hAnsiTheme="minorHAnsi" w:cstheme="minorBidi"/>
            <w:kern w:val="2"/>
            <w14:ligatures w14:val="standardContextual"/>
          </w:rPr>
          <w:tab/>
        </w:r>
        <w:r w:rsidRPr="0086691C">
          <w:rPr>
            <w:rStyle w:val="Hyperlink"/>
          </w:rPr>
          <w:t>Subsystem State Command Processing Post Conditions</w:t>
        </w:r>
        <w:r>
          <w:rPr>
            <w:webHidden/>
          </w:rPr>
          <w:tab/>
        </w:r>
        <w:r>
          <w:rPr>
            <w:webHidden/>
          </w:rPr>
          <w:fldChar w:fldCharType="begin"/>
        </w:r>
        <w:r>
          <w:rPr>
            <w:webHidden/>
          </w:rPr>
          <w:instrText xml:space="preserve"> PAGEREF _Toc219295642 \h </w:instrText>
        </w:r>
        <w:r>
          <w:rPr>
            <w:webHidden/>
          </w:rPr>
        </w:r>
        <w:r>
          <w:rPr>
            <w:webHidden/>
          </w:rPr>
          <w:fldChar w:fldCharType="separate"/>
        </w:r>
        <w:r>
          <w:rPr>
            <w:webHidden/>
          </w:rPr>
          <w:t>33</w:t>
        </w:r>
        <w:r>
          <w:rPr>
            <w:webHidden/>
          </w:rPr>
          <w:fldChar w:fldCharType="end"/>
        </w:r>
      </w:hyperlink>
    </w:p>
    <w:p w14:paraId="2B9F51AD" w14:textId="68F949A6" w:rsidR="0000174A" w:rsidRDefault="0000174A">
      <w:pPr>
        <w:pStyle w:val="TOC4"/>
        <w:rPr>
          <w:rFonts w:asciiTheme="minorHAnsi" w:eastAsiaTheme="minorEastAsia" w:hAnsiTheme="minorHAnsi" w:cstheme="minorBidi"/>
          <w:kern w:val="2"/>
          <w14:ligatures w14:val="standardContextual"/>
        </w:rPr>
      </w:pPr>
      <w:hyperlink w:anchor="_Toc219295643" w:history="1">
        <w:r w:rsidRPr="0086691C">
          <w:rPr>
            <w:rStyle w:val="Hyperlink"/>
          </w:rPr>
          <w:t>3.2.3.7</w:t>
        </w:r>
        <w:r>
          <w:rPr>
            <w:rFonts w:asciiTheme="minorHAnsi" w:eastAsiaTheme="minorEastAsia" w:hAnsiTheme="minorHAnsi" w:cstheme="minorBidi"/>
            <w:kern w:val="2"/>
            <w14:ligatures w14:val="standardContextual"/>
          </w:rPr>
          <w:tab/>
        </w:r>
        <w:r w:rsidRPr="0086691C">
          <w:rPr>
            <w:rStyle w:val="Hyperlink"/>
          </w:rPr>
          <w:t>Subsystem State Command Processing Error Handling</w:t>
        </w:r>
        <w:r>
          <w:rPr>
            <w:webHidden/>
          </w:rPr>
          <w:tab/>
        </w:r>
        <w:r>
          <w:rPr>
            <w:webHidden/>
          </w:rPr>
          <w:fldChar w:fldCharType="begin"/>
        </w:r>
        <w:r>
          <w:rPr>
            <w:webHidden/>
          </w:rPr>
          <w:instrText xml:space="preserve"> PAGEREF _Toc219295643 \h </w:instrText>
        </w:r>
        <w:r>
          <w:rPr>
            <w:webHidden/>
          </w:rPr>
        </w:r>
        <w:r>
          <w:rPr>
            <w:webHidden/>
          </w:rPr>
          <w:fldChar w:fldCharType="separate"/>
        </w:r>
        <w:r>
          <w:rPr>
            <w:webHidden/>
          </w:rPr>
          <w:t>33</w:t>
        </w:r>
        <w:r>
          <w:rPr>
            <w:webHidden/>
          </w:rPr>
          <w:fldChar w:fldCharType="end"/>
        </w:r>
      </w:hyperlink>
    </w:p>
    <w:p w14:paraId="1A0D2933" w14:textId="7F5B5C1A" w:rsidR="0000174A" w:rsidRDefault="0000174A">
      <w:pPr>
        <w:pStyle w:val="TOC3"/>
        <w:rPr>
          <w:rFonts w:asciiTheme="minorHAnsi" w:eastAsiaTheme="minorEastAsia" w:hAnsiTheme="minorHAnsi" w:cstheme="minorBidi"/>
          <w:kern w:val="2"/>
          <w14:ligatures w14:val="standardContextual"/>
        </w:rPr>
      </w:pPr>
      <w:hyperlink w:anchor="_Toc219295644" w:history="1">
        <w:r w:rsidRPr="0086691C">
          <w:rPr>
            <w:rStyle w:val="Hyperlink"/>
          </w:rPr>
          <w:t>3.2.4</w:t>
        </w:r>
        <w:r>
          <w:rPr>
            <w:rFonts w:asciiTheme="minorHAnsi" w:eastAsiaTheme="minorEastAsia" w:hAnsiTheme="minorHAnsi" w:cstheme="minorBidi"/>
            <w:kern w:val="2"/>
            <w14:ligatures w14:val="standardContextual"/>
          </w:rPr>
          <w:tab/>
        </w:r>
        <w:r w:rsidRPr="0086691C">
          <w:rPr>
            <w:rStyle w:val="Hyperlink"/>
          </w:rPr>
          <w:t>Subsystem Built-In Test (BIT)</w:t>
        </w:r>
        <w:r>
          <w:rPr>
            <w:webHidden/>
          </w:rPr>
          <w:tab/>
        </w:r>
        <w:r>
          <w:rPr>
            <w:webHidden/>
          </w:rPr>
          <w:fldChar w:fldCharType="begin"/>
        </w:r>
        <w:r>
          <w:rPr>
            <w:webHidden/>
          </w:rPr>
          <w:instrText xml:space="preserve"> PAGEREF _Toc219295644 \h </w:instrText>
        </w:r>
        <w:r>
          <w:rPr>
            <w:webHidden/>
          </w:rPr>
        </w:r>
        <w:r>
          <w:rPr>
            <w:webHidden/>
          </w:rPr>
          <w:fldChar w:fldCharType="separate"/>
        </w:r>
        <w:r>
          <w:rPr>
            <w:webHidden/>
          </w:rPr>
          <w:t>33</w:t>
        </w:r>
        <w:r>
          <w:rPr>
            <w:webHidden/>
          </w:rPr>
          <w:fldChar w:fldCharType="end"/>
        </w:r>
      </w:hyperlink>
    </w:p>
    <w:p w14:paraId="05F24AB8" w14:textId="05F7159D" w:rsidR="0000174A" w:rsidRDefault="0000174A">
      <w:pPr>
        <w:pStyle w:val="TOC4"/>
        <w:rPr>
          <w:rFonts w:asciiTheme="minorHAnsi" w:eastAsiaTheme="minorEastAsia" w:hAnsiTheme="minorHAnsi" w:cstheme="minorBidi"/>
          <w:kern w:val="2"/>
          <w14:ligatures w14:val="standardContextual"/>
        </w:rPr>
      </w:pPr>
      <w:hyperlink w:anchor="_Toc219295645" w:history="1">
        <w:r w:rsidRPr="0086691C">
          <w:rPr>
            <w:rStyle w:val="Hyperlink"/>
          </w:rPr>
          <w:t>3.2.4.1</w:t>
        </w:r>
        <w:r>
          <w:rPr>
            <w:rFonts w:asciiTheme="minorHAnsi" w:eastAsiaTheme="minorEastAsia" w:hAnsiTheme="minorHAnsi" w:cstheme="minorBidi"/>
            <w:kern w:val="2"/>
            <w14:ligatures w14:val="standardContextual"/>
          </w:rPr>
          <w:tab/>
        </w:r>
        <w:r w:rsidRPr="0086691C">
          <w:rPr>
            <w:rStyle w:val="Hyperlink"/>
          </w:rPr>
          <w:t>Subsystem BIT Description</w:t>
        </w:r>
        <w:r>
          <w:rPr>
            <w:webHidden/>
          </w:rPr>
          <w:tab/>
        </w:r>
        <w:r>
          <w:rPr>
            <w:webHidden/>
          </w:rPr>
          <w:fldChar w:fldCharType="begin"/>
        </w:r>
        <w:r>
          <w:rPr>
            <w:webHidden/>
          </w:rPr>
          <w:instrText xml:space="preserve"> PAGEREF _Toc219295645 \h </w:instrText>
        </w:r>
        <w:r>
          <w:rPr>
            <w:webHidden/>
          </w:rPr>
        </w:r>
        <w:r>
          <w:rPr>
            <w:webHidden/>
          </w:rPr>
          <w:fldChar w:fldCharType="separate"/>
        </w:r>
        <w:r>
          <w:rPr>
            <w:webHidden/>
          </w:rPr>
          <w:t>33</w:t>
        </w:r>
        <w:r>
          <w:rPr>
            <w:webHidden/>
          </w:rPr>
          <w:fldChar w:fldCharType="end"/>
        </w:r>
      </w:hyperlink>
    </w:p>
    <w:p w14:paraId="3B29295E" w14:textId="1B2F903B" w:rsidR="0000174A" w:rsidRDefault="0000174A">
      <w:pPr>
        <w:pStyle w:val="TOC4"/>
        <w:rPr>
          <w:rFonts w:asciiTheme="minorHAnsi" w:eastAsiaTheme="minorEastAsia" w:hAnsiTheme="minorHAnsi" w:cstheme="minorBidi"/>
          <w:kern w:val="2"/>
          <w14:ligatures w14:val="standardContextual"/>
        </w:rPr>
      </w:pPr>
      <w:hyperlink w:anchor="_Toc219295646" w:history="1">
        <w:r w:rsidRPr="0086691C">
          <w:rPr>
            <w:rStyle w:val="Hyperlink"/>
          </w:rPr>
          <w:t>3.2.4.2</w:t>
        </w:r>
        <w:r>
          <w:rPr>
            <w:rFonts w:asciiTheme="minorHAnsi" w:eastAsiaTheme="minorEastAsia" w:hAnsiTheme="minorHAnsi" w:cstheme="minorBidi"/>
            <w:kern w:val="2"/>
            <w14:ligatures w14:val="standardContextual"/>
          </w:rPr>
          <w:tab/>
        </w:r>
        <w:r w:rsidRPr="0086691C">
          <w:rPr>
            <w:rStyle w:val="Hyperlink"/>
          </w:rPr>
          <w:t>Subsystem BIT Preconditions</w:t>
        </w:r>
        <w:r>
          <w:rPr>
            <w:webHidden/>
          </w:rPr>
          <w:tab/>
        </w:r>
        <w:r>
          <w:rPr>
            <w:webHidden/>
          </w:rPr>
          <w:fldChar w:fldCharType="begin"/>
        </w:r>
        <w:r>
          <w:rPr>
            <w:webHidden/>
          </w:rPr>
          <w:instrText xml:space="preserve"> PAGEREF _Toc219295646 \h </w:instrText>
        </w:r>
        <w:r>
          <w:rPr>
            <w:webHidden/>
          </w:rPr>
        </w:r>
        <w:r>
          <w:rPr>
            <w:webHidden/>
          </w:rPr>
          <w:fldChar w:fldCharType="separate"/>
        </w:r>
        <w:r>
          <w:rPr>
            <w:webHidden/>
          </w:rPr>
          <w:t>33</w:t>
        </w:r>
        <w:r>
          <w:rPr>
            <w:webHidden/>
          </w:rPr>
          <w:fldChar w:fldCharType="end"/>
        </w:r>
      </w:hyperlink>
    </w:p>
    <w:p w14:paraId="3524E1A7" w14:textId="0D90C701" w:rsidR="0000174A" w:rsidRDefault="0000174A">
      <w:pPr>
        <w:pStyle w:val="TOC4"/>
        <w:rPr>
          <w:rFonts w:asciiTheme="minorHAnsi" w:eastAsiaTheme="minorEastAsia" w:hAnsiTheme="minorHAnsi" w:cstheme="minorBidi"/>
          <w:kern w:val="2"/>
          <w14:ligatures w14:val="standardContextual"/>
        </w:rPr>
      </w:pPr>
      <w:hyperlink w:anchor="_Toc219295647" w:history="1">
        <w:r w:rsidRPr="0086691C">
          <w:rPr>
            <w:rStyle w:val="Hyperlink"/>
          </w:rPr>
          <w:t>3.2.4.3</w:t>
        </w:r>
        <w:r>
          <w:rPr>
            <w:rFonts w:asciiTheme="minorHAnsi" w:eastAsiaTheme="minorEastAsia" w:hAnsiTheme="minorHAnsi" w:cstheme="minorBidi"/>
            <w:kern w:val="2"/>
            <w14:ligatures w14:val="standardContextual"/>
          </w:rPr>
          <w:tab/>
        </w:r>
        <w:r w:rsidRPr="0086691C">
          <w:rPr>
            <w:rStyle w:val="Hyperlink"/>
          </w:rPr>
          <w:t>Subsystem BIT Reporting Interval</w:t>
        </w:r>
        <w:r>
          <w:rPr>
            <w:webHidden/>
          </w:rPr>
          <w:tab/>
        </w:r>
        <w:r>
          <w:rPr>
            <w:webHidden/>
          </w:rPr>
          <w:fldChar w:fldCharType="begin"/>
        </w:r>
        <w:r>
          <w:rPr>
            <w:webHidden/>
          </w:rPr>
          <w:instrText xml:space="preserve"> PAGEREF _Toc219295647 \h </w:instrText>
        </w:r>
        <w:r>
          <w:rPr>
            <w:webHidden/>
          </w:rPr>
        </w:r>
        <w:r>
          <w:rPr>
            <w:webHidden/>
          </w:rPr>
          <w:fldChar w:fldCharType="separate"/>
        </w:r>
        <w:r>
          <w:rPr>
            <w:webHidden/>
          </w:rPr>
          <w:t>34</w:t>
        </w:r>
        <w:r>
          <w:rPr>
            <w:webHidden/>
          </w:rPr>
          <w:fldChar w:fldCharType="end"/>
        </w:r>
      </w:hyperlink>
    </w:p>
    <w:p w14:paraId="62F189B9" w14:textId="5B8DC7CA" w:rsidR="0000174A" w:rsidRDefault="0000174A">
      <w:pPr>
        <w:pStyle w:val="TOC4"/>
        <w:rPr>
          <w:rFonts w:asciiTheme="minorHAnsi" w:eastAsiaTheme="minorEastAsia" w:hAnsiTheme="minorHAnsi" w:cstheme="minorBidi"/>
          <w:kern w:val="2"/>
          <w14:ligatures w14:val="standardContextual"/>
        </w:rPr>
      </w:pPr>
      <w:hyperlink w:anchor="_Toc219295648" w:history="1">
        <w:r w:rsidRPr="0086691C">
          <w:rPr>
            <w:rStyle w:val="Hyperlink"/>
          </w:rPr>
          <w:t>3.2.4.4</w:t>
        </w:r>
        <w:r>
          <w:rPr>
            <w:rFonts w:asciiTheme="minorHAnsi" w:eastAsiaTheme="minorEastAsia" w:hAnsiTheme="minorHAnsi" w:cstheme="minorBidi"/>
            <w:kern w:val="2"/>
            <w14:ligatures w14:val="standardContextual"/>
          </w:rPr>
          <w:tab/>
        </w:r>
        <w:r w:rsidRPr="0086691C">
          <w:rPr>
            <w:rStyle w:val="Hyperlink"/>
          </w:rPr>
          <w:t>Subsystem BIT Inputs and Outputs</w:t>
        </w:r>
        <w:r>
          <w:rPr>
            <w:webHidden/>
          </w:rPr>
          <w:tab/>
        </w:r>
        <w:r>
          <w:rPr>
            <w:webHidden/>
          </w:rPr>
          <w:fldChar w:fldCharType="begin"/>
        </w:r>
        <w:r>
          <w:rPr>
            <w:webHidden/>
          </w:rPr>
          <w:instrText xml:space="preserve"> PAGEREF _Toc219295648 \h </w:instrText>
        </w:r>
        <w:r>
          <w:rPr>
            <w:webHidden/>
          </w:rPr>
        </w:r>
        <w:r>
          <w:rPr>
            <w:webHidden/>
          </w:rPr>
          <w:fldChar w:fldCharType="separate"/>
        </w:r>
        <w:r>
          <w:rPr>
            <w:webHidden/>
          </w:rPr>
          <w:t>35</w:t>
        </w:r>
        <w:r>
          <w:rPr>
            <w:webHidden/>
          </w:rPr>
          <w:fldChar w:fldCharType="end"/>
        </w:r>
      </w:hyperlink>
    </w:p>
    <w:p w14:paraId="673D780A" w14:textId="6BC32E44" w:rsidR="0000174A" w:rsidRDefault="0000174A">
      <w:pPr>
        <w:pStyle w:val="TOC4"/>
        <w:rPr>
          <w:rFonts w:asciiTheme="minorHAnsi" w:eastAsiaTheme="minorEastAsia" w:hAnsiTheme="minorHAnsi" w:cstheme="minorBidi"/>
          <w:kern w:val="2"/>
          <w14:ligatures w14:val="standardContextual"/>
        </w:rPr>
      </w:pPr>
      <w:hyperlink w:anchor="_Toc219295649" w:history="1">
        <w:r w:rsidRPr="0086691C">
          <w:rPr>
            <w:rStyle w:val="Hyperlink"/>
          </w:rPr>
          <w:t>3.2.4.5</w:t>
        </w:r>
        <w:r>
          <w:rPr>
            <w:rFonts w:asciiTheme="minorHAnsi" w:eastAsiaTheme="minorEastAsia" w:hAnsiTheme="minorHAnsi" w:cstheme="minorBidi"/>
            <w:kern w:val="2"/>
            <w14:ligatures w14:val="standardContextual"/>
          </w:rPr>
          <w:tab/>
        </w:r>
        <w:r w:rsidRPr="0086691C">
          <w:rPr>
            <w:rStyle w:val="Hyperlink"/>
          </w:rPr>
          <w:t>Subsystem BIT Workflow and Orchestration</w:t>
        </w:r>
        <w:r>
          <w:rPr>
            <w:webHidden/>
          </w:rPr>
          <w:tab/>
        </w:r>
        <w:r>
          <w:rPr>
            <w:webHidden/>
          </w:rPr>
          <w:fldChar w:fldCharType="begin"/>
        </w:r>
        <w:r>
          <w:rPr>
            <w:webHidden/>
          </w:rPr>
          <w:instrText xml:space="preserve"> PAGEREF _Toc219295649 \h </w:instrText>
        </w:r>
        <w:r>
          <w:rPr>
            <w:webHidden/>
          </w:rPr>
        </w:r>
        <w:r>
          <w:rPr>
            <w:webHidden/>
          </w:rPr>
          <w:fldChar w:fldCharType="separate"/>
        </w:r>
        <w:r>
          <w:rPr>
            <w:webHidden/>
          </w:rPr>
          <w:t>36</w:t>
        </w:r>
        <w:r>
          <w:rPr>
            <w:webHidden/>
          </w:rPr>
          <w:fldChar w:fldCharType="end"/>
        </w:r>
      </w:hyperlink>
    </w:p>
    <w:p w14:paraId="3C32FECF" w14:textId="6B196237" w:rsidR="0000174A" w:rsidRDefault="0000174A">
      <w:pPr>
        <w:pStyle w:val="TOC4"/>
        <w:rPr>
          <w:rFonts w:asciiTheme="minorHAnsi" w:eastAsiaTheme="minorEastAsia" w:hAnsiTheme="minorHAnsi" w:cstheme="minorBidi"/>
          <w:kern w:val="2"/>
          <w14:ligatures w14:val="standardContextual"/>
        </w:rPr>
      </w:pPr>
      <w:hyperlink w:anchor="_Toc219295650" w:history="1">
        <w:r w:rsidRPr="0086691C">
          <w:rPr>
            <w:rStyle w:val="Hyperlink"/>
          </w:rPr>
          <w:t>3.2.4.6</w:t>
        </w:r>
        <w:r>
          <w:rPr>
            <w:rFonts w:asciiTheme="minorHAnsi" w:eastAsiaTheme="minorEastAsia" w:hAnsiTheme="minorHAnsi" w:cstheme="minorBidi"/>
            <w:kern w:val="2"/>
            <w14:ligatures w14:val="standardContextual"/>
          </w:rPr>
          <w:tab/>
        </w:r>
        <w:r w:rsidRPr="0086691C">
          <w:rPr>
            <w:rStyle w:val="Hyperlink"/>
          </w:rPr>
          <w:t>Subsystem BIT Post Conditions</w:t>
        </w:r>
        <w:r>
          <w:rPr>
            <w:webHidden/>
          </w:rPr>
          <w:tab/>
        </w:r>
        <w:r>
          <w:rPr>
            <w:webHidden/>
          </w:rPr>
          <w:fldChar w:fldCharType="begin"/>
        </w:r>
        <w:r>
          <w:rPr>
            <w:webHidden/>
          </w:rPr>
          <w:instrText xml:space="preserve"> PAGEREF _Toc219295650 \h </w:instrText>
        </w:r>
        <w:r>
          <w:rPr>
            <w:webHidden/>
          </w:rPr>
        </w:r>
        <w:r>
          <w:rPr>
            <w:webHidden/>
          </w:rPr>
          <w:fldChar w:fldCharType="separate"/>
        </w:r>
        <w:r>
          <w:rPr>
            <w:webHidden/>
          </w:rPr>
          <w:t>36</w:t>
        </w:r>
        <w:r>
          <w:rPr>
            <w:webHidden/>
          </w:rPr>
          <w:fldChar w:fldCharType="end"/>
        </w:r>
      </w:hyperlink>
    </w:p>
    <w:p w14:paraId="0B66299D" w14:textId="095BCADD" w:rsidR="0000174A" w:rsidRDefault="0000174A">
      <w:pPr>
        <w:pStyle w:val="TOC4"/>
        <w:rPr>
          <w:rFonts w:asciiTheme="minorHAnsi" w:eastAsiaTheme="minorEastAsia" w:hAnsiTheme="minorHAnsi" w:cstheme="minorBidi"/>
          <w:kern w:val="2"/>
          <w14:ligatures w14:val="standardContextual"/>
        </w:rPr>
      </w:pPr>
      <w:hyperlink w:anchor="_Toc219295651" w:history="1">
        <w:r w:rsidRPr="0086691C">
          <w:rPr>
            <w:rStyle w:val="Hyperlink"/>
          </w:rPr>
          <w:t>3.2.4.7</w:t>
        </w:r>
        <w:r>
          <w:rPr>
            <w:rFonts w:asciiTheme="minorHAnsi" w:eastAsiaTheme="minorEastAsia" w:hAnsiTheme="minorHAnsi" w:cstheme="minorBidi"/>
            <w:kern w:val="2"/>
            <w14:ligatures w14:val="standardContextual"/>
          </w:rPr>
          <w:tab/>
        </w:r>
        <w:r w:rsidRPr="0086691C">
          <w:rPr>
            <w:rStyle w:val="Hyperlink"/>
          </w:rPr>
          <w:t>Subsystem BIT Error Handling</w:t>
        </w:r>
        <w:r>
          <w:rPr>
            <w:webHidden/>
          </w:rPr>
          <w:tab/>
        </w:r>
        <w:r>
          <w:rPr>
            <w:webHidden/>
          </w:rPr>
          <w:fldChar w:fldCharType="begin"/>
        </w:r>
        <w:r>
          <w:rPr>
            <w:webHidden/>
          </w:rPr>
          <w:instrText xml:space="preserve"> PAGEREF _Toc219295651 \h </w:instrText>
        </w:r>
        <w:r>
          <w:rPr>
            <w:webHidden/>
          </w:rPr>
        </w:r>
        <w:r>
          <w:rPr>
            <w:webHidden/>
          </w:rPr>
          <w:fldChar w:fldCharType="separate"/>
        </w:r>
        <w:r>
          <w:rPr>
            <w:webHidden/>
          </w:rPr>
          <w:t>36</w:t>
        </w:r>
        <w:r>
          <w:rPr>
            <w:webHidden/>
          </w:rPr>
          <w:fldChar w:fldCharType="end"/>
        </w:r>
      </w:hyperlink>
    </w:p>
    <w:p w14:paraId="69571A6A" w14:textId="1D1699D9" w:rsidR="0000174A" w:rsidRDefault="0000174A">
      <w:pPr>
        <w:pStyle w:val="TOC3"/>
        <w:rPr>
          <w:rFonts w:asciiTheme="minorHAnsi" w:eastAsiaTheme="minorEastAsia" w:hAnsiTheme="minorHAnsi" w:cstheme="minorBidi"/>
          <w:kern w:val="2"/>
          <w14:ligatures w14:val="standardContextual"/>
        </w:rPr>
      </w:pPr>
      <w:hyperlink w:anchor="_Toc219295652" w:history="1">
        <w:r w:rsidRPr="0086691C">
          <w:rPr>
            <w:rStyle w:val="Hyperlink"/>
          </w:rPr>
          <w:t>3.2.5</w:t>
        </w:r>
        <w:r>
          <w:rPr>
            <w:rFonts w:asciiTheme="minorHAnsi" w:eastAsiaTheme="minorEastAsia" w:hAnsiTheme="minorHAnsi" w:cstheme="minorBidi"/>
            <w:kern w:val="2"/>
            <w14:ligatures w14:val="standardContextual"/>
          </w:rPr>
          <w:tab/>
        </w:r>
        <w:r w:rsidRPr="0086691C">
          <w:rPr>
            <w:rStyle w:val="Hyperlink"/>
          </w:rPr>
          <w:t>Subsystem Calibration</w:t>
        </w:r>
        <w:r>
          <w:rPr>
            <w:webHidden/>
          </w:rPr>
          <w:tab/>
        </w:r>
        <w:r>
          <w:rPr>
            <w:webHidden/>
          </w:rPr>
          <w:fldChar w:fldCharType="begin"/>
        </w:r>
        <w:r>
          <w:rPr>
            <w:webHidden/>
          </w:rPr>
          <w:instrText xml:space="preserve"> PAGEREF _Toc219295652 \h </w:instrText>
        </w:r>
        <w:r>
          <w:rPr>
            <w:webHidden/>
          </w:rPr>
        </w:r>
        <w:r>
          <w:rPr>
            <w:webHidden/>
          </w:rPr>
          <w:fldChar w:fldCharType="separate"/>
        </w:r>
        <w:r>
          <w:rPr>
            <w:webHidden/>
          </w:rPr>
          <w:t>36</w:t>
        </w:r>
        <w:r>
          <w:rPr>
            <w:webHidden/>
          </w:rPr>
          <w:fldChar w:fldCharType="end"/>
        </w:r>
      </w:hyperlink>
    </w:p>
    <w:p w14:paraId="4D9D3F0E" w14:textId="5F6EEB83" w:rsidR="0000174A" w:rsidRDefault="0000174A">
      <w:pPr>
        <w:pStyle w:val="TOC4"/>
        <w:rPr>
          <w:rFonts w:asciiTheme="minorHAnsi" w:eastAsiaTheme="minorEastAsia" w:hAnsiTheme="minorHAnsi" w:cstheme="minorBidi"/>
          <w:kern w:val="2"/>
          <w14:ligatures w14:val="standardContextual"/>
        </w:rPr>
      </w:pPr>
      <w:hyperlink w:anchor="_Toc219295653" w:history="1">
        <w:r w:rsidRPr="0086691C">
          <w:rPr>
            <w:rStyle w:val="Hyperlink"/>
          </w:rPr>
          <w:t>3.2.5.1</w:t>
        </w:r>
        <w:r>
          <w:rPr>
            <w:rFonts w:asciiTheme="minorHAnsi" w:eastAsiaTheme="minorEastAsia" w:hAnsiTheme="minorHAnsi" w:cstheme="minorBidi"/>
            <w:kern w:val="2"/>
            <w14:ligatures w14:val="standardContextual"/>
          </w:rPr>
          <w:tab/>
        </w:r>
        <w:r w:rsidRPr="0086691C">
          <w:rPr>
            <w:rStyle w:val="Hyperlink"/>
          </w:rPr>
          <w:t>Subsystem Calibration Description</w:t>
        </w:r>
        <w:r>
          <w:rPr>
            <w:webHidden/>
          </w:rPr>
          <w:tab/>
        </w:r>
        <w:r>
          <w:rPr>
            <w:webHidden/>
          </w:rPr>
          <w:fldChar w:fldCharType="begin"/>
        </w:r>
        <w:r>
          <w:rPr>
            <w:webHidden/>
          </w:rPr>
          <w:instrText xml:space="preserve"> PAGEREF _Toc219295653 \h </w:instrText>
        </w:r>
        <w:r>
          <w:rPr>
            <w:webHidden/>
          </w:rPr>
        </w:r>
        <w:r>
          <w:rPr>
            <w:webHidden/>
          </w:rPr>
          <w:fldChar w:fldCharType="separate"/>
        </w:r>
        <w:r>
          <w:rPr>
            <w:webHidden/>
          </w:rPr>
          <w:t>36</w:t>
        </w:r>
        <w:r>
          <w:rPr>
            <w:webHidden/>
          </w:rPr>
          <w:fldChar w:fldCharType="end"/>
        </w:r>
      </w:hyperlink>
    </w:p>
    <w:p w14:paraId="2488E12B" w14:textId="738CE868" w:rsidR="0000174A" w:rsidRDefault="0000174A">
      <w:pPr>
        <w:pStyle w:val="TOC4"/>
        <w:rPr>
          <w:rFonts w:asciiTheme="minorHAnsi" w:eastAsiaTheme="minorEastAsia" w:hAnsiTheme="minorHAnsi" w:cstheme="minorBidi"/>
          <w:kern w:val="2"/>
          <w14:ligatures w14:val="standardContextual"/>
        </w:rPr>
      </w:pPr>
      <w:hyperlink w:anchor="_Toc219295654" w:history="1">
        <w:r w:rsidRPr="0086691C">
          <w:rPr>
            <w:rStyle w:val="Hyperlink"/>
          </w:rPr>
          <w:t>3.2.5.2</w:t>
        </w:r>
        <w:r>
          <w:rPr>
            <w:rFonts w:asciiTheme="minorHAnsi" w:eastAsiaTheme="minorEastAsia" w:hAnsiTheme="minorHAnsi" w:cstheme="minorBidi"/>
            <w:kern w:val="2"/>
            <w14:ligatures w14:val="standardContextual"/>
          </w:rPr>
          <w:tab/>
        </w:r>
        <w:r w:rsidRPr="0086691C">
          <w:rPr>
            <w:rStyle w:val="Hyperlink"/>
          </w:rPr>
          <w:t>Subsystem Calibration Preconditions</w:t>
        </w:r>
        <w:r>
          <w:rPr>
            <w:webHidden/>
          </w:rPr>
          <w:tab/>
        </w:r>
        <w:r>
          <w:rPr>
            <w:webHidden/>
          </w:rPr>
          <w:fldChar w:fldCharType="begin"/>
        </w:r>
        <w:r>
          <w:rPr>
            <w:webHidden/>
          </w:rPr>
          <w:instrText xml:space="preserve"> PAGEREF _Toc219295654 \h </w:instrText>
        </w:r>
        <w:r>
          <w:rPr>
            <w:webHidden/>
          </w:rPr>
        </w:r>
        <w:r>
          <w:rPr>
            <w:webHidden/>
          </w:rPr>
          <w:fldChar w:fldCharType="separate"/>
        </w:r>
        <w:r>
          <w:rPr>
            <w:webHidden/>
          </w:rPr>
          <w:t>36</w:t>
        </w:r>
        <w:r>
          <w:rPr>
            <w:webHidden/>
          </w:rPr>
          <w:fldChar w:fldCharType="end"/>
        </w:r>
      </w:hyperlink>
    </w:p>
    <w:p w14:paraId="3232E35F" w14:textId="0C4C3655" w:rsidR="0000174A" w:rsidRDefault="0000174A">
      <w:pPr>
        <w:pStyle w:val="TOC4"/>
        <w:rPr>
          <w:rFonts w:asciiTheme="minorHAnsi" w:eastAsiaTheme="minorEastAsia" w:hAnsiTheme="minorHAnsi" w:cstheme="minorBidi"/>
          <w:kern w:val="2"/>
          <w14:ligatures w14:val="standardContextual"/>
        </w:rPr>
      </w:pPr>
      <w:hyperlink w:anchor="_Toc219295655" w:history="1">
        <w:r w:rsidRPr="0086691C">
          <w:rPr>
            <w:rStyle w:val="Hyperlink"/>
          </w:rPr>
          <w:t>3.2.5.3</w:t>
        </w:r>
        <w:r>
          <w:rPr>
            <w:rFonts w:asciiTheme="minorHAnsi" w:eastAsiaTheme="minorEastAsia" w:hAnsiTheme="minorHAnsi" w:cstheme="minorBidi"/>
            <w:kern w:val="2"/>
            <w14:ligatures w14:val="standardContextual"/>
          </w:rPr>
          <w:tab/>
        </w:r>
        <w:r w:rsidRPr="0086691C">
          <w:rPr>
            <w:rStyle w:val="Hyperlink"/>
          </w:rPr>
          <w:t>Subsystem Calibration Reporting Interval</w:t>
        </w:r>
        <w:r>
          <w:rPr>
            <w:webHidden/>
          </w:rPr>
          <w:tab/>
        </w:r>
        <w:r>
          <w:rPr>
            <w:webHidden/>
          </w:rPr>
          <w:fldChar w:fldCharType="begin"/>
        </w:r>
        <w:r>
          <w:rPr>
            <w:webHidden/>
          </w:rPr>
          <w:instrText xml:space="preserve"> PAGEREF _Toc219295655 \h </w:instrText>
        </w:r>
        <w:r>
          <w:rPr>
            <w:webHidden/>
          </w:rPr>
        </w:r>
        <w:r>
          <w:rPr>
            <w:webHidden/>
          </w:rPr>
          <w:fldChar w:fldCharType="separate"/>
        </w:r>
        <w:r>
          <w:rPr>
            <w:webHidden/>
          </w:rPr>
          <w:t>36</w:t>
        </w:r>
        <w:r>
          <w:rPr>
            <w:webHidden/>
          </w:rPr>
          <w:fldChar w:fldCharType="end"/>
        </w:r>
      </w:hyperlink>
    </w:p>
    <w:p w14:paraId="6549888E" w14:textId="72306DC2" w:rsidR="0000174A" w:rsidRDefault="0000174A">
      <w:pPr>
        <w:pStyle w:val="TOC4"/>
        <w:rPr>
          <w:rFonts w:asciiTheme="minorHAnsi" w:eastAsiaTheme="minorEastAsia" w:hAnsiTheme="minorHAnsi" w:cstheme="minorBidi"/>
          <w:kern w:val="2"/>
          <w14:ligatures w14:val="standardContextual"/>
        </w:rPr>
      </w:pPr>
      <w:hyperlink w:anchor="_Toc219295656" w:history="1">
        <w:r w:rsidRPr="0086691C">
          <w:rPr>
            <w:rStyle w:val="Hyperlink"/>
          </w:rPr>
          <w:t>3.2.5.4</w:t>
        </w:r>
        <w:r>
          <w:rPr>
            <w:rFonts w:asciiTheme="minorHAnsi" w:eastAsiaTheme="minorEastAsia" w:hAnsiTheme="minorHAnsi" w:cstheme="minorBidi"/>
            <w:kern w:val="2"/>
            <w14:ligatures w14:val="standardContextual"/>
          </w:rPr>
          <w:tab/>
        </w:r>
        <w:r w:rsidRPr="0086691C">
          <w:rPr>
            <w:rStyle w:val="Hyperlink"/>
          </w:rPr>
          <w:t>Subsystem Calibration Inputs and Outputs</w:t>
        </w:r>
        <w:r>
          <w:rPr>
            <w:webHidden/>
          </w:rPr>
          <w:tab/>
        </w:r>
        <w:r>
          <w:rPr>
            <w:webHidden/>
          </w:rPr>
          <w:fldChar w:fldCharType="begin"/>
        </w:r>
        <w:r>
          <w:rPr>
            <w:webHidden/>
          </w:rPr>
          <w:instrText xml:space="preserve"> PAGEREF _Toc219295656 \h </w:instrText>
        </w:r>
        <w:r>
          <w:rPr>
            <w:webHidden/>
          </w:rPr>
        </w:r>
        <w:r>
          <w:rPr>
            <w:webHidden/>
          </w:rPr>
          <w:fldChar w:fldCharType="separate"/>
        </w:r>
        <w:r>
          <w:rPr>
            <w:webHidden/>
          </w:rPr>
          <w:t>37</w:t>
        </w:r>
        <w:r>
          <w:rPr>
            <w:webHidden/>
          </w:rPr>
          <w:fldChar w:fldCharType="end"/>
        </w:r>
      </w:hyperlink>
    </w:p>
    <w:p w14:paraId="51088FA5" w14:textId="732CC8DF" w:rsidR="0000174A" w:rsidRDefault="0000174A">
      <w:pPr>
        <w:pStyle w:val="TOC4"/>
        <w:rPr>
          <w:rFonts w:asciiTheme="minorHAnsi" w:eastAsiaTheme="minorEastAsia" w:hAnsiTheme="minorHAnsi" w:cstheme="minorBidi"/>
          <w:kern w:val="2"/>
          <w14:ligatures w14:val="standardContextual"/>
        </w:rPr>
      </w:pPr>
      <w:hyperlink w:anchor="_Toc219295657" w:history="1">
        <w:r w:rsidRPr="0086691C">
          <w:rPr>
            <w:rStyle w:val="Hyperlink"/>
          </w:rPr>
          <w:t>3.2.5.5</w:t>
        </w:r>
        <w:r>
          <w:rPr>
            <w:rFonts w:asciiTheme="minorHAnsi" w:eastAsiaTheme="minorEastAsia" w:hAnsiTheme="minorHAnsi" w:cstheme="minorBidi"/>
            <w:kern w:val="2"/>
            <w14:ligatures w14:val="standardContextual"/>
          </w:rPr>
          <w:tab/>
        </w:r>
        <w:r w:rsidRPr="0086691C">
          <w:rPr>
            <w:rStyle w:val="Hyperlink"/>
          </w:rPr>
          <w:t>Subsystem Calibration Workflow and Orchestration</w:t>
        </w:r>
        <w:r>
          <w:rPr>
            <w:webHidden/>
          </w:rPr>
          <w:tab/>
        </w:r>
        <w:r>
          <w:rPr>
            <w:webHidden/>
          </w:rPr>
          <w:fldChar w:fldCharType="begin"/>
        </w:r>
        <w:r>
          <w:rPr>
            <w:webHidden/>
          </w:rPr>
          <w:instrText xml:space="preserve"> PAGEREF _Toc219295657 \h </w:instrText>
        </w:r>
        <w:r>
          <w:rPr>
            <w:webHidden/>
          </w:rPr>
        </w:r>
        <w:r>
          <w:rPr>
            <w:webHidden/>
          </w:rPr>
          <w:fldChar w:fldCharType="separate"/>
        </w:r>
        <w:r>
          <w:rPr>
            <w:webHidden/>
          </w:rPr>
          <w:t>38</w:t>
        </w:r>
        <w:r>
          <w:rPr>
            <w:webHidden/>
          </w:rPr>
          <w:fldChar w:fldCharType="end"/>
        </w:r>
      </w:hyperlink>
    </w:p>
    <w:p w14:paraId="507B8189" w14:textId="10580830" w:rsidR="0000174A" w:rsidRDefault="0000174A">
      <w:pPr>
        <w:pStyle w:val="TOC4"/>
        <w:rPr>
          <w:rFonts w:asciiTheme="minorHAnsi" w:eastAsiaTheme="minorEastAsia" w:hAnsiTheme="minorHAnsi" w:cstheme="minorBidi"/>
          <w:kern w:val="2"/>
          <w14:ligatures w14:val="standardContextual"/>
        </w:rPr>
      </w:pPr>
      <w:hyperlink w:anchor="_Toc219295658" w:history="1">
        <w:r w:rsidRPr="0086691C">
          <w:rPr>
            <w:rStyle w:val="Hyperlink"/>
          </w:rPr>
          <w:t>3.2.5.6</w:t>
        </w:r>
        <w:r>
          <w:rPr>
            <w:rFonts w:asciiTheme="minorHAnsi" w:eastAsiaTheme="minorEastAsia" w:hAnsiTheme="minorHAnsi" w:cstheme="minorBidi"/>
            <w:kern w:val="2"/>
            <w14:ligatures w14:val="standardContextual"/>
          </w:rPr>
          <w:tab/>
        </w:r>
        <w:r w:rsidRPr="0086691C">
          <w:rPr>
            <w:rStyle w:val="Hyperlink"/>
          </w:rPr>
          <w:t>Subsystem Calibration Post Conditions</w:t>
        </w:r>
        <w:r>
          <w:rPr>
            <w:webHidden/>
          </w:rPr>
          <w:tab/>
        </w:r>
        <w:r>
          <w:rPr>
            <w:webHidden/>
          </w:rPr>
          <w:fldChar w:fldCharType="begin"/>
        </w:r>
        <w:r>
          <w:rPr>
            <w:webHidden/>
          </w:rPr>
          <w:instrText xml:space="preserve"> PAGEREF _Toc219295658 \h </w:instrText>
        </w:r>
        <w:r>
          <w:rPr>
            <w:webHidden/>
          </w:rPr>
        </w:r>
        <w:r>
          <w:rPr>
            <w:webHidden/>
          </w:rPr>
          <w:fldChar w:fldCharType="separate"/>
        </w:r>
        <w:r>
          <w:rPr>
            <w:webHidden/>
          </w:rPr>
          <w:t>38</w:t>
        </w:r>
        <w:r>
          <w:rPr>
            <w:webHidden/>
          </w:rPr>
          <w:fldChar w:fldCharType="end"/>
        </w:r>
      </w:hyperlink>
    </w:p>
    <w:p w14:paraId="2D254162" w14:textId="31089604" w:rsidR="0000174A" w:rsidRDefault="0000174A">
      <w:pPr>
        <w:pStyle w:val="TOC4"/>
        <w:rPr>
          <w:rFonts w:asciiTheme="minorHAnsi" w:eastAsiaTheme="minorEastAsia" w:hAnsiTheme="minorHAnsi" w:cstheme="minorBidi"/>
          <w:kern w:val="2"/>
          <w14:ligatures w14:val="standardContextual"/>
        </w:rPr>
      </w:pPr>
      <w:hyperlink w:anchor="_Toc219295659" w:history="1">
        <w:r w:rsidRPr="0086691C">
          <w:rPr>
            <w:rStyle w:val="Hyperlink"/>
          </w:rPr>
          <w:t>3.2.5.7</w:t>
        </w:r>
        <w:r>
          <w:rPr>
            <w:rFonts w:asciiTheme="minorHAnsi" w:eastAsiaTheme="minorEastAsia" w:hAnsiTheme="minorHAnsi" w:cstheme="minorBidi"/>
            <w:kern w:val="2"/>
            <w14:ligatures w14:val="standardContextual"/>
          </w:rPr>
          <w:tab/>
        </w:r>
        <w:r w:rsidRPr="0086691C">
          <w:rPr>
            <w:rStyle w:val="Hyperlink"/>
          </w:rPr>
          <w:t>Subsystem Calibration Error Handling</w:t>
        </w:r>
        <w:r>
          <w:rPr>
            <w:webHidden/>
          </w:rPr>
          <w:tab/>
        </w:r>
        <w:r>
          <w:rPr>
            <w:webHidden/>
          </w:rPr>
          <w:fldChar w:fldCharType="begin"/>
        </w:r>
        <w:r>
          <w:rPr>
            <w:webHidden/>
          </w:rPr>
          <w:instrText xml:space="preserve"> PAGEREF _Toc219295659 \h </w:instrText>
        </w:r>
        <w:r>
          <w:rPr>
            <w:webHidden/>
          </w:rPr>
        </w:r>
        <w:r>
          <w:rPr>
            <w:webHidden/>
          </w:rPr>
          <w:fldChar w:fldCharType="separate"/>
        </w:r>
        <w:r>
          <w:rPr>
            <w:webHidden/>
          </w:rPr>
          <w:t>38</w:t>
        </w:r>
        <w:r>
          <w:rPr>
            <w:webHidden/>
          </w:rPr>
          <w:fldChar w:fldCharType="end"/>
        </w:r>
      </w:hyperlink>
    </w:p>
    <w:p w14:paraId="094A1390" w14:textId="2D5509C2" w:rsidR="0000174A" w:rsidRDefault="0000174A">
      <w:pPr>
        <w:pStyle w:val="TOC3"/>
        <w:rPr>
          <w:rFonts w:asciiTheme="minorHAnsi" w:eastAsiaTheme="minorEastAsia" w:hAnsiTheme="minorHAnsi" w:cstheme="minorBidi"/>
          <w:kern w:val="2"/>
          <w14:ligatures w14:val="standardContextual"/>
        </w:rPr>
      </w:pPr>
      <w:hyperlink w:anchor="_Toc219295660" w:history="1">
        <w:r w:rsidRPr="0086691C">
          <w:rPr>
            <w:rStyle w:val="Hyperlink"/>
          </w:rPr>
          <w:t>3.2.6</w:t>
        </w:r>
        <w:r>
          <w:rPr>
            <w:rFonts w:asciiTheme="minorHAnsi" w:eastAsiaTheme="minorEastAsia" w:hAnsiTheme="minorHAnsi" w:cstheme="minorBidi"/>
            <w:kern w:val="2"/>
            <w14:ligatures w14:val="standardContextual"/>
          </w:rPr>
          <w:tab/>
        </w:r>
        <w:r w:rsidRPr="0086691C">
          <w:rPr>
            <w:rStyle w:val="Hyperlink"/>
          </w:rPr>
          <w:t>Subsystem Shutdown</w:t>
        </w:r>
        <w:r>
          <w:rPr>
            <w:webHidden/>
          </w:rPr>
          <w:tab/>
        </w:r>
        <w:r>
          <w:rPr>
            <w:webHidden/>
          </w:rPr>
          <w:fldChar w:fldCharType="begin"/>
        </w:r>
        <w:r>
          <w:rPr>
            <w:webHidden/>
          </w:rPr>
          <w:instrText xml:space="preserve"> PAGEREF _Toc219295660 \h </w:instrText>
        </w:r>
        <w:r>
          <w:rPr>
            <w:webHidden/>
          </w:rPr>
        </w:r>
        <w:r>
          <w:rPr>
            <w:webHidden/>
          </w:rPr>
          <w:fldChar w:fldCharType="separate"/>
        </w:r>
        <w:r>
          <w:rPr>
            <w:webHidden/>
          </w:rPr>
          <w:t>38</w:t>
        </w:r>
        <w:r>
          <w:rPr>
            <w:webHidden/>
          </w:rPr>
          <w:fldChar w:fldCharType="end"/>
        </w:r>
      </w:hyperlink>
    </w:p>
    <w:p w14:paraId="79DD2F4F" w14:textId="45CB045E" w:rsidR="0000174A" w:rsidRDefault="0000174A">
      <w:pPr>
        <w:pStyle w:val="TOC4"/>
        <w:rPr>
          <w:rFonts w:asciiTheme="minorHAnsi" w:eastAsiaTheme="minorEastAsia" w:hAnsiTheme="minorHAnsi" w:cstheme="minorBidi"/>
          <w:kern w:val="2"/>
          <w14:ligatures w14:val="standardContextual"/>
        </w:rPr>
      </w:pPr>
      <w:hyperlink w:anchor="_Toc219295661" w:history="1">
        <w:r w:rsidRPr="0086691C">
          <w:rPr>
            <w:rStyle w:val="Hyperlink"/>
          </w:rPr>
          <w:t>3.2.6.1</w:t>
        </w:r>
        <w:r>
          <w:rPr>
            <w:rFonts w:asciiTheme="minorHAnsi" w:eastAsiaTheme="minorEastAsia" w:hAnsiTheme="minorHAnsi" w:cstheme="minorBidi"/>
            <w:kern w:val="2"/>
            <w14:ligatures w14:val="standardContextual"/>
          </w:rPr>
          <w:tab/>
        </w:r>
        <w:r w:rsidRPr="0086691C">
          <w:rPr>
            <w:rStyle w:val="Hyperlink"/>
          </w:rPr>
          <w:t>Subsystem Shutdown Description</w:t>
        </w:r>
        <w:r>
          <w:rPr>
            <w:webHidden/>
          </w:rPr>
          <w:tab/>
        </w:r>
        <w:r>
          <w:rPr>
            <w:webHidden/>
          </w:rPr>
          <w:fldChar w:fldCharType="begin"/>
        </w:r>
        <w:r>
          <w:rPr>
            <w:webHidden/>
          </w:rPr>
          <w:instrText xml:space="preserve"> PAGEREF _Toc219295661 \h </w:instrText>
        </w:r>
        <w:r>
          <w:rPr>
            <w:webHidden/>
          </w:rPr>
        </w:r>
        <w:r>
          <w:rPr>
            <w:webHidden/>
          </w:rPr>
          <w:fldChar w:fldCharType="separate"/>
        </w:r>
        <w:r>
          <w:rPr>
            <w:webHidden/>
          </w:rPr>
          <w:t>38</w:t>
        </w:r>
        <w:r>
          <w:rPr>
            <w:webHidden/>
          </w:rPr>
          <w:fldChar w:fldCharType="end"/>
        </w:r>
      </w:hyperlink>
    </w:p>
    <w:p w14:paraId="356CEC26" w14:textId="206D7474" w:rsidR="0000174A" w:rsidRDefault="0000174A">
      <w:pPr>
        <w:pStyle w:val="TOC4"/>
        <w:rPr>
          <w:rFonts w:asciiTheme="minorHAnsi" w:eastAsiaTheme="minorEastAsia" w:hAnsiTheme="minorHAnsi" w:cstheme="minorBidi"/>
          <w:kern w:val="2"/>
          <w14:ligatures w14:val="standardContextual"/>
        </w:rPr>
      </w:pPr>
      <w:hyperlink w:anchor="_Toc219295662" w:history="1">
        <w:r w:rsidRPr="0086691C">
          <w:rPr>
            <w:rStyle w:val="Hyperlink"/>
          </w:rPr>
          <w:t>3.2.6.2</w:t>
        </w:r>
        <w:r>
          <w:rPr>
            <w:rFonts w:asciiTheme="minorHAnsi" w:eastAsiaTheme="minorEastAsia" w:hAnsiTheme="minorHAnsi" w:cstheme="minorBidi"/>
            <w:kern w:val="2"/>
            <w14:ligatures w14:val="standardContextual"/>
          </w:rPr>
          <w:tab/>
        </w:r>
        <w:r w:rsidRPr="0086691C">
          <w:rPr>
            <w:rStyle w:val="Hyperlink"/>
          </w:rPr>
          <w:t>Subsystem Shutdown Preconditions</w:t>
        </w:r>
        <w:r>
          <w:rPr>
            <w:webHidden/>
          </w:rPr>
          <w:tab/>
        </w:r>
        <w:r>
          <w:rPr>
            <w:webHidden/>
          </w:rPr>
          <w:fldChar w:fldCharType="begin"/>
        </w:r>
        <w:r>
          <w:rPr>
            <w:webHidden/>
          </w:rPr>
          <w:instrText xml:space="preserve"> PAGEREF _Toc219295662 \h </w:instrText>
        </w:r>
        <w:r>
          <w:rPr>
            <w:webHidden/>
          </w:rPr>
        </w:r>
        <w:r>
          <w:rPr>
            <w:webHidden/>
          </w:rPr>
          <w:fldChar w:fldCharType="separate"/>
        </w:r>
        <w:r>
          <w:rPr>
            <w:webHidden/>
          </w:rPr>
          <w:t>38</w:t>
        </w:r>
        <w:r>
          <w:rPr>
            <w:webHidden/>
          </w:rPr>
          <w:fldChar w:fldCharType="end"/>
        </w:r>
      </w:hyperlink>
    </w:p>
    <w:p w14:paraId="2EAC50C9" w14:textId="3C87D6C9" w:rsidR="0000174A" w:rsidRDefault="0000174A">
      <w:pPr>
        <w:pStyle w:val="TOC4"/>
        <w:rPr>
          <w:rFonts w:asciiTheme="minorHAnsi" w:eastAsiaTheme="minorEastAsia" w:hAnsiTheme="minorHAnsi" w:cstheme="minorBidi"/>
          <w:kern w:val="2"/>
          <w14:ligatures w14:val="standardContextual"/>
        </w:rPr>
      </w:pPr>
      <w:hyperlink w:anchor="_Toc219295663" w:history="1">
        <w:r w:rsidRPr="0086691C">
          <w:rPr>
            <w:rStyle w:val="Hyperlink"/>
          </w:rPr>
          <w:t>3.2.6.3</w:t>
        </w:r>
        <w:r>
          <w:rPr>
            <w:rFonts w:asciiTheme="minorHAnsi" w:eastAsiaTheme="minorEastAsia" w:hAnsiTheme="minorHAnsi" w:cstheme="minorBidi"/>
            <w:kern w:val="2"/>
            <w14:ligatures w14:val="standardContextual"/>
          </w:rPr>
          <w:tab/>
        </w:r>
        <w:r w:rsidRPr="0086691C">
          <w:rPr>
            <w:rStyle w:val="Hyperlink"/>
          </w:rPr>
          <w:t>Subsystem Shutdown Reporting Interval</w:t>
        </w:r>
        <w:r>
          <w:rPr>
            <w:webHidden/>
          </w:rPr>
          <w:tab/>
        </w:r>
        <w:r>
          <w:rPr>
            <w:webHidden/>
          </w:rPr>
          <w:fldChar w:fldCharType="begin"/>
        </w:r>
        <w:r>
          <w:rPr>
            <w:webHidden/>
          </w:rPr>
          <w:instrText xml:space="preserve"> PAGEREF _Toc219295663 \h </w:instrText>
        </w:r>
        <w:r>
          <w:rPr>
            <w:webHidden/>
          </w:rPr>
        </w:r>
        <w:r>
          <w:rPr>
            <w:webHidden/>
          </w:rPr>
          <w:fldChar w:fldCharType="separate"/>
        </w:r>
        <w:r>
          <w:rPr>
            <w:webHidden/>
          </w:rPr>
          <w:t>38</w:t>
        </w:r>
        <w:r>
          <w:rPr>
            <w:webHidden/>
          </w:rPr>
          <w:fldChar w:fldCharType="end"/>
        </w:r>
      </w:hyperlink>
    </w:p>
    <w:p w14:paraId="23A406D6" w14:textId="55A6376D" w:rsidR="0000174A" w:rsidRDefault="0000174A">
      <w:pPr>
        <w:pStyle w:val="TOC4"/>
        <w:rPr>
          <w:rFonts w:asciiTheme="minorHAnsi" w:eastAsiaTheme="minorEastAsia" w:hAnsiTheme="minorHAnsi" w:cstheme="minorBidi"/>
          <w:kern w:val="2"/>
          <w14:ligatures w14:val="standardContextual"/>
        </w:rPr>
      </w:pPr>
      <w:hyperlink w:anchor="_Toc219295664" w:history="1">
        <w:r w:rsidRPr="0086691C">
          <w:rPr>
            <w:rStyle w:val="Hyperlink"/>
          </w:rPr>
          <w:t>3.2.6.4</w:t>
        </w:r>
        <w:r>
          <w:rPr>
            <w:rFonts w:asciiTheme="minorHAnsi" w:eastAsiaTheme="minorEastAsia" w:hAnsiTheme="minorHAnsi" w:cstheme="minorBidi"/>
            <w:kern w:val="2"/>
            <w14:ligatures w14:val="standardContextual"/>
          </w:rPr>
          <w:tab/>
        </w:r>
        <w:r w:rsidRPr="0086691C">
          <w:rPr>
            <w:rStyle w:val="Hyperlink"/>
          </w:rPr>
          <w:t>Subsystem Shutdown Inputs and Outputs</w:t>
        </w:r>
        <w:r>
          <w:rPr>
            <w:webHidden/>
          </w:rPr>
          <w:tab/>
        </w:r>
        <w:r>
          <w:rPr>
            <w:webHidden/>
          </w:rPr>
          <w:fldChar w:fldCharType="begin"/>
        </w:r>
        <w:r>
          <w:rPr>
            <w:webHidden/>
          </w:rPr>
          <w:instrText xml:space="preserve"> PAGEREF _Toc219295664 \h </w:instrText>
        </w:r>
        <w:r>
          <w:rPr>
            <w:webHidden/>
          </w:rPr>
        </w:r>
        <w:r>
          <w:rPr>
            <w:webHidden/>
          </w:rPr>
          <w:fldChar w:fldCharType="separate"/>
        </w:r>
        <w:r>
          <w:rPr>
            <w:webHidden/>
          </w:rPr>
          <w:t>39</w:t>
        </w:r>
        <w:r>
          <w:rPr>
            <w:webHidden/>
          </w:rPr>
          <w:fldChar w:fldCharType="end"/>
        </w:r>
      </w:hyperlink>
    </w:p>
    <w:p w14:paraId="66A71515" w14:textId="4C06D73E" w:rsidR="0000174A" w:rsidRDefault="0000174A">
      <w:pPr>
        <w:pStyle w:val="TOC4"/>
        <w:rPr>
          <w:rFonts w:asciiTheme="minorHAnsi" w:eastAsiaTheme="minorEastAsia" w:hAnsiTheme="minorHAnsi" w:cstheme="minorBidi"/>
          <w:kern w:val="2"/>
          <w14:ligatures w14:val="standardContextual"/>
        </w:rPr>
      </w:pPr>
      <w:hyperlink w:anchor="_Toc219295665" w:history="1">
        <w:r w:rsidRPr="0086691C">
          <w:rPr>
            <w:rStyle w:val="Hyperlink"/>
          </w:rPr>
          <w:t>3.2.6.5</w:t>
        </w:r>
        <w:r>
          <w:rPr>
            <w:rFonts w:asciiTheme="minorHAnsi" w:eastAsiaTheme="minorEastAsia" w:hAnsiTheme="minorHAnsi" w:cstheme="minorBidi"/>
            <w:kern w:val="2"/>
            <w14:ligatures w14:val="standardContextual"/>
          </w:rPr>
          <w:tab/>
        </w:r>
        <w:r w:rsidRPr="0086691C">
          <w:rPr>
            <w:rStyle w:val="Hyperlink"/>
          </w:rPr>
          <w:t>Subsystem Shutdown Workflow and Orchestration</w:t>
        </w:r>
        <w:r>
          <w:rPr>
            <w:webHidden/>
          </w:rPr>
          <w:tab/>
        </w:r>
        <w:r>
          <w:rPr>
            <w:webHidden/>
          </w:rPr>
          <w:fldChar w:fldCharType="begin"/>
        </w:r>
        <w:r>
          <w:rPr>
            <w:webHidden/>
          </w:rPr>
          <w:instrText xml:space="preserve"> PAGEREF _Toc219295665 \h </w:instrText>
        </w:r>
        <w:r>
          <w:rPr>
            <w:webHidden/>
          </w:rPr>
        </w:r>
        <w:r>
          <w:rPr>
            <w:webHidden/>
          </w:rPr>
          <w:fldChar w:fldCharType="separate"/>
        </w:r>
        <w:r>
          <w:rPr>
            <w:webHidden/>
          </w:rPr>
          <w:t>40</w:t>
        </w:r>
        <w:r>
          <w:rPr>
            <w:webHidden/>
          </w:rPr>
          <w:fldChar w:fldCharType="end"/>
        </w:r>
      </w:hyperlink>
    </w:p>
    <w:p w14:paraId="32E0C290" w14:textId="638079FB" w:rsidR="0000174A" w:rsidRDefault="0000174A">
      <w:pPr>
        <w:pStyle w:val="TOC4"/>
        <w:rPr>
          <w:rFonts w:asciiTheme="minorHAnsi" w:eastAsiaTheme="minorEastAsia" w:hAnsiTheme="minorHAnsi" w:cstheme="minorBidi"/>
          <w:kern w:val="2"/>
          <w14:ligatures w14:val="standardContextual"/>
        </w:rPr>
      </w:pPr>
      <w:hyperlink w:anchor="_Toc219295666" w:history="1">
        <w:r w:rsidRPr="0086691C">
          <w:rPr>
            <w:rStyle w:val="Hyperlink"/>
          </w:rPr>
          <w:t>3.2.6.6</w:t>
        </w:r>
        <w:r>
          <w:rPr>
            <w:rFonts w:asciiTheme="minorHAnsi" w:eastAsiaTheme="minorEastAsia" w:hAnsiTheme="minorHAnsi" w:cstheme="minorBidi"/>
            <w:kern w:val="2"/>
            <w14:ligatures w14:val="standardContextual"/>
          </w:rPr>
          <w:tab/>
        </w:r>
        <w:r w:rsidRPr="0086691C">
          <w:rPr>
            <w:rStyle w:val="Hyperlink"/>
          </w:rPr>
          <w:t>Subsystem Shutdown Post Conditions</w:t>
        </w:r>
        <w:r>
          <w:rPr>
            <w:webHidden/>
          </w:rPr>
          <w:tab/>
        </w:r>
        <w:r>
          <w:rPr>
            <w:webHidden/>
          </w:rPr>
          <w:fldChar w:fldCharType="begin"/>
        </w:r>
        <w:r>
          <w:rPr>
            <w:webHidden/>
          </w:rPr>
          <w:instrText xml:space="preserve"> PAGEREF _Toc219295666 \h </w:instrText>
        </w:r>
        <w:r>
          <w:rPr>
            <w:webHidden/>
          </w:rPr>
        </w:r>
        <w:r>
          <w:rPr>
            <w:webHidden/>
          </w:rPr>
          <w:fldChar w:fldCharType="separate"/>
        </w:r>
        <w:r>
          <w:rPr>
            <w:webHidden/>
          </w:rPr>
          <w:t>40</w:t>
        </w:r>
        <w:r>
          <w:rPr>
            <w:webHidden/>
          </w:rPr>
          <w:fldChar w:fldCharType="end"/>
        </w:r>
      </w:hyperlink>
    </w:p>
    <w:p w14:paraId="7394D26B" w14:textId="3BE780D7" w:rsidR="0000174A" w:rsidRDefault="0000174A">
      <w:pPr>
        <w:pStyle w:val="TOC4"/>
        <w:rPr>
          <w:rFonts w:asciiTheme="minorHAnsi" w:eastAsiaTheme="minorEastAsia" w:hAnsiTheme="minorHAnsi" w:cstheme="minorBidi"/>
          <w:kern w:val="2"/>
          <w14:ligatures w14:val="standardContextual"/>
        </w:rPr>
      </w:pPr>
      <w:hyperlink w:anchor="_Toc219295667" w:history="1">
        <w:r w:rsidRPr="0086691C">
          <w:rPr>
            <w:rStyle w:val="Hyperlink"/>
          </w:rPr>
          <w:t>3.2.6.7</w:t>
        </w:r>
        <w:r>
          <w:rPr>
            <w:rFonts w:asciiTheme="minorHAnsi" w:eastAsiaTheme="minorEastAsia" w:hAnsiTheme="minorHAnsi" w:cstheme="minorBidi"/>
            <w:kern w:val="2"/>
            <w14:ligatures w14:val="standardContextual"/>
          </w:rPr>
          <w:tab/>
        </w:r>
        <w:r w:rsidRPr="0086691C">
          <w:rPr>
            <w:rStyle w:val="Hyperlink"/>
          </w:rPr>
          <w:t>Subsystem Shutdown Error Handling</w:t>
        </w:r>
        <w:r>
          <w:rPr>
            <w:webHidden/>
          </w:rPr>
          <w:tab/>
        </w:r>
        <w:r>
          <w:rPr>
            <w:webHidden/>
          </w:rPr>
          <w:fldChar w:fldCharType="begin"/>
        </w:r>
        <w:r>
          <w:rPr>
            <w:webHidden/>
          </w:rPr>
          <w:instrText xml:space="preserve"> PAGEREF _Toc219295667 \h </w:instrText>
        </w:r>
        <w:r>
          <w:rPr>
            <w:webHidden/>
          </w:rPr>
        </w:r>
        <w:r>
          <w:rPr>
            <w:webHidden/>
          </w:rPr>
          <w:fldChar w:fldCharType="separate"/>
        </w:r>
        <w:r>
          <w:rPr>
            <w:webHidden/>
          </w:rPr>
          <w:t>40</w:t>
        </w:r>
        <w:r>
          <w:rPr>
            <w:webHidden/>
          </w:rPr>
          <w:fldChar w:fldCharType="end"/>
        </w:r>
      </w:hyperlink>
    </w:p>
    <w:p w14:paraId="2F595758" w14:textId="1E7C1587" w:rsidR="0000174A" w:rsidRDefault="0000174A">
      <w:pPr>
        <w:pStyle w:val="TOC2"/>
        <w:rPr>
          <w:rFonts w:asciiTheme="minorHAnsi" w:eastAsiaTheme="minorEastAsia" w:hAnsiTheme="minorHAnsi" w:cstheme="minorBidi"/>
          <w:kern w:val="2"/>
          <w14:ligatures w14:val="standardContextual"/>
        </w:rPr>
      </w:pPr>
      <w:hyperlink w:anchor="_Toc219295668" w:history="1">
        <w:r w:rsidRPr="0086691C">
          <w:rPr>
            <w:rStyle w:val="Hyperlink"/>
          </w:rPr>
          <w:t>3.3</w:t>
        </w:r>
        <w:r>
          <w:rPr>
            <w:rFonts w:asciiTheme="minorHAnsi" w:eastAsiaTheme="minorEastAsia" w:hAnsiTheme="minorHAnsi" w:cstheme="minorBidi"/>
            <w:kern w:val="2"/>
            <w14:ligatures w14:val="standardContextual"/>
          </w:rPr>
          <w:tab/>
        </w:r>
        <w:r w:rsidRPr="0086691C">
          <w:rPr>
            <w:rStyle w:val="Hyperlink"/>
          </w:rPr>
          <w:t>Required Capability-related Functions</w:t>
        </w:r>
        <w:r>
          <w:rPr>
            <w:webHidden/>
          </w:rPr>
          <w:tab/>
        </w:r>
        <w:r>
          <w:rPr>
            <w:webHidden/>
          </w:rPr>
          <w:fldChar w:fldCharType="begin"/>
        </w:r>
        <w:r>
          <w:rPr>
            <w:webHidden/>
          </w:rPr>
          <w:instrText xml:space="preserve"> PAGEREF _Toc219295668 \h </w:instrText>
        </w:r>
        <w:r>
          <w:rPr>
            <w:webHidden/>
          </w:rPr>
        </w:r>
        <w:r>
          <w:rPr>
            <w:webHidden/>
          </w:rPr>
          <w:fldChar w:fldCharType="separate"/>
        </w:r>
        <w:r>
          <w:rPr>
            <w:webHidden/>
          </w:rPr>
          <w:t>40</w:t>
        </w:r>
        <w:r>
          <w:rPr>
            <w:webHidden/>
          </w:rPr>
          <w:fldChar w:fldCharType="end"/>
        </w:r>
      </w:hyperlink>
    </w:p>
    <w:p w14:paraId="1178AA35" w14:textId="1024C9CF" w:rsidR="0000174A" w:rsidRDefault="0000174A">
      <w:pPr>
        <w:pStyle w:val="TOC3"/>
        <w:rPr>
          <w:rFonts w:asciiTheme="minorHAnsi" w:eastAsiaTheme="minorEastAsia" w:hAnsiTheme="minorHAnsi" w:cstheme="minorBidi"/>
          <w:kern w:val="2"/>
          <w14:ligatures w14:val="standardContextual"/>
        </w:rPr>
      </w:pPr>
      <w:hyperlink w:anchor="_Toc219295669" w:history="1">
        <w:r w:rsidRPr="0086691C">
          <w:rPr>
            <w:rStyle w:val="Hyperlink"/>
          </w:rPr>
          <w:t>3.3.1</w:t>
        </w:r>
        <w:r>
          <w:rPr>
            <w:rFonts w:asciiTheme="minorHAnsi" w:eastAsiaTheme="minorEastAsia" w:hAnsiTheme="minorHAnsi" w:cstheme="minorBidi"/>
            <w:kern w:val="2"/>
            <w14:ligatures w14:val="standardContextual"/>
          </w:rPr>
          <w:tab/>
        </w:r>
        <w:r w:rsidRPr="0086691C">
          <w:rPr>
            <w:rStyle w:val="Hyperlink"/>
          </w:rPr>
          <w:t>Position Information Processing</w:t>
        </w:r>
        <w:r>
          <w:rPr>
            <w:webHidden/>
          </w:rPr>
          <w:tab/>
        </w:r>
        <w:r>
          <w:rPr>
            <w:webHidden/>
          </w:rPr>
          <w:fldChar w:fldCharType="begin"/>
        </w:r>
        <w:r>
          <w:rPr>
            <w:webHidden/>
          </w:rPr>
          <w:instrText xml:space="preserve"> PAGEREF _Toc219295669 \h </w:instrText>
        </w:r>
        <w:r>
          <w:rPr>
            <w:webHidden/>
          </w:rPr>
        </w:r>
        <w:r>
          <w:rPr>
            <w:webHidden/>
          </w:rPr>
          <w:fldChar w:fldCharType="separate"/>
        </w:r>
        <w:r>
          <w:rPr>
            <w:webHidden/>
          </w:rPr>
          <w:t>40</w:t>
        </w:r>
        <w:r>
          <w:rPr>
            <w:webHidden/>
          </w:rPr>
          <w:fldChar w:fldCharType="end"/>
        </w:r>
      </w:hyperlink>
    </w:p>
    <w:p w14:paraId="5D26618F" w14:textId="45B32F98" w:rsidR="0000174A" w:rsidRDefault="0000174A">
      <w:pPr>
        <w:pStyle w:val="TOC4"/>
        <w:rPr>
          <w:rFonts w:asciiTheme="minorHAnsi" w:eastAsiaTheme="minorEastAsia" w:hAnsiTheme="minorHAnsi" w:cstheme="minorBidi"/>
          <w:kern w:val="2"/>
          <w14:ligatures w14:val="standardContextual"/>
        </w:rPr>
      </w:pPr>
      <w:hyperlink w:anchor="_Toc219295670" w:history="1">
        <w:r w:rsidRPr="0086691C">
          <w:rPr>
            <w:rStyle w:val="Hyperlink"/>
          </w:rPr>
          <w:t>3.3.1.1</w:t>
        </w:r>
        <w:r>
          <w:rPr>
            <w:rFonts w:asciiTheme="minorHAnsi" w:eastAsiaTheme="minorEastAsia" w:hAnsiTheme="minorHAnsi" w:cstheme="minorBidi"/>
            <w:kern w:val="2"/>
            <w14:ligatures w14:val="standardContextual"/>
          </w:rPr>
          <w:tab/>
        </w:r>
        <w:r w:rsidRPr="0086691C">
          <w:rPr>
            <w:rStyle w:val="Hyperlink"/>
          </w:rPr>
          <w:t>Position Information Processing Description</w:t>
        </w:r>
        <w:r>
          <w:rPr>
            <w:webHidden/>
          </w:rPr>
          <w:tab/>
        </w:r>
        <w:r>
          <w:rPr>
            <w:webHidden/>
          </w:rPr>
          <w:fldChar w:fldCharType="begin"/>
        </w:r>
        <w:r>
          <w:rPr>
            <w:webHidden/>
          </w:rPr>
          <w:instrText xml:space="preserve"> PAGEREF _Toc219295670 \h </w:instrText>
        </w:r>
        <w:r>
          <w:rPr>
            <w:webHidden/>
          </w:rPr>
        </w:r>
        <w:r>
          <w:rPr>
            <w:webHidden/>
          </w:rPr>
          <w:fldChar w:fldCharType="separate"/>
        </w:r>
        <w:r>
          <w:rPr>
            <w:webHidden/>
          </w:rPr>
          <w:t>40</w:t>
        </w:r>
        <w:r>
          <w:rPr>
            <w:webHidden/>
          </w:rPr>
          <w:fldChar w:fldCharType="end"/>
        </w:r>
      </w:hyperlink>
    </w:p>
    <w:p w14:paraId="24798E88" w14:textId="55F5ED5C" w:rsidR="0000174A" w:rsidRDefault="0000174A">
      <w:pPr>
        <w:pStyle w:val="TOC4"/>
        <w:rPr>
          <w:rFonts w:asciiTheme="minorHAnsi" w:eastAsiaTheme="minorEastAsia" w:hAnsiTheme="minorHAnsi" w:cstheme="minorBidi"/>
          <w:kern w:val="2"/>
          <w14:ligatures w14:val="standardContextual"/>
        </w:rPr>
      </w:pPr>
      <w:hyperlink w:anchor="_Toc219295671" w:history="1">
        <w:r w:rsidRPr="0086691C">
          <w:rPr>
            <w:rStyle w:val="Hyperlink"/>
          </w:rPr>
          <w:t>3.3.1.2</w:t>
        </w:r>
        <w:r>
          <w:rPr>
            <w:rFonts w:asciiTheme="minorHAnsi" w:eastAsiaTheme="minorEastAsia" w:hAnsiTheme="minorHAnsi" w:cstheme="minorBidi"/>
            <w:kern w:val="2"/>
            <w14:ligatures w14:val="standardContextual"/>
          </w:rPr>
          <w:tab/>
        </w:r>
        <w:r w:rsidRPr="0086691C">
          <w:rPr>
            <w:rStyle w:val="Hyperlink"/>
          </w:rPr>
          <w:t>Position Information Processing Preconditions</w:t>
        </w:r>
        <w:r>
          <w:rPr>
            <w:webHidden/>
          </w:rPr>
          <w:tab/>
        </w:r>
        <w:r>
          <w:rPr>
            <w:webHidden/>
          </w:rPr>
          <w:fldChar w:fldCharType="begin"/>
        </w:r>
        <w:r>
          <w:rPr>
            <w:webHidden/>
          </w:rPr>
          <w:instrText xml:space="preserve"> PAGEREF _Toc219295671 \h </w:instrText>
        </w:r>
        <w:r>
          <w:rPr>
            <w:webHidden/>
          </w:rPr>
        </w:r>
        <w:r>
          <w:rPr>
            <w:webHidden/>
          </w:rPr>
          <w:fldChar w:fldCharType="separate"/>
        </w:r>
        <w:r>
          <w:rPr>
            <w:webHidden/>
          </w:rPr>
          <w:t>40</w:t>
        </w:r>
        <w:r>
          <w:rPr>
            <w:webHidden/>
          </w:rPr>
          <w:fldChar w:fldCharType="end"/>
        </w:r>
      </w:hyperlink>
    </w:p>
    <w:p w14:paraId="665DBA3E" w14:textId="4C25440F" w:rsidR="0000174A" w:rsidRDefault="0000174A">
      <w:pPr>
        <w:pStyle w:val="TOC4"/>
        <w:rPr>
          <w:rFonts w:asciiTheme="minorHAnsi" w:eastAsiaTheme="minorEastAsia" w:hAnsiTheme="minorHAnsi" w:cstheme="minorBidi"/>
          <w:kern w:val="2"/>
          <w14:ligatures w14:val="standardContextual"/>
        </w:rPr>
      </w:pPr>
      <w:hyperlink w:anchor="_Toc219295672" w:history="1">
        <w:r w:rsidRPr="0086691C">
          <w:rPr>
            <w:rStyle w:val="Hyperlink"/>
          </w:rPr>
          <w:t>3.3.1.3</w:t>
        </w:r>
        <w:r>
          <w:rPr>
            <w:rFonts w:asciiTheme="minorHAnsi" w:eastAsiaTheme="minorEastAsia" w:hAnsiTheme="minorHAnsi" w:cstheme="minorBidi"/>
            <w:kern w:val="2"/>
            <w14:ligatures w14:val="standardContextual"/>
          </w:rPr>
          <w:tab/>
        </w:r>
        <w:r w:rsidRPr="0086691C">
          <w:rPr>
            <w:rStyle w:val="Hyperlink"/>
          </w:rPr>
          <w:t>Position Information Processing Reporting Interval</w:t>
        </w:r>
        <w:r>
          <w:rPr>
            <w:webHidden/>
          </w:rPr>
          <w:tab/>
        </w:r>
        <w:r>
          <w:rPr>
            <w:webHidden/>
          </w:rPr>
          <w:fldChar w:fldCharType="begin"/>
        </w:r>
        <w:r>
          <w:rPr>
            <w:webHidden/>
          </w:rPr>
          <w:instrText xml:space="preserve"> PAGEREF _Toc219295672 \h </w:instrText>
        </w:r>
        <w:r>
          <w:rPr>
            <w:webHidden/>
          </w:rPr>
        </w:r>
        <w:r>
          <w:rPr>
            <w:webHidden/>
          </w:rPr>
          <w:fldChar w:fldCharType="separate"/>
        </w:r>
        <w:r>
          <w:rPr>
            <w:webHidden/>
          </w:rPr>
          <w:t>40</w:t>
        </w:r>
        <w:r>
          <w:rPr>
            <w:webHidden/>
          </w:rPr>
          <w:fldChar w:fldCharType="end"/>
        </w:r>
      </w:hyperlink>
    </w:p>
    <w:p w14:paraId="34BEB743" w14:textId="36785947" w:rsidR="0000174A" w:rsidRDefault="0000174A">
      <w:pPr>
        <w:pStyle w:val="TOC4"/>
        <w:rPr>
          <w:rFonts w:asciiTheme="minorHAnsi" w:eastAsiaTheme="minorEastAsia" w:hAnsiTheme="minorHAnsi" w:cstheme="minorBidi"/>
          <w:kern w:val="2"/>
          <w14:ligatures w14:val="standardContextual"/>
        </w:rPr>
      </w:pPr>
      <w:hyperlink w:anchor="_Toc219295673" w:history="1">
        <w:r w:rsidRPr="0086691C">
          <w:rPr>
            <w:rStyle w:val="Hyperlink"/>
          </w:rPr>
          <w:t>3.3.1.4</w:t>
        </w:r>
        <w:r>
          <w:rPr>
            <w:rFonts w:asciiTheme="minorHAnsi" w:eastAsiaTheme="minorEastAsia" w:hAnsiTheme="minorHAnsi" w:cstheme="minorBidi"/>
            <w:kern w:val="2"/>
            <w14:ligatures w14:val="standardContextual"/>
          </w:rPr>
          <w:tab/>
        </w:r>
        <w:r w:rsidRPr="0086691C">
          <w:rPr>
            <w:rStyle w:val="Hyperlink"/>
          </w:rPr>
          <w:t>Position Information Processing Inputs and Outputs</w:t>
        </w:r>
        <w:r>
          <w:rPr>
            <w:webHidden/>
          </w:rPr>
          <w:tab/>
        </w:r>
        <w:r>
          <w:rPr>
            <w:webHidden/>
          </w:rPr>
          <w:fldChar w:fldCharType="begin"/>
        </w:r>
        <w:r>
          <w:rPr>
            <w:webHidden/>
          </w:rPr>
          <w:instrText xml:space="preserve"> PAGEREF _Toc219295673 \h </w:instrText>
        </w:r>
        <w:r>
          <w:rPr>
            <w:webHidden/>
          </w:rPr>
        </w:r>
        <w:r>
          <w:rPr>
            <w:webHidden/>
          </w:rPr>
          <w:fldChar w:fldCharType="separate"/>
        </w:r>
        <w:r>
          <w:rPr>
            <w:webHidden/>
          </w:rPr>
          <w:t>41</w:t>
        </w:r>
        <w:r>
          <w:rPr>
            <w:webHidden/>
          </w:rPr>
          <w:fldChar w:fldCharType="end"/>
        </w:r>
      </w:hyperlink>
    </w:p>
    <w:p w14:paraId="13895DE8" w14:textId="75151B05" w:rsidR="0000174A" w:rsidRDefault="0000174A">
      <w:pPr>
        <w:pStyle w:val="TOC4"/>
        <w:rPr>
          <w:rFonts w:asciiTheme="minorHAnsi" w:eastAsiaTheme="minorEastAsia" w:hAnsiTheme="minorHAnsi" w:cstheme="minorBidi"/>
          <w:kern w:val="2"/>
          <w14:ligatures w14:val="standardContextual"/>
        </w:rPr>
      </w:pPr>
      <w:hyperlink w:anchor="_Toc219295674" w:history="1">
        <w:r w:rsidRPr="0086691C">
          <w:rPr>
            <w:rStyle w:val="Hyperlink"/>
          </w:rPr>
          <w:t>3.3.1.5</w:t>
        </w:r>
        <w:r>
          <w:rPr>
            <w:rFonts w:asciiTheme="minorHAnsi" w:eastAsiaTheme="minorEastAsia" w:hAnsiTheme="minorHAnsi" w:cstheme="minorBidi"/>
            <w:kern w:val="2"/>
            <w14:ligatures w14:val="standardContextual"/>
          </w:rPr>
          <w:tab/>
        </w:r>
        <w:r w:rsidRPr="0086691C">
          <w:rPr>
            <w:rStyle w:val="Hyperlink"/>
          </w:rPr>
          <w:t>Position Information Processing Workflow and Orchestration</w:t>
        </w:r>
        <w:r>
          <w:rPr>
            <w:webHidden/>
          </w:rPr>
          <w:tab/>
        </w:r>
        <w:r>
          <w:rPr>
            <w:webHidden/>
          </w:rPr>
          <w:fldChar w:fldCharType="begin"/>
        </w:r>
        <w:r>
          <w:rPr>
            <w:webHidden/>
          </w:rPr>
          <w:instrText xml:space="preserve"> PAGEREF _Toc219295674 \h </w:instrText>
        </w:r>
        <w:r>
          <w:rPr>
            <w:webHidden/>
          </w:rPr>
        </w:r>
        <w:r>
          <w:rPr>
            <w:webHidden/>
          </w:rPr>
          <w:fldChar w:fldCharType="separate"/>
        </w:r>
        <w:r>
          <w:rPr>
            <w:webHidden/>
          </w:rPr>
          <w:t>42</w:t>
        </w:r>
        <w:r>
          <w:rPr>
            <w:webHidden/>
          </w:rPr>
          <w:fldChar w:fldCharType="end"/>
        </w:r>
      </w:hyperlink>
    </w:p>
    <w:p w14:paraId="17E45B96" w14:textId="1FA9149A" w:rsidR="0000174A" w:rsidRDefault="0000174A">
      <w:pPr>
        <w:pStyle w:val="TOC4"/>
        <w:rPr>
          <w:rFonts w:asciiTheme="minorHAnsi" w:eastAsiaTheme="minorEastAsia" w:hAnsiTheme="minorHAnsi" w:cstheme="minorBidi"/>
          <w:kern w:val="2"/>
          <w14:ligatures w14:val="standardContextual"/>
        </w:rPr>
      </w:pPr>
      <w:hyperlink w:anchor="_Toc219295675" w:history="1">
        <w:r w:rsidRPr="0086691C">
          <w:rPr>
            <w:rStyle w:val="Hyperlink"/>
          </w:rPr>
          <w:t>3.3.1.6</w:t>
        </w:r>
        <w:r>
          <w:rPr>
            <w:rFonts w:asciiTheme="minorHAnsi" w:eastAsiaTheme="minorEastAsia" w:hAnsiTheme="minorHAnsi" w:cstheme="minorBidi"/>
            <w:kern w:val="2"/>
            <w14:ligatures w14:val="standardContextual"/>
          </w:rPr>
          <w:tab/>
        </w:r>
        <w:r w:rsidRPr="0086691C">
          <w:rPr>
            <w:rStyle w:val="Hyperlink"/>
          </w:rPr>
          <w:t>Position Information Processing Post Conditions</w:t>
        </w:r>
        <w:r>
          <w:rPr>
            <w:webHidden/>
          </w:rPr>
          <w:tab/>
        </w:r>
        <w:r>
          <w:rPr>
            <w:webHidden/>
          </w:rPr>
          <w:fldChar w:fldCharType="begin"/>
        </w:r>
        <w:r>
          <w:rPr>
            <w:webHidden/>
          </w:rPr>
          <w:instrText xml:space="preserve"> PAGEREF _Toc219295675 \h </w:instrText>
        </w:r>
        <w:r>
          <w:rPr>
            <w:webHidden/>
          </w:rPr>
        </w:r>
        <w:r>
          <w:rPr>
            <w:webHidden/>
          </w:rPr>
          <w:fldChar w:fldCharType="separate"/>
        </w:r>
        <w:r>
          <w:rPr>
            <w:webHidden/>
          </w:rPr>
          <w:t>42</w:t>
        </w:r>
        <w:r>
          <w:rPr>
            <w:webHidden/>
          </w:rPr>
          <w:fldChar w:fldCharType="end"/>
        </w:r>
      </w:hyperlink>
    </w:p>
    <w:p w14:paraId="2E9A35DA" w14:textId="64FC7F72" w:rsidR="0000174A" w:rsidRDefault="0000174A">
      <w:pPr>
        <w:pStyle w:val="TOC4"/>
        <w:rPr>
          <w:rFonts w:asciiTheme="minorHAnsi" w:eastAsiaTheme="minorEastAsia" w:hAnsiTheme="minorHAnsi" w:cstheme="minorBidi"/>
          <w:kern w:val="2"/>
          <w14:ligatures w14:val="standardContextual"/>
        </w:rPr>
      </w:pPr>
      <w:hyperlink w:anchor="_Toc219295676" w:history="1">
        <w:r w:rsidRPr="0086691C">
          <w:rPr>
            <w:rStyle w:val="Hyperlink"/>
          </w:rPr>
          <w:t>3.3.1.7</w:t>
        </w:r>
        <w:r>
          <w:rPr>
            <w:rFonts w:asciiTheme="minorHAnsi" w:eastAsiaTheme="minorEastAsia" w:hAnsiTheme="minorHAnsi" w:cstheme="minorBidi"/>
            <w:kern w:val="2"/>
            <w14:ligatures w14:val="standardContextual"/>
          </w:rPr>
          <w:tab/>
        </w:r>
        <w:r w:rsidRPr="0086691C">
          <w:rPr>
            <w:rStyle w:val="Hyperlink"/>
          </w:rPr>
          <w:t>Position Information Processing Error Handling</w:t>
        </w:r>
        <w:r>
          <w:rPr>
            <w:webHidden/>
          </w:rPr>
          <w:tab/>
        </w:r>
        <w:r>
          <w:rPr>
            <w:webHidden/>
          </w:rPr>
          <w:fldChar w:fldCharType="begin"/>
        </w:r>
        <w:r>
          <w:rPr>
            <w:webHidden/>
          </w:rPr>
          <w:instrText xml:space="preserve"> PAGEREF _Toc219295676 \h </w:instrText>
        </w:r>
        <w:r>
          <w:rPr>
            <w:webHidden/>
          </w:rPr>
        </w:r>
        <w:r>
          <w:rPr>
            <w:webHidden/>
          </w:rPr>
          <w:fldChar w:fldCharType="separate"/>
        </w:r>
        <w:r>
          <w:rPr>
            <w:webHidden/>
          </w:rPr>
          <w:t>42</w:t>
        </w:r>
        <w:r>
          <w:rPr>
            <w:webHidden/>
          </w:rPr>
          <w:fldChar w:fldCharType="end"/>
        </w:r>
      </w:hyperlink>
    </w:p>
    <w:p w14:paraId="6D10B40D" w14:textId="5B98779A" w:rsidR="0000174A" w:rsidRDefault="0000174A">
      <w:pPr>
        <w:pStyle w:val="TOC3"/>
        <w:rPr>
          <w:rFonts w:asciiTheme="minorHAnsi" w:eastAsiaTheme="minorEastAsia" w:hAnsiTheme="minorHAnsi" w:cstheme="minorBidi"/>
          <w:kern w:val="2"/>
          <w14:ligatures w14:val="standardContextual"/>
        </w:rPr>
      </w:pPr>
      <w:hyperlink w:anchor="_Toc219295677" w:history="1">
        <w:r w:rsidRPr="0086691C">
          <w:rPr>
            <w:rStyle w:val="Hyperlink"/>
          </w:rPr>
          <w:t>3.3.2</w:t>
        </w:r>
        <w:r>
          <w:rPr>
            <w:rFonts w:asciiTheme="minorHAnsi" w:eastAsiaTheme="minorEastAsia" w:hAnsiTheme="minorHAnsi" w:cstheme="minorBidi"/>
            <w:kern w:val="2"/>
            <w14:ligatures w14:val="standardContextual"/>
          </w:rPr>
          <w:tab/>
        </w:r>
        <w:r w:rsidRPr="0086691C">
          <w:rPr>
            <w:rStyle w:val="Hyperlink"/>
          </w:rPr>
          <w:t>[CapabilityName] Capability-related Functions</w:t>
        </w:r>
        <w:r>
          <w:rPr>
            <w:webHidden/>
          </w:rPr>
          <w:tab/>
        </w:r>
        <w:r>
          <w:rPr>
            <w:webHidden/>
          </w:rPr>
          <w:fldChar w:fldCharType="begin"/>
        </w:r>
        <w:r>
          <w:rPr>
            <w:webHidden/>
          </w:rPr>
          <w:instrText xml:space="preserve"> PAGEREF _Toc219295677 \h </w:instrText>
        </w:r>
        <w:r>
          <w:rPr>
            <w:webHidden/>
          </w:rPr>
        </w:r>
        <w:r>
          <w:rPr>
            <w:webHidden/>
          </w:rPr>
          <w:fldChar w:fldCharType="separate"/>
        </w:r>
        <w:r>
          <w:rPr>
            <w:webHidden/>
          </w:rPr>
          <w:t>42</w:t>
        </w:r>
        <w:r>
          <w:rPr>
            <w:webHidden/>
          </w:rPr>
          <w:fldChar w:fldCharType="end"/>
        </w:r>
      </w:hyperlink>
    </w:p>
    <w:p w14:paraId="34D837FB" w14:textId="135D7182" w:rsidR="0000174A" w:rsidRDefault="0000174A">
      <w:pPr>
        <w:pStyle w:val="TOC4"/>
        <w:rPr>
          <w:rFonts w:asciiTheme="minorHAnsi" w:eastAsiaTheme="minorEastAsia" w:hAnsiTheme="minorHAnsi" w:cstheme="minorBidi"/>
          <w:kern w:val="2"/>
          <w14:ligatures w14:val="standardContextual"/>
        </w:rPr>
      </w:pPr>
      <w:hyperlink w:anchor="_Toc219295678" w:history="1">
        <w:r w:rsidRPr="0086691C">
          <w:rPr>
            <w:rStyle w:val="Hyperlink"/>
          </w:rPr>
          <w:t>3.3.2.1</w:t>
        </w:r>
        <w:r>
          <w:rPr>
            <w:rFonts w:asciiTheme="minorHAnsi" w:eastAsiaTheme="minorEastAsia" w:hAnsiTheme="minorHAnsi" w:cstheme="minorBidi"/>
            <w:kern w:val="2"/>
            <w14:ligatures w14:val="standardContextual"/>
          </w:rPr>
          <w:tab/>
        </w:r>
        <w:r w:rsidRPr="0086691C">
          <w:rPr>
            <w:rStyle w:val="Hyperlink"/>
          </w:rPr>
          <w:t>[CapabilityName] Capability and Capability Status</w:t>
        </w:r>
        <w:r>
          <w:rPr>
            <w:webHidden/>
          </w:rPr>
          <w:tab/>
        </w:r>
        <w:r>
          <w:rPr>
            <w:webHidden/>
          </w:rPr>
          <w:fldChar w:fldCharType="begin"/>
        </w:r>
        <w:r>
          <w:rPr>
            <w:webHidden/>
          </w:rPr>
          <w:instrText xml:space="preserve"> PAGEREF _Toc219295678 \h </w:instrText>
        </w:r>
        <w:r>
          <w:rPr>
            <w:webHidden/>
          </w:rPr>
        </w:r>
        <w:r>
          <w:rPr>
            <w:webHidden/>
          </w:rPr>
          <w:fldChar w:fldCharType="separate"/>
        </w:r>
        <w:r>
          <w:rPr>
            <w:webHidden/>
          </w:rPr>
          <w:t>42</w:t>
        </w:r>
        <w:r>
          <w:rPr>
            <w:webHidden/>
          </w:rPr>
          <w:fldChar w:fldCharType="end"/>
        </w:r>
      </w:hyperlink>
    </w:p>
    <w:p w14:paraId="65E86954" w14:textId="3EFE13F8" w:rsidR="0000174A" w:rsidRDefault="0000174A">
      <w:pPr>
        <w:pStyle w:val="TOC5"/>
        <w:rPr>
          <w:rFonts w:asciiTheme="minorHAnsi" w:eastAsiaTheme="minorEastAsia" w:hAnsiTheme="minorHAnsi" w:cstheme="minorBidi"/>
          <w:kern w:val="2"/>
          <w14:ligatures w14:val="standardContextual"/>
        </w:rPr>
      </w:pPr>
      <w:hyperlink w:anchor="_Toc219295679" w:history="1">
        <w:r w:rsidRPr="0086691C">
          <w:rPr>
            <w:rStyle w:val="Hyperlink"/>
          </w:rPr>
          <w:t>3.3.2.1.1</w:t>
        </w:r>
        <w:r>
          <w:rPr>
            <w:rFonts w:asciiTheme="minorHAnsi" w:eastAsiaTheme="minorEastAsia" w:hAnsiTheme="minorHAnsi" w:cstheme="minorBidi"/>
            <w:kern w:val="2"/>
            <w14:ligatures w14:val="standardContextual"/>
          </w:rPr>
          <w:tab/>
        </w:r>
        <w:r w:rsidRPr="0086691C">
          <w:rPr>
            <w:rStyle w:val="Hyperlink"/>
          </w:rPr>
          <w:t>[CapabilityName] Capability and Capability Status Description</w:t>
        </w:r>
        <w:r>
          <w:rPr>
            <w:webHidden/>
          </w:rPr>
          <w:tab/>
        </w:r>
        <w:r>
          <w:rPr>
            <w:webHidden/>
          </w:rPr>
          <w:fldChar w:fldCharType="begin"/>
        </w:r>
        <w:r>
          <w:rPr>
            <w:webHidden/>
          </w:rPr>
          <w:instrText xml:space="preserve"> PAGEREF _Toc219295679 \h </w:instrText>
        </w:r>
        <w:r>
          <w:rPr>
            <w:webHidden/>
          </w:rPr>
        </w:r>
        <w:r>
          <w:rPr>
            <w:webHidden/>
          </w:rPr>
          <w:fldChar w:fldCharType="separate"/>
        </w:r>
        <w:r>
          <w:rPr>
            <w:webHidden/>
          </w:rPr>
          <w:t>42</w:t>
        </w:r>
        <w:r>
          <w:rPr>
            <w:webHidden/>
          </w:rPr>
          <w:fldChar w:fldCharType="end"/>
        </w:r>
      </w:hyperlink>
    </w:p>
    <w:p w14:paraId="201DB0DB" w14:textId="1CEA972D" w:rsidR="0000174A" w:rsidRDefault="0000174A">
      <w:pPr>
        <w:pStyle w:val="TOC5"/>
        <w:rPr>
          <w:rFonts w:asciiTheme="minorHAnsi" w:eastAsiaTheme="minorEastAsia" w:hAnsiTheme="minorHAnsi" w:cstheme="minorBidi"/>
          <w:kern w:val="2"/>
          <w14:ligatures w14:val="standardContextual"/>
        </w:rPr>
      </w:pPr>
      <w:hyperlink w:anchor="_Toc219295680" w:history="1">
        <w:r w:rsidRPr="0086691C">
          <w:rPr>
            <w:rStyle w:val="Hyperlink"/>
          </w:rPr>
          <w:t>3.3.2.1.2</w:t>
        </w:r>
        <w:r>
          <w:rPr>
            <w:rFonts w:asciiTheme="minorHAnsi" w:eastAsiaTheme="minorEastAsia" w:hAnsiTheme="minorHAnsi" w:cstheme="minorBidi"/>
            <w:kern w:val="2"/>
            <w14:ligatures w14:val="standardContextual"/>
          </w:rPr>
          <w:tab/>
        </w:r>
        <w:r w:rsidRPr="0086691C">
          <w:rPr>
            <w:rStyle w:val="Hyperlink"/>
          </w:rPr>
          <w:t>[CapabilityName] Capability and Capability Status Preconditions</w:t>
        </w:r>
        <w:r>
          <w:rPr>
            <w:webHidden/>
          </w:rPr>
          <w:tab/>
        </w:r>
        <w:r>
          <w:rPr>
            <w:webHidden/>
          </w:rPr>
          <w:fldChar w:fldCharType="begin"/>
        </w:r>
        <w:r>
          <w:rPr>
            <w:webHidden/>
          </w:rPr>
          <w:instrText xml:space="preserve"> PAGEREF _Toc219295680 \h </w:instrText>
        </w:r>
        <w:r>
          <w:rPr>
            <w:webHidden/>
          </w:rPr>
        </w:r>
        <w:r>
          <w:rPr>
            <w:webHidden/>
          </w:rPr>
          <w:fldChar w:fldCharType="separate"/>
        </w:r>
        <w:r>
          <w:rPr>
            <w:webHidden/>
          </w:rPr>
          <w:t>42</w:t>
        </w:r>
        <w:r>
          <w:rPr>
            <w:webHidden/>
          </w:rPr>
          <w:fldChar w:fldCharType="end"/>
        </w:r>
      </w:hyperlink>
    </w:p>
    <w:p w14:paraId="2E168645" w14:textId="66EF7B4F" w:rsidR="0000174A" w:rsidRDefault="0000174A">
      <w:pPr>
        <w:pStyle w:val="TOC5"/>
        <w:rPr>
          <w:rFonts w:asciiTheme="minorHAnsi" w:eastAsiaTheme="minorEastAsia" w:hAnsiTheme="minorHAnsi" w:cstheme="minorBidi"/>
          <w:kern w:val="2"/>
          <w14:ligatures w14:val="standardContextual"/>
        </w:rPr>
      </w:pPr>
      <w:hyperlink w:anchor="_Toc219295681" w:history="1">
        <w:r w:rsidRPr="0086691C">
          <w:rPr>
            <w:rStyle w:val="Hyperlink"/>
          </w:rPr>
          <w:t>3.3.2.1.3</w:t>
        </w:r>
        <w:r>
          <w:rPr>
            <w:rFonts w:asciiTheme="minorHAnsi" w:eastAsiaTheme="minorEastAsia" w:hAnsiTheme="minorHAnsi" w:cstheme="minorBidi"/>
            <w:kern w:val="2"/>
            <w14:ligatures w14:val="standardContextual"/>
          </w:rPr>
          <w:tab/>
        </w:r>
        <w:r w:rsidRPr="0086691C">
          <w:rPr>
            <w:rStyle w:val="Hyperlink"/>
          </w:rPr>
          <w:t>[CapabilityName] Capability and Capability Status Reporting Interval</w:t>
        </w:r>
        <w:r>
          <w:rPr>
            <w:webHidden/>
          </w:rPr>
          <w:tab/>
        </w:r>
        <w:r>
          <w:rPr>
            <w:webHidden/>
          </w:rPr>
          <w:fldChar w:fldCharType="begin"/>
        </w:r>
        <w:r>
          <w:rPr>
            <w:webHidden/>
          </w:rPr>
          <w:instrText xml:space="preserve"> PAGEREF _Toc219295681 \h </w:instrText>
        </w:r>
        <w:r>
          <w:rPr>
            <w:webHidden/>
          </w:rPr>
        </w:r>
        <w:r>
          <w:rPr>
            <w:webHidden/>
          </w:rPr>
          <w:fldChar w:fldCharType="separate"/>
        </w:r>
        <w:r>
          <w:rPr>
            <w:webHidden/>
          </w:rPr>
          <w:t>42</w:t>
        </w:r>
        <w:r>
          <w:rPr>
            <w:webHidden/>
          </w:rPr>
          <w:fldChar w:fldCharType="end"/>
        </w:r>
      </w:hyperlink>
    </w:p>
    <w:p w14:paraId="3129CE33" w14:textId="03A83072" w:rsidR="0000174A" w:rsidRDefault="0000174A">
      <w:pPr>
        <w:pStyle w:val="TOC5"/>
        <w:rPr>
          <w:rFonts w:asciiTheme="minorHAnsi" w:eastAsiaTheme="minorEastAsia" w:hAnsiTheme="minorHAnsi" w:cstheme="minorBidi"/>
          <w:kern w:val="2"/>
          <w14:ligatures w14:val="standardContextual"/>
        </w:rPr>
      </w:pPr>
      <w:hyperlink w:anchor="_Toc219295682" w:history="1">
        <w:r w:rsidRPr="0086691C">
          <w:rPr>
            <w:rStyle w:val="Hyperlink"/>
          </w:rPr>
          <w:t>3.3.2.1.4</w:t>
        </w:r>
        <w:r>
          <w:rPr>
            <w:rFonts w:asciiTheme="minorHAnsi" w:eastAsiaTheme="minorEastAsia" w:hAnsiTheme="minorHAnsi" w:cstheme="minorBidi"/>
            <w:kern w:val="2"/>
            <w14:ligatures w14:val="standardContextual"/>
          </w:rPr>
          <w:tab/>
        </w:r>
        <w:r w:rsidRPr="0086691C">
          <w:rPr>
            <w:rStyle w:val="Hyperlink"/>
          </w:rPr>
          <w:t>[CapabilityName] Capability and Capability Status Inputs and Outputs</w:t>
        </w:r>
        <w:r>
          <w:rPr>
            <w:webHidden/>
          </w:rPr>
          <w:tab/>
        </w:r>
        <w:r>
          <w:rPr>
            <w:webHidden/>
          </w:rPr>
          <w:fldChar w:fldCharType="begin"/>
        </w:r>
        <w:r>
          <w:rPr>
            <w:webHidden/>
          </w:rPr>
          <w:instrText xml:space="preserve"> PAGEREF _Toc219295682 \h </w:instrText>
        </w:r>
        <w:r>
          <w:rPr>
            <w:webHidden/>
          </w:rPr>
        </w:r>
        <w:r>
          <w:rPr>
            <w:webHidden/>
          </w:rPr>
          <w:fldChar w:fldCharType="separate"/>
        </w:r>
        <w:r>
          <w:rPr>
            <w:webHidden/>
          </w:rPr>
          <w:t>43</w:t>
        </w:r>
        <w:r>
          <w:rPr>
            <w:webHidden/>
          </w:rPr>
          <w:fldChar w:fldCharType="end"/>
        </w:r>
      </w:hyperlink>
    </w:p>
    <w:p w14:paraId="2BD838CB" w14:textId="39A76617" w:rsidR="0000174A" w:rsidRDefault="0000174A">
      <w:pPr>
        <w:pStyle w:val="TOC5"/>
        <w:rPr>
          <w:rFonts w:asciiTheme="minorHAnsi" w:eastAsiaTheme="minorEastAsia" w:hAnsiTheme="minorHAnsi" w:cstheme="minorBidi"/>
          <w:kern w:val="2"/>
          <w14:ligatures w14:val="standardContextual"/>
        </w:rPr>
      </w:pPr>
      <w:hyperlink w:anchor="_Toc219295683" w:history="1">
        <w:r w:rsidRPr="0086691C">
          <w:rPr>
            <w:rStyle w:val="Hyperlink"/>
          </w:rPr>
          <w:t>3.3.2.1.5</w:t>
        </w:r>
        <w:r>
          <w:rPr>
            <w:rFonts w:asciiTheme="minorHAnsi" w:eastAsiaTheme="minorEastAsia" w:hAnsiTheme="minorHAnsi" w:cstheme="minorBidi"/>
            <w:kern w:val="2"/>
            <w14:ligatures w14:val="standardContextual"/>
          </w:rPr>
          <w:tab/>
        </w:r>
        <w:r w:rsidRPr="0086691C">
          <w:rPr>
            <w:rStyle w:val="Hyperlink"/>
          </w:rPr>
          <w:t>[CapabilityName] Capability and Capability Status Workflow and Orchestration</w:t>
        </w:r>
        <w:r>
          <w:rPr>
            <w:webHidden/>
          </w:rPr>
          <w:tab/>
        </w:r>
        <w:r>
          <w:rPr>
            <w:webHidden/>
          </w:rPr>
          <w:fldChar w:fldCharType="begin"/>
        </w:r>
        <w:r>
          <w:rPr>
            <w:webHidden/>
          </w:rPr>
          <w:instrText xml:space="preserve"> PAGEREF _Toc219295683 \h </w:instrText>
        </w:r>
        <w:r>
          <w:rPr>
            <w:webHidden/>
          </w:rPr>
        </w:r>
        <w:r>
          <w:rPr>
            <w:webHidden/>
          </w:rPr>
          <w:fldChar w:fldCharType="separate"/>
        </w:r>
        <w:r>
          <w:rPr>
            <w:webHidden/>
          </w:rPr>
          <w:t>44</w:t>
        </w:r>
        <w:r>
          <w:rPr>
            <w:webHidden/>
          </w:rPr>
          <w:fldChar w:fldCharType="end"/>
        </w:r>
      </w:hyperlink>
    </w:p>
    <w:p w14:paraId="21079B6A" w14:textId="4DB4DC7A" w:rsidR="0000174A" w:rsidRDefault="0000174A">
      <w:pPr>
        <w:pStyle w:val="TOC5"/>
        <w:rPr>
          <w:rFonts w:asciiTheme="minorHAnsi" w:eastAsiaTheme="minorEastAsia" w:hAnsiTheme="minorHAnsi" w:cstheme="minorBidi"/>
          <w:kern w:val="2"/>
          <w14:ligatures w14:val="standardContextual"/>
        </w:rPr>
      </w:pPr>
      <w:hyperlink w:anchor="_Toc219295684" w:history="1">
        <w:r w:rsidRPr="0086691C">
          <w:rPr>
            <w:rStyle w:val="Hyperlink"/>
          </w:rPr>
          <w:t>3.3.2.1.6</w:t>
        </w:r>
        <w:r>
          <w:rPr>
            <w:rFonts w:asciiTheme="minorHAnsi" w:eastAsiaTheme="minorEastAsia" w:hAnsiTheme="minorHAnsi" w:cstheme="minorBidi"/>
            <w:kern w:val="2"/>
            <w14:ligatures w14:val="standardContextual"/>
          </w:rPr>
          <w:tab/>
        </w:r>
        <w:r w:rsidRPr="0086691C">
          <w:rPr>
            <w:rStyle w:val="Hyperlink"/>
          </w:rPr>
          <w:t>[CapabilityName] Capability and Capability Status Post Conditions</w:t>
        </w:r>
        <w:r>
          <w:rPr>
            <w:webHidden/>
          </w:rPr>
          <w:tab/>
        </w:r>
        <w:r>
          <w:rPr>
            <w:webHidden/>
          </w:rPr>
          <w:fldChar w:fldCharType="begin"/>
        </w:r>
        <w:r>
          <w:rPr>
            <w:webHidden/>
          </w:rPr>
          <w:instrText xml:space="preserve"> PAGEREF _Toc219295684 \h </w:instrText>
        </w:r>
        <w:r>
          <w:rPr>
            <w:webHidden/>
          </w:rPr>
        </w:r>
        <w:r>
          <w:rPr>
            <w:webHidden/>
          </w:rPr>
          <w:fldChar w:fldCharType="separate"/>
        </w:r>
        <w:r>
          <w:rPr>
            <w:webHidden/>
          </w:rPr>
          <w:t>44</w:t>
        </w:r>
        <w:r>
          <w:rPr>
            <w:webHidden/>
          </w:rPr>
          <w:fldChar w:fldCharType="end"/>
        </w:r>
      </w:hyperlink>
    </w:p>
    <w:p w14:paraId="3BE1F8EA" w14:textId="428784CF" w:rsidR="0000174A" w:rsidRDefault="0000174A">
      <w:pPr>
        <w:pStyle w:val="TOC5"/>
        <w:rPr>
          <w:rFonts w:asciiTheme="minorHAnsi" w:eastAsiaTheme="minorEastAsia" w:hAnsiTheme="minorHAnsi" w:cstheme="minorBidi"/>
          <w:kern w:val="2"/>
          <w14:ligatures w14:val="standardContextual"/>
        </w:rPr>
      </w:pPr>
      <w:hyperlink w:anchor="_Toc219295685" w:history="1">
        <w:r w:rsidRPr="0086691C">
          <w:rPr>
            <w:rStyle w:val="Hyperlink"/>
          </w:rPr>
          <w:t>3.3.2.1.7</w:t>
        </w:r>
        <w:r>
          <w:rPr>
            <w:rFonts w:asciiTheme="minorHAnsi" w:eastAsiaTheme="minorEastAsia" w:hAnsiTheme="minorHAnsi" w:cstheme="minorBidi"/>
            <w:kern w:val="2"/>
            <w14:ligatures w14:val="standardContextual"/>
          </w:rPr>
          <w:tab/>
        </w:r>
        <w:r w:rsidRPr="0086691C">
          <w:rPr>
            <w:rStyle w:val="Hyperlink"/>
          </w:rPr>
          <w:t>[CapabilityName] Capability and Capability Status Error Handling</w:t>
        </w:r>
        <w:r>
          <w:rPr>
            <w:webHidden/>
          </w:rPr>
          <w:tab/>
        </w:r>
        <w:r>
          <w:rPr>
            <w:webHidden/>
          </w:rPr>
          <w:fldChar w:fldCharType="begin"/>
        </w:r>
        <w:r>
          <w:rPr>
            <w:webHidden/>
          </w:rPr>
          <w:instrText xml:space="preserve"> PAGEREF _Toc219295685 \h </w:instrText>
        </w:r>
        <w:r>
          <w:rPr>
            <w:webHidden/>
          </w:rPr>
        </w:r>
        <w:r>
          <w:rPr>
            <w:webHidden/>
          </w:rPr>
          <w:fldChar w:fldCharType="separate"/>
        </w:r>
        <w:r>
          <w:rPr>
            <w:webHidden/>
          </w:rPr>
          <w:t>44</w:t>
        </w:r>
        <w:r>
          <w:rPr>
            <w:webHidden/>
          </w:rPr>
          <w:fldChar w:fldCharType="end"/>
        </w:r>
      </w:hyperlink>
    </w:p>
    <w:p w14:paraId="671706D1" w14:textId="3F525691" w:rsidR="0000174A" w:rsidRDefault="0000174A">
      <w:pPr>
        <w:pStyle w:val="TOC4"/>
        <w:rPr>
          <w:rFonts w:asciiTheme="minorHAnsi" w:eastAsiaTheme="minorEastAsia" w:hAnsiTheme="minorHAnsi" w:cstheme="minorBidi"/>
          <w:kern w:val="2"/>
          <w14:ligatures w14:val="standardContextual"/>
        </w:rPr>
      </w:pPr>
      <w:hyperlink w:anchor="_Toc219295686" w:history="1">
        <w:r w:rsidRPr="0086691C">
          <w:rPr>
            <w:rStyle w:val="Hyperlink"/>
          </w:rPr>
          <w:t>3.3.2.2</w:t>
        </w:r>
        <w:r>
          <w:rPr>
            <w:rFonts w:asciiTheme="minorHAnsi" w:eastAsiaTheme="minorEastAsia" w:hAnsiTheme="minorHAnsi" w:cstheme="minorBidi"/>
            <w:kern w:val="2"/>
            <w14:ligatures w14:val="standardContextual"/>
          </w:rPr>
          <w:tab/>
        </w:r>
        <w:r w:rsidRPr="0086691C">
          <w:rPr>
            <w:rStyle w:val="Hyperlink"/>
          </w:rPr>
          <w:t>[CapabilityName] Capability Enable/Disable</w:t>
        </w:r>
        <w:r>
          <w:rPr>
            <w:webHidden/>
          </w:rPr>
          <w:tab/>
        </w:r>
        <w:r>
          <w:rPr>
            <w:webHidden/>
          </w:rPr>
          <w:fldChar w:fldCharType="begin"/>
        </w:r>
        <w:r>
          <w:rPr>
            <w:webHidden/>
          </w:rPr>
          <w:instrText xml:space="preserve"> PAGEREF _Toc219295686 \h </w:instrText>
        </w:r>
        <w:r>
          <w:rPr>
            <w:webHidden/>
          </w:rPr>
        </w:r>
        <w:r>
          <w:rPr>
            <w:webHidden/>
          </w:rPr>
          <w:fldChar w:fldCharType="separate"/>
        </w:r>
        <w:r>
          <w:rPr>
            <w:webHidden/>
          </w:rPr>
          <w:t>44</w:t>
        </w:r>
        <w:r>
          <w:rPr>
            <w:webHidden/>
          </w:rPr>
          <w:fldChar w:fldCharType="end"/>
        </w:r>
      </w:hyperlink>
    </w:p>
    <w:p w14:paraId="796D69A5" w14:textId="4483DB59" w:rsidR="0000174A" w:rsidRDefault="0000174A">
      <w:pPr>
        <w:pStyle w:val="TOC5"/>
        <w:rPr>
          <w:rFonts w:asciiTheme="minorHAnsi" w:eastAsiaTheme="minorEastAsia" w:hAnsiTheme="minorHAnsi" w:cstheme="minorBidi"/>
          <w:kern w:val="2"/>
          <w14:ligatures w14:val="standardContextual"/>
        </w:rPr>
      </w:pPr>
      <w:hyperlink w:anchor="_Toc219295687" w:history="1">
        <w:r w:rsidRPr="0086691C">
          <w:rPr>
            <w:rStyle w:val="Hyperlink"/>
          </w:rPr>
          <w:t>3.3.2.2.1</w:t>
        </w:r>
        <w:r>
          <w:rPr>
            <w:rFonts w:asciiTheme="minorHAnsi" w:eastAsiaTheme="minorEastAsia" w:hAnsiTheme="minorHAnsi" w:cstheme="minorBidi"/>
            <w:kern w:val="2"/>
            <w14:ligatures w14:val="standardContextual"/>
          </w:rPr>
          <w:tab/>
        </w:r>
        <w:r w:rsidRPr="0086691C">
          <w:rPr>
            <w:rStyle w:val="Hyperlink"/>
          </w:rPr>
          <w:t>[CapabilityName] Capability Enable/Disable Description</w:t>
        </w:r>
        <w:r>
          <w:rPr>
            <w:webHidden/>
          </w:rPr>
          <w:tab/>
        </w:r>
        <w:r>
          <w:rPr>
            <w:webHidden/>
          </w:rPr>
          <w:fldChar w:fldCharType="begin"/>
        </w:r>
        <w:r>
          <w:rPr>
            <w:webHidden/>
          </w:rPr>
          <w:instrText xml:space="preserve"> PAGEREF _Toc219295687 \h </w:instrText>
        </w:r>
        <w:r>
          <w:rPr>
            <w:webHidden/>
          </w:rPr>
        </w:r>
        <w:r>
          <w:rPr>
            <w:webHidden/>
          </w:rPr>
          <w:fldChar w:fldCharType="separate"/>
        </w:r>
        <w:r>
          <w:rPr>
            <w:webHidden/>
          </w:rPr>
          <w:t>44</w:t>
        </w:r>
        <w:r>
          <w:rPr>
            <w:webHidden/>
          </w:rPr>
          <w:fldChar w:fldCharType="end"/>
        </w:r>
      </w:hyperlink>
    </w:p>
    <w:p w14:paraId="757AEA74" w14:textId="60938527" w:rsidR="0000174A" w:rsidRDefault="0000174A">
      <w:pPr>
        <w:pStyle w:val="TOC5"/>
        <w:rPr>
          <w:rFonts w:asciiTheme="minorHAnsi" w:eastAsiaTheme="minorEastAsia" w:hAnsiTheme="minorHAnsi" w:cstheme="minorBidi"/>
          <w:kern w:val="2"/>
          <w14:ligatures w14:val="standardContextual"/>
        </w:rPr>
      </w:pPr>
      <w:hyperlink w:anchor="_Toc219295688" w:history="1">
        <w:r w:rsidRPr="0086691C">
          <w:rPr>
            <w:rStyle w:val="Hyperlink"/>
          </w:rPr>
          <w:t>3.3.2.2.2</w:t>
        </w:r>
        <w:r>
          <w:rPr>
            <w:rFonts w:asciiTheme="minorHAnsi" w:eastAsiaTheme="minorEastAsia" w:hAnsiTheme="minorHAnsi" w:cstheme="minorBidi"/>
            <w:kern w:val="2"/>
            <w14:ligatures w14:val="standardContextual"/>
          </w:rPr>
          <w:tab/>
        </w:r>
        <w:r w:rsidRPr="0086691C">
          <w:rPr>
            <w:rStyle w:val="Hyperlink"/>
          </w:rPr>
          <w:t>[CapabilityName] Capability Enable/Disable Preconditions</w:t>
        </w:r>
        <w:r>
          <w:rPr>
            <w:webHidden/>
          </w:rPr>
          <w:tab/>
        </w:r>
        <w:r>
          <w:rPr>
            <w:webHidden/>
          </w:rPr>
          <w:fldChar w:fldCharType="begin"/>
        </w:r>
        <w:r>
          <w:rPr>
            <w:webHidden/>
          </w:rPr>
          <w:instrText xml:space="preserve"> PAGEREF _Toc219295688 \h </w:instrText>
        </w:r>
        <w:r>
          <w:rPr>
            <w:webHidden/>
          </w:rPr>
        </w:r>
        <w:r>
          <w:rPr>
            <w:webHidden/>
          </w:rPr>
          <w:fldChar w:fldCharType="separate"/>
        </w:r>
        <w:r>
          <w:rPr>
            <w:webHidden/>
          </w:rPr>
          <w:t>44</w:t>
        </w:r>
        <w:r>
          <w:rPr>
            <w:webHidden/>
          </w:rPr>
          <w:fldChar w:fldCharType="end"/>
        </w:r>
      </w:hyperlink>
    </w:p>
    <w:p w14:paraId="07816CBD" w14:textId="33A38339" w:rsidR="0000174A" w:rsidRDefault="0000174A">
      <w:pPr>
        <w:pStyle w:val="TOC5"/>
        <w:rPr>
          <w:rFonts w:asciiTheme="minorHAnsi" w:eastAsiaTheme="minorEastAsia" w:hAnsiTheme="minorHAnsi" w:cstheme="minorBidi"/>
          <w:kern w:val="2"/>
          <w14:ligatures w14:val="standardContextual"/>
        </w:rPr>
      </w:pPr>
      <w:hyperlink w:anchor="_Toc219295689" w:history="1">
        <w:r w:rsidRPr="0086691C">
          <w:rPr>
            <w:rStyle w:val="Hyperlink"/>
          </w:rPr>
          <w:t>3.3.2.2.3</w:t>
        </w:r>
        <w:r>
          <w:rPr>
            <w:rFonts w:asciiTheme="minorHAnsi" w:eastAsiaTheme="minorEastAsia" w:hAnsiTheme="minorHAnsi" w:cstheme="minorBidi"/>
            <w:kern w:val="2"/>
            <w14:ligatures w14:val="standardContextual"/>
          </w:rPr>
          <w:tab/>
        </w:r>
        <w:r w:rsidRPr="0086691C">
          <w:rPr>
            <w:rStyle w:val="Hyperlink"/>
          </w:rPr>
          <w:t>[CapabilityName] Capability Enable/Disable Reporting Interval</w:t>
        </w:r>
        <w:r>
          <w:rPr>
            <w:webHidden/>
          </w:rPr>
          <w:tab/>
        </w:r>
        <w:r>
          <w:rPr>
            <w:webHidden/>
          </w:rPr>
          <w:fldChar w:fldCharType="begin"/>
        </w:r>
        <w:r>
          <w:rPr>
            <w:webHidden/>
          </w:rPr>
          <w:instrText xml:space="preserve"> PAGEREF _Toc219295689 \h </w:instrText>
        </w:r>
        <w:r>
          <w:rPr>
            <w:webHidden/>
          </w:rPr>
        </w:r>
        <w:r>
          <w:rPr>
            <w:webHidden/>
          </w:rPr>
          <w:fldChar w:fldCharType="separate"/>
        </w:r>
        <w:r>
          <w:rPr>
            <w:webHidden/>
          </w:rPr>
          <w:t>44</w:t>
        </w:r>
        <w:r>
          <w:rPr>
            <w:webHidden/>
          </w:rPr>
          <w:fldChar w:fldCharType="end"/>
        </w:r>
      </w:hyperlink>
    </w:p>
    <w:p w14:paraId="0B35473C" w14:textId="1ADE6951" w:rsidR="0000174A" w:rsidRDefault="0000174A">
      <w:pPr>
        <w:pStyle w:val="TOC5"/>
        <w:rPr>
          <w:rFonts w:asciiTheme="minorHAnsi" w:eastAsiaTheme="minorEastAsia" w:hAnsiTheme="minorHAnsi" w:cstheme="minorBidi"/>
          <w:kern w:val="2"/>
          <w14:ligatures w14:val="standardContextual"/>
        </w:rPr>
      </w:pPr>
      <w:hyperlink w:anchor="_Toc219295690" w:history="1">
        <w:r w:rsidRPr="0086691C">
          <w:rPr>
            <w:rStyle w:val="Hyperlink"/>
          </w:rPr>
          <w:t>3.3.2.2.4</w:t>
        </w:r>
        <w:r>
          <w:rPr>
            <w:rFonts w:asciiTheme="minorHAnsi" w:eastAsiaTheme="minorEastAsia" w:hAnsiTheme="minorHAnsi" w:cstheme="minorBidi"/>
            <w:kern w:val="2"/>
            <w14:ligatures w14:val="standardContextual"/>
          </w:rPr>
          <w:tab/>
        </w:r>
        <w:r w:rsidRPr="0086691C">
          <w:rPr>
            <w:rStyle w:val="Hyperlink"/>
          </w:rPr>
          <w:t>[CapabilityName] Capability Enable/Disable Inputs and Outputs</w:t>
        </w:r>
        <w:r>
          <w:rPr>
            <w:webHidden/>
          </w:rPr>
          <w:tab/>
        </w:r>
        <w:r>
          <w:rPr>
            <w:webHidden/>
          </w:rPr>
          <w:fldChar w:fldCharType="begin"/>
        </w:r>
        <w:r>
          <w:rPr>
            <w:webHidden/>
          </w:rPr>
          <w:instrText xml:space="preserve"> PAGEREF _Toc219295690 \h </w:instrText>
        </w:r>
        <w:r>
          <w:rPr>
            <w:webHidden/>
          </w:rPr>
        </w:r>
        <w:r>
          <w:rPr>
            <w:webHidden/>
          </w:rPr>
          <w:fldChar w:fldCharType="separate"/>
        </w:r>
        <w:r>
          <w:rPr>
            <w:webHidden/>
          </w:rPr>
          <w:t>45</w:t>
        </w:r>
        <w:r>
          <w:rPr>
            <w:webHidden/>
          </w:rPr>
          <w:fldChar w:fldCharType="end"/>
        </w:r>
      </w:hyperlink>
    </w:p>
    <w:p w14:paraId="15FA8198" w14:textId="46359D8E" w:rsidR="0000174A" w:rsidRDefault="0000174A">
      <w:pPr>
        <w:pStyle w:val="TOC5"/>
        <w:rPr>
          <w:rFonts w:asciiTheme="minorHAnsi" w:eastAsiaTheme="minorEastAsia" w:hAnsiTheme="minorHAnsi" w:cstheme="minorBidi"/>
          <w:kern w:val="2"/>
          <w14:ligatures w14:val="standardContextual"/>
        </w:rPr>
      </w:pPr>
      <w:hyperlink w:anchor="_Toc219295691" w:history="1">
        <w:r w:rsidRPr="0086691C">
          <w:rPr>
            <w:rStyle w:val="Hyperlink"/>
          </w:rPr>
          <w:t>3.3.2.2.5</w:t>
        </w:r>
        <w:r>
          <w:rPr>
            <w:rFonts w:asciiTheme="minorHAnsi" w:eastAsiaTheme="minorEastAsia" w:hAnsiTheme="minorHAnsi" w:cstheme="minorBidi"/>
            <w:kern w:val="2"/>
            <w14:ligatures w14:val="standardContextual"/>
          </w:rPr>
          <w:tab/>
        </w:r>
        <w:r w:rsidRPr="0086691C">
          <w:rPr>
            <w:rStyle w:val="Hyperlink"/>
          </w:rPr>
          <w:t>[CapabilityName] Capability Enable/Disable Workflow and Orchestration</w:t>
        </w:r>
        <w:r>
          <w:rPr>
            <w:webHidden/>
          </w:rPr>
          <w:tab/>
        </w:r>
        <w:r>
          <w:rPr>
            <w:webHidden/>
          </w:rPr>
          <w:fldChar w:fldCharType="begin"/>
        </w:r>
        <w:r>
          <w:rPr>
            <w:webHidden/>
          </w:rPr>
          <w:instrText xml:space="preserve"> PAGEREF _Toc219295691 \h </w:instrText>
        </w:r>
        <w:r>
          <w:rPr>
            <w:webHidden/>
          </w:rPr>
        </w:r>
        <w:r>
          <w:rPr>
            <w:webHidden/>
          </w:rPr>
          <w:fldChar w:fldCharType="separate"/>
        </w:r>
        <w:r>
          <w:rPr>
            <w:webHidden/>
          </w:rPr>
          <w:t>46</w:t>
        </w:r>
        <w:r>
          <w:rPr>
            <w:webHidden/>
          </w:rPr>
          <w:fldChar w:fldCharType="end"/>
        </w:r>
      </w:hyperlink>
    </w:p>
    <w:p w14:paraId="464A71EB" w14:textId="602820BB" w:rsidR="0000174A" w:rsidRDefault="0000174A">
      <w:pPr>
        <w:pStyle w:val="TOC5"/>
        <w:rPr>
          <w:rFonts w:asciiTheme="minorHAnsi" w:eastAsiaTheme="minorEastAsia" w:hAnsiTheme="minorHAnsi" w:cstheme="minorBidi"/>
          <w:kern w:val="2"/>
          <w14:ligatures w14:val="standardContextual"/>
        </w:rPr>
      </w:pPr>
      <w:hyperlink w:anchor="_Toc219295692" w:history="1">
        <w:r w:rsidRPr="0086691C">
          <w:rPr>
            <w:rStyle w:val="Hyperlink"/>
          </w:rPr>
          <w:t>3.3.2.2.6</w:t>
        </w:r>
        <w:r>
          <w:rPr>
            <w:rFonts w:asciiTheme="minorHAnsi" w:eastAsiaTheme="minorEastAsia" w:hAnsiTheme="minorHAnsi" w:cstheme="minorBidi"/>
            <w:kern w:val="2"/>
            <w14:ligatures w14:val="standardContextual"/>
          </w:rPr>
          <w:tab/>
        </w:r>
        <w:r w:rsidRPr="0086691C">
          <w:rPr>
            <w:rStyle w:val="Hyperlink"/>
          </w:rPr>
          <w:t>[CapabilityName] Capability Enable/Disable Post Conditions</w:t>
        </w:r>
        <w:r>
          <w:rPr>
            <w:webHidden/>
          </w:rPr>
          <w:tab/>
        </w:r>
        <w:r>
          <w:rPr>
            <w:webHidden/>
          </w:rPr>
          <w:fldChar w:fldCharType="begin"/>
        </w:r>
        <w:r>
          <w:rPr>
            <w:webHidden/>
          </w:rPr>
          <w:instrText xml:space="preserve"> PAGEREF _Toc219295692 \h </w:instrText>
        </w:r>
        <w:r>
          <w:rPr>
            <w:webHidden/>
          </w:rPr>
        </w:r>
        <w:r>
          <w:rPr>
            <w:webHidden/>
          </w:rPr>
          <w:fldChar w:fldCharType="separate"/>
        </w:r>
        <w:r>
          <w:rPr>
            <w:webHidden/>
          </w:rPr>
          <w:t>46</w:t>
        </w:r>
        <w:r>
          <w:rPr>
            <w:webHidden/>
          </w:rPr>
          <w:fldChar w:fldCharType="end"/>
        </w:r>
      </w:hyperlink>
    </w:p>
    <w:p w14:paraId="31012C13" w14:textId="0E68E51D" w:rsidR="0000174A" w:rsidRDefault="0000174A">
      <w:pPr>
        <w:pStyle w:val="TOC5"/>
        <w:rPr>
          <w:rFonts w:asciiTheme="minorHAnsi" w:eastAsiaTheme="minorEastAsia" w:hAnsiTheme="minorHAnsi" w:cstheme="minorBidi"/>
          <w:kern w:val="2"/>
          <w14:ligatures w14:val="standardContextual"/>
        </w:rPr>
      </w:pPr>
      <w:hyperlink w:anchor="_Toc219295693" w:history="1">
        <w:r w:rsidRPr="0086691C">
          <w:rPr>
            <w:rStyle w:val="Hyperlink"/>
          </w:rPr>
          <w:t>3.3.2.2.7</w:t>
        </w:r>
        <w:r>
          <w:rPr>
            <w:rFonts w:asciiTheme="minorHAnsi" w:eastAsiaTheme="minorEastAsia" w:hAnsiTheme="minorHAnsi" w:cstheme="minorBidi"/>
            <w:kern w:val="2"/>
            <w14:ligatures w14:val="standardContextual"/>
          </w:rPr>
          <w:tab/>
        </w:r>
        <w:r w:rsidRPr="0086691C">
          <w:rPr>
            <w:rStyle w:val="Hyperlink"/>
          </w:rPr>
          <w:t>[CapabilityName] Capability Enable/Disable Error Handling</w:t>
        </w:r>
        <w:r>
          <w:rPr>
            <w:webHidden/>
          </w:rPr>
          <w:tab/>
        </w:r>
        <w:r>
          <w:rPr>
            <w:webHidden/>
          </w:rPr>
          <w:fldChar w:fldCharType="begin"/>
        </w:r>
        <w:r>
          <w:rPr>
            <w:webHidden/>
          </w:rPr>
          <w:instrText xml:space="preserve"> PAGEREF _Toc219295693 \h </w:instrText>
        </w:r>
        <w:r>
          <w:rPr>
            <w:webHidden/>
          </w:rPr>
        </w:r>
        <w:r>
          <w:rPr>
            <w:webHidden/>
          </w:rPr>
          <w:fldChar w:fldCharType="separate"/>
        </w:r>
        <w:r>
          <w:rPr>
            <w:webHidden/>
          </w:rPr>
          <w:t>46</w:t>
        </w:r>
        <w:r>
          <w:rPr>
            <w:webHidden/>
          </w:rPr>
          <w:fldChar w:fldCharType="end"/>
        </w:r>
      </w:hyperlink>
    </w:p>
    <w:p w14:paraId="1504975E" w14:textId="17C6477C" w:rsidR="0000174A" w:rsidRDefault="0000174A">
      <w:pPr>
        <w:pStyle w:val="TOC4"/>
        <w:rPr>
          <w:rFonts w:asciiTheme="minorHAnsi" w:eastAsiaTheme="minorEastAsia" w:hAnsiTheme="minorHAnsi" w:cstheme="minorBidi"/>
          <w:kern w:val="2"/>
          <w14:ligatures w14:val="standardContextual"/>
        </w:rPr>
      </w:pPr>
      <w:hyperlink w:anchor="_Toc219295694" w:history="1">
        <w:r w:rsidRPr="0086691C">
          <w:rPr>
            <w:rStyle w:val="Hyperlink"/>
          </w:rPr>
          <w:t>3.3.2.3</w:t>
        </w:r>
        <w:r>
          <w:rPr>
            <w:rFonts w:asciiTheme="minorHAnsi" w:eastAsiaTheme="minorEastAsia" w:hAnsiTheme="minorHAnsi" w:cstheme="minorBidi"/>
            <w:kern w:val="2"/>
            <w14:ligatures w14:val="standardContextual"/>
          </w:rPr>
          <w:tab/>
        </w:r>
        <w:r w:rsidRPr="0086691C">
          <w:rPr>
            <w:rStyle w:val="Hyperlink"/>
          </w:rPr>
          <w:t>[CapabilityName] Capability Operations</w:t>
        </w:r>
        <w:r>
          <w:rPr>
            <w:webHidden/>
          </w:rPr>
          <w:tab/>
        </w:r>
        <w:r>
          <w:rPr>
            <w:webHidden/>
          </w:rPr>
          <w:fldChar w:fldCharType="begin"/>
        </w:r>
        <w:r>
          <w:rPr>
            <w:webHidden/>
          </w:rPr>
          <w:instrText xml:space="preserve"> PAGEREF _Toc219295694 \h </w:instrText>
        </w:r>
        <w:r>
          <w:rPr>
            <w:webHidden/>
          </w:rPr>
        </w:r>
        <w:r>
          <w:rPr>
            <w:webHidden/>
          </w:rPr>
          <w:fldChar w:fldCharType="separate"/>
        </w:r>
        <w:r>
          <w:rPr>
            <w:webHidden/>
          </w:rPr>
          <w:t>46</w:t>
        </w:r>
        <w:r>
          <w:rPr>
            <w:webHidden/>
          </w:rPr>
          <w:fldChar w:fldCharType="end"/>
        </w:r>
      </w:hyperlink>
    </w:p>
    <w:p w14:paraId="6C2FA90B" w14:textId="216080AE" w:rsidR="0000174A" w:rsidRDefault="0000174A">
      <w:pPr>
        <w:pStyle w:val="TOC5"/>
        <w:rPr>
          <w:rFonts w:asciiTheme="minorHAnsi" w:eastAsiaTheme="minorEastAsia" w:hAnsiTheme="minorHAnsi" w:cstheme="minorBidi"/>
          <w:kern w:val="2"/>
          <w14:ligatures w14:val="standardContextual"/>
        </w:rPr>
      </w:pPr>
      <w:hyperlink w:anchor="_Toc219295695" w:history="1">
        <w:r w:rsidRPr="0086691C">
          <w:rPr>
            <w:rStyle w:val="Hyperlink"/>
          </w:rPr>
          <w:t>3.3.2.3.1</w:t>
        </w:r>
        <w:r>
          <w:rPr>
            <w:rFonts w:asciiTheme="minorHAnsi" w:eastAsiaTheme="minorEastAsia" w:hAnsiTheme="minorHAnsi" w:cstheme="minorBidi"/>
            <w:kern w:val="2"/>
            <w14:ligatures w14:val="standardContextual"/>
          </w:rPr>
          <w:tab/>
        </w:r>
        <w:r w:rsidRPr="0086691C">
          <w:rPr>
            <w:rStyle w:val="Hyperlink"/>
          </w:rPr>
          <w:t>[CapabilityName] Capability Operations Description</w:t>
        </w:r>
        <w:r>
          <w:rPr>
            <w:webHidden/>
          </w:rPr>
          <w:tab/>
        </w:r>
        <w:r>
          <w:rPr>
            <w:webHidden/>
          </w:rPr>
          <w:fldChar w:fldCharType="begin"/>
        </w:r>
        <w:r>
          <w:rPr>
            <w:webHidden/>
          </w:rPr>
          <w:instrText xml:space="preserve"> PAGEREF _Toc219295695 \h </w:instrText>
        </w:r>
        <w:r>
          <w:rPr>
            <w:webHidden/>
          </w:rPr>
        </w:r>
        <w:r>
          <w:rPr>
            <w:webHidden/>
          </w:rPr>
          <w:fldChar w:fldCharType="separate"/>
        </w:r>
        <w:r>
          <w:rPr>
            <w:webHidden/>
          </w:rPr>
          <w:t>46</w:t>
        </w:r>
        <w:r>
          <w:rPr>
            <w:webHidden/>
          </w:rPr>
          <w:fldChar w:fldCharType="end"/>
        </w:r>
      </w:hyperlink>
    </w:p>
    <w:p w14:paraId="7B74F82A" w14:textId="2F8C0117" w:rsidR="0000174A" w:rsidRDefault="0000174A">
      <w:pPr>
        <w:pStyle w:val="TOC5"/>
        <w:rPr>
          <w:rFonts w:asciiTheme="minorHAnsi" w:eastAsiaTheme="minorEastAsia" w:hAnsiTheme="minorHAnsi" w:cstheme="minorBidi"/>
          <w:kern w:val="2"/>
          <w14:ligatures w14:val="standardContextual"/>
        </w:rPr>
      </w:pPr>
      <w:hyperlink w:anchor="_Toc219295696" w:history="1">
        <w:r w:rsidRPr="0086691C">
          <w:rPr>
            <w:rStyle w:val="Hyperlink"/>
          </w:rPr>
          <w:t>3.3.2.3.2</w:t>
        </w:r>
        <w:r>
          <w:rPr>
            <w:rFonts w:asciiTheme="minorHAnsi" w:eastAsiaTheme="minorEastAsia" w:hAnsiTheme="minorHAnsi" w:cstheme="minorBidi"/>
            <w:kern w:val="2"/>
            <w14:ligatures w14:val="standardContextual"/>
          </w:rPr>
          <w:tab/>
        </w:r>
        <w:r w:rsidRPr="0086691C">
          <w:rPr>
            <w:rStyle w:val="Hyperlink"/>
          </w:rPr>
          <w:t>[CapabilityName] Capability Operations Preconditions</w:t>
        </w:r>
        <w:r>
          <w:rPr>
            <w:webHidden/>
          </w:rPr>
          <w:tab/>
        </w:r>
        <w:r>
          <w:rPr>
            <w:webHidden/>
          </w:rPr>
          <w:fldChar w:fldCharType="begin"/>
        </w:r>
        <w:r>
          <w:rPr>
            <w:webHidden/>
          </w:rPr>
          <w:instrText xml:space="preserve"> PAGEREF _Toc219295696 \h </w:instrText>
        </w:r>
        <w:r>
          <w:rPr>
            <w:webHidden/>
          </w:rPr>
        </w:r>
        <w:r>
          <w:rPr>
            <w:webHidden/>
          </w:rPr>
          <w:fldChar w:fldCharType="separate"/>
        </w:r>
        <w:r>
          <w:rPr>
            <w:webHidden/>
          </w:rPr>
          <w:t>46</w:t>
        </w:r>
        <w:r>
          <w:rPr>
            <w:webHidden/>
          </w:rPr>
          <w:fldChar w:fldCharType="end"/>
        </w:r>
      </w:hyperlink>
    </w:p>
    <w:p w14:paraId="5161561F" w14:textId="49DB0CE4" w:rsidR="0000174A" w:rsidRDefault="0000174A">
      <w:pPr>
        <w:pStyle w:val="TOC5"/>
        <w:rPr>
          <w:rFonts w:asciiTheme="minorHAnsi" w:eastAsiaTheme="minorEastAsia" w:hAnsiTheme="minorHAnsi" w:cstheme="minorBidi"/>
          <w:kern w:val="2"/>
          <w14:ligatures w14:val="standardContextual"/>
        </w:rPr>
      </w:pPr>
      <w:hyperlink w:anchor="_Toc219295697" w:history="1">
        <w:r w:rsidRPr="0086691C">
          <w:rPr>
            <w:rStyle w:val="Hyperlink"/>
          </w:rPr>
          <w:t>3.3.2.3.3</w:t>
        </w:r>
        <w:r>
          <w:rPr>
            <w:rFonts w:asciiTheme="minorHAnsi" w:eastAsiaTheme="minorEastAsia" w:hAnsiTheme="minorHAnsi" w:cstheme="minorBidi"/>
            <w:kern w:val="2"/>
            <w14:ligatures w14:val="standardContextual"/>
          </w:rPr>
          <w:tab/>
        </w:r>
        <w:r w:rsidRPr="0086691C">
          <w:rPr>
            <w:rStyle w:val="Hyperlink"/>
          </w:rPr>
          <w:t>[CapabilityName] Capability Operations Reporting Interval</w:t>
        </w:r>
        <w:r>
          <w:rPr>
            <w:webHidden/>
          </w:rPr>
          <w:tab/>
        </w:r>
        <w:r>
          <w:rPr>
            <w:webHidden/>
          </w:rPr>
          <w:fldChar w:fldCharType="begin"/>
        </w:r>
        <w:r>
          <w:rPr>
            <w:webHidden/>
          </w:rPr>
          <w:instrText xml:space="preserve"> PAGEREF _Toc219295697 \h </w:instrText>
        </w:r>
        <w:r>
          <w:rPr>
            <w:webHidden/>
          </w:rPr>
        </w:r>
        <w:r>
          <w:rPr>
            <w:webHidden/>
          </w:rPr>
          <w:fldChar w:fldCharType="separate"/>
        </w:r>
        <w:r>
          <w:rPr>
            <w:webHidden/>
          </w:rPr>
          <w:t>46</w:t>
        </w:r>
        <w:r>
          <w:rPr>
            <w:webHidden/>
          </w:rPr>
          <w:fldChar w:fldCharType="end"/>
        </w:r>
      </w:hyperlink>
    </w:p>
    <w:p w14:paraId="1E31CEA3" w14:textId="1E7D53DD" w:rsidR="0000174A" w:rsidRDefault="0000174A">
      <w:pPr>
        <w:pStyle w:val="TOC5"/>
        <w:rPr>
          <w:rFonts w:asciiTheme="minorHAnsi" w:eastAsiaTheme="minorEastAsia" w:hAnsiTheme="minorHAnsi" w:cstheme="minorBidi"/>
          <w:kern w:val="2"/>
          <w14:ligatures w14:val="standardContextual"/>
        </w:rPr>
      </w:pPr>
      <w:hyperlink w:anchor="_Toc219295698" w:history="1">
        <w:r w:rsidRPr="0086691C">
          <w:rPr>
            <w:rStyle w:val="Hyperlink"/>
          </w:rPr>
          <w:t>3.3.2.3.4</w:t>
        </w:r>
        <w:r>
          <w:rPr>
            <w:rFonts w:asciiTheme="minorHAnsi" w:eastAsiaTheme="minorEastAsia" w:hAnsiTheme="minorHAnsi" w:cstheme="minorBidi"/>
            <w:kern w:val="2"/>
            <w14:ligatures w14:val="standardContextual"/>
          </w:rPr>
          <w:tab/>
        </w:r>
        <w:r w:rsidRPr="0086691C">
          <w:rPr>
            <w:rStyle w:val="Hyperlink"/>
          </w:rPr>
          <w:t>[CapabilityName] Capability Operations Inputs and Outputs</w:t>
        </w:r>
        <w:r>
          <w:rPr>
            <w:webHidden/>
          </w:rPr>
          <w:tab/>
        </w:r>
        <w:r>
          <w:rPr>
            <w:webHidden/>
          </w:rPr>
          <w:fldChar w:fldCharType="begin"/>
        </w:r>
        <w:r>
          <w:rPr>
            <w:webHidden/>
          </w:rPr>
          <w:instrText xml:space="preserve"> PAGEREF _Toc219295698 \h </w:instrText>
        </w:r>
        <w:r>
          <w:rPr>
            <w:webHidden/>
          </w:rPr>
        </w:r>
        <w:r>
          <w:rPr>
            <w:webHidden/>
          </w:rPr>
          <w:fldChar w:fldCharType="separate"/>
        </w:r>
        <w:r>
          <w:rPr>
            <w:webHidden/>
          </w:rPr>
          <w:t>47</w:t>
        </w:r>
        <w:r>
          <w:rPr>
            <w:webHidden/>
          </w:rPr>
          <w:fldChar w:fldCharType="end"/>
        </w:r>
      </w:hyperlink>
    </w:p>
    <w:p w14:paraId="77D101DA" w14:textId="2F987370" w:rsidR="0000174A" w:rsidRDefault="0000174A">
      <w:pPr>
        <w:pStyle w:val="TOC5"/>
        <w:rPr>
          <w:rFonts w:asciiTheme="minorHAnsi" w:eastAsiaTheme="minorEastAsia" w:hAnsiTheme="minorHAnsi" w:cstheme="minorBidi"/>
          <w:kern w:val="2"/>
          <w14:ligatures w14:val="standardContextual"/>
        </w:rPr>
      </w:pPr>
      <w:hyperlink w:anchor="_Toc219295699" w:history="1">
        <w:r w:rsidRPr="0086691C">
          <w:rPr>
            <w:rStyle w:val="Hyperlink"/>
          </w:rPr>
          <w:t>3.3.2.3.5</w:t>
        </w:r>
        <w:r>
          <w:rPr>
            <w:rFonts w:asciiTheme="minorHAnsi" w:eastAsiaTheme="minorEastAsia" w:hAnsiTheme="minorHAnsi" w:cstheme="minorBidi"/>
            <w:kern w:val="2"/>
            <w14:ligatures w14:val="standardContextual"/>
          </w:rPr>
          <w:tab/>
        </w:r>
        <w:r w:rsidRPr="0086691C">
          <w:rPr>
            <w:rStyle w:val="Hyperlink"/>
          </w:rPr>
          <w:t>[CapabilityName] Capability Operations Workflow and Orchestration</w:t>
        </w:r>
        <w:r>
          <w:rPr>
            <w:webHidden/>
          </w:rPr>
          <w:tab/>
        </w:r>
        <w:r>
          <w:rPr>
            <w:webHidden/>
          </w:rPr>
          <w:fldChar w:fldCharType="begin"/>
        </w:r>
        <w:r>
          <w:rPr>
            <w:webHidden/>
          </w:rPr>
          <w:instrText xml:space="preserve"> PAGEREF _Toc219295699 \h </w:instrText>
        </w:r>
        <w:r>
          <w:rPr>
            <w:webHidden/>
          </w:rPr>
        </w:r>
        <w:r>
          <w:rPr>
            <w:webHidden/>
          </w:rPr>
          <w:fldChar w:fldCharType="separate"/>
        </w:r>
        <w:r>
          <w:rPr>
            <w:webHidden/>
          </w:rPr>
          <w:t>48</w:t>
        </w:r>
        <w:r>
          <w:rPr>
            <w:webHidden/>
          </w:rPr>
          <w:fldChar w:fldCharType="end"/>
        </w:r>
      </w:hyperlink>
    </w:p>
    <w:p w14:paraId="284102B4" w14:textId="12E37938" w:rsidR="0000174A" w:rsidRDefault="0000174A">
      <w:pPr>
        <w:pStyle w:val="TOC5"/>
        <w:rPr>
          <w:rFonts w:asciiTheme="minorHAnsi" w:eastAsiaTheme="minorEastAsia" w:hAnsiTheme="minorHAnsi" w:cstheme="minorBidi"/>
          <w:kern w:val="2"/>
          <w14:ligatures w14:val="standardContextual"/>
        </w:rPr>
      </w:pPr>
      <w:hyperlink w:anchor="_Toc219295700" w:history="1">
        <w:r w:rsidRPr="0086691C">
          <w:rPr>
            <w:rStyle w:val="Hyperlink"/>
          </w:rPr>
          <w:t>3.3.2.3.6</w:t>
        </w:r>
        <w:r>
          <w:rPr>
            <w:rFonts w:asciiTheme="minorHAnsi" w:eastAsiaTheme="minorEastAsia" w:hAnsiTheme="minorHAnsi" w:cstheme="minorBidi"/>
            <w:kern w:val="2"/>
            <w14:ligatures w14:val="standardContextual"/>
          </w:rPr>
          <w:tab/>
        </w:r>
        <w:r w:rsidRPr="0086691C">
          <w:rPr>
            <w:rStyle w:val="Hyperlink"/>
          </w:rPr>
          <w:t>[CapabilityName] Capability Operations Post Conditions</w:t>
        </w:r>
        <w:r>
          <w:rPr>
            <w:webHidden/>
          </w:rPr>
          <w:tab/>
        </w:r>
        <w:r>
          <w:rPr>
            <w:webHidden/>
          </w:rPr>
          <w:fldChar w:fldCharType="begin"/>
        </w:r>
        <w:r>
          <w:rPr>
            <w:webHidden/>
          </w:rPr>
          <w:instrText xml:space="preserve"> PAGEREF _Toc219295700 \h </w:instrText>
        </w:r>
        <w:r>
          <w:rPr>
            <w:webHidden/>
          </w:rPr>
        </w:r>
        <w:r>
          <w:rPr>
            <w:webHidden/>
          </w:rPr>
          <w:fldChar w:fldCharType="separate"/>
        </w:r>
        <w:r>
          <w:rPr>
            <w:webHidden/>
          </w:rPr>
          <w:t>48</w:t>
        </w:r>
        <w:r>
          <w:rPr>
            <w:webHidden/>
          </w:rPr>
          <w:fldChar w:fldCharType="end"/>
        </w:r>
      </w:hyperlink>
    </w:p>
    <w:p w14:paraId="61118CA1" w14:textId="2070977B" w:rsidR="0000174A" w:rsidRDefault="0000174A">
      <w:pPr>
        <w:pStyle w:val="TOC5"/>
        <w:rPr>
          <w:rFonts w:asciiTheme="minorHAnsi" w:eastAsiaTheme="minorEastAsia" w:hAnsiTheme="minorHAnsi" w:cstheme="minorBidi"/>
          <w:kern w:val="2"/>
          <w14:ligatures w14:val="standardContextual"/>
        </w:rPr>
      </w:pPr>
      <w:hyperlink w:anchor="_Toc219295701" w:history="1">
        <w:r w:rsidRPr="0086691C">
          <w:rPr>
            <w:rStyle w:val="Hyperlink"/>
          </w:rPr>
          <w:t>3.3.2.3.7</w:t>
        </w:r>
        <w:r>
          <w:rPr>
            <w:rFonts w:asciiTheme="minorHAnsi" w:eastAsiaTheme="minorEastAsia" w:hAnsiTheme="minorHAnsi" w:cstheme="minorBidi"/>
            <w:kern w:val="2"/>
            <w14:ligatures w14:val="standardContextual"/>
          </w:rPr>
          <w:tab/>
        </w:r>
        <w:r w:rsidRPr="0086691C">
          <w:rPr>
            <w:rStyle w:val="Hyperlink"/>
          </w:rPr>
          <w:t>[CapabilityName] Capability Operations Error Handling</w:t>
        </w:r>
        <w:r>
          <w:rPr>
            <w:webHidden/>
          </w:rPr>
          <w:tab/>
        </w:r>
        <w:r>
          <w:rPr>
            <w:webHidden/>
          </w:rPr>
          <w:fldChar w:fldCharType="begin"/>
        </w:r>
        <w:r>
          <w:rPr>
            <w:webHidden/>
          </w:rPr>
          <w:instrText xml:space="preserve"> PAGEREF _Toc219295701 \h </w:instrText>
        </w:r>
        <w:r>
          <w:rPr>
            <w:webHidden/>
          </w:rPr>
        </w:r>
        <w:r>
          <w:rPr>
            <w:webHidden/>
          </w:rPr>
          <w:fldChar w:fldCharType="separate"/>
        </w:r>
        <w:r>
          <w:rPr>
            <w:webHidden/>
          </w:rPr>
          <w:t>48</w:t>
        </w:r>
        <w:r>
          <w:rPr>
            <w:webHidden/>
          </w:rPr>
          <w:fldChar w:fldCharType="end"/>
        </w:r>
      </w:hyperlink>
    </w:p>
    <w:p w14:paraId="794CE323" w14:textId="5510A269" w:rsidR="0000174A" w:rsidRDefault="0000174A">
      <w:pPr>
        <w:pStyle w:val="TOC2"/>
        <w:rPr>
          <w:rFonts w:asciiTheme="minorHAnsi" w:eastAsiaTheme="minorEastAsia" w:hAnsiTheme="minorHAnsi" w:cstheme="minorBidi"/>
          <w:kern w:val="2"/>
          <w14:ligatures w14:val="standardContextual"/>
        </w:rPr>
      </w:pPr>
      <w:hyperlink w:anchor="_Toc219295702" w:history="1">
        <w:r w:rsidRPr="0086691C">
          <w:rPr>
            <w:rStyle w:val="Hyperlink"/>
          </w:rPr>
          <w:t>3.4</w:t>
        </w:r>
        <w:r>
          <w:rPr>
            <w:rFonts w:asciiTheme="minorHAnsi" w:eastAsiaTheme="minorEastAsia" w:hAnsiTheme="minorHAnsi" w:cstheme="minorBidi"/>
            <w:kern w:val="2"/>
            <w14:ligatures w14:val="standardContextual"/>
          </w:rPr>
          <w:tab/>
        </w:r>
        <w:r w:rsidRPr="0086691C">
          <w:rPr>
            <w:rStyle w:val="Hyperlink"/>
          </w:rPr>
          <w:t>Specific Functions</w:t>
        </w:r>
        <w:r>
          <w:rPr>
            <w:webHidden/>
          </w:rPr>
          <w:tab/>
        </w:r>
        <w:r>
          <w:rPr>
            <w:webHidden/>
          </w:rPr>
          <w:fldChar w:fldCharType="begin"/>
        </w:r>
        <w:r>
          <w:rPr>
            <w:webHidden/>
          </w:rPr>
          <w:instrText xml:space="preserve"> PAGEREF _Toc219295702 \h </w:instrText>
        </w:r>
        <w:r>
          <w:rPr>
            <w:webHidden/>
          </w:rPr>
        </w:r>
        <w:r>
          <w:rPr>
            <w:webHidden/>
          </w:rPr>
          <w:fldChar w:fldCharType="separate"/>
        </w:r>
        <w:r>
          <w:rPr>
            <w:webHidden/>
          </w:rPr>
          <w:t>48</w:t>
        </w:r>
        <w:r>
          <w:rPr>
            <w:webHidden/>
          </w:rPr>
          <w:fldChar w:fldCharType="end"/>
        </w:r>
      </w:hyperlink>
    </w:p>
    <w:p w14:paraId="15B2B013" w14:textId="246150F1" w:rsidR="0000174A" w:rsidRDefault="0000174A">
      <w:pPr>
        <w:pStyle w:val="TOC3"/>
        <w:rPr>
          <w:rFonts w:asciiTheme="minorHAnsi" w:eastAsiaTheme="minorEastAsia" w:hAnsiTheme="minorHAnsi" w:cstheme="minorBidi"/>
          <w:kern w:val="2"/>
          <w14:ligatures w14:val="standardContextual"/>
        </w:rPr>
      </w:pPr>
      <w:hyperlink w:anchor="_Toc219295703" w:history="1">
        <w:r w:rsidRPr="0086691C">
          <w:rPr>
            <w:rStyle w:val="Hyperlink"/>
          </w:rPr>
          <w:t>3.4.1</w:t>
        </w:r>
        <w:r>
          <w:rPr>
            <w:rFonts w:asciiTheme="minorHAnsi" w:eastAsiaTheme="minorEastAsia" w:hAnsiTheme="minorHAnsi" w:cstheme="minorBidi"/>
            <w:kern w:val="2"/>
            <w14:ligatures w14:val="standardContextual"/>
          </w:rPr>
          <w:tab/>
        </w:r>
        <w:r w:rsidRPr="0086691C">
          <w:rPr>
            <w:rStyle w:val="Hyperlink"/>
          </w:rPr>
          <w:t>[FunctionName]</w:t>
        </w:r>
        <w:r>
          <w:rPr>
            <w:webHidden/>
          </w:rPr>
          <w:tab/>
        </w:r>
        <w:r>
          <w:rPr>
            <w:webHidden/>
          </w:rPr>
          <w:fldChar w:fldCharType="begin"/>
        </w:r>
        <w:r>
          <w:rPr>
            <w:webHidden/>
          </w:rPr>
          <w:instrText xml:space="preserve"> PAGEREF _Toc219295703 \h </w:instrText>
        </w:r>
        <w:r>
          <w:rPr>
            <w:webHidden/>
          </w:rPr>
        </w:r>
        <w:r>
          <w:rPr>
            <w:webHidden/>
          </w:rPr>
          <w:fldChar w:fldCharType="separate"/>
        </w:r>
        <w:r>
          <w:rPr>
            <w:webHidden/>
          </w:rPr>
          <w:t>48</w:t>
        </w:r>
        <w:r>
          <w:rPr>
            <w:webHidden/>
          </w:rPr>
          <w:fldChar w:fldCharType="end"/>
        </w:r>
      </w:hyperlink>
    </w:p>
    <w:p w14:paraId="03199436" w14:textId="570D6FC3" w:rsidR="0000174A" w:rsidRDefault="0000174A">
      <w:pPr>
        <w:pStyle w:val="TOC4"/>
        <w:rPr>
          <w:rFonts w:asciiTheme="minorHAnsi" w:eastAsiaTheme="minorEastAsia" w:hAnsiTheme="minorHAnsi" w:cstheme="minorBidi"/>
          <w:kern w:val="2"/>
          <w14:ligatures w14:val="standardContextual"/>
        </w:rPr>
      </w:pPr>
      <w:hyperlink w:anchor="_Toc219295704" w:history="1">
        <w:r w:rsidRPr="0086691C">
          <w:rPr>
            <w:rStyle w:val="Hyperlink"/>
          </w:rPr>
          <w:t>3.4.1.1</w:t>
        </w:r>
        <w:r>
          <w:rPr>
            <w:rFonts w:asciiTheme="minorHAnsi" w:eastAsiaTheme="minorEastAsia" w:hAnsiTheme="minorHAnsi" w:cstheme="minorBidi"/>
            <w:kern w:val="2"/>
            <w14:ligatures w14:val="standardContextual"/>
          </w:rPr>
          <w:tab/>
        </w:r>
        <w:r w:rsidRPr="0086691C">
          <w:rPr>
            <w:rStyle w:val="Hyperlink"/>
          </w:rPr>
          <w:t>[FunctionName] Description</w:t>
        </w:r>
        <w:r>
          <w:rPr>
            <w:webHidden/>
          </w:rPr>
          <w:tab/>
        </w:r>
        <w:r>
          <w:rPr>
            <w:webHidden/>
          </w:rPr>
          <w:fldChar w:fldCharType="begin"/>
        </w:r>
        <w:r>
          <w:rPr>
            <w:webHidden/>
          </w:rPr>
          <w:instrText xml:space="preserve"> PAGEREF _Toc219295704 \h </w:instrText>
        </w:r>
        <w:r>
          <w:rPr>
            <w:webHidden/>
          </w:rPr>
        </w:r>
        <w:r>
          <w:rPr>
            <w:webHidden/>
          </w:rPr>
          <w:fldChar w:fldCharType="separate"/>
        </w:r>
        <w:r>
          <w:rPr>
            <w:webHidden/>
          </w:rPr>
          <w:t>48</w:t>
        </w:r>
        <w:r>
          <w:rPr>
            <w:webHidden/>
          </w:rPr>
          <w:fldChar w:fldCharType="end"/>
        </w:r>
      </w:hyperlink>
    </w:p>
    <w:p w14:paraId="07577DCA" w14:textId="4CFF5CDE" w:rsidR="0000174A" w:rsidRDefault="0000174A">
      <w:pPr>
        <w:pStyle w:val="TOC4"/>
        <w:rPr>
          <w:rFonts w:asciiTheme="minorHAnsi" w:eastAsiaTheme="minorEastAsia" w:hAnsiTheme="minorHAnsi" w:cstheme="minorBidi"/>
          <w:kern w:val="2"/>
          <w14:ligatures w14:val="standardContextual"/>
        </w:rPr>
      </w:pPr>
      <w:hyperlink w:anchor="_Toc219295705" w:history="1">
        <w:r w:rsidRPr="0086691C">
          <w:rPr>
            <w:rStyle w:val="Hyperlink"/>
          </w:rPr>
          <w:t>3.4.1.2</w:t>
        </w:r>
        <w:r>
          <w:rPr>
            <w:rFonts w:asciiTheme="minorHAnsi" w:eastAsiaTheme="minorEastAsia" w:hAnsiTheme="minorHAnsi" w:cstheme="minorBidi"/>
            <w:kern w:val="2"/>
            <w14:ligatures w14:val="standardContextual"/>
          </w:rPr>
          <w:tab/>
        </w:r>
        <w:r w:rsidRPr="0086691C">
          <w:rPr>
            <w:rStyle w:val="Hyperlink"/>
          </w:rPr>
          <w:t>[FunctionName] Preconditions</w:t>
        </w:r>
        <w:r>
          <w:rPr>
            <w:webHidden/>
          </w:rPr>
          <w:tab/>
        </w:r>
        <w:r>
          <w:rPr>
            <w:webHidden/>
          </w:rPr>
          <w:fldChar w:fldCharType="begin"/>
        </w:r>
        <w:r>
          <w:rPr>
            <w:webHidden/>
          </w:rPr>
          <w:instrText xml:space="preserve"> PAGEREF _Toc219295705 \h </w:instrText>
        </w:r>
        <w:r>
          <w:rPr>
            <w:webHidden/>
          </w:rPr>
        </w:r>
        <w:r>
          <w:rPr>
            <w:webHidden/>
          </w:rPr>
          <w:fldChar w:fldCharType="separate"/>
        </w:r>
        <w:r>
          <w:rPr>
            <w:webHidden/>
          </w:rPr>
          <w:t>48</w:t>
        </w:r>
        <w:r>
          <w:rPr>
            <w:webHidden/>
          </w:rPr>
          <w:fldChar w:fldCharType="end"/>
        </w:r>
      </w:hyperlink>
    </w:p>
    <w:p w14:paraId="42815B44" w14:textId="71893D0C" w:rsidR="0000174A" w:rsidRDefault="0000174A">
      <w:pPr>
        <w:pStyle w:val="TOC4"/>
        <w:rPr>
          <w:rFonts w:asciiTheme="minorHAnsi" w:eastAsiaTheme="minorEastAsia" w:hAnsiTheme="minorHAnsi" w:cstheme="minorBidi"/>
          <w:kern w:val="2"/>
          <w14:ligatures w14:val="standardContextual"/>
        </w:rPr>
      </w:pPr>
      <w:hyperlink w:anchor="_Toc219295706" w:history="1">
        <w:r w:rsidRPr="0086691C">
          <w:rPr>
            <w:rStyle w:val="Hyperlink"/>
          </w:rPr>
          <w:t>3.4.1.3</w:t>
        </w:r>
        <w:r>
          <w:rPr>
            <w:rFonts w:asciiTheme="minorHAnsi" w:eastAsiaTheme="minorEastAsia" w:hAnsiTheme="minorHAnsi" w:cstheme="minorBidi"/>
            <w:kern w:val="2"/>
            <w14:ligatures w14:val="standardContextual"/>
          </w:rPr>
          <w:tab/>
        </w:r>
        <w:r w:rsidRPr="0086691C">
          <w:rPr>
            <w:rStyle w:val="Hyperlink"/>
          </w:rPr>
          <w:t>[FunctionName] Reporting Interval</w:t>
        </w:r>
        <w:r>
          <w:rPr>
            <w:webHidden/>
          </w:rPr>
          <w:tab/>
        </w:r>
        <w:r>
          <w:rPr>
            <w:webHidden/>
          </w:rPr>
          <w:fldChar w:fldCharType="begin"/>
        </w:r>
        <w:r>
          <w:rPr>
            <w:webHidden/>
          </w:rPr>
          <w:instrText xml:space="preserve"> PAGEREF _Toc219295706 \h </w:instrText>
        </w:r>
        <w:r>
          <w:rPr>
            <w:webHidden/>
          </w:rPr>
        </w:r>
        <w:r>
          <w:rPr>
            <w:webHidden/>
          </w:rPr>
          <w:fldChar w:fldCharType="separate"/>
        </w:r>
        <w:r>
          <w:rPr>
            <w:webHidden/>
          </w:rPr>
          <w:t>48</w:t>
        </w:r>
        <w:r>
          <w:rPr>
            <w:webHidden/>
          </w:rPr>
          <w:fldChar w:fldCharType="end"/>
        </w:r>
      </w:hyperlink>
    </w:p>
    <w:p w14:paraId="779728F7" w14:textId="193E81F6" w:rsidR="0000174A" w:rsidRDefault="0000174A">
      <w:pPr>
        <w:pStyle w:val="TOC4"/>
        <w:rPr>
          <w:rFonts w:asciiTheme="minorHAnsi" w:eastAsiaTheme="minorEastAsia" w:hAnsiTheme="minorHAnsi" w:cstheme="minorBidi"/>
          <w:kern w:val="2"/>
          <w14:ligatures w14:val="standardContextual"/>
        </w:rPr>
      </w:pPr>
      <w:hyperlink w:anchor="_Toc219295707" w:history="1">
        <w:r w:rsidRPr="0086691C">
          <w:rPr>
            <w:rStyle w:val="Hyperlink"/>
          </w:rPr>
          <w:t>3.4.1.4</w:t>
        </w:r>
        <w:r>
          <w:rPr>
            <w:rFonts w:asciiTheme="minorHAnsi" w:eastAsiaTheme="minorEastAsia" w:hAnsiTheme="minorHAnsi" w:cstheme="minorBidi"/>
            <w:kern w:val="2"/>
            <w14:ligatures w14:val="standardContextual"/>
          </w:rPr>
          <w:tab/>
        </w:r>
        <w:r w:rsidRPr="0086691C">
          <w:rPr>
            <w:rStyle w:val="Hyperlink"/>
          </w:rPr>
          <w:t>[FunctionName] Inputs and Outputs</w:t>
        </w:r>
        <w:r>
          <w:rPr>
            <w:webHidden/>
          </w:rPr>
          <w:tab/>
        </w:r>
        <w:r>
          <w:rPr>
            <w:webHidden/>
          </w:rPr>
          <w:fldChar w:fldCharType="begin"/>
        </w:r>
        <w:r>
          <w:rPr>
            <w:webHidden/>
          </w:rPr>
          <w:instrText xml:space="preserve"> PAGEREF _Toc219295707 \h </w:instrText>
        </w:r>
        <w:r>
          <w:rPr>
            <w:webHidden/>
          </w:rPr>
        </w:r>
        <w:r>
          <w:rPr>
            <w:webHidden/>
          </w:rPr>
          <w:fldChar w:fldCharType="separate"/>
        </w:r>
        <w:r>
          <w:rPr>
            <w:webHidden/>
          </w:rPr>
          <w:t>49</w:t>
        </w:r>
        <w:r>
          <w:rPr>
            <w:webHidden/>
          </w:rPr>
          <w:fldChar w:fldCharType="end"/>
        </w:r>
      </w:hyperlink>
    </w:p>
    <w:p w14:paraId="7D0B8483" w14:textId="10D2C722" w:rsidR="0000174A" w:rsidRDefault="0000174A">
      <w:pPr>
        <w:pStyle w:val="TOC4"/>
        <w:rPr>
          <w:rFonts w:asciiTheme="minorHAnsi" w:eastAsiaTheme="minorEastAsia" w:hAnsiTheme="minorHAnsi" w:cstheme="minorBidi"/>
          <w:kern w:val="2"/>
          <w14:ligatures w14:val="standardContextual"/>
        </w:rPr>
      </w:pPr>
      <w:hyperlink w:anchor="_Toc219295708" w:history="1">
        <w:r w:rsidRPr="0086691C">
          <w:rPr>
            <w:rStyle w:val="Hyperlink"/>
          </w:rPr>
          <w:t>3.4.1.5</w:t>
        </w:r>
        <w:r>
          <w:rPr>
            <w:rFonts w:asciiTheme="minorHAnsi" w:eastAsiaTheme="minorEastAsia" w:hAnsiTheme="minorHAnsi" w:cstheme="minorBidi"/>
            <w:kern w:val="2"/>
            <w14:ligatures w14:val="standardContextual"/>
          </w:rPr>
          <w:tab/>
        </w:r>
        <w:r w:rsidRPr="0086691C">
          <w:rPr>
            <w:rStyle w:val="Hyperlink"/>
          </w:rPr>
          <w:t>[FunctionName] Workflow and Orchestration</w:t>
        </w:r>
        <w:r>
          <w:rPr>
            <w:webHidden/>
          </w:rPr>
          <w:tab/>
        </w:r>
        <w:r>
          <w:rPr>
            <w:webHidden/>
          </w:rPr>
          <w:fldChar w:fldCharType="begin"/>
        </w:r>
        <w:r>
          <w:rPr>
            <w:webHidden/>
          </w:rPr>
          <w:instrText xml:space="preserve"> PAGEREF _Toc219295708 \h </w:instrText>
        </w:r>
        <w:r>
          <w:rPr>
            <w:webHidden/>
          </w:rPr>
        </w:r>
        <w:r>
          <w:rPr>
            <w:webHidden/>
          </w:rPr>
          <w:fldChar w:fldCharType="separate"/>
        </w:r>
        <w:r>
          <w:rPr>
            <w:webHidden/>
          </w:rPr>
          <w:t>50</w:t>
        </w:r>
        <w:r>
          <w:rPr>
            <w:webHidden/>
          </w:rPr>
          <w:fldChar w:fldCharType="end"/>
        </w:r>
      </w:hyperlink>
    </w:p>
    <w:p w14:paraId="3DE78E4D" w14:textId="5EAA8625" w:rsidR="0000174A" w:rsidRDefault="0000174A">
      <w:pPr>
        <w:pStyle w:val="TOC4"/>
        <w:rPr>
          <w:rFonts w:asciiTheme="minorHAnsi" w:eastAsiaTheme="minorEastAsia" w:hAnsiTheme="minorHAnsi" w:cstheme="minorBidi"/>
          <w:kern w:val="2"/>
          <w14:ligatures w14:val="standardContextual"/>
        </w:rPr>
      </w:pPr>
      <w:hyperlink w:anchor="_Toc219295709" w:history="1">
        <w:r w:rsidRPr="0086691C">
          <w:rPr>
            <w:rStyle w:val="Hyperlink"/>
          </w:rPr>
          <w:t>3.4.1.6</w:t>
        </w:r>
        <w:r>
          <w:rPr>
            <w:rFonts w:asciiTheme="minorHAnsi" w:eastAsiaTheme="minorEastAsia" w:hAnsiTheme="minorHAnsi" w:cstheme="minorBidi"/>
            <w:kern w:val="2"/>
            <w14:ligatures w14:val="standardContextual"/>
          </w:rPr>
          <w:tab/>
        </w:r>
        <w:r w:rsidRPr="0086691C">
          <w:rPr>
            <w:rStyle w:val="Hyperlink"/>
          </w:rPr>
          <w:t>[FunctionName] Post Conditions</w:t>
        </w:r>
        <w:r>
          <w:rPr>
            <w:webHidden/>
          </w:rPr>
          <w:tab/>
        </w:r>
        <w:r>
          <w:rPr>
            <w:webHidden/>
          </w:rPr>
          <w:fldChar w:fldCharType="begin"/>
        </w:r>
        <w:r>
          <w:rPr>
            <w:webHidden/>
          </w:rPr>
          <w:instrText xml:space="preserve"> PAGEREF _Toc219295709 \h </w:instrText>
        </w:r>
        <w:r>
          <w:rPr>
            <w:webHidden/>
          </w:rPr>
        </w:r>
        <w:r>
          <w:rPr>
            <w:webHidden/>
          </w:rPr>
          <w:fldChar w:fldCharType="separate"/>
        </w:r>
        <w:r>
          <w:rPr>
            <w:webHidden/>
          </w:rPr>
          <w:t>50</w:t>
        </w:r>
        <w:r>
          <w:rPr>
            <w:webHidden/>
          </w:rPr>
          <w:fldChar w:fldCharType="end"/>
        </w:r>
      </w:hyperlink>
    </w:p>
    <w:p w14:paraId="774AEB6C" w14:textId="61670DD4" w:rsidR="0000174A" w:rsidRDefault="0000174A">
      <w:pPr>
        <w:pStyle w:val="TOC4"/>
        <w:rPr>
          <w:rFonts w:asciiTheme="minorHAnsi" w:eastAsiaTheme="minorEastAsia" w:hAnsiTheme="minorHAnsi" w:cstheme="minorBidi"/>
          <w:kern w:val="2"/>
          <w14:ligatures w14:val="standardContextual"/>
        </w:rPr>
      </w:pPr>
      <w:hyperlink w:anchor="_Toc219295710" w:history="1">
        <w:r w:rsidRPr="0086691C">
          <w:rPr>
            <w:rStyle w:val="Hyperlink"/>
          </w:rPr>
          <w:t>3.4.1.7</w:t>
        </w:r>
        <w:r>
          <w:rPr>
            <w:rFonts w:asciiTheme="minorHAnsi" w:eastAsiaTheme="minorEastAsia" w:hAnsiTheme="minorHAnsi" w:cstheme="minorBidi"/>
            <w:kern w:val="2"/>
            <w14:ligatures w14:val="standardContextual"/>
          </w:rPr>
          <w:tab/>
        </w:r>
        <w:r w:rsidRPr="0086691C">
          <w:rPr>
            <w:rStyle w:val="Hyperlink"/>
          </w:rPr>
          <w:t>[FunctionName] Error Handling</w:t>
        </w:r>
        <w:r>
          <w:rPr>
            <w:webHidden/>
          </w:rPr>
          <w:tab/>
        </w:r>
        <w:r>
          <w:rPr>
            <w:webHidden/>
          </w:rPr>
          <w:fldChar w:fldCharType="begin"/>
        </w:r>
        <w:r>
          <w:rPr>
            <w:webHidden/>
          </w:rPr>
          <w:instrText xml:space="preserve"> PAGEREF _Toc219295710 \h </w:instrText>
        </w:r>
        <w:r>
          <w:rPr>
            <w:webHidden/>
          </w:rPr>
        </w:r>
        <w:r>
          <w:rPr>
            <w:webHidden/>
          </w:rPr>
          <w:fldChar w:fldCharType="separate"/>
        </w:r>
        <w:r>
          <w:rPr>
            <w:webHidden/>
          </w:rPr>
          <w:t>50</w:t>
        </w:r>
        <w:r>
          <w:rPr>
            <w:webHidden/>
          </w:rPr>
          <w:fldChar w:fldCharType="end"/>
        </w:r>
      </w:hyperlink>
    </w:p>
    <w:p w14:paraId="10368B11" w14:textId="600AC82C"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11" w:history="1">
        <w:r w:rsidRPr="0086691C">
          <w:rPr>
            <w:rStyle w:val="Hyperlink"/>
            <w:noProof/>
          </w:rPr>
          <w:t>4</w:t>
        </w:r>
        <w:r>
          <w:rPr>
            <w:rFonts w:asciiTheme="minorHAnsi" w:eastAsiaTheme="minorEastAsia" w:hAnsiTheme="minorHAnsi" w:cstheme="minorBidi"/>
            <w:noProof/>
            <w:kern w:val="2"/>
            <w14:ligatures w14:val="standardContextual"/>
          </w:rPr>
          <w:tab/>
        </w:r>
        <w:r w:rsidRPr="0086691C">
          <w:rPr>
            <w:rStyle w:val="Hyperlink"/>
            <w:noProof/>
          </w:rPr>
          <w:t>Non-OMS Messages</w:t>
        </w:r>
        <w:r>
          <w:rPr>
            <w:noProof/>
            <w:webHidden/>
          </w:rPr>
          <w:tab/>
        </w:r>
        <w:r>
          <w:rPr>
            <w:noProof/>
            <w:webHidden/>
          </w:rPr>
          <w:fldChar w:fldCharType="begin"/>
        </w:r>
        <w:r>
          <w:rPr>
            <w:noProof/>
            <w:webHidden/>
          </w:rPr>
          <w:instrText xml:space="preserve"> PAGEREF _Toc219295711 \h </w:instrText>
        </w:r>
        <w:r>
          <w:rPr>
            <w:noProof/>
            <w:webHidden/>
          </w:rPr>
        </w:r>
        <w:r>
          <w:rPr>
            <w:noProof/>
            <w:webHidden/>
          </w:rPr>
          <w:fldChar w:fldCharType="separate"/>
        </w:r>
        <w:r>
          <w:rPr>
            <w:noProof/>
            <w:webHidden/>
          </w:rPr>
          <w:t>51</w:t>
        </w:r>
        <w:r>
          <w:rPr>
            <w:noProof/>
            <w:webHidden/>
          </w:rPr>
          <w:fldChar w:fldCharType="end"/>
        </w:r>
      </w:hyperlink>
    </w:p>
    <w:p w14:paraId="1781D655" w14:textId="6A9FFFA2"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12" w:history="1">
        <w:r w:rsidRPr="0086691C">
          <w:rPr>
            <w:rStyle w:val="Hyperlink"/>
            <w:noProof/>
          </w:rPr>
          <w:t>5</w:t>
        </w:r>
        <w:r>
          <w:rPr>
            <w:rFonts w:asciiTheme="minorHAnsi" w:eastAsiaTheme="minorEastAsia" w:hAnsiTheme="minorHAnsi" w:cstheme="minorBidi"/>
            <w:noProof/>
            <w:kern w:val="2"/>
            <w14:ligatures w14:val="standardContextual"/>
          </w:rPr>
          <w:tab/>
        </w:r>
        <w:r w:rsidRPr="0086691C">
          <w:rPr>
            <w:rStyle w:val="Hyperlink"/>
            <w:noProof/>
          </w:rPr>
          <w:t>Change Request Identification</w:t>
        </w:r>
        <w:r>
          <w:rPr>
            <w:noProof/>
            <w:webHidden/>
          </w:rPr>
          <w:tab/>
        </w:r>
        <w:r>
          <w:rPr>
            <w:noProof/>
            <w:webHidden/>
          </w:rPr>
          <w:fldChar w:fldCharType="begin"/>
        </w:r>
        <w:r>
          <w:rPr>
            <w:noProof/>
            <w:webHidden/>
          </w:rPr>
          <w:instrText xml:space="preserve"> PAGEREF _Toc219295712 \h </w:instrText>
        </w:r>
        <w:r>
          <w:rPr>
            <w:noProof/>
            <w:webHidden/>
          </w:rPr>
        </w:r>
        <w:r>
          <w:rPr>
            <w:noProof/>
            <w:webHidden/>
          </w:rPr>
          <w:fldChar w:fldCharType="separate"/>
        </w:r>
        <w:r>
          <w:rPr>
            <w:noProof/>
            <w:webHidden/>
          </w:rPr>
          <w:t>52</w:t>
        </w:r>
        <w:r>
          <w:rPr>
            <w:noProof/>
            <w:webHidden/>
          </w:rPr>
          <w:fldChar w:fldCharType="end"/>
        </w:r>
      </w:hyperlink>
    </w:p>
    <w:p w14:paraId="6B083578" w14:textId="13C75DA5"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13" w:history="1">
        <w:r w:rsidRPr="0086691C">
          <w:rPr>
            <w:rStyle w:val="Hyperlink"/>
            <w:noProof/>
          </w:rPr>
          <w:t>6</w:t>
        </w:r>
        <w:r>
          <w:rPr>
            <w:rFonts w:asciiTheme="minorHAnsi" w:eastAsiaTheme="minorEastAsia" w:hAnsiTheme="minorHAnsi" w:cstheme="minorBidi"/>
            <w:noProof/>
            <w:kern w:val="2"/>
            <w14:ligatures w14:val="standardContextual"/>
          </w:rPr>
          <w:tab/>
        </w:r>
        <w:r w:rsidRPr="0086691C">
          <w:rPr>
            <w:rStyle w:val="Hyperlink"/>
            <w:noProof/>
          </w:rPr>
          <w:t>Cybersecurity Posture</w:t>
        </w:r>
        <w:r>
          <w:rPr>
            <w:noProof/>
            <w:webHidden/>
          </w:rPr>
          <w:tab/>
        </w:r>
        <w:r>
          <w:rPr>
            <w:noProof/>
            <w:webHidden/>
          </w:rPr>
          <w:fldChar w:fldCharType="begin"/>
        </w:r>
        <w:r>
          <w:rPr>
            <w:noProof/>
            <w:webHidden/>
          </w:rPr>
          <w:instrText xml:space="preserve"> PAGEREF _Toc219295713 \h </w:instrText>
        </w:r>
        <w:r>
          <w:rPr>
            <w:noProof/>
            <w:webHidden/>
          </w:rPr>
        </w:r>
        <w:r>
          <w:rPr>
            <w:noProof/>
            <w:webHidden/>
          </w:rPr>
          <w:fldChar w:fldCharType="separate"/>
        </w:r>
        <w:r>
          <w:rPr>
            <w:noProof/>
            <w:webHidden/>
          </w:rPr>
          <w:t>53</w:t>
        </w:r>
        <w:r>
          <w:rPr>
            <w:noProof/>
            <w:webHidden/>
          </w:rPr>
          <w:fldChar w:fldCharType="end"/>
        </w:r>
      </w:hyperlink>
    </w:p>
    <w:p w14:paraId="34F83E72" w14:textId="237E513B" w:rsidR="0000174A" w:rsidRDefault="0000174A">
      <w:pPr>
        <w:pStyle w:val="TOC2"/>
        <w:rPr>
          <w:rFonts w:asciiTheme="minorHAnsi" w:eastAsiaTheme="minorEastAsia" w:hAnsiTheme="minorHAnsi" w:cstheme="minorBidi"/>
          <w:kern w:val="2"/>
          <w14:ligatures w14:val="standardContextual"/>
        </w:rPr>
      </w:pPr>
      <w:hyperlink w:anchor="_Toc219295714" w:history="1">
        <w:r w:rsidRPr="0086691C">
          <w:rPr>
            <w:rStyle w:val="Hyperlink"/>
          </w:rPr>
          <w:t>6.1</w:t>
        </w:r>
        <w:r>
          <w:rPr>
            <w:rFonts w:asciiTheme="minorHAnsi" w:eastAsiaTheme="minorEastAsia" w:hAnsiTheme="minorHAnsi" w:cstheme="minorBidi"/>
            <w:kern w:val="2"/>
            <w14:ligatures w14:val="standardContextual"/>
          </w:rPr>
          <w:tab/>
        </w:r>
        <w:r w:rsidRPr="0086691C">
          <w:rPr>
            <w:rStyle w:val="Hyperlink"/>
          </w:rPr>
          <w:t>Cyber Survivability Attributes (CSAs)</w:t>
        </w:r>
        <w:r>
          <w:rPr>
            <w:webHidden/>
          </w:rPr>
          <w:tab/>
        </w:r>
        <w:r>
          <w:rPr>
            <w:webHidden/>
          </w:rPr>
          <w:fldChar w:fldCharType="begin"/>
        </w:r>
        <w:r>
          <w:rPr>
            <w:webHidden/>
          </w:rPr>
          <w:instrText xml:space="preserve"> PAGEREF _Toc219295714 \h </w:instrText>
        </w:r>
        <w:r>
          <w:rPr>
            <w:webHidden/>
          </w:rPr>
        </w:r>
        <w:r>
          <w:rPr>
            <w:webHidden/>
          </w:rPr>
          <w:fldChar w:fldCharType="separate"/>
        </w:r>
        <w:r>
          <w:rPr>
            <w:webHidden/>
          </w:rPr>
          <w:t>53</w:t>
        </w:r>
        <w:r>
          <w:rPr>
            <w:webHidden/>
          </w:rPr>
          <w:fldChar w:fldCharType="end"/>
        </w:r>
      </w:hyperlink>
    </w:p>
    <w:p w14:paraId="32806D03" w14:textId="35622155" w:rsidR="0000174A" w:rsidRDefault="0000174A">
      <w:pPr>
        <w:pStyle w:val="TOC3"/>
        <w:rPr>
          <w:rFonts w:asciiTheme="minorHAnsi" w:eastAsiaTheme="minorEastAsia" w:hAnsiTheme="minorHAnsi" w:cstheme="minorBidi"/>
          <w:kern w:val="2"/>
          <w14:ligatures w14:val="standardContextual"/>
        </w:rPr>
      </w:pPr>
      <w:hyperlink w:anchor="_Toc219295715" w:history="1">
        <w:r w:rsidRPr="0086691C">
          <w:rPr>
            <w:rStyle w:val="Hyperlink"/>
          </w:rPr>
          <w:t>6.1.1</w:t>
        </w:r>
        <w:r>
          <w:rPr>
            <w:rFonts w:asciiTheme="minorHAnsi" w:eastAsiaTheme="minorEastAsia" w:hAnsiTheme="minorHAnsi" w:cstheme="minorBidi"/>
            <w:kern w:val="2"/>
            <w14:ligatures w14:val="standardContextual"/>
          </w:rPr>
          <w:tab/>
        </w:r>
        <w:r w:rsidRPr="0086691C">
          <w:rPr>
            <w:rStyle w:val="Hyperlink"/>
          </w:rPr>
          <w:t>Prevent CSAs</w:t>
        </w:r>
        <w:r>
          <w:rPr>
            <w:webHidden/>
          </w:rPr>
          <w:tab/>
        </w:r>
        <w:r>
          <w:rPr>
            <w:webHidden/>
          </w:rPr>
          <w:fldChar w:fldCharType="begin"/>
        </w:r>
        <w:r>
          <w:rPr>
            <w:webHidden/>
          </w:rPr>
          <w:instrText xml:space="preserve"> PAGEREF _Toc219295715 \h </w:instrText>
        </w:r>
        <w:r>
          <w:rPr>
            <w:webHidden/>
          </w:rPr>
        </w:r>
        <w:r>
          <w:rPr>
            <w:webHidden/>
          </w:rPr>
          <w:fldChar w:fldCharType="separate"/>
        </w:r>
        <w:r>
          <w:rPr>
            <w:webHidden/>
          </w:rPr>
          <w:t>53</w:t>
        </w:r>
        <w:r>
          <w:rPr>
            <w:webHidden/>
          </w:rPr>
          <w:fldChar w:fldCharType="end"/>
        </w:r>
      </w:hyperlink>
    </w:p>
    <w:p w14:paraId="03E2DE84" w14:textId="398E5D9F" w:rsidR="0000174A" w:rsidRDefault="0000174A">
      <w:pPr>
        <w:pStyle w:val="TOC3"/>
        <w:rPr>
          <w:rFonts w:asciiTheme="minorHAnsi" w:eastAsiaTheme="minorEastAsia" w:hAnsiTheme="minorHAnsi" w:cstheme="minorBidi"/>
          <w:kern w:val="2"/>
          <w14:ligatures w14:val="standardContextual"/>
        </w:rPr>
      </w:pPr>
      <w:hyperlink w:anchor="_Toc219295716" w:history="1">
        <w:r w:rsidRPr="0086691C">
          <w:rPr>
            <w:rStyle w:val="Hyperlink"/>
          </w:rPr>
          <w:t>6.1.2</w:t>
        </w:r>
        <w:r>
          <w:rPr>
            <w:rFonts w:asciiTheme="minorHAnsi" w:eastAsiaTheme="minorEastAsia" w:hAnsiTheme="minorHAnsi" w:cstheme="minorBidi"/>
            <w:kern w:val="2"/>
            <w14:ligatures w14:val="standardContextual"/>
          </w:rPr>
          <w:tab/>
        </w:r>
        <w:r w:rsidRPr="0086691C">
          <w:rPr>
            <w:rStyle w:val="Hyperlink"/>
          </w:rPr>
          <w:t>Mitigate CSAs</w:t>
        </w:r>
        <w:r>
          <w:rPr>
            <w:webHidden/>
          </w:rPr>
          <w:tab/>
        </w:r>
        <w:r>
          <w:rPr>
            <w:webHidden/>
          </w:rPr>
          <w:fldChar w:fldCharType="begin"/>
        </w:r>
        <w:r>
          <w:rPr>
            <w:webHidden/>
          </w:rPr>
          <w:instrText xml:space="preserve"> PAGEREF _Toc219295716 \h </w:instrText>
        </w:r>
        <w:r>
          <w:rPr>
            <w:webHidden/>
          </w:rPr>
        </w:r>
        <w:r>
          <w:rPr>
            <w:webHidden/>
          </w:rPr>
          <w:fldChar w:fldCharType="separate"/>
        </w:r>
        <w:r>
          <w:rPr>
            <w:webHidden/>
          </w:rPr>
          <w:t>53</w:t>
        </w:r>
        <w:r>
          <w:rPr>
            <w:webHidden/>
          </w:rPr>
          <w:fldChar w:fldCharType="end"/>
        </w:r>
      </w:hyperlink>
    </w:p>
    <w:p w14:paraId="317F19F0" w14:textId="17BD01CF" w:rsidR="0000174A" w:rsidRDefault="0000174A">
      <w:pPr>
        <w:pStyle w:val="TOC3"/>
        <w:rPr>
          <w:rFonts w:asciiTheme="minorHAnsi" w:eastAsiaTheme="minorEastAsia" w:hAnsiTheme="minorHAnsi" w:cstheme="minorBidi"/>
          <w:kern w:val="2"/>
          <w14:ligatures w14:val="standardContextual"/>
        </w:rPr>
      </w:pPr>
      <w:hyperlink w:anchor="_Toc219295717" w:history="1">
        <w:r w:rsidRPr="0086691C">
          <w:rPr>
            <w:rStyle w:val="Hyperlink"/>
          </w:rPr>
          <w:t>6.1.3</w:t>
        </w:r>
        <w:r>
          <w:rPr>
            <w:rFonts w:asciiTheme="minorHAnsi" w:eastAsiaTheme="minorEastAsia" w:hAnsiTheme="minorHAnsi" w:cstheme="minorBidi"/>
            <w:kern w:val="2"/>
            <w14:ligatures w14:val="standardContextual"/>
          </w:rPr>
          <w:tab/>
        </w:r>
        <w:r w:rsidRPr="0086691C">
          <w:rPr>
            <w:rStyle w:val="Hyperlink"/>
          </w:rPr>
          <w:t>Recover CSA</w:t>
        </w:r>
        <w:r>
          <w:rPr>
            <w:webHidden/>
          </w:rPr>
          <w:tab/>
        </w:r>
        <w:r>
          <w:rPr>
            <w:webHidden/>
          </w:rPr>
          <w:fldChar w:fldCharType="begin"/>
        </w:r>
        <w:r>
          <w:rPr>
            <w:webHidden/>
          </w:rPr>
          <w:instrText xml:space="preserve"> PAGEREF _Toc219295717 \h </w:instrText>
        </w:r>
        <w:r>
          <w:rPr>
            <w:webHidden/>
          </w:rPr>
        </w:r>
        <w:r>
          <w:rPr>
            <w:webHidden/>
          </w:rPr>
          <w:fldChar w:fldCharType="separate"/>
        </w:r>
        <w:r>
          <w:rPr>
            <w:webHidden/>
          </w:rPr>
          <w:t>53</w:t>
        </w:r>
        <w:r>
          <w:rPr>
            <w:webHidden/>
          </w:rPr>
          <w:fldChar w:fldCharType="end"/>
        </w:r>
      </w:hyperlink>
    </w:p>
    <w:p w14:paraId="7412D790" w14:textId="66443F72" w:rsidR="0000174A" w:rsidRDefault="0000174A">
      <w:pPr>
        <w:pStyle w:val="TOC3"/>
        <w:rPr>
          <w:rFonts w:asciiTheme="minorHAnsi" w:eastAsiaTheme="minorEastAsia" w:hAnsiTheme="minorHAnsi" w:cstheme="minorBidi"/>
          <w:kern w:val="2"/>
          <w14:ligatures w14:val="standardContextual"/>
        </w:rPr>
      </w:pPr>
      <w:hyperlink w:anchor="_Toc219295718" w:history="1">
        <w:r w:rsidRPr="0086691C">
          <w:rPr>
            <w:rStyle w:val="Hyperlink"/>
          </w:rPr>
          <w:t>6.1.4</w:t>
        </w:r>
        <w:r>
          <w:rPr>
            <w:rFonts w:asciiTheme="minorHAnsi" w:eastAsiaTheme="minorEastAsia" w:hAnsiTheme="minorHAnsi" w:cstheme="minorBidi"/>
            <w:kern w:val="2"/>
            <w14:ligatures w14:val="standardContextual"/>
          </w:rPr>
          <w:tab/>
        </w:r>
        <w:r w:rsidRPr="0086691C">
          <w:rPr>
            <w:rStyle w:val="Hyperlink"/>
          </w:rPr>
          <w:t>Adapt CSA</w:t>
        </w:r>
        <w:r>
          <w:rPr>
            <w:webHidden/>
          </w:rPr>
          <w:tab/>
        </w:r>
        <w:r>
          <w:rPr>
            <w:webHidden/>
          </w:rPr>
          <w:fldChar w:fldCharType="begin"/>
        </w:r>
        <w:r>
          <w:rPr>
            <w:webHidden/>
          </w:rPr>
          <w:instrText xml:space="preserve"> PAGEREF _Toc219295718 \h </w:instrText>
        </w:r>
        <w:r>
          <w:rPr>
            <w:webHidden/>
          </w:rPr>
        </w:r>
        <w:r>
          <w:rPr>
            <w:webHidden/>
          </w:rPr>
          <w:fldChar w:fldCharType="separate"/>
        </w:r>
        <w:r>
          <w:rPr>
            <w:webHidden/>
          </w:rPr>
          <w:t>53</w:t>
        </w:r>
        <w:r>
          <w:rPr>
            <w:webHidden/>
          </w:rPr>
          <w:fldChar w:fldCharType="end"/>
        </w:r>
      </w:hyperlink>
    </w:p>
    <w:p w14:paraId="11E4A52E" w14:textId="17888245"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19" w:history="1">
        <w:r w:rsidRPr="0086691C">
          <w:rPr>
            <w:rStyle w:val="Hyperlink"/>
            <w:noProof/>
          </w:rPr>
          <w:t>7</w:t>
        </w:r>
        <w:r>
          <w:rPr>
            <w:rFonts w:asciiTheme="minorHAnsi" w:eastAsiaTheme="minorEastAsia" w:hAnsiTheme="minorHAnsi" w:cstheme="minorBidi"/>
            <w:noProof/>
            <w:kern w:val="2"/>
            <w14:ligatures w14:val="standardContextual"/>
          </w:rPr>
          <w:tab/>
        </w:r>
        <w:r w:rsidRPr="0086691C">
          <w:rPr>
            <w:rStyle w:val="Hyperlink"/>
            <w:noProof/>
          </w:rPr>
          <w:t>Security Addendum</w:t>
        </w:r>
        <w:r>
          <w:rPr>
            <w:noProof/>
            <w:webHidden/>
          </w:rPr>
          <w:tab/>
        </w:r>
        <w:r>
          <w:rPr>
            <w:noProof/>
            <w:webHidden/>
          </w:rPr>
          <w:fldChar w:fldCharType="begin"/>
        </w:r>
        <w:r>
          <w:rPr>
            <w:noProof/>
            <w:webHidden/>
          </w:rPr>
          <w:instrText xml:space="preserve"> PAGEREF _Toc219295719 \h </w:instrText>
        </w:r>
        <w:r>
          <w:rPr>
            <w:noProof/>
            <w:webHidden/>
          </w:rPr>
        </w:r>
        <w:r>
          <w:rPr>
            <w:noProof/>
            <w:webHidden/>
          </w:rPr>
          <w:fldChar w:fldCharType="separate"/>
        </w:r>
        <w:r>
          <w:rPr>
            <w:noProof/>
            <w:webHidden/>
          </w:rPr>
          <w:t>54</w:t>
        </w:r>
        <w:r>
          <w:rPr>
            <w:noProof/>
            <w:webHidden/>
          </w:rPr>
          <w:fldChar w:fldCharType="end"/>
        </w:r>
      </w:hyperlink>
    </w:p>
    <w:p w14:paraId="0BA17E8D" w14:textId="1D60E2F7"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20" w:history="1">
        <w:r w:rsidRPr="0086691C">
          <w:rPr>
            <w:rStyle w:val="Hyperlink"/>
            <w:noProof/>
          </w:rPr>
          <w:t>A</w:t>
        </w:r>
        <w:r>
          <w:rPr>
            <w:rFonts w:asciiTheme="minorHAnsi" w:eastAsiaTheme="minorEastAsia" w:hAnsiTheme="minorHAnsi" w:cstheme="minorBidi"/>
            <w:noProof/>
            <w:kern w:val="2"/>
            <w14:ligatures w14:val="standardContextual"/>
          </w:rPr>
          <w:tab/>
        </w:r>
        <w:r w:rsidRPr="0086691C">
          <w:rPr>
            <w:rStyle w:val="Hyperlink"/>
            <w:noProof/>
          </w:rPr>
          <w:t>Appendix A Acronyms and Abbreviations</w:t>
        </w:r>
        <w:r>
          <w:rPr>
            <w:noProof/>
            <w:webHidden/>
          </w:rPr>
          <w:tab/>
        </w:r>
        <w:r>
          <w:rPr>
            <w:noProof/>
            <w:webHidden/>
          </w:rPr>
          <w:fldChar w:fldCharType="begin"/>
        </w:r>
        <w:r>
          <w:rPr>
            <w:noProof/>
            <w:webHidden/>
          </w:rPr>
          <w:instrText xml:space="preserve"> PAGEREF _Toc219295720 \h </w:instrText>
        </w:r>
        <w:r>
          <w:rPr>
            <w:noProof/>
            <w:webHidden/>
          </w:rPr>
        </w:r>
        <w:r>
          <w:rPr>
            <w:noProof/>
            <w:webHidden/>
          </w:rPr>
          <w:fldChar w:fldCharType="separate"/>
        </w:r>
        <w:r>
          <w:rPr>
            <w:noProof/>
            <w:webHidden/>
          </w:rPr>
          <w:t>55</w:t>
        </w:r>
        <w:r>
          <w:rPr>
            <w:noProof/>
            <w:webHidden/>
          </w:rPr>
          <w:fldChar w:fldCharType="end"/>
        </w:r>
      </w:hyperlink>
    </w:p>
    <w:p w14:paraId="4D809A79" w14:textId="14EE9C45"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21" w:history="1">
        <w:r w:rsidRPr="0086691C">
          <w:rPr>
            <w:rStyle w:val="Hyperlink"/>
            <w:noProof/>
          </w:rPr>
          <w:t>B</w:t>
        </w:r>
        <w:r>
          <w:rPr>
            <w:rFonts w:asciiTheme="minorHAnsi" w:eastAsiaTheme="minorEastAsia" w:hAnsiTheme="minorHAnsi" w:cstheme="minorBidi"/>
            <w:noProof/>
            <w:kern w:val="2"/>
            <w14:ligatures w14:val="standardContextual"/>
          </w:rPr>
          <w:tab/>
        </w:r>
        <w:r w:rsidRPr="0086691C">
          <w:rPr>
            <w:rStyle w:val="Hyperlink"/>
            <w:noProof/>
          </w:rPr>
          <w:t>Appendix B Glossary</w:t>
        </w:r>
        <w:r>
          <w:rPr>
            <w:noProof/>
            <w:webHidden/>
          </w:rPr>
          <w:tab/>
        </w:r>
        <w:r>
          <w:rPr>
            <w:noProof/>
            <w:webHidden/>
          </w:rPr>
          <w:fldChar w:fldCharType="begin"/>
        </w:r>
        <w:r>
          <w:rPr>
            <w:noProof/>
            <w:webHidden/>
          </w:rPr>
          <w:instrText xml:space="preserve"> PAGEREF _Toc219295721 \h </w:instrText>
        </w:r>
        <w:r>
          <w:rPr>
            <w:noProof/>
            <w:webHidden/>
          </w:rPr>
        </w:r>
        <w:r>
          <w:rPr>
            <w:noProof/>
            <w:webHidden/>
          </w:rPr>
          <w:fldChar w:fldCharType="separate"/>
        </w:r>
        <w:r>
          <w:rPr>
            <w:noProof/>
            <w:webHidden/>
          </w:rPr>
          <w:t>56</w:t>
        </w:r>
        <w:r>
          <w:rPr>
            <w:noProof/>
            <w:webHidden/>
          </w:rPr>
          <w:fldChar w:fldCharType="end"/>
        </w:r>
      </w:hyperlink>
    </w:p>
    <w:p w14:paraId="59B2F716" w14:textId="5E4C5874" w:rsidR="0000174A" w:rsidRDefault="0000174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722" w:history="1">
        <w:r w:rsidRPr="0086691C">
          <w:rPr>
            <w:rStyle w:val="Hyperlink"/>
            <w:noProof/>
          </w:rPr>
          <w:t>C</w:t>
        </w:r>
        <w:r>
          <w:rPr>
            <w:rFonts w:asciiTheme="minorHAnsi" w:eastAsiaTheme="minorEastAsia" w:hAnsiTheme="minorHAnsi" w:cstheme="minorBidi"/>
            <w:noProof/>
            <w:kern w:val="2"/>
            <w14:ligatures w14:val="standardContextual"/>
          </w:rPr>
          <w:tab/>
        </w:r>
        <w:r w:rsidRPr="0086691C">
          <w:rPr>
            <w:rStyle w:val="Hyperlink"/>
            <w:noProof/>
          </w:rPr>
          <w:t>Appendix C Message Details</w:t>
        </w:r>
        <w:r>
          <w:rPr>
            <w:noProof/>
            <w:webHidden/>
          </w:rPr>
          <w:tab/>
        </w:r>
        <w:r>
          <w:rPr>
            <w:noProof/>
            <w:webHidden/>
          </w:rPr>
          <w:fldChar w:fldCharType="begin"/>
        </w:r>
        <w:r>
          <w:rPr>
            <w:noProof/>
            <w:webHidden/>
          </w:rPr>
          <w:instrText xml:space="preserve"> PAGEREF _Toc219295722 \h </w:instrText>
        </w:r>
        <w:r>
          <w:rPr>
            <w:noProof/>
            <w:webHidden/>
          </w:rPr>
        </w:r>
        <w:r>
          <w:rPr>
            <w:noProof/>
            <w:webHidden/>
          </w:rPr>
          <w:fldChar w:fldCharType="separate"/>
        </w:r>
        <w:r>
          <w:rPr>
            <w:noProof/>
            <w:webHidden/>
          </w:rPr>
          <w:t>57</w:t>
        </w:r>
        <w:r>
          <w:rPr>
            <w:noProof/>
            <w:webHidden/>
          </w:rPr>
          <w:fldChar w:fldCharType="end"/>
        </w:r>
      </w:hyperlink>
    </w:p>
    <w:p w14:paraId="603636AC" w14:textId="77777777" w:rsidR="00C510A5" w:rsidRDefault="009E64ED">
      <w:pPr>
        <w:pStyle w:val="CenterBold"/>
      </w:pPr>
      <w:r>
        <w:fldChar w:fldCharType="end"/>
      </w:r>
      <w:r>
        <w:br w:type="page"/>
      </w:r>
    </w:p>
    <w:p w14:paraId="5CDABFFF" w14:textId="77777777" w:rsidR="0000174A" w:rsidRDefault="009E64ED">
      <w:pPr>
        <w:pStyle w:val="CenterBold"/>
        <w:rPr>
          <w:noProof/>
        </w:rPr>
      </w:pPr>
      <w:r>
        <w:lastRenderedPageBreak/>
        <w:t>List of Figures</w:t>
      </w:r>
      <w:r>
        <w:fldChar w:fldCharType="begin"/>
      </w:r>
      <w:r>
        <w:instrText>TOC TOC \H \Z \T "FigureCaption" \T "Green FigureCaption" \C</w:instrText>
      </w:r>
      <w:r>
        <w:fldChar w:fldCharType="separate"/>
      </w:r>
    </w:p>
    <w:p w14:paraId="4F0475CC" w14:textId="0B77F95A"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3" w:history="1">
        <w:r w:rsidRPr="008971FF">
          <w:rPr>
            <w:rStyle w:val="Hyperlink"/>
            <w:noProof/>
          </w:rPr>
          <w:t>Figure 3.1-1 Service Status State Diagram</w:t>
        </w:r>
        <w:r>
          <w:rPr>
            <w:noProof/>
            <w:webHidden/>
          </w:rPr>
          <w:tab/>
        </w:r>
        <w:r>
          <w:rPr>
            <w:noProof/>
            <w:webHidden/>
          </w:rPr>
          <w:fldChar w:fldCharType="begin"/>
        </w:r>
        <w:r>
          <w:rPr>
            <w:noProof/>
            <w:webHidden/>
          </w:rPr>
          <w:instrText xml:space="preserve"> PAGEREF _Toc219295723 \h </w:instrText>
        </w:r>
        <w:r>
          <w:rPr>
            <w:noProof/>
            <w:webHidden/>
          </w:rPr>
        </w:r>
        <w:r>
          <w:rPr>
            <w:noProof/>
            <w:webHidden/>
          </w:rPr>
          <w:fldChar w:fldCharType="separate"/>
        </w:r>
        <w:r>
          <w:rPr>
            <w:noProof/>
            <w:webHidden/>
          </w:rPr>
          <w:t>21</w:t>
        </w:r>
        <w:r>
          <w:rPr>
            <w:noProof/>
            <w:webHidden/>
          </w:rPr>
          <w:fldChar w:fldCharType="end"/>
        </w:r>
      </w:hyperlink>
    </w:p>
    <w:p w14:paraId="7927FCFB" w14:textId="3502D506"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4" w:history="1">
        <w:r w:rsidRPr="008971FF">
          <w:rPr>
            <w:rStyle w:val="Hyperlink"/>
            <w:noProof/>
          </w:rPr>
          <w:t>Figure 3.1-2 Allowed Service State Transitions</w:t>
        </w:r>
        <w:r>
          <w:rPr>
            <w:noProof/>
            <w:webHidden/>
          </w:rPr>
          <w:tab/>
        </w:r>
        <w:r>
          <w:rPr>
            <w:noProof/>
            <w:webHidden/>
          </w:rPr>
          <w:fldChar w:fldCharType="begin"/>
        </w:r>
        <w:r>
          <w:rPr>
            <w:noProof/>
            <w:webHidden/>
          </w:rPr>
          <w:instrText xml:space="preserve"> PAGEREF _Toc219295724 \h </w:instrText>
        </w:r>
        <w:r>
          <w:rPr>
            <w:noProof/>
            <w:webHidden/>
          </w:rPr>
        </w:r>
        <w:r>
          <w:rPr>
            <w:noProof/>
            <w:webHidden/>
          </w:rPr>
          <w:fldChar w:fldCharType="separate"/>
        </w:r>
        <w:r>
          <w:rPr>
            <w:noProof/>
            <w:webHidden/>
          </w:rPr>
          <w:t>22</w:t>
        </w:r>
        <w:r>
          <w:rPr>
            <w:noProof/>
            <w:webHidden/>
          </w:rPr>
          <w:fldChar w:fldCharType="end"/>
        </w:r>
      </w:hyperlink>
    </w:p>
    <w:p w14:paraId="0E211C47" w14:textId="19770078"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5" w:history="1">
        <w:r w:rsidRPr="008971FF">
          <w:rPr>
            <w:rStyle w:val="Hyperlink"/>
            <w:noProof/>
          </w:rPr>
          <w:t>Figure 3.1-3 Service Status Sequence Diagram</w:t>
        </w:r>
        <w:r>
          <w:rPr>
            <w:noProof/>
            <w:webHidden/>
          </w:rPr>
          <w:tab/>
        </w:r>
        <w:r>
          <w:rPr>
            <w:noProof/>
            <w:webHidden/>
          </w:rPr>
          <w:fldChar w:fldCharType="begin"/>
        </w:r>
        <w:r>
          <w:rPr>
            <w:noProof/>
            <w:webHidden/>
          </w:rPr>
          <w:instrText xml:space="preserve"> PAGEREF _Toc219295725 \h </w:instrText>
        </w:r>
        <w:r>
          <w:rPr>
            <w:noProof/>
            <w:webHidden/>
          </w:rPr>
        </w:r>
        <w:r>
          <w:rPr>
            <w:noProof/>
            <w:webHidden/>
          </w:rPr>
          <w:fldChar w:fldCharType="separate"/>
        </w:r>
        <w:r>
          <w:rPr>
            <w:noProof/>
            <w:webHidden/>
          </w:rPr>
          <w:t>23</w:t>
        </w:r>
        <w:r>
          <w:rPr>
            <w:noProof/>
            <w:webHidden/>
          </w:rPr>
          <w:fldChar w:fldCharType="end"/>
        </w:r>
      </w:hyperlink>
    </w:p>
    <w:p w14:paraId="27468345" w14:textId="5C283C83"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6" w:history="1">
        <w:r w:rsidRPr="008971FF">
          <w:rPr>
            <w:rStyle w:val="Hyperlink"/>
            <w:noProof/>
          </w:rPr>
          <w:t>Figure 3.1-4 Service Status Data Request Response Rules</w:t>
        </w:r>
        <w:r>
          <w:rPr>
            <w:noProof/>
            <w:webHidden/>
          </w:rPr>
          <w:tab/>
        </w:r>
        <w:r>
          <w:rPr>
            <w:noProof/>
            <w:webHidden/>
          </w:rPr>
          <w:fldChar w:fldCharType="begin"/>
        </w:r>
        <w:r>
          <w:rPr>
            <w:noProof/>
            <w:webHidden/>
          </w:rPr>
          <w:instrText xml:space="preserve"> PAGEREF _Toc219295726 \h </w:instrText>
        </w:r>
        <w:r>
          <w:rPr>
            <w:noProof/>
            <w:webHidden/>
          </w:rPr>
        </w:r>
        <w:r>
          <w:rPr>
            <w:noProof/>
            <w:webHidden/>
          </w:rPr>
          <w:fldChar w:fldCharType="separate"/>
        </w:r>
        <w:r>
          <w:rPr>
            <w:noProof/>
            <w:webHidden/>
          </w:rPr>
          <w:t>23</w:t>
        </w:r>
        <w:r>
          <w:rPr>
            <w:noProof/>
            <w:webHidden/>
          </w:rPr>
          <w:fldChar w:fldCharType="end"/>
        </w:r>
      </w:hyperlink>
    </w:p>
    <w:p w14:paraId="5726BFBD" w14:textId="1E50DEA4"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7" w:history="1">
        <w:r w:rsidRPr="008971FF">
          <w:rPr>
            <w:rStyle w:val="Hyperlink"/>
            <w:noProof/>
          </w:rPr>
          <w:t>Figure 3.2-1 Subsystem Status State Diagram</w:t>
        </w:r>
        <w:r>
          <w:rPr>
            <w:noProof/>
            <w:webHidden/>
          </w:rPr>
          <w:tab/>
        </w:r>
        <w:r>
          <w:rPr>
            <w:noProof/>
            <w:webHidden/>
          </w:rPr>
          <w:fldChar w:fldCharType="begin"/>
        </w:r>
        <w:r>
          <w:rPr>
            <w:noProof/>
            <w:webHidden/>
          </w:rPr>
          <w:instrText xml:space="preserve"> PAGEREF _Toc219295727 \h </w:instrText>
        </w:r>
        <w:r>
          <w:rPr>
            <w:noProof/>
            <w:webHidden/>
          </w:rPr>
        </w:r>
        <w:r>
          <w:rPr>
            <w:noProof/>
            <w:webHidden/>
          </w:rPr>
          <w:fldChar w:fldCharType="separate"/>
        </w:r>
        <w:r>
          <w:rPr>
            <w:noProof/>
            <w:webHidden/>
          </w:rPr>
          <w:t>28</w:t>
        </w:r>
        <w:r>
          <w:rPr>
            <w:noProof/>
            <w:webHidden/>
          </w:rPr>
          <w:fldChar w:fldCharType="end"/>
        </w:r>
      </w:hyperlink>
    </w:p>
    <w:p w14:paraId="04968F0E" w14:textId="25CF8982"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8" w:history="1">
        <w:r w:rsidRPr="008971FF">
          <w:rPr>
            <w:rStyle w:val="Hyperlink"/>
            <w:noProof/>
          </w:rPr>
          <w:t>Figure 3.2-2 Allowed Subsystem State Transitions</w:t>
        </w:r>
        <w:r>
          <w:rPr>
            <w:noProof/>
            <w:webHidden/>
          </w:rPr>
          <w:tab/>
        </w:r>
        <w:r>
          <w:rPr>
            <w:noProof/>
            <w:webHidden/>
          </w:rPr>
          <w:fldChar w:fldCharType="begin"/>
        </w:r>
        <w:r>
          <w:rPr>
            <w:noProof/>
            <w:webHidden/>
          </w:rPr>
          <w:instrText xml:space="preserve"> PAGEREF _Toc219295728 \h </w:instrText>
        </w:r>
        <w:r>
          <w:rPr>
            <w:noProof/>
            <w:webHidden/>
          </w:rPr>
        </w:r>
        <w:r>
          <w:rPr>
            <w:noProof/>
            <w:webHidden/>
          </w:rPr>
          <w:fldChar w:fldCharType="separate"/>
        </w:r>
        <w:r>
          <w:rPr>
            <w:noProof/>
            <w:webHidden/>
          </w:rPr>
          <w:t>29</w:t>
        </w:r>
        <w:r>
          <w:rPr>
            <w:noProof/>
            <w:webHidden/>
          </w:rPr>
          <w:fldChar w:fldCharType="end"/>
        </w:r>
      </w:hyperlink>
    </w:p>
    <w:p w14:paraId="1EFAB3F3" w14:textId="5CCF6609"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29" w:history="1">
        <w:r w:rsidRPr="008971FF">
          <w:rPr>
            <w:rStyle w:val="Hyperlink"/>
            <w:noProof/>
          </w:rPr>
          <w:t>Figure 3.2-3 Subsystem Status Sequence Diagram</w:t>
        </w:r>
        <w:r>
          <w:rPr>
            <w:noProof/>
            <w:webHidden/>
          </w:rPr>
          <w:tab/>
        </w:r>
        <w:r>
          <w:rPr>
            <w:noProof/>
            <w:webHidden/>
          </w:rPr>
          <w:fldChar w:fldCharType="begin"/>
        </w:r>
        <w:r>
          <w:rPr>
            <w:noProof/>
            <w:webHidden/>
          </w:rPr>
          <w:instrText xml:space="preserve"> PAGEREF _Toc219295729 \h </w:instrText>
        </w:r>
        <w:r>
          <w:rPr>
            <w:noProof/>
            <w:webHidden/>
          </w:rPr>
        </w:r>
        <w:r>
          <w:rPr>
            <w:noProof/>
            <w:webHidden/>
          </w:rPr>
          <w:fldChar w:fldCharType="separate"/>
        </w:r>
        <w:r>
          <w:rPr>
            <w:noProof/>
            <w:webHidden/>
          </w:rPr>
          <w:t>30</w:t>
        </w:r>
        <w:r>
          <w:rPr>
            <w:noProof/>
            <w:webHidden/>
          </w:rPr>
          <w:fldChar w:fldCharType="end"/>
        </w:r>
      </w:hyperlink>
    </w:p>
    <w:p w14:paraId="12D63D08" w14:textId="21EDC0FA"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0" w:history="1">
        <w:r w:rsidRPr="008971FF">
          <w:rPr>
            <w:rStyle w:val="Hyperlink"/>
            <w:noProof/>
          </w:rPr>
          <w:t>Figure 3.2-4 Subsystem Status Data Request Response Rules</w:t>
        </w:r>
        <w:r>
          <w:rPr>
            <w:noProof/>
            <w:webHidden/>
          </w:rPr>
          <w:tab/>
        </w:r>
        <w:r>
          <w:rPr>
            <w:noProof/>
            <w:webHidden/>
          </w:rPr>
          <w:fldChar w:fldCharType="begin"/>
        </w:r>
        <w:r>
          <w:rPr>
            <w:noProof/>
            <w:webHidden/>
          </w:rPr>
          <w:instrText xml:space="preserve"> PAGEREF _Toc219295730 \h </w:instrText>
        </w:r>
        <w:r>
          <w:rPr>
            <w:noProof/>
            <w:webHidden/>
          </w:rPr>
        </w:r>
        <w:r>
          <w:rPr>
            <w:noProof/>
            <w:webHidden/>
          </w:rPr>
          <w:fldChar w:fldCharType="separate"/>
        </w:r>
        <w:r>
          <w:rPr>
            <w:noProof/>
            <w:webHidden/>
          </w:rPr>
          <w:t>31</w:t>
        </w:r>
        <w:r>
          <w:rPr>
            <w:noProof/>
            <w:webHidden/>
          </w:rPr>
          <w:fldChar w:fldCharType="end"/>
        </w:r>
      </w:hyperlink>
    </w:p>
    <w:p w14:paraId="12159C60" w14:textId="34AE2B8B" w:rsidR="00C510A5" w:rsidRDefault="009E64ED">
      <w:pPr>
        <w:pStyle w:val="CenterBold"/>
      </w:pPr>
      <w:r>
        <w:fldChar w:fldCharType="end"/>
      </w:r>
      <w:r>
        <w:br w:type="page"/>
      </w:r>
    </w:p>
    <w:p w14:paraId="48B0EFAB" w14:textId="77777777" w:rsidR="008A09DC" w:rsidRDefault="008A09DC" w:rsidP="008A09DC">
      <w:pPr>
        <w:pStyle w:val="Center"/>
      </w:pPr>
    </w:p>
    <w:p w14:paraId="46E74937" w14:textId="77777777" w:rsidR="008A09DC" w:rsidRDefault="008A09DC" w:rsidP="008A09DC">
      <w:pPr>
        <w:pStyle w:val="Center"/>
      </w:pPr>
    </w:p>
    <w:p w14:paraId="31F09182" w14:textId="77777777" w:rsidR="008A09DC" w:rsidRDefault="008A09DC" w:rsidP="008A09DC">
      <w:pPr>
        <w:pStyle w:val="Center"/>
      </w:pPr>
    </w:p>
    <w:p w14:paraId="750AE97C" w14:textId="77777777" w:rsidR="008A09DC" w:rsidRDefault="008A09DC" w:rsidP="008A09DC">
      <w:pPr>
        <w:pStyle w:val="Center"/>
      </w:pPr>
    </w:p>
    <w:p w14:paraId="3EAC4244" w14:textId="77777777" w:rsidR="008A09DC" w:rsidRDefault="008A09DC" w:rsidP="008A09DC">
      <w:pPr>
        <w:pStyle w:val="Center"/>
      </w:pPr>
    </w:p>
    <w:p w14:paraId="71770D3B" w14:textId="77777777" w:rsidR="008A09DC" w:rsidRDefault="008A09DC" w:rsidP="008A09DC">
      <w:pPr>
        <w:pStyle w:val="Center"/>
      </w:pPr>
    </w:p>
    <w:p w14:paraId="7F438B2A" w14:textId="77777777" w:rsidR="008A09DC" w:rsidRDefault="008A09DC" w:rsidP="008A09DC">
      <w:pPr>
        <w:pStyle w:val="Center"/>
      </w:pPr>
    </w:p>
    <w:p w14:paraId="5D3EB87A" w14:textId="77777777" w:rsidR="008A09DC" w:rsidRDefault="008A09DC" w:rsidP="008A09DC">
      <w:pPr>
        <w:pStyle w:val="Center"/>
      </w:pPr>
    </w:p>
    <w:p w14:paraId="4A3801A7" w14:textId="77777777" w:rsidR="008A09DC" w:rsidRDefault="008A09DC" w:rsidP="008A09DC">
      <w:pPr>
        <w:pStyle w:val="Center"/>
      </w:pPr>
    </w:p>
    <w:p w14:paraId="61A43BA2" w14:textId="77777777" w:rsidR="008A09DC" w:rsidRDefault="008A09DC" w:rsidP="008A09DC">
      <w:pPr>
        <w:pStyle w:val="Center"/>
      </w:pPr>
    </w:p>
    <w:p w14:paraId="74909921" w14:textId="77777777" w:rsidR="008A09DC" w:rsidRDefault="008A09DC" w:rsidP="008A09DC">
      <w:pPr>
        <w:pStyle w:val="Center"/>
      </w:pPr>
    </w:p>
    <w:p w14:paraId="6A4F7AAD" w14:textId="77777777" w:rsidR="008A09DC" w:rsidRDefault="008A09DC" w:rsidP="008A09DC">
      <w:pPr>
        <w:pStyle w:val="Center"/>
      </w:pPr>
    </w:p>
    <w:p w14:paraId="06222A13" w14:textId="77777777" w:rsidR="008A09DC" w:rsidRDefault="008A09DC" w:rsidP="008A09DC">
      <w:pPr>
        <w:pStyle w:val="Center"/>
      </w:pPr>
      <w:r>
        <w:t>This page is intentionally left blank.</w:t>
      </w:r>
    </w:p>
    <w:p w14:paraId="1DF3D5B3" w14:textId="77777777" w:rsidR="008A09DC" w:rsidRDefault="008A09DC">
      <w:pPr>
        <w:rPr>
          <w:rFonts w:ascii="Times New Roman Bold" w:hAnsi="Times New Roman Bold"/>
          <w:b/>
          <w:bCs/>
          <w:caps/>
        </w:rPr>
      </w:pPr>
      <w:r>
        <w:rPr>
          <w:rFonts w:hint="eastAsia"/>
        </w:rPr>
        <w:br w:type="page"/>
      </w:r>
    </w:p>
    <w:p w14:paraId="29390D0A" w14:textId="77777777" w:rsidR="0000174A" w:rsidRDefault="009E64ED">
      <w:pPr>
        <w:pStyle w:val="CenterBold"/>
        <w:rPr>
          <w:noProof/>
        </w:rPr>
      </w:pPr>
      <w:r>
        <w:lastRenderedPageBreak/>
        <w:t>List of Tables</w:t>
      </w:r>
      <w:r>
        <w:fldChar w:fldCharType="begin"/>
      </w:r>
      <w:r>
        <w:instrText>TOC TOC \H \Z \T "TableCaption" \T "Green TableCaption" \C</w:instrText>
      </w:r>
      <w:r>
        <w:fldChar w:fldCharType="separate"/>
      </w:r>
    </w:p>
    <w:p w14:paraId="0CB5EF69" w14:textId="284C3ABF"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1" w:history="1">
        <w:r w:rsidRPr="004B70A0">
          <w:rPr>
            <w:rStyle w:val="Hyperlink"/>
            <w:noProof/>
          </w:rPr>
          <w:t>Table 1.1-1 Reference Documents</w:t>
        </w:r>
        <w:r>
          <w:rPr>
            <w:noProof/>
            <w:webHidden/>
          </w:rPr>
          <w:tab/>
        </w:r>
        <w:r>
          <w:rPr>
            <w:noProof/>
            <w:webHidden/>
          </w:rPr>
          <w:fldChar w:fldCharType="begin"/>
        </w:r>
        <w:r>
          <w:rPr>
            <w:noProof/>
            <w:webHidden/>
          </w:rPr>
          <w:instrText xml:space="preserve"> PAGEREF _Toc219295731 \h </w:instrText>
        </w:r>
        <w:r>
          <w:rPr>
            <w:noProof/>
            <w:webHidden/>
          </w:rPr>
        </w:r>
        <w:r>
          <w:rPr>
            <w:noProof/>
            <w:webHidden/>
          </w:rPr>
          <w:fldChar w:fldCharType="separate"/>
        </w:r>
        <w:r>
          <w:rPr>
            <w:noProof/>
            <w:webHidden/>
          </w:rPr>
          <w:t>1</w:t>
        </w:r>
        <w:r>
          <w:rPr>
            <w:noProof/>
            <w:webHidden/>
          </w:rPr>
          <w:fldChar w:fldCharType="end"/>
        </w:r>
      </w:hyperlink>
    </w:p>
    <w:p w14:paraId="3AAE3A27" w14:textId="502454A0"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2" w:history="1">
        <w:r w:rsidRPr="004B70A0">
          <w:rPr>
            <w:rStyle w:val="Hyperlink"/>
            <w:noProof/>
          </w:rPr>
          <w:t>Table 1.2-1 Environment Specifications</w:t>
        </w:r>
        <w:r>
          <w:rPr>
            <w:noProof/>
            <w:webHidden/>
          </w:rPr>
          <w:tab/>
        </w:r>
        <w:r>
          <w:rPr>
            <w:noProof/>
            <w:webHidden/>
          </w:rPr>
          <w:fldChar w:fldCharType="begin"/>
        </w:r>
        <w:r>
          <w:rPr>
            <w:noProof/>
            <w:webHidden/>
          </w:rPr>
          <w:instrText xml:space="preserve"> PAGEREF _Toc219295732 \h </w:instrText>
        </w:r>
        <w:r>
          <w:rPr>
            <w:noProof/>
            <w:webHidden/>
          </w:rPr>
        </w:r>
        <w:r>
          <w:rPr>
            <w:noProof/>
            <w:webHidden/>
          </w:rPr>
          <w:fldChar w:fldCharType="separate"/>
        </w:r>
        <w:r>
          <w:rPr>
            <w:noProof/>
            <w:webHidden/>
          </w:rPr>
          <w:t>1</w:t>
        </w:r>
        <w:r>
          <w:rPr>
            <w:noProof/>
            <w:webHidden/>
          </w:rPr>
          <w:fldChar w:fldCharType="end"/>
        </w:r>
      </w:hyperlink>
    </w:p>
    <w:p w14:paraId="48F9CE0C" w14:textId="578B8621"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3" w:history="1">
        <w:r w:rsidRPr="004B70A0">
          <w:rPr>
            <w:rStyle w:val="Hyperlink"/>
            <w:noProof/>
          </w:rPr>
          <w:t>Table 1.2-2 OMS Message Set</w:t>
        </w:r>
        <w:r>
          <w:rPr>
            <w:noProof/>
            <w:webHidden/>
          </w:rPr>
          <w:tab/>
        </w:r>
        <w:r>
          <w:rPr>
            <w:noProof/>
            <w:webHidden/>
          </w:rPr>
          <w:fldChar w:fldCharType="begin"/>
        </w:r>
        <w:r>
          <w:rPr>
            <w:noProof/>
            <w:webHidden/>
          </w:rPr>
          <w:instrText xml:space="preserve"> PAGEREF _Toc219295733 \h </w:instrText>
        </w:r>
        <w:r>
          <w:rPr>
            <w:noProof/>
            <w:webHidden/>
          </w:rPr>
        </w:r>
        <w:r>
          <w:rPr>
            <w:noProof/>
            <w:webHidden/>
          </w:rPr>
          <w:fldChar w:fldCharType="separate"/>
        </w:r>
        <w:r>
          <w:rPr>
            <w:noProof/>
            <w:webHidden/>
          </w:rPr>
          <w:t>1</w:t>
        </w:r>
        <w:r>
          <w:rPr>
            <w:noProof/>
            <w:webHidden/>
          </w:rPr>
          <w:fldChar w:fldCharType="end"/>
        </w:r>
      </w:hyperlink>
    </w:p>
    <w:p w14:paraId="32628112" w14:textId="4D73495C"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4" w:history="1">
        <w:r w:rsidRPr="004B70A0">
          <w:rPr>
            <w:rStyle w:val="Hyperlink"/>
            <w:noProof/>
          </w:rPr>
          <w:t>Table 1.2-3 Externalizer Version Information</w:t>
        </w:r>
        <w:r>
          <w:rPr>
            <w:noProof/>
            <w:webHidden/>
          </w:rPr>
          <w:tab/>
        </w:r>
        <w:r>
          <w:rPr>
            <w:noProof/>
            <w:webHidden/>
          </w:rPr>
          <w:fldChar w:fldCharType="begin"/>
        </w:r>
        <w:r>
          <w:rPr>
            <w:noProof/>
            <w:webHidden/>
          </w:rPr>
          <w:instrText xml:space="preserve"> PAGEREF _Toc219295734 \h </w:instrText>
        </w:r>
        <w:r>
          <w:rPr>
            <w:noProof/>
            <w:webHidden/>
          </w:rPr>
        </w:r>
        <w:r>
          <w:rPr>
            <w:noProof/>
            <w:webHidden/>
          </w:rPr>
          <w:fldChar w:fldCharType="separate"/>
        </w:r>
        <w:r>
          <w:rPr>
            <w:noProof/>
            <w:webHidden/>
          </w:rPr>
          <w:t>2</w:t>
        </w:r>
        <w:r>
          <w:rPr>
            <w:noProof/>
            <w:webHidden/>
          </w:rPr>
          <w:fldChar w:fldCharType="end"/>
        </w:r>
      </w:hyperlink>
    </w:p>
    <w:p w14:paraId="07FE59CC" w14:textId="4BAFE064"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5" w:history="1">
        <w:r w:rsidRPr="004B70A0">
          <w:rPr>
            <w:rStyle w:val="Hyperlink"/>
            <w:noProof/>
          </w:rPr>
          <w:t>Table 1.2-4 SOAC-1</w:t>
        </w:r>
        <w:r>
          <w:rPr>
            <w:noProof/>
            <w:webHidden/>
          </w:rPr>
          <w:tab/>
        </w:r>
        <w:r>
          <w:rPr>
            <w:noProof/>
            <w:webHidden/>
          </w:rPr>
          <w:fldChar w:fldCharType="begin"/>
        </w:r>
        <w:r>
          <w:rPr>
            <w:noProof/>
            <w:webHidden/>
          </w:rPr>
          <w:instrText xml:space="preserve"> PAGEREF _Toc219295735 \h </w:instrText>
        </w:r>
        <w:r>
          <w:rPr>
            <w:noProof/>
            <w:webHidden/>
          </w:rPr>
        </w:r>
        <w:r>
          <w:rPr>
            <w:noProof/>
            <w:webHidden/>
          </w:rPr>
          <w:fldChar w:fldCharType="separate"/>
        </w:r>
        <w:r>
          <w:rPr>
            <w:noProof/>
            <w:webHidden/>
          </w:rPr>
          <w:t>2</w:t>
        </w:r>
        <w:r>
          <w:rPr>
            <w:noProof/>
            <w:webHidden/>
          </w:rPr>
          <w:fldChar w:fldCharType="end"/>
        </w:r>
      </w:hyperlink>
    </w:p>
    <w:p w14:paraId="43C79ACF" w14:textId="7B4E2295"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6" w:history="1">
        <w:r w:rsidRPr="004B70A0">
          <w:rPr>
            <w:rStyle w:val="Hyperlink"/>
            <w:noProof/>
          </w:rPr>
          <w:t>Table 1.5-1 Hardware Requirements</w:t>
        </w:r>
        <w:r>
          <w:rPr>
            <w:noProof/>
            <w:webHidden/>
          </w:rPr>
          <w:tab/>
        </w:r>
        <w:r>
          <w:rPr>
            <w:noProof/>
            <w:webHidden/>
          </w:rPr>
          <w:fldChar w:fldCharType="begin"/>
        </w:r>
        <w:r>
          <w:rPr>
            <w:noProof/>
            <w:webHidden/>
          </w:rPr>
          <w:instrText xml:space="preserve"> PAGEREF _Toc219295736 \h </w:instrText>
        </w:r>
        <w:r>
          <w:rPr>
            <w:noProof/>
            <w:webHidden/>
          </w:rPr>
        </w:r>
        <w:r>
          <w:rPr>
            <w:noProof/>
            <w:webHidden/>
          </w:rPr>
          <w:fldChar w:fldCharType="separate"/>
        </w:r>
        <w:r>
          <w:rPr>
            <w:noProof/>
            <w:webHidden/>
          </w:rPr>
          <w:t>3</w:t>
        </w:r>
        <w:r>
          <w:rPr>
            <w:noProof/>
            <w:webHidden/>
          </w:rPr>
          <w:fldChar w:fldCharType="end"/>
        </w:r>
      </w:hyperlink>
    </w:p>
    <w:p w14:paraId="5B8ADDC6" w14:textId="1335C07E"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7" w:history="1">
        <w:r w:rsidRPr="004B70A0">
          <w:rPr>
            <w:rStyle w:val="Hyperlink"/>
            <w:noProof/>
          </w:rPr>
          <w:t>Table 1.5-2 Compatible Operating Systems</w:t>
        </w:r>
        <w:r>
          <w:rPr>
            <w:noProof/>
            <w:webHidden/>
          </w:rPr>
          <w:tab/>
        </w:r>
        <w:r>
          <w:rPr>
            <w:noProof/>
            <w:webHidden/>
          </w:rPr>
          <w:fldChar w:fldCharType="begin"/>
        </w:r>
        <w:r>
          <w:rPr>
            <w:noProof/>
            <w:webHidden/>
          </w:rPr>
          <w:instrText xml:space="preserve"> PAGEREF _Toc219295737 \h </w:instrText>
        </w:r>
        <w:r>
          <w:rPr>
            <w:noProof/>
            <w:webHidden/>
          </w:rPr>
        </w:r>
        <w:r>
          <w:rPr>
            <w:noProof/>
            <w:webHidden/>
          </w:rPr>
          <w:fldChar w:fldCharType="separate"/>
        </w:r>
        <w:r>
          <w:rPr>
            <w:noProof/>
            <w:webHidden/>
          </w:rPr>
          <w:t>3</w:t>
        </w:r>
        <w:r>
          <w:rPr>
            <w:noProof/>
            <w:webHidden/>
          </w:rPr>
          <w:fldChar w:fldCharType="end"/>
        </w:r>
      </w:hyperlink>
    </w:p>
    <w:p w14:paraId="796AE851" w14:textId="281A5B83"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8" w:history="1">
        <w:r w:rsidRPr="004B70A0">
          <w:rPr>
            <w:rStyle w:val="Hyperlink"/>
            <w:noProof/>
          </w:rPr>
          <w:t>Table 1.6-1 Data Items for OMS Data Transfer</w:t>
        </w:r>
        <w:r>
          <w:rPr>
            <w:noProof/>
            <w:webHidden/>
          </w:rPr>
          <w:tab/>
        </w:r>
        <w:r>
          <w:rPr>
            <w:noProof/>
            <w:webHidden/>
          </w:rPr>
          <w:fldChar w:fldCharType="begin"/>
        </w:r>
        <w:r>
          <w:rPr>
            <w:noProof/>
            <w:webHidden/>
          </w:rPr>
          <w:instrText xml:space="preserve"> PAGEREF _Toc219295738 \h </w:instrText>
        </w:r>
        <w:r>
          <w:rPr>
            <w:noProof/>
            <w:webHidden/>
          </w:rPr>
        </w:r>
        <w:r>
          <w:rPr>
            <w:noProof/>
            <w:webHidden/>
          </w:rPr>
          <w:fldChar w:fldCharType="separate"/>
        </w:r>
        <w:r>
          <w:rPr>
            <w:noProof/>
            <w:webHidden/>
          </w:rPr>
          <w:t>4</w:t>
        </w:r>
        <w:r>
          <w:rPr>
            <w:noProof/>
            <w:webHidden/>
          </w:rPr>
          <w:fldChar w:fldCharType="end"/>
        </w:r>
      </w:hyperlink>
    </w:p>
    <w:p w14:paraId="155F6124" w14:textId="1CBC4A47"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39" w:history="1">
        <w:r w:rsidRPr="004B70A0">
          <w:rPr>
            <w:rStyle w:val="Hyperlink"/>
            <w:noProof/>
          </w:rPr>
          <w:t>Table 1.6-2 Data Items for Non-OMS Data Transfer</w:t>
        </w:r>
        <w:r>
          <w:rPr>
            <w:noProof/>
            <w:webHidden/>
          </w:rPr>
          <w:tab/>
        </w:r>
        <w:r>
          <w:rPr>
            <w:noProof/>
            <w:webHidden/>
          </w:rPr>
          <w:fldChar w:fldCharType="begin"/>
        </w:r>
        <w:r>
          <w:rPr>
            <w:noProof/>
            <w:webHidden/>
          </w:rPr>
          <w:instrText xml:space="preserve"> PAGEREF _Toc219295739 \h </w:instrText>
        </w:r>
        <w:r>
          <w:rPr>
            <w:noProof/>
            <w:webHidden/>
          </w:rPr>
        </w:r>
        <w:r>
          <w:rPr>
            <w:noProof/>
            <w:webHidden/>
          </w:rPr>
          <w:fldChar w:fldCharType="separate"/>
        </w:r>
        <w:r>
          <w:rPr>
            <w:noProof/>
            <w:webHidden/>
          </w:rPr>
          <w:t>6</w:t>
        </w:r>
        <w:r>
          <w:rPr>
            <w:noProof/>
            <w:webHidden/>
          </w:rPr>
          <w:fldChar w:fldCharType="end"/>
        </w:r>
      </w:hyperlink>
    </w:p>
    <w:p w14:paraId="071E6358" w14:textId="32A055FB"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0" w:history="1">
        <w:r w:rsidRPr="004B70A0">
          <w:rPr>
            <w:rStyle w:val="Hyperlink"/>
            <w:noProof/>
          </w:rPr>
          <w:t>Table 1.6-3 Data Transfer Configuration</w:t>
        </w:r>
        <w:r>
          <w:rPr>
            <w:noProof/>
            <w:webHidden/>
          </w:rPr>
          <w:tab/>
        </w:r>
        <w:r>
          <w:rPr>
            <w:noProof/>
            <w:webHidden/>
          </w:rPr>
          <w:fldChar w:fldCharType="begin"/>
        </w:r>
        <w:r>
          <w:rPr>
            <w:noProof/>
            <w:webHidden/>
          </w:rPr>
          <w:instrText xml:space="preserve"> PAGEREF _Toc219295740 \h </w:instrText>
        </w:r>
        <w:r>
          <w:rPr>
            <w:noProof/>
            <w:webHidden/>
          </w:rPr>
        </w:r>
        <w:r>
          <w:rPr>
            <w:noProof/>
            <w:webHidden/>
          </w:rPr>
          <w:fldChar w:fldCharType="separate"/>
        </w:r>
        <w:r>
          <w:rPr>
            <w:noProof/>
            <w:webHidden/>
          </w:rPr>
          <w:t>8</w:t>
        </w:r>
        <w:r>
          <w:rPr>
            <w:noProof/>
            <w:webHidden/>
          </w:rPr>
          <w:fldChar w:fldCharType="end"/>
        </w:r>
      </w:hyperlink>
    </w:p>
    <w:p w14:paraId="33D5E276" w14:textId="0115CDDC"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1" w:history="1">
        <w:r w:rsidRPr="004B70A0">
          <w:rPr>
            <w:rStyle w:val="Hyperlink"/>
            <w:noProof/>
          </w:rPr>
          <w:t>Table 1.6-4 Open Ports and Protocols</w:t>
        </w:r>
        <w:r>
          <w:rPr>
            <w:noProof/>
            <w:webHidden/>
          </w:rPr>
          <w:tab/>
        </w:r>
        <w:r>
          <w:rPr>
            <w:noProof/>
            <w:webHidden/>
          </w:rPr>
          <w:fldChar w:fldCharType="begin"/>
        </w:r>
        <w:r>
          <w:rPr>
            <w:noProof/>
            <w:webHidden/>
          </w:rPr>
          <w:instrText xml:space="preserve"> PAGEREF _Toc219295741 \h </w:instrText>
        </w:r>
        <w:r>
          <w:rPr>
            <w:noProof/>
            <w:webHidden/>
          </w:rPr>
        </w:r>
        <w:r>
          <w:rPr>
            <w:noProof/>
            <w:webHidden/>
          </w:rPr>
          <w:fldChar w:fldCharType="separate"/>
        </w:r>
        <w:r>
          <w:rPr>
            <w:noProof/>
            <w:webHidden/>
          </w:rPr>
          <w:t>10</w:t>
        </w:r>
        <w:r>
          <w:rPr>
            <w:noProof/>
            <w:webHidden/>
          </w:rPr>
          <w:fldChar w:fldCharType="end"/>
        </w:r>
      </w:hyperlink>
    </w:p>
    <w:p w14:paraId="2F5DAB40" w14:textId="2707F4AE"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2" w:history="1">
        <w:r w:rsidRPr="004B70A0">
          <w:rPr>
            <w:rStyle w:val="Hyperlink"/>
            <w:noProof/>
          </w:rPr>
          <w:t>Table 1.6-5 Data Transfer Confidentiality</w:t>
        </w:r>
        <w:r>
          <w:rPr>
            <w:noProof/>
            <w:webHidden/>
          </w:rPr>
          <w:tab/>
        </w:r>
        <w:r>
          <w:rPr>
            <w:noProof/>
            <w:webHidden/>
          </w:rPr>
          <w:fldChar w:fldCharType="begin"/>
        </w:r>
        <w:r>
          <w:rPr>
            <w:noProof/>
            <w:webHidden/>
          </w:rPr>
          <w:instrText xml:space="preserve"> PAGEREF _Toc219295742 \h </w:instrText>
        </w:r>
        <w:r>
          <w:rPr>
            <w:noProof/>
            <w:webHidden/>
          </w:rPr>
        </w:r>
        <w:r>
          <w:rPr>
            <w:noProof/>
            <w:webHidden/>
          </w:rPr>
          <w:fldChar w:fldCharType="separate"/>
        </w:r>
        <w:r>
          <w:rPr>
            <w:noProof/>
            <w:webHidden/>
          </w:rPr>
          <w:t>11</w:t>
        </w:r>
        <w:r>
          <w:rPr>
            <w:noProof/>
            <w:webHidden/>
          </w:rPr>
          <w:fldChar w:fldCharType="end"/>
        </w:r>
      </w:hyperlink>
    </w:p>
    <w:p w14:paraId="377F7CAF" w14:textId="4B54047A"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3" w:history="1">
        <w:r w:rsidRPr="004B70A0">
          <w:rPr>
            <w:rStyle w:val="Hyperlink"/>
            <w:noProof/>
          </w:rPr>
          <w:t>Table 1.6-6 Data Transfer Integrity</w:t>
        </w:r>
        <w:r>
          <w:rPr>
            <w:noProof/>
            <w:webHidden/>
          </w:rPr>
          <w:tab/>
        </w:r>
        <w:r>
          <w:rPr>
            <w:noProof/>
            <w:webHidden/>
          </w:rPr>
          <w:fldChar w:fldCharType="begin"/>
        </w:r>
        <w:r>
          <w:rPr>
            <w:noProof/>
            <w:webHidden/>
          </w:rPr>
          <w:instrText xml:space="preserve"> PAGEREF _Toc219295743 \h </w:instrText>
        </w:r>
        <w:r>
          <w:rPr>
            <w:noProof/>
            <w:webHidden/>
          </w:rPr>
        </w:r>
        <w:r>
          <w:rPr>
            <w:noProof/>
            <w:webHidden/>
          </w:rPr>
          <w:fldChar w:fldCharType="separate"/>
        </w:r>
        <w:r>
          <w:rPr>
            <w:noProof/>
            <w:webHidden/>
          </w:rPr>
          <w:t>11</w:t>
        </w:r>
        <w:r>
          <w:rPr>
            <w:noProof/>
            <w:webHidden/>
          </w:rPr>
          <w:fldChar w:fldCharType="end"/>
        </w:r>
      </w:hyperlink>
    </w:p>
    <w:p w14:paraId="30DF1586" w14:textId="3EC658A2"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4" w:history="1">
        <w:r w:rsidRPr="004B70A0">
          <w:rPr>
            <w:rStyle w:val="Hyperlink"/>
            <w:noProof/>
          </w:rPr>
          <w:t>Table 1.9-1 Dependencies</w:t>
        </w:r>
        <w:r>
          <w:rPr>
            <w:noProof/>
            <w:webHidden/>
          </w:rPr>
          <w:tab/>
        </w:r>
        <w:r>
          <w:rPr>
            <w:noProof/>
            <w:webHidden/>
          </w:rPr>
          <w:fldChar w:fldCharType="begin"/>
        </w:r>
        <w:r>
          <w:rPr>
            <w:noProof/>
            <w:webHidden/>
          </w:rPr>
          <w:instrText xml:space="preserve"> PAGEREF _Toc219295744 \h </w:instrText>
        </w:r>
        <w:r>
          <w:rPr>
            <w:noProof/>
            <w:webHidden/>
          </w:rPr>
        </w:r>
        <w:r>
          <w:rPr>
            <w:noProof/>
            <w:webHidden/>
          </w:rPr>
          <w:fldChar w:fldCharType="separate"/>
        </w:r>
        <w:r>
          <w:rPr>
            <w:noProof/>
            <w:webHidden/>
          </w:rPr>
          <w:t>12</w:t>
        </w:r>
        <w:r>
          <w:rPr>
            <w:noProof/>
            <w:webHidden/>
          </w:rPr>
          <w:fldChar w:fldCharType="end"/>
        </w:r>
      </w:hyperlink>
    </w:p>
    <w:p w14:paraId="7949883F" w14:textId="59E09DF0"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5" w:history="1">
        <w:r w:rsidRPr="004B70A0">
          <w:rPr>
            <w:rStyle w:val="Hyperlink"/>
            <w:noProof/>
          </w:rPr>
          <w:t>Table 1.9-2 Licenses</w:t>
        </w:r>
        <w:r>
          <w:rPr>
            <w:noProof/>
            <w:webHidden/>
          </w:rPr>
          <w:tab/>
        </w:r>
        <w:r>
          <w:rPr>
            <w:noProof/>
            <w:webHidden/>
          </w:rPr>
          <w:fldChar w:fldCharType="begin"/>
        </w:r>
        <w:r>
          <w:rPr>
            <w:noProof/>
            <w:webHidden/>
          </w:rPr>
          <w:instrText xml:space="preserve"> PAGEREF _Toc219295745 \h </w:instrText>
        </w:r>
        <w:r>
          <w:rPr>
            <w:noProof/>
            <w:webHidden/>
          </w:rPr>
        </w:r>
        <w:r>
          <w:rPr>
            <w:noProof/>
            <w:webHidden/>
          </w:rPr>
          <w:fldChar w:fldCharType="separate"/>
        </w:r>
        <w:r>
          <w:rPr>
            <w:noProof/>
            <w:webHidden/>
          </w:rPr>
          <w:t>12</w:t>
        </w:r>
        <w:r>
          <w:rPr>
            <w:noProof/>
            <w:webHidden/>
          </w:rPr>
          <w:fldChar w:fldCharType="end"/>
        </w:r>
      </w:hyperlink>
    </w:p>
    <w:p w14:paraId="14FCDF89" w14:textId="46782929"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6" w:history="1">
        <w:r w:rsidRPr="004B70A0">
          <w:rPr>
            <w:rStyle w:val="Hyperlink"/>
            <w:noProof/>
          </w:rPr>
          <w:t>Table 1.11-1 OMS Special Signals</w:t>
        </w:r>
        <w:r>
          <w:rPr>
            <w:noProof/>
            <w:webHidden/>
          </w:rPr>
          <w:tab/>
        </w:r>
        <w:r>
          <w:rPr>
            <w:noProof/>
            <w:webHidden/>
          </w:rPr>
          <w:fldChar w:fldCharType="begin"/>
        </w:r>
        <w:r>
          <w:rPr>
            <w:noProof/>
            <w:webHidden/>
          </w:rPr>
          <w:instrText xml:space="preserve"> PAGEREF _Toc219295746 \h </w:instrText>
        </w:r>
        <w:r>
          <w:rPr>
            <w:noProof/>
            <w:webHidden/>
          </w:rPr>
        </w:r>
        <w:r>
          <w:rPr>
            <w:noProof/>
            <w:webHidden/>
          </w:rPr>
          <w:fldChar w:fldCharType="separate"/>
        </w:r>
        <w:r>
          <w:rPr>
            <w:noProof/>
            <w:webHidden/>
          </w:rPr>
          <w:t>13</w:t>
        </w:r>
        <w:r>
          <w:rPr>
            <w:noProof/>
            <w:webHidden/>
          </w:rPr>
          <w:fldChar w:fldCharType="end"/>
        </w:r>
      </w:hyperlink>
    </w:p>
    <w:p w14:paraId="44184DFB" w14:textId="61C592F8"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7" w:history="1">
        <w:r w:rsidRPr="004B70A0">
          <w:rPr>
            <w:rStyle w:val="Hyperlink"/>
            <w:noProof/>
          </w:rPr>
          <w:t>Table 1.11-2 Non-OMS Special Signals</w:t>
        </w:r>
        <w:r>
          <w:rPr>
            <w:noProof/>
            <w:webHidden/>
          </w:rPr>
          <w:tab/>
        </w:r>
        <w:r>
          <w:rPr>
            <w:noProof/>
            <w:webHidden/>
          </w:rPr>
          <w:fldChar w:fldCharType="begin"/>
        </w:r>
        <w:r>
          <w:rPr>
            <w:noProof/>
            <w:webHidden/>
          </w:rPr>
          <w:instrText xml:space="preserve"> PAGEREF _Toc219295747 \h </w:instrText>
        </w:r>
        <w:r>
          <w:rPr>
            <w:noProof/>
            <w:webHidden/>
          </w:rPr>
        </w:r>
        <w:r>
          <w:rPr>
            <w:noProof/>
            <w:webHidden/>
          </w:rPr>
          <w:fldChar w:fldCharType="separate"/>
        </w:r>
        <w:r>
          <w:rPr>
            <w:noProof/>
            <w:webHidden/>
          </w:rPr>
          <w:t>13</w:t>
        </w:r>
        <w:r>
          <w:rPr>
            <w:noProof/>
            <w:webHidden/>
          </w:rPr>
          <w:fldChar w:fldCharType="end"/>
        </w:r>
      </w:hyperlink>
    </w:p>
    <w:p w14:paraId="73746D66" w14:textId="7CF2DF3A"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8" w:history="1">
        <w:r w:rsidRPr="004B70A0">
          <w:rPr>
            <w:rStyle w:val="Hyperlink"/>
            <w:noProof/>
          </w:rPr>
          <w:t>Table 3.0-1 Function List</w:t>
        </w:r>
        <w:r>
          <w:rPr>
            <w:noProof/>
            <w:webHidden/>
          </w:rPr>
          <w:tab/>
        </w:r>
        <w:r>
          <w:rPr>
            <w:noProof/>
            <w:webHidden/>
          </w:rPr>
          <w:fldChar w:fldCharType="begin"/>
        </w:r>
        <w:r>
          <w:rPr>
            <w:noProof/>
            <w:webHidden/>
          </w:rPr>
          <w:instrText xml:space="preserve"> PAGEREF _Toc219295748 \h </w:instrText>
        </w:r>
        <w:r>
          <w:rPr>
            <w:noProof/>
            <w:webHidden/>
          </w:rPr>
        </w:r>
        <w:r>
          <w:rPr>
            <w:noProof/>
            <w:webHidden/>
          </w:rPr>
          <w:fldChar w:fldCharType="separate"/>
        </w:r>
        <w:r>
          <w:rPr>
            <w:noProof/>
            <w:webHidden/>
          </w:rPr>
          <w:t>15</w:t>
        </w:r>
        <w:r>
          <w:rPr>
            <w:noProof/>
            <w:webHidden/>
          </w:rPr>
          <w:fldChar w:fldCharType="end"/>
        </w:r>
      </w:hyperlink>
    </w:p>
    <w:p w14:paraId="5495CC61" w14:textId="742B37D4"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49" w:history="1">
        <w:r w:rsidRPr="004B70A0">
          <w:rPr>
            <w:rStyle w:val="Hyperlink"/>
            <w:noProof/>
          </w:rPr>
          <w:t>Table 3.1-1 Service Initialization Inputs and Outputs</w:t>
        </w:r>
        <w:r>
          <w:rPr>
            <w:noProof/>
            <w:webHidden/>
          </w:rPr>
          <w:tab/>
        </w:r>
        <w:r>
          <w:rPr>
            <w:noProof/>
            <w:webHidden/>
          </w:rPr>
          <w:fldChar w:fldCharType="begin"/>
        </w:r>
        <w:r>
          <w:rPr>
            <w:noProof/>
            <w:webHidden/>
          </w:rPr>
          <w:instrText xml:space="preserve"> PAGEREF _Toc219295749 \h </w:instrText>
        </w:r>
        <w:r>
          <w:rPr>
            <w:noProof/>
            <w:webHidden/>
          </w:rPr>
        </w:r>
        <w:r>
          <w:rPr>
            <w:noProof/>
            <w:webHidden/>
          </w:rPr>
          <w:fldChar w:fldCharType="separate"/>
        </w:r>
        <w:r>
          <w:rPr>
            <w:noProof/>
            <w:webHidden/>
          </w:rPr>
          <w:t>18</w:t>
        </w:r>
        <w:r>
          <w:rPr>
            <w:noProof/>
            <w:webHidden/>
          </w:rPr>
          <w:fldChar w:fldCharType="end"/>
        </w:r>
      </w:hyperlink>
    </w:p>
    <w:p w14:paraId="11CE757D" w14:textId="465693B5"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0" w:history="1">
        <w:r w:rsidRPr="004B70A0">
          <w:rPr>
            <w:rStyle w:val="Hyperlink"/>
            <w:noProof/>
          </w:rPr>
          <w:t>Table 3.1-2 Service Status Inputs and Outputs</w:t>
        </w:r>
        <w:r>
          <w:rPr>
            <w:noProof/>
            <w:webHidden/>
          </w:rPr>
          <w:tab/>
        </w:r>
        <w:r>
          <w:rPr>
            <w:noProof/>
            <w:webHidden/>
          </w:rPr>
          <w:fldChar w:fldCharType="begin"/>
        </w:r>
        <w:r>
          <w:rPr>
            <w:noProof/>
            <w:webHidden/>
          </w:rPr>
          <w:instrText xml:space="preserve"> PAGEREF _Toc219295750 \h </w:instrText>
        </w:r>
        <w:r>
          <w:rPr>
            <w:noProof/>
            <w:webHidden/>
          </w:rPr>
        </w:r>
        <w:r>
          <w:rPr>
            <w:noProof/>
            <w:webHidden/>
          </w:rPr>
          <w:fldChar w:fldCharType="separate"/>
        </w:r>
        <w:r>
          <w:rPr>
            <w:noProof/>
            <w:webHidden/>
          </w:rPr>
          <w:t>20</w:t>
        </w:r>
        <w:r>
          <w:rPr>
            <w:noProof/>
            <w:webHidden/>
          </w:rPr>
          <w:fldChar w:fldCharType="end"/>
        </w:r>
      </w:hyperlink>
    </w:p>
    <w:p w14:paraId="387E047E" w14:textId="3AE88454"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1" w:history="1">
        <w:r w:rsidRPr="004B70A0">
          <w:rPr>
            <w:rStyle w:val="Hyperlink"/>
            <w:noProof/>
          </w:rPr>
          <w:t>Table 3.2-1 Subsystem Startup Inputs and Outputs</w:t>
        </w:r>
        <w:r>
          <w:rPr>
            <w:noProof/>
            <w:webHidden/>
          </w:rPr>
          <w:tab/>
        </w:r>
        <w:r>
          <w:rPr>
            <w:noProof/>
            <w:webHidden/>
          </w:rPr>
          <w:fldChar w:fldCharType="begin"/>
        </w:r>
        <w:r>
          <w:rPr>
            <w:noProof/>
            <w:webHidden/>
          </w:rPr>
          <w:instrText xml:space="preserve"> PAGEREF _Toc219295751 \h </w:instrText>
        </w:r>
        <w:r>
          <w:rPr>
            <w:noProof/>
            <w:webHidden/>
          </w:rPr>
        </w:r>
        <w:r>
          <w:rPr>
            <w:noProof/>
            <w:webHidden/>
          </w:rPr>
          <w:fldChar w:fldCharType="separate"/>
        </w:r>
        <w:r>
          <w:rPr>
            <w:noProof/>
            <w:webHidden/>
          </w:rPr>
          <w:t>25</w:t>
        </w:r>
        <w:r>
          <w:rPr>
            <w:noProof/>
            <w:webHidden/>
          </w:rPr>
          <w:fldChar w:fldCharType="end"/>
        </w:r>
      </w:hyperlink>
    </w:p>
    <w:p w14:paraId="557F2592" w14:textId="1F74C5D0"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2" w:history="1">
        <w:r w:rsidRPr="004B70A0">
          <w:rPr>
            <w:rStyle w:val="Hyperlink"/>
            <w:noProof/>
          </w:rPr>
          <w:t>Table 3.2-2 Subsystem Status Inputs and Outputs</w:t>
        </w:r>
        <w:r>
          <w:rPr>
            <w:noProof/>
            <w:webHidden/>
          </w:rPr>
          <w:tab/>
        </w:r>
        <w:r>
          <w:rPr>
            <w:noProof/>
            <w:webHidden/>
          </w:rPr>
          <w:fldChar w:fldCharType="begin"/>
        </w:r>
        <w:r>
          <w:rPr>
            <w:noProof/>
            <w:webHidden/>
          </w:rPr>
          <w:instrText xml:space="preserve"> PAGEREF _Toc219295752 \h </w:instrText>
        </w:r>
        <w:r>
          <w:rPr>
            <w:noProof/>
            <w:webHidden/>
          </w:rPr>
        </w:r>
        <w:r>
          <w:rPr>
            <w:noProof/>
            <w:webHidden/>
          </w:rPr>
          <w:fldChar w:fldCharType="separate"/>
        </w:r>
        <w:r>
          <w:rPr>
            <w:noProof/>
            <w:webHidden/>
          </w:rPr>
          <w:t>27</w:t>
        </w:r>
        <w:r>
          <w:rPr>
            <w:noProof/>
            <w:webHidden/>
          </w:rPr>
          <w:fldChar w:fldCharType="end"/>
        </w:r>
      </w:hyperlink>
    </w:p>
    <w:p w14:paraId="09D13D0A" w14:textId="64D28C47"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3" w:history="1">
        <w:r w:rsidRPr="004B70A0">
          <w:rPr>
            <w:rStyle w:val="Hyperlink"/>
            <w:noProof/>
          </w:rPr>
          <w:t>Table 3.2-3 Subsystem State Command Processing Inputs and Outputs</w:t>
        </w:r>
        <w:r>
          <w:rPr>
            <w:noProof/>
            <w:webHidden/>
          </w:rPr>
          <w:tab/>
        </w:r>
        <w:r>
          <w:rPr>
            <w:noProof/>
            <w:webHidden/>
          </w:rPr>
          <w:fldChar w:fldCharType="begin"/>
        </w:r>
        <w:r>
          <w:rPr>
            <w:noProof/>
            <w:webHidden/>
          </w:rPr>
          <w:instrText xml:space="preserve"> PAGEREF _Toc219295753 \h </w:instrText>
        </w:r>
        <w:r>
          <w:rPr>
            <w:noProof/>
            <w:webHidden/>
          </w:rPr>
        </w:r>
        <w:r>
          <w:rPr>
            <w:noProof/>
            <w:webHidden/>
          </w:rPr>
          <w:fldChar w:fldCharType="separate"/>
        </w:r>
        <w:r>
          <w:rPr>
            <w:noProof/>
            <w:webHidden/>
          </w:rPr>
          <w:t>32</w:t>
        </w:r>
        <w:r>
          <w:rPr>
            <w:noProof/>
            <w:webHidden/>
          </w:rPr>
          <w:fldChar w:fldCharType="end"/>
        </w:r>
      </w:hyperlink>
    </w:p>
    <w:p w14:paraId="3B1F6ACC" w14:textId="0356AEEF"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4" w:history="1">
        <w:r w:rsidRPr="004B70A0">
          <w:rPr>
            <w:rStyle w:val="Hyperlink"/>
            <w:noProof/>
          </w:rPr>
          <w:t>Table 3.2-4 Subsystem BIT Inputs and Outputs</w:t>
        </w:r>
        <w:r>
          <w:rPr>
            <w:noProof/>
            <w:webHidden/>
          </w:rPr>
          <w:tab/>
        </w:r>
        <w:r>
          <w:rPr>
            <w:noProof/>
            <w:webHidden/>
          </w:rPr>
          <w:fldChar w:fldCharType="begin"/>
        </w:r>
        <w:r>
          <w:rPr>
            <w:noProof/>
            <w:webHidden/>
          </w:rPr>
          <w:instrText xml:space="preserve"> PAGEREF _Toc219295754 \h </w:instrText>
        </w:r>
        <w:r>
          <w:rPr>
            <w:noProof/>
            <w:webHidden/>
          </w:rPr>
        </w:r>
        <w:r>
          <w:rPr>
            <w:noProof/>
            <w:webHidden/>
          </w:rPr>
          <w:fldChar w:fldCharType="separate"/>
        </w:r>
        <w:r>
          <w:rPr>
            <w:noProof/>
            <w:webHidden/>
          </w:rPr>
          <w:t>35</w:t>
        </w:r>
        <w:r>
          <w:rPr>
            <w:noProof/>
            <w:webHidden/>
          </w:rPr>
          <w:fldChar w:fldCharType="end"/>
        </w:r>
      </w:hyperlink>
    </w:p>
    <w:p w14:paraId="3F50D67F" w14:textId="1ED4EDA6"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5" w:history="1">
        <w:r w:rsidRPr="004B70A0">
          <w:rPr>
            <w:rStyle w:val="Hyperlink"/>
            <w:noProof/>
          </w:rPr>
          <w:t>Table 3.2-5 Subsystem Calibration Inputs and Outputs</w:t>
        </w:r>
        <w:r>
          <w:rPr>
            <w:noProof/>
            <w:webHidden/>
          </w:rPr>
          <w:tab/>
        </w:r>
        <w:r>
          <w:rPr>
            <w:noProof/>
            <w:webHidden/>
          </w:rPr>
          <w:fldChar w:fldCharType="begin"/>
        </w:r>
        <w:r>
          <w:rPr>
            <w:noProof/>
            <w:webHidden/>
          </w:rPr>
          <w:instrText xml:space="preserve"> PAGEREF _Toc219295755 \h </w:instrText>
        </w:r>
        <w:r>
          <w:rPr>
            <w:noProof/>
            <w:webHidden/>
          </w:rPr>
        </w:r>
        <w:r>
          <w:rPr>
            <w:noProof/>
            <w:webHidden/>
          </w:rPr>
          <w:fldChar w:fldCharType="separate"/>
        </w:r>
        <w:r>
          <w:rPr>
            <w:noProof/>
            <w:webHidden/>
          </w:rPr>
          <w:t>37</w:t>
        </w:r>
        <w:r>
          <w:rPr>
            <w:noProof/>
            <w:webHidden/>
          </w:rPr>
          <w:fldChar w:fldCharType="end"/>
        </w:r>
      </w:hyperlink>
    </w:p>
    <w:p w14:paraId="1B419D6E" w14:textId="46B9071B"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6" w:history="1">
        <w:r w:rsidRPr="004B70A0">
          <w:rPr>
            <w:rStyle w:val="Hyperlink"/>
            <w:noProof/>
          </w:rPr>
          <w:t>Table 3.2-6 Subsystem Shutdown Inputs and Outputs</w:t>
        </w:r>
        <w:r>
          <w:rPr>
            <w:noProof/>
            <w:webHidden/>
          </w:rPr>
          <w:tab/>
        </w:r>
        <w:r>
          <w:rPr>
            <w:noProof/>
            <w:webHidden/>
          </w:rPr>
          <w:fldChar w:fldCharType="begin"/>
        </w:r>
        <w:r>
          <w:rPr>
            <w:noProof/>
            <w:webHidden/>
          </w:rPr>
          <w:instrText xml:space="preserve"> PAGEREF _Toc219295756 \h </w:instrText>
        </w:r>
        <w:r>
          <w:rPr>
            <w:noProof/>
            <w:webHidden/>
          </w:rPr>
        </w:r>
        <w:r>
          <w:rPr>
            <w:noProof/>
            <w:webHidden/>
          </w:rPr>
          <w:fldChar w:fldCharType="separate"/>
        </w:r>
        <w:r>
          <w:rPr>
            <w:noProof/>
            <w:webHidden/>
          </w:rPr>
          <w:t>39</w:t>
        </w:r>
        <w:r>
          <w:rPr>
            <w:noProof/>
            <w:webHidden/>
          </w:rPr>
          <w:fldChar w:fldCharType="end"/>
        </w:r>
      </w:hyperlink>
    </w:p>
    <w:p w14:paraId="3F414FE4" w14:textId="4A9BFA4A"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7" w:history="1">
        <w:r w:rsidRPr="004B70A0">
          <w:rPr>
            <w:rStyle w:val="Hyperlink"/>
            <w:noProof/>
          </w:rPr>
          <w:t>Table 3.3-1 Position Information Processing Inputs and Outputs</w:t>
        </w:r>
        <w:r>
          <w:rPr>
            <w:noProof/>
            <w:webHidden/>
          </w:rPr>
          <w:tab/>
        </w:r>
        <w:r>
          <w:rPr>
            <w:noProof/>
            <w:webHidden/>
          </w:rPr>
          <w:fldChar w:fldCharType="begin"/>
        </w:r>
        <w:r>
          <w:rPr>
            <w:noProof/>
            <w:webHidden/>
          </w:rPr>
          <w:instrText xml:space="preserve"> PAGEREF _Toc219295757 \h </w:instrText>
        </w:r>
        <w:r>
          <w:rPr>
            <w:noProof/>
            <w:webHidden/>
          </w:rPr>
        </w:r>
        <w:r>
          <w:rPr>
            <w:noProof/>
            <w:webHidden/>
          </w:rPr>
          <w:fldChar w:fldCharType="separate"/>
        </w:r>
        <w:r>
          <w:rPr>
            <w:noProof/>
            <w:webHidden/>
          </w:rPr>
          <w:t>41</w:t>
        </w:r>
        <w:r>
          <w:rPr>
            <w:noProof/>
            <w:webHidden/>
          </w:rPr>
          <w:fldChar w:fldCharType="end"/>
        </w:r>
      </w:hyperlink>
    </w:p>
    <w:p w14:paraId="47A2A9E1" w14:textId="439238B9"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8" w:history="1">
        <w:r w:rsidRPr="004B70A0">
          <w:rPr>
            <w:rStyle w:val="Hyperlink"/>
            <w:noProof/>
          </w:rPr>
          <w:t>Table 3.3-2 [CapabilityName] Capability and Capability Status Inputs and Outputs</w:t>
        </w:r>
        <w:r>
          <w:rPr>
            <w:noProof/>
            <w:webHidden/>
          </w:rPr>
          <w:tab/>
        </w:r>
        <w:r>
          <w:rPr>
            <w:noProof/>
            <w:webHidden/>
          </w:rPr>
          <w:fldChar w:fldCharType="begin"/>
        </w:r>
        <w:r>
          <w:rPr>
            <w:noProof/>
            <w:webHidden/>
          </w:rPr>
          <w:instrText xml:space="preserve"> PAGEREF _Toc219295758 \h </w:instrText>
        </w:r>
        <w:r>
          <w:rPr>
            <w:noProof/>
            <w:webHidden/>
          </w:rPr>
        </w:r>
        <w:r>
          <w:rPr>
            <w:noProof/>
            <w:webHidden/>
          </w:rPr>
          <w:fldChar w:fldCharType="separate"/>
        </w:r>
        <w:r>
          <w:rPr>
            <w:noProof/>
            <w:webHidden/>
          </w:rPr>
          <w:t>43</w:t>
        </w:r>
        <w:r>
          <w:rPr>
            <w:noProof/>
            <w:webHidden/>
          </w:rPr>
          <w:fldChar w:fldCharType="end"/>
        </w:r>
      </w:hyperlink>
    </w:p>
    <w:p w14:paraId="465C0497" w14:textId="47230446"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59" w:history="1">
        <w:r w:rsidRPr="004B70A0">
          <w:rPr>
            <w:rStyle w:val="Hyperlink"/>
            <w:noProof/>
          </w:rPr>
          <w:t>Table 3.3-3 [CapabilityName] Capability Enable/Disable Inputs and Outputs</w:t>
        </w:r>
        <w:r>
          <w:rPr>
            <w:noProof/>
            <w:webHidden/>
          </w:rPr>
          <w:tab/>
        </w:r>
        <w:r>
          <w:rPr>
            <w:noProof/>
            <w:webHidden/>
          </w:rPr>
          <w:fldChar w:fldCharType="begin"/>
        </w:r>
        <w:r>
          <w:rPr>
            <w:noProof/>
            <w:webHidden/>
          </w:rPr>
          <w:instrText xml:space="preserve"> PAGEREF _Toc219295759 \h </w:instrText>
        </w:r>
        <w:r>
          <w:rPr>
            <w:noProof/>
            <w:webHidden/>
          </w:rPr>
        </w:r>
        <w:r>
          <w:rPr>
            <w:noProof/>
            <w:webHidden/>
          </w:rPr>
          <w:fldChar w:fldCharType="separate"/>
        </w:r>
        <w:r>
          <w:rPr>
            <w:noProof/>
            <w:webHidden/>
          </w:rPr>
          <w:t>45</w:t>
        </w:r>
        <w:r>
          <w:rPr>
            <w:noProof/>
            <w:webHidden/>
          </w:rPr>
          <w:fldChar w:fldCharType="end"/>
        </w:r>
      </w:hyperlink>
    </w:p>
    <w:p w14:paraId="5328E541" w14:textId="19F3A77B"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0" w:history="1">
        <w:r w:rsidRPr="004B70A0">
          <w:rPr>
            <w:rStyle w:val="Hyperlink"/>
            <w:noProof/>
          </w:rPr>
          <w:t>Table 3.3-4 [CapabilityName] Capability Operations Inputs and Outputs</w:t>
        </w:r>
        <w:r>
          <w:rPr>
            <w:noProof/>
            <w:webHidden/>
          </w:rPr>
          <w:tab/>
        </w:r>
        <w:r>
          <w:rPr>
            <w:noProof/>
            <w:webHidden/>
          </w:rPr>
          <w:fldChar w:fldCharType="begin"/>
        </w:r>
        <w:r>
          <w:rPr>
            <w:noProof/>
            <w:webHidden/>
          </w:rPr>
          <w:instrText xml:space="preserve"> PAGEREF _Toc219295760 \h </w:instrText>
        </w:r>
        <w:r>
          <w:rPr>
            <w:noProof/>
            <w:webHidden/>
          </w:rPr>
        </w:r>
        <w:r>
          <w:rPr>
            <w:noProof/>
            <w:webHidden/>
          </w:rPr>
          <w:fldChar w:fldCharType="separate"/>
        </w:r>
        <w:r>
          <w:rPr>
            <w:noProof/>
            <w:webHidden/>
          </w:rPr>
          <w:t>47</w:t>
        </w:r>
        <w:r>
          <w:rPr>
            <w:noProof/>
            <w:webHidden/>
          </w:rPr>
          <w:fldChar w:fldCharType="end"/>
        </w:r>
      </w:hyperlink>
    </w:p>
    <w:p w14:paraId="62EFC4A1" w14:textId="7479BC5A"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1" w:history="1">
        <w:r w:rsidRPr="004B70A0">
          <w:rPr>
            <w:rStyle w:val="Hyperlink"/>
            <w:noProof/>
          </w:rPr>
          <w:t>Table 3.4-1 [FunctionName] Inputs and Outputs</w:t>
        </w:r>
        <w:r>
          <w:rPr>
            <w:noProof/>
            <w:webHidden/>
          </w:rPr>
          <w:tab/>
        </w:r>
        <w:r>
          <w:rPr>
            <w:noProof/>
            <w:webHidden/>
          </w:rPr>
          <w:fldChar w:fldCharType="begin"/>
        </w:r>
        <w:r>
          <w:rPr>
            <w:noProof/>
            <w:webHidden/>
          </w:rPr>
          <w:instrText xml:space="preserve"> PAGEREF _Toc219295761 \h </w:instrText>
        </w:r>
        <w:r>
          <w:rPr>
            <w:noProof/>
            <w:webHidden/>
          </w:rPr>
        </w:r>
        <w:r>
          <w:rPr>
            <w:noProof/>
            <w:webHidden/>
          </w:rPr>
          <w:fldChar w:fldCharType="separate"/>
        </w:r>
        <w:r>
          <w:rPr>
            <w:noProof/>
            <w:webHidden/>
          </w:rPr>
          <w:t>49</w:t>
        </w:r>
        <w:r>
          <w:rPr>
            <w:noProof/>
            <w:webHidden/>
          </w:rPr>
          <w:fldChar w:fldCharType="end"/>
        </w:r>
      </w:hyperlink>
    </w:p>
    <w:p w14:paraId="23574269" w14:textId="766C55C5"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2" w:history="1">
        <w:r w:rsidRPr="004B70A0">
          <w:rPr>
            <w:rStyle w:val="Hyperlink"/>
            <w:noProof/>
          </w:rPr>
          <w:t>Table 4.0-1 Non-OMS Messages</w:t>
        </w:r>
        <w:r>
          <w:rPr>
            <w:noProof/>
            <w:webHidden/>
          </w:rPr>
          <w:tab/>
        </w:r>
        <w:r>
          <w:rPr>
            <w:noProof/>
            <w:webHidden/>
          </w:rPr>
          <w:fldChar w:fldCharType="begin"/>
        </w:r>
        <w:r>
          <w:rPr>
            <w:noProof/>
            <w:webHidden/>
          </w:rPr>
          <w:instrText xml:space="preserve"> PAGEREF _Toc219295762 \h </w:instrText>
        </w:r>
        <w:r>
          <w:rPr>
            <w:noProof/>
            <w:webHidden/>
          </w:rPr>
        </w:r>
        <w:r>
          <w:rPr>
            <w:noProof/>
            <w:webHidden/>
          </w:rPr>
          <w:fldChar w:fldCharType="separate"/>
        </w:r>
        <w:r>
          <w:rPr>
            <w:noProof/>
            <w:webHidden/>
          </w:rPr>
          <w:t>51</w:t>
        </w:r>
        <w:r>
          <w:rPr>
            <w:noProof/>
            <w:webHidden/>
          </w:rPr>
          <w:fldChar w:fldCharType="end"/>
        </w:r>
      </w:hyperlink>
    </w:p>
    <w:p w14:paraId="659B7B87" w14:textId="2716C8C0"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3" w:history="1">
        <w:r w:rsidRPr="004B70A0">
          <w:rPr>
            <w:rStyle w:val="Hyperlink"/>
            <w:noProof/>
          </w:rPr>
          <w:t>Table 5.0-1 Change Request Identification</w:t>
        </w:r>
        <w:r>
          <w:rPr>
            <w:noProof/>
            <w:webHidden/>
          </w:rPr>
          <w:tab/>
        </w:r>
        <w:r>
          <w:rPr>
            <w:noProof/>
            <w:webHidden/>
          </w:rPr>
          <w:fldChar w:fldCharType="begin"/>
        </w:r>
        <w:r>
          <w:rPr>
            <w:noProof/>
            <w:webHidden/>
          </w:rPr>
          <w:instrText xml:space="preserve"> PAGEREF _Toc219295763 \h </w:instrText>
        </w:r>
        <w:r>
          <w:rPr>
            <w:noProof/>
            <w:webHidden/>
          </w:rPr>
        </w:r>
        <w:r>
          <w:rPr>
            <w:noProof/>
            <w:webHidden/>
          </w:rPr>
          <w:fldChar w:fldCharType="separate"/>
        </w:r>
        <w:r>
          <w:rPr>
            <w:noProof/>
            <w:webHidden/>
          </w:rPr>
          <w:t>52</w:t>
        </w:r>
        <w:r>
          <w:rPr>
            <w:noProof/>
            <w:webHidden/>
          </w:rPr>
          <w:fldChar w:fldCharType="end"/>
        </w:r>
      </w:hyperlink>
    </w:p>
    <w:p w14:paraId="18DECB87" w14:textId="5F1FB7C7"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4" w:history="1">
        <w:r w:rsidRPr="004B70A0">
          <w:rPr>
            <w:rStyle w:val="Hyperlink"/>
            <w:noProof/>
          </w:rPr>
          <w:t>Table 6.1-1 Applicable System Survivability KPP Prevent CSAs</w:t>
        </w:r>
        <w:r>
          <w:rPr>
            <w:noProof/>
            <w:webHidden/>
          </w:rPr>
          <w:tab/>
        </w:r>
        <w:r>
          <w:rPr>
            <w:noProof/>
            <w:webHidden/>
          </w:rPr>
          <w:fldChar w:fldCharType="begin"/>
        </w:r>
        <w:r>
          <w:rPr>
            <w:noProof/>
            <w:webHidden/>
          </w:rPr>
          <w:instrText xml:space="preserve"> PAGEREF _Toc219295764 \h </w:instrText>
        </w:r>
        <w:r>
          <w:rPr>
            <w:noProof/>
            <w:webHidden/>
          </w:rPr>
        </w:r>
        <w:r>
          <w:rPr>
            <w:noProof/>
            <w:webHidden/>
          </w:rPr>
          <w:fldChar w:fldCharType="separate"/>
        </w:r>
        <w:r>
          <w:rPr>
            <w:noProof/>
            <w:webHidden/>
          </w:rPr>
          <w:t>53</w:t>
        </w:r>
        <w:r>
          <w:rPr>
            <w:noProof/>
            <w:webHidden/>
          </w:rPr>
          <w:fldChar w:fldCharType="end"/>
        </w:r>
      </w:hyperlink>
    </w:p>
    <w:p w14:paraId="3632B995" w14:textId="76AE0062"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5" w:history="1">
        <w:r w:rsidRPr="004B70A0">
          <w:rPr>
            <w:rStyle w:val="Hyperlink"/>
            <w:noProof/>
          </w:rPr>
          <w:t>Table 6.1-2 Applicable System Survivability KPP Mitigate CSAs</w:t>
        </w:r>
        <w:r>
          <w:rPr>
            <w:noProof/>
            <w:webHidden/>
          </w:rPr>
          <w:tab/>
        </w:r>
        <w:r>
          <w:rPr>
            <w:noProof/>
            <w:webHidden/>
          </w:rPr>
          <w:fldChar w:fldCharType="begin"/>
        </w:r>
        <w:r>
          <w:rPr>
            <w:noProof/>
            <w:webHidden/>
          </w:rPr>
          <w:instrText xml:space="preserve"> PAGEREF _Toc219295765 \h </w:instrText>
        </w:r>
        <w:r>
          <w:rPr>
            <w:noProof/>
            <w:webHidden/>
          </w:rPr>
        </w:r>
        <w:r>
          <w:rPr>
            <w:noProof/>
            <w:webHidden/>
          </w:rPr>
          <w:fldChar w:fldCharType="separate"/>
        </w:r>
        <w:r>
          <w:rPr>
            <w:noProof/>
            <w:webHidden/>
          </w:rPr>
          <w:t>53</w:t>
        </w:r>
        <w:r>
          <w:rPr>
            <w:noProof/>
            <w:webHidden/>
          </w:rPr>
          <w:fldChar w:fldCharType="end"/>
        </w:r>
      </w:hyperlink>
    </w:p>
    <w:p w14:paraId="5306642A" w14:textId="365C11CB"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6" w:history="1">
        <w:r w:rsidRPr="004B70A0">
          <w:rPr>
            <w:rStyle w:val="Hyperlink"/>
            <w:noProof/>
          </w:rPr>
          <w:t>Table A.0-1 List of Acronyms and Abbreviation Definitions</w:t>
        </w:r>
        <w:r>
          <w:rPr>
            <w:noProof/>
            <w:webHidden/>
          </w:rPr>
          <w:tab/>
        </w:r>
        <w:r>
          <w:rPr>
            <w:noProof/>
            <w:webHidden/>
          </w:rPr>
          <w:fldChar w:fldCharType="begin"/>
        </w:r>
        <w:r>
          <w:rPr>
            <w:noProof/>
            <w:webHidden/>
          </w:rPr>
          <w:instrText xml:space="preserve"> PAGEREF _Toc219295766 \h </w:instrText>
        </w:r>
        <w:r>
          <w:rPr>
            <w:noProof/>
            <w:webHidden/>
          </w:rPr>
        </w:r>
        <w:r>
          <w:rPr>
            <w:noProof/>
            <w:webHidden/>
          </w:rPr>
          <w:fldChar w:fldCharType="separate"/>
        </w:r>
        <w:r>
          <w:rPr>
            <w:noProof/>
            <w:webHidden/>
          </w:rPr>
          <w:t>55</w:t>
        </w:r>
        <w:r>
          <w:rPr>
            <w:noProof/>
            <w:webHidden/>
          </w:rPr>
          <w:fldChar w:fldCharType="end"/>
        </w:r>
      </w:hyperlink>
    </w:p>
    <w:p w14:paraId="373D93B2" w14:textId="37BF8667" w:rsidR="0000174A" w:rsidRDefault="0000174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767" w:history="1">
        <w:r w:rsidRPr="004B70A0">
          <w:rPr>
            <w:rStyle w:val="Hyperlink"/>
            <w:noProof/>
          </w:rPr>
          <w:t>Table B.0-1 List of Term Definitions</w:t>
        </w:r>
        <w:r>
          <w:rPr>
            <w:noProof/>
            <w:webHidden/>
          </w:rPr>
          <w:tab/>
        </w:r>
        <w:r>
          <w:rPr>
            <w:noProof/>
            <w:webHidden/>
          </w:rPr>
          <w:fldChar w:fldCharType="begin"/>
        </w:r>
        <w:r>
          <w:rPr>
            <w:noProof/>
            <w:webHidden/>
          </w:rPr>
          <w:instrText xml:space="preserve"> PAGEREF _Toc219295767 \h </w:instrText>
        </w:r>
        <w:r>
          <w:rPr>
            <w:noProof/>
            <w:webHidden/>
          </w:rPr>
        </w:r>
        <w:r>
          <w:rPr>
            <w:noProof/>
            <w:webHidden/>
          </w:rPr>
          <w:fldChar w:fldCharType="separate"/>
        </w:r>
        <w:r>
          <w:rPr>
            <w:noProof/>
            <w:webHidden/>
          </w:rPr>
          <w:t>56</w:t>
        </w:r>
        <w:r>
          <w:rPr>
            <w:noProof/>
            <w:webHidden/>
          </w:rPr>
          <w:fldChar w:fldCharType="end"/>
        </w:r>
      </w:hyperlink>
    </w:p>
    <w:p w14:paraId="03BD8F5B" w14:textId="3E174E64" w:rsidR="00C510A5" w:rsidRDefault="009E64ED">
      <w:pPr>
        <w:pStyle w:val="CenterBold"/>
      </w:pPr>
      <w:r>
        <w:fldChar w:fldCharType="end"/>
      </w:r>
      <w:r>
        <w:br w:type="page"/>
      </w:r>
    </w:p>
    <w:p w14:paraId="61611CDA" w14:textId="77777777" w:rsidR="00C510A5" w:rsidRDefault="00C510A5">
      <w:pPr>
        <w:pStyle w:val="Center"/>
      </w:pPr>
    </w:p>
    <w:p w14:paraId="659CC0FE" w14:textId="77777777" w:rsidR="00C510A5" w:rsidRDefault="00C510A5">
      <w:pPr>
        <w:pStyle w:val="Center"/>
      </w:pPr>
    </w:p>
    <w:p w14:paraId="49A4BC65" w14:textId="77777777" w:rsidR="00C510A5" w:rsidRDefault="00C510A5">
      <w:pPr>
        <w:pStyle w:val="Center"/>
      </w:pPr>
    </w:p>
    <w:p w14:paraId="4FDC4CA7" w14:textId="77777777" w:rsidR="00C510A5" w:rsidRDefault="00C510A5">
      <w:pPr>
        <w:pStyle w:val="Center"/>
      </w:pPr>
    </w:p>
    <w:p w14:paraId="517573F7" w14:textId="77777777" w:rsidR="00C510A5" w:rsidRDefault="00C510A5">
      <w:pPr>
        <w:pStyle w:val="Center"/>
      </w:pPr>
    </w:p>
    <w:p w14:paraId="21EEA7A5" w14:textId="77777777" w:rsidR="00C510A5" w:rsidRDefault="00C510A5">
      <w:pPr>
        <w:pStyle w:val="Center"/>
      </w:pPr>
    </w:p>
    <w:p w14:paraId="5BA22168" w14:textId="77777777" w:rsidR="00C510A5" w:rsidRDefault="00C510A5">
      <w:pPr>
        <w:pStyle w:val="Center"/>
      </w:pPr>
    </w:p>
    <w:p w14:paraId="75E88305" w14:textId="77777777" w:rsidR="00C510A5" w:rsidRDefault="00C510A5">
      <w:pPr>
        <w:pStyle w:val="Center"/>
      </w:pPr>
    </w:p>
    <w:p w14:paraId="73F75AC3" w14:textId="77777777" w:rsidR="00C510A5" w:rsidRDefault="00C510A5">
      <w:pPr>
        <w:pStyle w:val="Center"/>
      </w:pPr>
    </w:p>
    <w:p w14:paraId="7361E618" w14:textId="77777777" w:rsidR="00C510A5" w:rsidRDefault="00C510A5">
      <w:pPr>
        <w:pStyle w:val="Center"/>
      </w:pPr>
    </w:p>
    <w:p w14:paraId="0DC51F48" w14:textId="77777777" w:rsidR="00C510A5" w:rsidRDefault="00C510A5">
      <w:pPr>
        <w:pStyle w:val="Center"/>
      </w:pPr>
    </w:p>
    <w:p w14:paraId="5E4DCAAC" w14:textId="77777777" w:rsidR="00C510A5" w:rsidRDefault="00C510A5">
      <w:pPr>
        <w:pStyle w:val="Center"/>
      </w:pPr>
    </w:p>
    <w:p w14:paraId="69650731" w14:textId="77777777" w:rsidR="00C510A5" w:rsidRDefault="009E64ED">
      <w:pPr>
        <w:pStyle w:val="Center"/>
      </w:pPr>
      <w:r>
        <w:t>This page is intentionally left blank.</w:t>
      </w:r>
    </w:p>
    <w:p w14:paraId="63D1D36B" w14:textId="77777777" w:rsidR="00C510A5" w:rsidRDefault="00C510A5">
      <w:pPr>
        <w:pStyle w:val="Center"/>
        <w:sectPr w:rsidR="00C510A5">
          <w:headerReference w:type="even"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03A889F0" w14:textId="77777777" w:rsidR="00C510A5" w:rsidRDefault="009E64ED">
      <w:pPr>
        <w:pStyle w:val="Proprietary"/>
      </w:pPr>
      <w:r>
        <w:lastRenderedPageBreak/>
        <w:t>Proprietary Notice: This document contains only non-proprietary information. Referenced documents conform to the Proprietary Notice statement for each major sub section.</w:t>
      </w:r>
    </w:p>
    <w:p w14:paraId="73C07C66" w14:textId="77777777" w:rsidR="00C510A5" w:rsidRDefault="009E64ED" w:rsidP="008A09DC">
      <w:pPr>
        <w:pStyle w:val="Heading1"/>
        <w:pageBreakBefore w:val="0"/>
      </w:pPr>
      <w:bookmarkStart w:id="0" w:name="_Toc256000000"/>
      <w:bookmarkStart w:id="1" w:name="_Toc219295562"/>
      <w:r>
        <w:t>Overview</w:t>
      </w:r>
      <w:bookmarkEnd w:id="0"/>
      <w:bookmarkEnd w:id="1"/>
    </w:p>
    <w:p w14:paraId="3A714872" w14:textId="77777777" w:rsidR="00C510A5" w:rsidRDefault="009E64ED">
      <w:pPr>
        <w:pStyle w:val="Proprietary"/>
      </w:pPr>
      <w:r>
        <w:t>Proprietary Notice: References to external documents that provide for the data in this section refer only to non-proprietary documents, except where otherwise noted in specific sub-sections that may refer to proprietary documents.</w:t>
      </w:r>
    </w:p>
    <w:p w14:paraId="26F50CC4" w14:textId="77777777" w:rsidR="00C510A5" w:rsidRDefault="009E64ED">
      <w:pPr>
        <w:pStyle w:val="BodyText"/>
      </w:pPr>
      <w:r>
        <w:t>Notice for all Service Contract creators/readers: This Service Contract applies to Subsystems, Services, and Isolators. Every occurrence of the term “Service” by itself really means “Subsystem, Service, or Isolator”.</w:t>
      </w:r>
    </w:p>
    <w:p w14:paraId="21F77C65" w14:textId="77777777" w:rsidR="00C510A5" w:rsidRDefault="009E64ED">
      <w:pPr>
        <w:pStyle w:val="BodyText"/>
      </w:pPr>
      <w:r>
        <w:t>This section provides the Service details, name, contact information, and version of the Service.</w:t>
      </w:r>
    </w:p>
    <w:p w14:paraId="2E6BE338" w14:textId="77777777" w:rsidR="00C510A5" w:rsidRDefault="009E64ED">
      <w:pPr>
        <w:pStyle w:val="Heading2"/>
      </w:pPr>
      <w:bookmarkStart w:id="2" w:name="_Toc256000001"/>
      <w:bookmarkStart w:id="3" w:name="_Toc219295563"/>
      <w:r>
        <w:t>References</w:t>
      </w:r>
      <w:bookmarkEnd w:id="2"/>
      <w:bookmarkEnd w:id="3"/>
    </w:p>
    <w:p w14:paraId="7BF89B7B" w14:textId="77777777" w:rsidR="00C510A5" w:rsidRDefault="009E64ED">
      <w:pPr>
        <w:pStyle w:val="Proprietary"/>
      </w:pPr>
      <w:r>
        <w:t>Proprietary Notice: References to external documents that provide for the data in this section may refer to proprietary documents.</w:t>
      </w:r>
    </w:p>
    <w:p w14:paraId="0B71AA1C" w14:textId="77777777" w:rsidR="00C510A5" w:rsidRDefault="009E64ED">
      <w:pPr>
        <w:pStyle w:val="BodyText"/>
      </w:pPr>
      <w:r>
        <w:t>This section lists all the referenced documents that are required to support the integration of this Service as shown in Table 1.1-1, Reference Documents.</w:t>
      </w:r>
    </w:p>
    <w:p w14:paraId="2297A15B" w14:textId="77777777" w:rsidR="00C510A5" w:rsidRDefault="009E64ED">
      <w:pPr>
        <w:pStyle w:val="TableCaption"/>
      </w:pPr>
      <w:bookmarkStart w:id="4" w:name="_Toc219295731"/>
      <w:r>
        <w:t>Table 1.1-1 Reference Documents</w:t>
      </w:r>
      <w:bookmarkEnd w:id="4"/>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880"/>
        <w:gridCol w:w="1540"/>
        <w:gridCol w:w="1760"/>
      </w:tblGrid>
      <w:tr w:rsidR="00C510A5" w14:paraId="1A261D8C"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E15E7D7" w14:textId="77777777" w:rsidR="00C510A5" w:rsidRDefault="009E64ED">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196BFD66" w14:textId="77777777" w:rsidR="00C510A5" w:rsidRDefault="009E64ED">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5EE4E0CF" w14:textId="77777777" w:rsidR="00C510A5" w:rsidRDefault="009E64ED">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0D914C3B" w14:textId="77777777" w:rsidR="00C510A5" w:rsidRDefault="009E64ED">
            <w:pPr>
              <w:pStyle w:val="TableHeaderCenterBold"/>
            </w:pPr>
            <w:r>
              <w:t>Date</w:t>
            </w:r>
          </w:p>
        </w:tc>
      </w:tr>
      <w:tr w:rsidR="00C510A5" w14:paraId="58B06B6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3483A7B" w14:textId="77777777" w:rsidR="00C510A5" w:rsidRDefault="009E64ED">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44F86A7B" w14:textId="696A470F" w:rsidR="00C510A5" w:rsidRDefault="009E64ED">
            <w:pPr>
              <w:pStyle w:val="TableLeftAlign"/>
            </w:pPr>
            <w:r>
              <w:t>OMS Standard Version 2.</w:t>
            </w:r>
            <w:r w:rsidR="00DA26B4">
              <w:t>5</w:t>
            </w:r>
          </w:p>
        </w:tc>
        <w:tc>
          <w:tcPr>
            <w:tcW w:w="0" w:type="auto"/>
            <w:tcBorders>
              <w:top w:val="single" w:sz="8" w:space="0" w:color="400040"/>
              <w:left w:val="single" w:sz="8" w:space="0" w:color="400040"/>
              <w:bottom w:val="single" w:sz="8" w:space="0" w:color="400040"/>
              <w:right w:val="single" w:sz="8" w:space="0" w:color="400040"/>
            </w:tcBorders>
          </w:tcPr>
          <w:p w14:paraId="0919DCCF" w14:textId="1B3FC51E" w:rsidR="00C510A5" w:rsidRDefault="00DA26B4">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4038A8CC" w14:textId="57C9DE5B" w:rsidR="00C510A5" w:rsidRDefault="00171A79">
            <w:pPr>
              <w:pStyle w:val="TableCenter"/>
            </w:pPr>
            <w:r>
              <w:t>22 January 2026</w:t>
            </w:r>
          </w:p>
        </w:tc>
      </w:tr>
      <w:tr w:rsidR="00C510A5" w14:paraId="55F06DE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31551B2" w14:textId="77777777" w:rsidR="00C510A5" w:rsidRDefault="009E64ED">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63EBD621" w14:textId="77777777" w:rsidR="00C510A5" w:rsidRDefault="009E64ED">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6982A03B" w14:textId="7D8AB337" w:rsidR="00C510A5" w:rsidRDefault="00DA26B4">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349EC05" w14:textId="230939AD" w:rsidR="00C510A5" w:rsidRDefault="00171A79">
            <w:pPr>
              <w:pStyle w:val="TableCenter"/>
            </w:pPr>
            <w:r>
              <w:t>22 January 2026</w:t>
            </w:r>
          </w:p>
        </w:tc>
      </w:tr>
    </w:tbl>
    <w:p w14:paraId="03B635CE" w14:textId="77777777" w:rsidR="00C510A5" w:rsidRDefault="009E64ED">
      <w:pPr>
        <w:pStyle w:val="Heading2"/>
      </w:pPr>
      <w:bookmarkStart w:id="5" w:name="_Toc256000002"/>
      <w:bookmarkStart w:id="6" w:name="_Toc219295564"/>
      <w:r>
        <w:t>OMS Environment Specifications</w:t>
      </w:r>
      <w:bookmarkEnd w:id="5"/>
      <w:bookmarkEnd w:id="6"/>
    </w:p>
    <w:p w14:paraId="003ADA5C" w14:textId="77777777" w:rsidR="00C510A5" w:rsidRDefault="009E64ED">
      <w:pPr>
        <w:pStyle w:val="BodyText"/>
      </w:pPr>
      <w:r>
        <w:t>This Service is designed for the OMS environment described in Table 1.2-1, Environment Specifications, and Table 1.2-2, OMS Message Set.</w:t>
      </w:r>
    </w:p>
    <w:p w14:paraId="6CD7A993" w14:textId="77777777" w:rsidR="00C510A5" w:rsidRDefault="009E64ED">
      <w:pPr>
        <w:pStyle w:val="TableCaption"/>
      </w:pPr>
      <w:bookmarkStart w:id="7" w:name="_Toc219295732"/>
      <w:r>
        <w:t>Table 1.2-1 Environment Specifications</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5"/>
        <w:gridCol w:w="2195"/>
        <w:gridCol w:w="2437"/>
        <w:gridCol w:w="2059"/>
        <w:gridCol w:w="483"/>
        <w:gridCol w:w="1111"/>
      </w:tblGrid>
      <w:tr w:rsidR="00C510A5" w14:paraId="583BE5D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8916869" w14:textId="77777777" w:rsidR="00C510A5" w:rsidRDefault="009E64ED">
            <w:pPr>
              <w:pStyle w:val="TableHeaderCenterBold"/>
            </w:pPr>
            <w:r>
              <w:t>CAL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6D5F5DAE" w14:textId="77777777" w:rsidR="00C510A5" w:rsidRDefault="009E64ED">
            <w:pPr>
              <w:pStyle w:val="TableHeaderCenterBold"/>
            </w:pPr>
            <w:r>
              <w:t>OMS Specification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E99DEBC" w14:textId="77777777" w:rsidR="00C510A5" w:rsidRDefault="009E64ED">
            <w:pPr>
              <w:pStyle w:val="TableHeaderCenterBold"/>
            </w:pPr>
            <w:r>
              <w:t>CAL Implementation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002BC51" w14:textId="77777777" w:rsidR="00C510A5" w:rsidRDefault="009E64ED">
            <w:pPr>
              <w:pStyle w:val="TableHeaderCenterBold"/>
            </w:pPr>
            <w:r>
              <w:t>Programming Language</w:t>
            </w:r>
          </w:p>
        </w:tc>
        <w:tc>
          <w:tcPr>
            <w:tcW w:w="0" w:type="auto"/>
            <w:tcBorders>
              <w:top w:val="single" w:sz="8" w:space="0" w:color="000000"/>
              <w:left w:val="single" w:sz="8" w:space="0" w:color="000000"/>
              <w:bottom w:val="single" w:sz="8" w:space="0" w:color="000000"/>
              <w:right w:val="single" w:sz="8" w:space="0" w:color="000000"/>
            </w:tcBorders>
            <w:vAlign w:val="center"/>
          </w:tcPr>
          <w:p w14:paraId="33FF7087" w14:textId="77777777" w:rsidR="00C510A5" w:rsidRDefault="009E64ED">
            <w:pPr>
              <w:pStyle w:val="TableHeaderCenterBold"/>
            </w:pPr>
            <w:r>
              <w:t>OS</w:t>
            </w:r>
          </w:p>
        </w:tc>
        <w:tc>
          <w:tcPr>
            <w:tcW w:w="0" w:type="auto"/>
            <w:tcBorders>
              <w:top w:val="single" w:sz="8" w:space="0" w:color="000000"/>
              <w:left w:val="single" w:sz="8" w:space="0" w:color="000000"/>
              <w:bottom w:val="single" w:sz="8" w:space="0" w:color="000000"/>
              <w:right w:val="single" w:sz="8" w:space="0" w:color="000000"/>
            </w:tcBorders>
            <w:vAlign w:val="center"/>
          </w:tcPr>
          <w:p w14:paraId="698CC3AE" w14:textId="77777777" w:rsidR="00C510A5" w:rsidRDefault="009E64ED">
            <w:pPr>
              <w:pStyle w:val="TableHeaderCenterBold"/>
            </w:pPr>
            <w:r>
              <w:t>OS Version</w:t>
            </w:r>
          </w:p>
        </w:tc>
      </w:tr>
      <w:tr w:rsidR="00C510A5" w14:paraId="6074E9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ED5E12"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3EA0C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AA834D"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7C03BB"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A7DFD9"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43432C" w14:textId="77777777" w:rsidR="00C510A5" w:rsidRDefault="00C510A5">
            <w:pPr>
              <w:pStyle w:val="TableCenter"/>
            </w:pPr>
          </w:p>
        </w:tc>
      </w:tr>
    </w:tbl>
    <w:p w14:paraId="0039DF6D" w14:textId="77777777" w:rsidR="00C510A5" w:rsidRDefault="009E64ED">
      <w:pPr>
        <w:pStyle w:val="TableCaption"/>
      </w:pPr>
      <w:bookmarkStart w:id="8" w:name="_Toc219295733"/>
      <w:r>
        <w:t>Table 1.2-2 OMS Message Set</w:t>
      </w:r>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5"/>
        <w:gridCol w:w="3155"/>
      </w:tblGrid>
      <w:tr w:rsidR="00C510A5" w14:paraId="0CCB60B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3D016F" w14:textId="77777777" w:rsidR="00C510A5" w:rsidRDefault="009E64ED">
            <w:pPr>
              <w:pStyle w:val="TableHeaderCenterBold"/>
            </w:pPr>
            <w:r>
              <w:t>Baseline OMS Message Schema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0A6CD8F2" w14:textId="77777777" w:rsidR="00C510A5" w:rsidRDefault="009E64ED">
            <w:pPr>
              <w:pStyle w:val="TableHeaderCenterBold"/>
            </w:pPr>
            <w:r>
              <w:t>Extension Schemas</w:t>
            </w:r>
          </w:p>
        </w:tc>
      </w:tr>
      <w:tr w:rsidR="00C510A5" w14:paraId="7E2B20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49BA5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7EC3D2" w14:textId="77777777" w:rsidR="00C510A5" w:rsidRDefault="00C510A5">
            <w:pPr>
              <w:pStyle w:val="TableCenter"/>
            </w:pPr>
          </w:p>
        </w:tc>
      </w:tr>
    </w:tbl>
    <w:p w14:paraId="579976E3" w14:textId="77777777" w:rsidR="00C510A5" w:rsidRDefault="00C510A5"/>
    <w:p w14:paraId="3572B4D0" w14:textId="77777777" w:rsidR="00C510A5" w:rsidRDefault="009E64ED">
      <w:pPr>
        <w:pStyle w:val="Heading3"/>
      </w:pPr>
      <w:bookmarkStart w:id="9" w:name="_Toc256000003"/>
      <w:bookmarkStart w:id="10" w:name="_Toc219295565"/>
      <w:r>
        <w:lastRenderedPageBreak/>
        <w:t>Externalizer Specifications</w:t>
      </w:r>
      <w:bookmarkEnd w:id="9"/>
      <w:bookmarkEnd w:id="10"/>
    </w:p>
    <w:p w14:paraId="0C8F5AF2" w14:textId="77777777" w:rsidR="00C510A5" w:rsidRDefault="009E64ED">
      <w:pPr>
        <w:pStyle w:val="BodyText"/>
      </w:pPr>
      <w:r>
        <w:t>This Service is designed for the optional Externalizer as described in Table 1.2-3, Externalizer Version Information.</w:t>
      </w:r>
    </w:p>
    <w:p w14:paraId="72A09F0C" w14:textId="77777777" w:rsidR="00C510A5" w:rsidRDefault="009E64ED">
      <w:pPr>
        <w:pStyle w:val="TableCaption"/>
      </w:pPr>
      <w:bookmarkStart w:id="11" w:name="_Toc219295734"/>
      <w:r>
        <w:t>Table 1.2-3 Externalizer Version Information</w:t>
      </w:r>
      <w:bookmarkEnd w:id="11"/>
    </w:p>
    <w:tbl>
      <w:tblPr>
        <w:tblW w:w="51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250"/>
        <w:gridCol w:w="1028"/>
        <w:gridCol w:w="883"/>
        <w:gridCol w:w="950"/>
        <w:gridCol w:w="861"/>
        <w:gridCol w:w="1283"/>
        <w:gridCol w:w="1528"/>
      </w:tblGrid>
      <w:tr w:rsidR="00C510A5" w14:paraId="3B3A9ACA" w14:textId="77777777" w:rsidTr="000A0851">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70284DA" w14:textId="77777777" w:rsidR="00C510A5" w:rsidRDefault="009E64ED">
            <w:pPr>
              <w:pStyle w:val="TableHeaderCenterBold"/>
            </w:pPr>
            <w:r>
              <w:t>Externalizer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56AF4B7A" w14:textId="77777777" w:rsidR="00C510A5" w:rsidRDefault="009E64ED">
            <w:pPr>
              <w:pStyle w:val="TableHeaderCenterBold"/>
            </w:pPr>
            <w:r>
              <w:t>Language/Environment</w:t>
            </w:r>
          </w:p>
        </w:tc>
        <w:tc>
          <w:tcPr>
            <w:tcW w:w="0" w:type="auto"/>
            <w:tcBorders>
              <w:top w:val="single" w:sz="8" w:space="0" w:color="000000"/>
              <w:left w:val="single" w:sz="8" w:space="0" w:color="000000"/>
              <w:bottom w:val="single" w:sz="8" w:space="0" w:color="000000"/>
              <w:right w:val="single" w:sz="8" w:space="0" w:color="000000"/>
            </w:tcBorders>
            <w:vAlign w:val="center"/>
          </w:tcPr>
          <w:p w14:paraId="1DEF6E93" w14:textId="77777777" w:rsidR="00C510A5" w:rsidRDefault="009E64ED">
            <w:pPr>
              <w:pStyle w:val="TableHeaderCenterBold"/>
            </w:pPr>
            <w:r>
              <w:t>Encoding</w:t>
            </w:r>
          </w:p>
        </w:tc>
        <w:tc>
          <w:tcPr>
            <w:tcW w:w="554" w:type="pct"/>
            <w:tcBorders>
              <w:top w:val="single" w:sz="8" w:space="0" w:color="000000"/>
              <w:left w:val="single" w:sz="8" w:space="0" w:color="000000"/>
              <w:bottom w:val="single" w:sz="8" w:space="0" w:color="000000"/>
              <w:right w:val="single" w:sz="8" w:space="0" w:color="000000"/>
            </w:tcBorders>
            <w:vAlign w:val="center"/>
          </w:tcPr>
          <w:p w14:paraId="0571BC6C" w14:textId="77777777" w:rsidR="00C510A5" w:rsidRDefault="009E64ED">
            <w:pPr>
              <w:pStyle w:val="TableHeaderCenterBold"/>
            </w:pPr>
            <w:r>
              <w:t>Schema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756257E" w14:textId="77777777" w:rsidR="00C510A5" w:rsidRDefault="009E64ED">
            <w:pPr>
              <w:pStyle w:val="TableHeaderCenterBold"/>
            </w:pPr>
            <w:r>
              <w:t>CAL API (OMS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3EE93DB2" w14:textId="77777777" w:rsidR="00C510A5" w:rsidRDefault="009E64ED">
            <w:pPr>
              <w:pStyle w:val="TableHeaderCenterBold"/>
            </w:pPr>
            <w:r>
              <w:t>Vendor</w:t>
            </w:r>
          </w:p>
        </w:tc>
        <w:tc>
          <w:tcPr>
            <w:tcW w:w="0" w:type="auto"/>
            <w:tcBorders>
              <w:top w:val="single" w:sz="8" w:space="0" w:color="000000"/>
              <w:left w:val="single" w:sz="8" w:space="0" w:color="000000"/>
              <w:bottom w:val="single" w:sz="8" w:space="0" w:color="000000"/>
              <w:right w:val="single" w:sz="8" w:space="0" w:color="000000"/>
            </w:tcBorders>
            <w:vAlign w:val="center"/>
          </w:tcPr>
          <w:p w14:paraId="14F0B74C" w14:textId="77777777" w:rsidR="00C510A5" w:rsidRDefault="009E64ED">
            <w:pPr>
              <w:pStyle w:val="TableHeaderCenterBold"/>
            </w:pPr>
            <w:r>
              <w:t>Externalizer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1B4AC15" w14:textId="77777777" w:rsidR="00C510A5" w:rsidRDefault="009E64ED">
            <w:pPr>
              <w:pStyle w:val="TableHeaderCenterBold"/>
            </w:pPr>
            <w:r>
              <w:t>Reference Documentation</w:t>
            </w:r>
          </w:p>
        </w:tc>
      </w:tr>
      <w:tr w:rsidR="00C510A5" w14:paraId="186782AA" w14:textId="77777777" w:rsidTr="000A0851">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51064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6ADC44"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90C397" w14:textId="77777777" w:rsidR="00C510A5" w:rsidRDefault="00C510A5">
            <w:pPr>
              <w:pStyle w:val="TableCenter"/>
            </w:pPr>
          </w:p>
        </w:tc>
        <w:tc>
          <w:tcPr>
            <w:tcW w:w="554" w:type="pct"/>
            <w:tcBorders>
              <w:top w:val="single" w:sz="8" w:space="0" w:color="000000"/>
              <w:left w:val="single" w:sz="8" w:space="0" w:color="000000"/>
              <w:bottom w:val="single" w:sz="8" w:space="0" w:color="000000"/>
              <w:right w:val="single" w:sz="8" w:space="0" w:color="000000"/>
            </w:tcBorders>
          </w:tcPr>
          <w:p w14:paraId="43AC5C1C"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56795C"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7A9A6E"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0837043"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768F63" w14:textId="77777777" w:rsidR="00C510A5" w:rsidRDefault="00C510A5">
            <w:pPr>
              <w:pStyle w:val="TableCenter"/>
            </w:pPr>
          </w:p>
        </w:tc>
      </w:tr>
    </w:tbl>
    <w:p w14:paraId="560C61FD" w14:textId="77777777" w:rsidR="00C510A5" w:rsidRDefault="00C510A5"/>
    <w:p w14:paraId="34180386" w14:textId="77777777" w:rsidR="00C510A5" w:rsidRDefault="009E64ED">
      <w:pPr>
        <w:pStyle w:val="Heading3"/>
      </w:pPr>
      <w:bookmarkStart w:id="12" w:name="_Toc256000004"/>
      <w:bookmarkStart w:id="13" w:name="_Toc219295566"/>
      <w:r>
        <w:t>CAL Operational Attributes</w:t>
      </w:r>
      <w:bookmarkEnd w:id="12"/>
      <w:bookmarkEnd w:id="13"/>
    </w:p>
    <w:p w14:paraId="184BF2A4" w14:textId="77777777" w:rsidR="00C510A5" w:rsidRDefault="009E64ED">
      <w:pPr>
        <w:pStyle w:val="BodyText"/>
      </w:pPr>
      <w:r>
        <w:t>This section documents the operational attributes of each supported CAL. These attributes are captured in a Supported Operational Attribute Configuration (SOAC) table. Since a CAL can support different configurations of operational attributes, this Service Contract should specify the supported values of these operational attributes in one or more tables, as needed. The first configuration is shown in Table 1.2-4, SOAC-1.</w:t>
      </w:r>
    </w:p>
    <w:p w14:paraId="34A83194" w14:textId="77777777" w:rsidR="00C510A5" w:rsidRDefault="009E64ED">
      <w:pPr>
        <w:pStyle w:val="TableCaption"/>
      </w:pPr>
      <w:bookmarkStart w:id="14" w:name="_Toc219295735"/>
      <w:r>
        <w:t>Table 1.2-4 SOAC-1</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1425"/>
        <w:gridCol w:w="1575"/>
        <w:gridCol w:w="1575"/>
      </w:tblGrid>
      <w:tr w:rsidR="00C510A5" w14:paraId="3D794C1A" w14:textId="77777777">
        <w:trPr>
          <w:cantSplit/>
          <w:tblHeader/>
          <w:jc w:val="center"/>
        </w:trPr>
        <w:tc>
          <w:tcPr>
            <w:tcW w:w="0" w:type="auto"/>
            <w:gridSpan w:val="4"/>
            <w:tcBorders>
              <w:top w:val="single" w:sz="8" w:space="0" w:color="000000"/>
              <w:left w:val="single" w:sz="8" w:space="0" w:color="000000"/>
              <w:bottom w:val="single" w:sz="8" w:space="0" w:color="000000"/>
              <w:right w:val="single" w:sz="8" w:space="0" w:color="000000"/>
            </w:tcBorders>
            <w:vAlign w:val="center"/>
          </w:tcPr>
          <w:p w14:paraId="3382D6DB" w14:textId="77777777" w:rsidR="00C510A5" w:rsidRDefault="009E64ED">
            <w:pPr>
              <w:pStyle w:val="TableHeaderCenterBold"/>
            </w:pPr>
            <w:r>
              <w:t>SOAC-1</w:t>
            </w:r>
          </w:p>
        </w:tc>
      </w:tr>
      <w:tr w:rsidR="00C510A5" w14:paraId="79F833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169524A" w14:textId="77777777" w:rsidR="00C510A5" w:rsidRDefault="009E64ED">
            <w:pPr>
              <w:pStyle w:val="TableHeaderCenterBold"/>
            </w:pPr>
            <w:r>
              <w:t>Operational Attribute</w:t>
            </w:r>
          </w:p>
        </w:tc>
        <w:tc>
          <w:tcPr>
            <w:tcW w:w="0" w:type="auto"/>
            <w:gridSpan w:val="2"/>
            <w:tcBorders>
              <w:top w:val="single" w:sz="8" w:space="0" w:color="000000"/>
              <w:left w:val="single" w:sz="8" w:space="0" w:color="000000"/>
              <w:bottom w:val="single" w:sz="8" w:space="0" w:color="000000"/>
              <w:right w:val="single" w:sz="8" w:space="0" w:color="000000"/>
            </w:tcBorders>
            <w:vAlign w:val="center"/>
          </w:tcPr>
          <w:p w14:paraId="7086E0B5" w14:textId="77777777" w:rsidR="00C510A5" w:rsidRDefault="009E64ED">
            <w:pPr>
              <w:pStyle w:val="TableHeaderCenterBold"/>
            </w:pPr>
            <w:r>
              <w:t>Value</w:t>
            </w:r>
          </w:p>
        </w:tc>
        <w:tc>
          <w:tcPr>
            <w:tcW w:w="0" w:type="auto"/>
            <w:tcBorders>
              <w:top w:val="single" w:sz="8" w:space="0" w:color="000000"/>
              <w:left w:val="single" w:sz="8" w:space="0" w:color="000000"/>
              <w:bottom w:val="single" w:sz="8" w:space="0" w:color="000000"/>
              <w:right w:val="single" w:sz="8" w:space="0" w:color="000000"/>
            </w:tcBorders>
            <w:vAlign w:val="center"/>
          </w:tcPr>
          <w:p w14:paraId="01677B77" w14:textId="77777777" w:rsidR="00C510A5" w:rsidRDefault="009E64ED">
            <w:pPr>
              <w:pStyle w:val="TableHeaderCenterBold"/>
            </w:pPr>
            <w:r>
              <w:t>Notes</w:t>
            </w:r>
          </w:p>
        </w:tc>
      </w:tr>
      <w:tr w:rsidR="00C510A5" w14:paraId="08A010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41DCF3AB" w14:textId="77777777" w:rsidR="00C510A5" w:rsidRDefault="009E64ED">
            <w:pPr>
              <w:pStyle w:val="TableHeaderCenterBold"/>
            </w:pPr>
            <w:r>
              <w:t>CAL READER</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547CCCA6" w14:textId="77777777" w:rsidR="00C510A5" w:rsidRDefault="009E64ED">
            <w:pPr>
              <w:pStyle w:val="TableHeaderCenterBold"/>
            </w:pPr>
            <w:r>
              <w:t>MIN</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52C3DADD" w14:textId="77777777" w:rsidR="00C510A5" w:rsidRDefault="009E64ED">
            <w:pPr>
              <w:pStyle w:val="TableHeaderCenterBold"/>
            </w:pPr>
            <w:r>
              <w:t>MAX</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3EB032F7" w14:textId="77777777" w:rsidR="00C510A5" w:rsidRDefault="00C510A5"/>
        </w:tc>
      </w:tr>
      <w:tr w:rsidR="00C510A5" w14:paraId="68016B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940F18" w14:textId="77777777" w:rsidR="00C510A5" w:rsidRDefault="009E64ED">
            <w:pPr>
              <w:pStyle w:val="TableLeftAlignBold"/>
            </w:pPr>
            <w:r>
              <w:t>Queue Length</w:t>
            </w:r>
          </w:p>
        </w:tc>
        <w:tc>
          <w:tcPr>
            <w:tcW w:w="0" w:type="auto"/>
            <w:tcBorders>
              <w:top w:val="single" w:sz="8" w:space="0" w:color="000000"/>
              <w:left w:val="single" w:sz="8" w:space="0" w:color="000000"/>
              <w:bottom w:val="single" w:sz="8" w:space="0" w:color="000000"/>
              <w:right w:val="single" w:sz="8" w:space="0" w:color="000000"/>
            </w:tcBorders>
          </w:tcPr>
          <w:p w14:paraId="6E14062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3CD884"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4B0B67" w14:textId="77777777" w:rsidR="00C510A5" w:rsidRDefault="00C510A5">
            <w:pPr>
              <w:pStyle w:val="TableLeftAlign"/>
            </w:pPr>
          </w:p>
        </w:tc>
      </w:tr>
      <w:tr w:rsidR="00C510A5" w14:paraId="09045F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7C4142" w14:textId="77777777" w:rsidR="00C510A5" w:rsidRDefault="009E64ED">
            <w:pPr>
              <w:pStyle w:val="TableLeftAlignBold"/>
            </w:pPr>
            <w:r>
              <w:t>Filter Time</w:t>
            </w:r>
          </w:p>
        </w:tc>
        <w:tc>
          <w:tcPr>
            <w:tcW w:w="0" w:type="auto"/>
            <w:tcBorders>
              <w:top w:val="single" w:sz="8" w:space="0" w:color="000000"/>
              <w:left w:val="single" w:sz="8" w:space="0" w:color="000000"/>
              <w:bottom w:val="single" w:sz="8" w:space="0" w:color="000000"/>
              <w:right w:val="single" w:sz="8" w:space="0" w:color="000000"/>
            </w:tcBorders>
          </w:tcPr>
          <w:p w14:paraId="4EE02DA2"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43839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1BBBE6" w14:textId="77777777" w:rsidR="00C510A5" w:rsidRDefault="00C510A5">
            <w:pPr>
              <w:pStyle w:val="TableLeftAlign"/>
            </w:pPr>
          </w:p>
        </w:tc>
      </w:tr>
      <w:tr w:rsidR="00C510A5" w14:paraId="5B3CC92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CD3EE7" w14:textId="77777777" w:rsidR="00C510A5" w:rsidRDefault="009E64ED">
            <w:pPr>
              <w:pStyle w:val="TableLeftAlignBold"/>
            </w:pPr>
            <w:r>
              <w:t>Expiration Time</w:t>
            </w:r>
          </w:p>
        </w:tc>
        <w:tc>
          <w:tcPr>
            <w:tcW w:w="0" w:type="auto"/>
            <w:tcBorders>
              <w:top w:val="single" w:sz="8" w:space="0" w:color="000000"/>
              <w:left w:val="single" w:sz="8" w:space="0" w:color="000000"/>
              <w:bottom w:val="single" w:sz="8" w:space="0" w:color="000000"/>
              <w:right w:val="single" w:sz="8" w:space="0" w:color="000000"/>
            </w:tcBorders>
          </w:tcPr>
          <w:p w14:paraId="67F2CBC7"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80836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3E1F20" w14:textId="77777777" w:rsidR="00C510A5" w:rsidRDefault="00C510A5">
            <w:pPr>
              <w:pStyle w:val="TableLeftAlign"/>
            </w:pPr>
          </w:p>
        </w:tc>
      </w:tr>
      <w:tr w:rsidR="00C510A5" w14:paraId="3E5650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FD64F6" w14:textId="77777777" w:rsidR="00C510A5" w:rsidRDefault="009E64ED">
            <w:pPr>
              <w:pStyle w:val="TableLeftAlignBold"/>
            </w:pPr>
            <w:r>
              <w:t>Overflow Action</w:t>
            </w:r>
          </w:p>
        </w:tc>
        <w:tc>
          <w:tcPr>
            <w:tcW w:w="0" w:type="auto"/>
            <w:gridSpan w:val="2"/>
            <w:tcBorders>
              <w:top w:val="single" w:sz="8" w:space="0" w:color="000000"/>
              <w:left w:val="single" w:sz="8" w:space="0" w:color="000000"/>
              <w:bottom w:val="single" w:sz="8" w:space="0" w:color="000000"/>
              <w:right w:val="single" w:sz="8" w:space="0" w:color="000000"/>
            </w:tcBorders>
          </w:tcPr>
          <w:p w14:paraId="25170703"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74C92A" w14:textId="77777777" w:rsidR="00C510A5" w:rsidRDefault="00C510A5">
            <w:pPr>
              <w:pStyle w:val="TableLeftAlign"/>
            </w:pPr>
          </w:p>
        </w:tc>
      </w:tr>
      <w:tr w:rsidR="00C510A5" w14:paraId="297977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5F505C" w14:textId="77777777" w:rsidR="00C510A5" w:rsidRDefault="009E64ED">
            <w:pPr>
              <w:pStyle w:val="TableLeftAlignBold"/>
            </w:pPr>
            <w:r>
              <w:t>Reliability</w:t>
            </w:r>
          </w:p>
        </w:tc>
        <w:tc>
          <w:tcPr>
            <w:tcW w:w="0" w:type="auto"/>
            <w:gridSpan w:val="2"/>
            <w:tcBorders>
              <w:top w:val="single" w:sz="8" w:space="0" w:color="000000"/>
              <w:left w:val="single" w:sz="8" w:space="0" w:color="000000"/>
              <w:bottom w:val="single" w:sz="8" w:space="0" w:color="000000"/>
              <w:right w:val="single" w:sz="8" w:space="0" w:color="000000"/>
            </w:tcBorders>
          </w:tcPr>
          <w:p w14:paraId="339A8B2D"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DA0833" w14:textId="77777777" w:rsidR="00C510A5" w:rsidRDefault="00C510A5">
            <w:pPr>
              <w:pStyle w:val="TableLeftAlign"/>
            </w:pPr>
          </w:p>
        </w:tc>
      </w:tr>
      <w:tr w:rsidR="00C510A5" w14:paraId="51B30CE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33FC776E" w14:textId="77777777" w:rsidR="00C510A5" w:rsidRDefault="009E64ED">
            <w:pPr>
              <w:pStyle w:val="TableHeaderCenterBold"/>
            </w:pPr>
            <w:r>
              <w:t>CAL WRITER</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777E86FB" w14:textId="77777777" w:rsidR="00C510A5" w:rsidRDefault="009E64ED">
            <w:pPr>
              <w:pStyle w:val="TableHeaderCenterBold"/>
            </w:pPr>
            <w:r>
              <w:t>MIN</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4C0D4B16" w14:textId="77777777" w:rsidR="00C510A5" w:rsidRDefault="009E64ED">
            <w:pPr>
              <w:pStyle w:val="TableHeaderCenterBold"/>
            </w:pPr>
            <w:r>
              <w:t>MAX</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3506673B" w14:textId="77777777" w:rsidR="00C510A5" w:rsidRDefault="00C510A5"/>
        </w:tc>
      </w:tr>
      <w:tr w:rsidR="00C510A5" w14:paraId="0CA0F5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03359D" w14:textId="77777777" w:rsidR="00C510A5" w:rsidRDefault="009E64ED">
            <w:pPr>
              <w:pStyle w:val="TableLeftAlignBold"/>
            </w:pPr>
            <w:r>
              <w:t>Queue Length</w:t>
            </w:r>
          </w:p>
        </w:tc>
        <w:tc>
          <w:tcPr>
            <w:tcW w:w="0" w:type="auto"/>
            <w:tcBorders>
              <w:top w:val="single" w:sz="8" w:space="0" w:color="000000"/>
              <w:left w:val="single" w:sz="8" w:space="0" w:color="000000"/>
              <w:bottom w:val="single" w:sz="8" w:space="0" w:color="000000"/>
              <w:right w:val="single" w:sz="8" w:space="0" w:color="000000"/>
            </w:tcBorders>
          </w:tcPr>
          <w:p w14:paraId="5F2CA23F"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593F6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E21734" w14:textId="77777777" w:rsidR="00C510A5" w:rsidRDefault="00C510A5">
            <w:pPr>
              <w:pStyle w:val="TableLeftAlign"/>
            </w:pPr>
          </w:p>
        </w:tc>
      </w:tr>
      <w:tr w:rsidR="00C510A5" w14:paraId="35DBF5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09CB6C" w14:textId="77777777" w:rsidR="00C510A5" w:rsidRDefault="009E64ED">
            <w:pPr>
              <w:pStyle w:val="TableLeftAlignBold"/>
            </w:pPr>
            <w:r>
              <w:t>Overflow Action</w:t>
            </w:r>
          </w:p>
        </w:tc>
        <w:tc>
          <w:tcPr>
            <w:tcW w:w="0" w:type="auto"/>
            <w:gridSpan w:val="2"/>
            <w:tcBorders>
              <w:top w:val="single" w:sz="8" w:space="0" w:color="000000"/>
              <w:left w:val="single" w:sz="8" w:space="0" w:color="000000"/>
              <w:bottom w:val="single" w:sz="8" w:space="0" w:color="000000"/>
              <w:right w:val="single" w:sz="8" w:space="0" w:color="000000"/>
            </w:tcBorders>
          </w:tcPr>
          <w:p w14:paraId="10CD9FE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7C97E5" w14:textId="77777777" w:rsidR="00C510A5" w:rsidRDefault="00C510A5">
            <w:pPr>
              <w:pStyle w:val="TableLeftAlign"/>
            </w:pPr>
          </w:p>
        </w:tc>
      </w:tr>
      <w:tr w:rsidR="00C510A5" w14:paraId="64E7AF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620F4A" w14:textId="77777777" w:rsidR="00C510A5" w:rsidRDefault="009E64ED">
            <w:pPr>
              <w:pStyle w:val="TableLeftAlignBold"/>
            </w:pPr>
            <w:r>
              <w:t>Reliability</w:t>
            </w:r>
          </w:p>
        </w:tc>
        <w:tc>
          <w:tcPr>
            <w:tcW w:w="0" w:type="auto"/>
            <w:gridSpan w:val="2"/>
            <w:tcBorders>
              <w:top w:val="single" w:sz="8" w:space="0" w:color="000000"/>
              <w:left w:val="single" w:sz="8" w:space="0" w:color="000000"/>
              <w:bottom w:val="single" w:sz="8" w:space="0" w:color="000000"/>
              <w:right w:val="single" w:sz="8" w:space="0" w:color="000000"/>
            </w:tcBorders>
          </w:tcPr>
          <w:p w14:paraId="16F15D6E"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9A0CBE" w14:textId="77777777" w:rsidR="00C510A5" w:rsidRDefault="00C510A5">
            <w:pPr>
              <w:pStyle w:val="TableLeftAlign"/>
            </w:pPr>
          </w:p>
        </w:tc>
      </w:tr>
    </w:tbl>
    <w:p w14:paraId="273D652F" w14:textId="77777777" w:rsidR="00C510A5" w:rsidRDefault="009E64ED">
      <w:pPr>
        <w:pStyle w:val="Heading2"/>
      </w:pPr>
      <w:bookmarkStart w:id="15" w:name="_Toc256000005"/>
      <w:bookmarkStart w:id="16" w:name="_Toc219295567"/>
      <w:r>
        <w:t>Classification</w:t>
      </w:r>
      <w:bookmarkEnd w:id="15"/>
      <w:bookmarkEnd w:id="16"/>
    </w:p>
    <w:p w14:paraId="795F7CBC" w14:textId="77777777" w:rsidR="00C510A5" w:rsidRDefault="009E64ED">
      <w:pPr>
        <w:pStyle w:val="BodyText"/>
      </w:pPr>
      <w:r>
        <w:t>This section lists the minimum classification level of the compiled Service.</w:t>
      </w:r>
    </w:p>
    <w:p w14:paraId="5F412F22" w14:textId="77777777" w:rsidR="00C510A5" w:rsidRDefault="009E64ED">
      <w:pPr>
        <w:pStyle w:val="BodyText"/>
      </w:pPr>
      <w:r>
        <w:t>___Unclassified</w:t>
      </w:r>
    </w:p>
    <w:p w14:paraId="62BA087C" w14:textId="77777777" w:rsidR="00C510A5" w:rsidRDefault="009E64ED">
      <w:pPr>
        <w:pStyle w:val="BodyText"/>
      </w:pPr>
      <w:r>
        <w:t>___Secret</w:t>
      </w:r>
    </w:p>
    <w:p w14:paraId="15E474C9" w14:textId="77777777" w:rsidR="00C510A5" w:rsidRDefault="009E64ED">
      <w:pPr>
        <w:pStyle w:val="BodyText"/>
      </w:pPr>
      <w:r>
        <w:t>___Top Secret</w:t>
      </w:r>
    </w:p>
    <w:p w14:paraId="78610088" w14:textId="77777777" w:rsidR="00C510A5" w:rsidRDefault="009E64ED">
      <w:pPr>
        <w:pStyle w:val="BodyText"/>
      </w:pPr>
      <w:r>
        <w:lastRenderedPageBreak/>
        <w:t>___Other</w:t>
      </w:r>
    </w:p>
    <w:p w14:paraId="3C5E667B" w14:textId="77777777" w:rsidR="00C510A5" w:rsidRDefault="009E64ED">
      <w:pPr>
        <w:pStyle w:val="Heading2"/>
      </w:pPr>
      <w:bookmarkStart w:id="17" w:name="_Toc256000006"/>
      <w:bookmarkStart w:id="18" w:name="_Toc219295568"/>
      <w:r>
        <w:t>Known Limitations</w:t>
      </w:r>
      <w:bookmarkEnd w:id="17"/>
      <w:bookmarkEnd w:id="18"/>
    </w:p>
    <w:p w14:paraId="0C8E46F1" w14:textId="77777777" w:rsidR="00C510A5" w:rsidRDefault="009E64ED">
      <w:pPr>
        <w:pStyle w:val="BodyText"/>
      </w:pPr>
      <w:r>
        <w:t>This section describes the known limitations of logical functionality of the Service.</w:t>
      </w:r>
    </w:p>
    <w:p w14:paraId="49443F40" w14:textId="77777777" w:rsidR="00C510A5" w:rsidRDefault="009E64ED">
      <w:pPr>
        <w:pStyle w:val="Heading2"/>
      </w:pPr>
      <w:bookmarkStart w:id="19" w:name="_Toc256000007"/>
      <w:bookmarkStart w:id="20" w:name="_Toc219295569"/>
      <w:r>
        <w:t>System Requirements</w:t>
      </w:r>
      <w:bookmarkEnd w:id="19"/>
      <w:bookmarkEnd w:id="20"/>
    </w:p>
    <w:p w14:paraId="5A3B60D3" w14:textId="77777777" w:rsidR="00C510A5" w:rsidRDefault="009E64ED">
      <w:pPr>
        <w:pStyle w:val="Proprietary"/>
      </w:pPr>
      <w:r>
        <w:t xml:space="preserve">Proprietary Notice: References to external documents that provide for the data in this section may refer to proprietary documents. </w:t>
      </w:r>
    </w:p>
    <w:p w14:paraId="32FE720B" w14:textId="77777777" w:rsidR="00C510A5" w:rsidRDefault="009E64ED">
      <w:pPr>
        <w:pStyle w:val="BodyText"/>
      </w:pPr>
      <w:r>
        <w:t>This section describes the hardware and operating system requirements to run this Subsystem, Service, or Isolator in the Mission Package’s OCE or Other Mission Processing.</w:t>
      </w:r>
    </w:p>
    <w:p w14:paraId="6669DF58" w14:textId="77777777" w:rsidR="00C510A5" w:rsidRDefault="009E64ED">
      <w:pPr>
        <w:pStyle w:val="Heading3"/>
      </w:pPr>
      <w:bookmarkStart w:id="21" w:name="_Toc256000008"/>
      <w:bookmarkStart w:id="22" w:name="_Toc219295570"/>
      <w:r>
        <w:t>Hardware Requirements</w:t>
      </w:r>
      <w:bookmarkEnd w:id="21"/>
      <w:bookmarkEnd w:id="22"/>
    </w:p>
    <w:p w14:paraId="06AA1A86" w14:textId="77777777" w:rsidR="00C510A5" w:rsidRDefault="009E64ED">
      <w:pPr>
        <w:pStyle w:val="BodyText"/>
      </w:pPr>
      <w:r>
        <w:t>This section describes the minimum and recommended hardware to run this Service in the Mission Package’s OCE or Other Mission Processing, as shown in Table 1.5-1, Hardware Requirements.</w:t>
      </w:r>
    </w:p>
    <w:p w14:paraId="46C83B34" w14:textId="77777777" w:rsidR="00C510A5" w:rsidRDefault="009E64ED">
      <w:pPr>
        <w:pStyle w:val="TableCaption"/>
      </w:pPr>
      <w:bookmarkStart w:id="23" w:name="_Toc219295736"/>
      <w:r>
        <w:t>Table 1.5-1 Hardware Requirements</w:t>
      </w:r>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4695"/>
        <w:gridCol w:w="3482"/>
      </w:tblGrid>
      <w:tr w:rsidR="00C510A5" w14:paraId="6EFDA8A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A942065" w14:textId="77777777" w:rsidR="00C510A5" w:rsidRDefault="009E64ED">
            <w:pPr>
              <w:pStyle w:val="TableHeaderCenterBold"/>
            </w:pPr>
            <w:r>
              <w:t>Article</w:t>
            </w:r>
          </w:p>
        </w:tc>
        <w:tc>
          <w:tcPr>
            <w:tcW w:w="0" w:type="auto"/>
            <w:tcBorders>
              <w:top w:val="single" w:sz="8" w:space="0" w:color="000000"/>
              <w:left w:val="single" w:sz="8" w:space="0" w:color="000000"/>
              <w:bottom w:val="single" w:sz="8" w:space="0" w:color="000000"/>
              <w:right w:val="single" w:sz="8" w:space="0" w:color="000000"/>
            </w:tcBorders>
            <w:vAlign w:val="center"/>
          </w:tcPr>
          <w:p w14:paraId="6FAB88BF" w14:textId="77777777" w:rsidR="00C510A5" w:rsidRDefault="009E64ED">
            <w:pPr>
              <w:pStyle w:val="TableHeaderCenterBold"/>
            </w:pPr>
            <w:r>
              <w:t>Minimum Hardware Requirements</w:t>
            </w:r>
          </w:p>
        </w:tc>
        <w:tc>
          <w:tcPr>
            <w:tcW w:w="0" w:type="auto"/>
            <w:tcBorders>
              <w:top w:val="single" w:sz="8" w:space="0" w:color="000000"/>
              <w:left w:val="single" w:sz="8" w:space="0" w:color="000000"/>
              <w:bottom w:val="single" w:sz="8" w:space="0" w:color="000000"/>
              <w:right w:val="single" w:sz="8" w:space="0" w:color="000000"/>
            </w:tcBorders>
            <w:vAlign w:val="center"/>
          </w:tcPr>
          <w:p w14:paraId="22AA0139" w14:textId="77777777" w:rsidR="00C510A5" w:rsidRDefault="009E64ED">
            <w:pPr>
              <w:pStyle w:val="TableHeaderCenterBold"/>
            </w:pPr>
            <w:r>
              <w:t>Recommended Hardware</w:t>
            </w:r>
          </w:p>
        </w:tc>
      </w:tr>
      <w:tr w:rsidR="00C510A5" w14:paraId="31D42B6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3C947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3188C3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FC91FC3" w14:textId="77777777" w:rsidR="00C510A5" w:rsidRDefault="00C510A5">
            <w:pPr>
              <w:pStyle w:val="TableLeftAlign"/>
            </w:pPr>
          </w:p>
        </w:tc>
      </w:tr>
    </w:tbl>
    <w:p w14:paraId="33928ED3" w14:textId="77777777" w:rsidR="00C510A5" w:rsidRDefault="00C510A5"/>
    <w:p w14:paraId="187DFE29" w14:textId="77777777" w:rsidR="00C510A5" w:rsidRDefault="009E64ED">
      <w:pPr>
        <w:pStyle w:val="Heading3"/>
      </w:pPr>
      <w:bookmarkStart w:id="24" w:name="_Toc256000009"/>
      <w:bookmarkStart w:id="25" w:name="_Toc219295571"/>
      <w:r>
        <w:t>Operating Systems</w:t>
      </w:r>
      <w:bookmarkEnd w:id="24"/>
      <w:bookmarkEnd w:id="25"/>
    </w:p>
    <w:p w14:paraId="348C25A4" w14:textId="77777777" w:rsidR="00C510A5" w:rsidRDefault="009E64ED">
      <w:pPr>
        <w:pStyle w:val="BodyText"/>
      </w:pPr>
      <w:r>
        <w:t>This section specifies what operating systems are supported by this Service as shown in Table 1.5-2, Compatible Operating Systems.</w:t>
      </w:r>
    </w:p>
    <w:p w14:paraId="7F8CC7A3" w14:textId="77777777" w:rsidR="00C510A5" w:rsidRDefault="009E64ED">
      <w:pPr>
        <w:pStyle w:val="TableCaption"/>
      </w:pPr>
      <w:bookmarkStart w:id="26" w:name="_Toc219295737"/>
      <w:r>
        <w:t>Table 1.5-2 Compatible Operating Systems</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2"/>
        <w:gridCol w:w="1521"/>
        <w:gridCol w:w="3847"/>
      </w:tblGrid>
      <w:tr w:rsidR="00C510A5" w14:paraId="784004A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6D3A7DB" w14:textId="77777777" w:rsidR="00C510A5" w:rsidRDefault="009E64ED">
            <w:pPr>
              <w:pStyle w:val="TableHeaderCenterBold"/>
            </w:pPr>
            <w:r>
              <w:t>Operating System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10DB6F47" w14:textId="77777777" w:rsidR="00C510A5" w:rsidRDefault="009E64ED">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4D48ADCA" w14:textId="77777777" w:rsidR="00C510A5" w:rsidRDefault="009E64ED">
            <w:pPr>
              <w:pStyle w:val="TableHeaderCenterBold"/>
            </w:pPr>
            <w:r>
              <w:t>Notable Characteristics</w:t>
            </w:r>
          </w:p>
        </w:tc>
      </w:tr>
      <w:tr w:rsidR="00C510A5" w14:paraId="51588B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FF9EE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B80307A"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FD09E60" w14:textId="77777777" w:rsidR="00C510A5" w:rsidRDefault="00C510A5">
            <w:pPr>
              <w:pStyle w:val="TableLeftAlign"/>
            </w:pPr>
          </w:p>
        </w:tc>
      </w:tr>
    </w:tbl>
    <w:p w14:paraId="4CEC003E" w14:textId="77777777" w:rsidR="00C510A5" w:rsidRDefault="00C510A5"/>
    <w:p w14:paraId="14D22F74" w14:textId="77777777" w:rsidR="00C510A5" w:rsidRDefault="009E64ED">
      <w:pPr>
        <w:pStyle w:val="Heading2"/>
      </w:pPr>
      <w:bookmarkStart w:id="27" w:name="_Toc256000010"/>
      <w:bookmarkStart w:id="28" w:name="_Toc219295572"/>
      <w:r>
        <w:t>Data Transfer</w:t>
      </w:r>
      <w:bookmarkEnd w:id="27"/>
      <w:bookmarkEnd w:id="28"/>
    </w:p>
    <w:p w14:paraId="5E734251" w14:textId="77777777" w:rsidR="00C510A5" w:rsidRDefault="009E64ED">
      <w:pPr>
        <w:pStyle w:val="BodyText"/>
      </w:pPr>
      <w:r>
        <w:t>This section provides interface information for data items provided or digested by this Service.</w:t>
      </w:r>
    </w:p>
    <w:p w14:paraId="06C3FAB7" w14:textId="77777777" w:rsidR="00C510A5" w:rsidRDefault="009E64ED">
      <w:pPr>
        <w:pStyle w:val="Heading3"/>
      </w:pPr>
      <w:bookmarkStart w:id="29" w:name="_Toc256000011"/>
      <w:bookmarkStart w:id="30" w:name="_Toc219295573"/>
      <w:r>
        <w:t>Data Items for OMS Data Transfer</w:t>
      </w:r>
      <w:bookmarkEnd w:id="29"/>
      <w:bookmarkEnd w:id="30"/>
    </w:p>
    <w:p w14:paraId="2775F76E" w14:textId="77777777" w:rsidR="00C510A5" w:rsidRDefault="009E64ED">
      <w:pPr>
        <w:pStyle w:val="BodyText"/>
      </w:pPr>
      <w:r>
        <w:t>This section describes the data items for any OMS Data Transfer used by the Service as shown in Table 1.6-1, Data Items for OMS Data Transfer. The contents of the columns in Table 1.6-1, Data Items for OMS Data Transfer, comply with the OMS Standard, OMSC-STD-001, “Data Transfer Formats, APIs, and Protocols” table.</w:t>
      </w:r>
    </w:p>
    <w:p w14:paraId="73A1EC3B" w14:textId="77777777" w:rsidR="00C510A5" w:rsidRDefault="00C510A5">
      <w:pPr>
        <w:sectPr w:rsidR="00C510A5" w:rsidSect="00F057F9">
          <w:headerReference w:type="even" r:id="rId23"/>
          <w:footerReference w:type="even" r:id="rId24"/>
          <w:headerReference w:type="first" r:id="rId25"/>
          <w:footerReference w:type="first" r:id="rId2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25F09942" w14:textId="77777777" w:rsidR="00C510A5" w:rsidRDefault="009E64ED">
      <w:pPr>
        <w:pStyle w:val="TableCaption"/>
      </w:pPr>
      <w:bookmarkStart w:id="31" w:name="_Toc219295738"/>
      <w:r>
        <w:lastRenderedPageBreak/>
        <w:t>Table 1.6-1 Data Items for OMS Data Transfer</w:t>
      </w:r>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673"/>
        <w:gridCol w:w="2437"/>
        <w:gridCol w:w="1627"/>
        <w:gridCol w:w="2121"/>
        <w:gridCol w:w="1645"/>
        <w:gridCol w:w="1397"/>
        <w:gridCol w:w="2300"/>
      </w:tblGrid>
      <w:tr w:rsidR="00C510A5" w14:paraId="1B9EE68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A343C57" w14:textId="77777777" w:rsidR="00C510A5" w:rsidRDefault="009E64ED">
            <w:pPr>
              <w:pStyle w:val="TableHeaderCenterBold"/>
            </w:pPr>
            <w:r>
              <w:t>Name</w:t>
            </w:r>
          </w:p>
        </w:tc>
        <w:tc>
          <w:tcPr>
            <w:tcW w:w="0" w:type="auto"/>
            <w:tcBorders>
              <w:top w:val="single" w:sz="8" w:space="0" w:color="000000"/>
              <w:left w:val="single" w:sz="8" w:space="0" w:color="000000"/>
              <w:bottom w:val="single" w:sz="8" w:space="0" w:color="000000"/>
              <w:right w:val="single" w:sz="8" w:space="0" w:color="000000"/>
            </w:tcBorders>
            <w:vAlign w:val="center"/>
          </w:tcPr>
          <w:p w14:paraId="60FB9465" w14:textId="77777777" w:rsidR="00C510A5" w:rsidRDefault="009E64ED">
            <w:pPr>
              <w:pStyle w:val="TableHeaderCenterBold"/>
            </w:pPr>
            <w:r>
              <w:t>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78C8C6" w14:textId="77777777" w:rsidR="00C510A5" w:rsidRDefault="009E64ED">
            <w:pPr>
              <w:pStyle w:val="TableHeaderCenterBold"/>
            </w:pPr>
            <w:r>
              <w:t>Format and MIME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6ABB24DA" w14:textId="77777777" w:rsidR="00C510A5" w:rsidRDefault="009E64ED">
            <w:pPr>
              <w:pStyle w:val="TableHeaderCenterBold"/>
            </w:pPr>
            <w:r>
              <w:t>Protocol or API</w:t>
            </w:r>
          </w:p>
        </w:tc>
        <w:tc>
          <w:tcPr>
            <w:tcW w:w="0" w:type="auto"/>
            <w:tcBorders>
              <w:top w:val="single" w:sz="8" w:space="0" w:color="000000"/>
              <w:left w:val="single" w:sz="8" w:space="0" w:color="000000"/>
              <w:bottom w:val="single" w:sz="8" w:space="0" w:color="000000"/>
              <w:right w:val="single" w:sz="8" w:space="0" w:color="000000"/>
            </w:tcBorders>
            <w:vAlign w:val="center"/>
          </w:tcPr>
          <w:p w14:paraId="28819FA1" w14:textId="77777777" w:rsidR="00C510A5" w:rsidRDefault="009E64ED">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0FD5B490" w14:textId="77777777" w:rsidR="00C510A5" w:rsidRDefault="009E64ED">
            <w:pPr>
              <w:pStyle w:val="TableHeaderCenterBold"/>
            </w:pPr>
            <w:r>
              <w:t>Sharing Pattern</w:t>
            </w:r>
          </w:p>
        </w:tc>
        <w:tc>
          <w:tcPr>
            <w:tcW w:w="0" w:type="auto"/>
            <w:tcBorders>
              <w:top w:val="single" w:sz="8" w:space="0" w:color="000000"/>
              <w:left w:val="single" w:sz="8" w:space="0" w:color="000000"/>
              <w:bottom w:val="single" w:sz="8" w:space="0" w:color="000000"/>
              <w:right w:val="single" w:sz="8" w:space="0" w:color="000000"/>
            </w:tcBorders>
            <w:vAlign w:val="center"/>
          </w:tcPr>
          <w:p w14:paraId="147CC052" w14:textId="77777777" w:rsidR="00C510A5" w:rsidRDefault="009E64ED">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10EAD29F" w14:textId="77777777" w:rsidR="00C510A5" w:rsidRDefault="009E64ED">
            <w:pPr>
              <w:pStyle w:val="TableHeaderCenterBold"/>
            </w:pPr>
            <w:r>
              <w:t>Implementation Details</w:t>
            </w:r>
          </w:p>
        </w:tc>
      </w:tr>
      <w:tr w:rsidR="00C510A5" w14:paraId="4909B6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FE3E1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9A157B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DAEF36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BBB994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6F4AFF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410130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7B64A5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74E7C76" w14:textId="77777777" w:rsidR="00C510A5" w:rsidRDefault="00C510A5">
            <w:pPr>
              <w:pStyle w:val="TableLeftAlign"/>
            </w:pPr>
          </w:p>
        </w:tc>
      </w:tr>
    </w:tbl>
    <w:p w14:paraId="1499DBE1" w14:textId="77777777" w:rsidR="00C510A5" w:rsidRDefault="00C510A5"/>
    <w:p w14:paraId="6D950154" w14:textId="77777777" w:rsidR="00C510A5" w:rsidRDefault="00C510A5">
      <w:pPr>
        <w:sectPr w:rsidR="00C510A5">
          <w:headerReference w:type="even" r:id="rId27"/>
          <w:footerReference w:type="even" r:id="rId28"/>
          <w:headerReference w:type="first" r:id="rId29"/>
          <w:footerReference w:type="first" r:id="rId3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860F55F" w14:textId="77777777" w:rsidR="00C510A5" w:rsidRDefault="009E64ED">
      <w:pPr>
        <w:pStyle w:val="Heading3"/>
      </w:pPr>
      <w:bookmarkStart w:id="32" w:name="_Toc256000012"/>
      <w:bookmarkStart w:id="33" w:name="_Toc219295574"/>
      <w:r>
        <w:lastRenderedPageBreak/>
        <w:t>Data Items for Non-OMS Data Transfer</w:t>
      </w:r>
      <w:bookmarkEnd w:id="32"/>
      <w:bookmarkEnd w:id="33"/>
    </w:p>
    <w:p w14:paraId="0AB1E8C0" w14:textId="77777777" w:rsidR="00C510A5" w:rsidRDefault="009E64ED">
      <w:pPr>
        <w:pStyle w:val="BodyText"/>
      </w:pPr>
      <w:r>
        <w:t>This section describes the data items for any Non-OMS Data Transfer used by the Service as shown in Table 1.6-2, Data Items for Non-OMS Data Transfer.</w:t>
      </w:r>
    </w:p>
    <w:p w14:paraId="663AB9CE" w14:textId="089398B5" w:rsidR="00C510A5" w:rsidRDefault="009E64ED">
      <w:pPr>
        <w:pStyle w:val="BodyText"/>
      </w:pPr>
      <w:r>
        <w:t>Non-OMS Data Transfer deals with file and product exchanges that fall outside the OMS Data Transfer defined data types and their allowed data formats, transfer protocols or APIs, and sharing patterns described by the OMS Standard. Non-OMS Data Transfers are typically restricted to OMS compliance Tier 1. However, when a</w:t>
      </w:r>
      <w:r w:rsidR="00231EE5">
        <w:t>n</w:t>
      </w:r>
      <w:r>
        <w:t xml:space="preserve"> </w:t>
      </w:r>
      <w:r w:rsidR="002E7171">
        <w:t>OACWG</w:t>
      </w:r>
      <w:r>
        <w:t xml:space="preserve">-approved Change Request is identified, then the Non-OMS Data Transfer will be assessed at the maximum allowed Tier specified </w:t>
      </w:r>
      <w:r w:rsidR="00063442">
        <w:t>by</w:t>
      </w:r>
      <w:r>
        <w:t xml:space="preserve"> the </w:t>
      </w:r>
      <w:r w:rsidR="002E7171">
        <w:t>OACWG</w:t>
      </w:r>
      <w:r>
        <w:t>.</w:t>
      </w:r>
    </w:p>
    <w:p w14:paraId="75F70C8B" w14:textId="77777777" w:rsidR="00C510A5" w:rsidRDefault="00C510A5">
      <w:pPr>
        <w:sectPr w:rsidR="00C510A5">
          <w:headerReference w:type="even" r:id="rId31"/>
          <w:footerReference w:type="even" r:id="rId32"/>
          <w:headerReference w:type="first" r:id="rId33"/>
          <w:footerReference w:type="first" r:id="rId3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1A9223D" w14:textId="77777777" w:rsidR="00C510A5" w:rsidRDefault="009E64ED">
      <w:pPr>
        <w:pStyle w:val="TableCaption"/>
      </w:pPr>
      <w:bookmarkStart w:id="34" w:name="_Toc219295739"/>
      <w:r>
        <w:lastRenderedPageBreak/>
        <w:t>Table 1.6-2 Data Items for Non-OMS Data Transfer</w:t>
      </w:r>
      <w:bookmarkEnd w:id="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650"/>
        <w:gridCol w:w="2157"/>
        <w:gridCol w:w="1488"/>
        <w:gridCol w:w="1906"/>
        <w:gridCol w:w="1497"/>
        <w:gridCol w:w="1350"/>
        <w:gridCol w:w="2137"/>
        <w:gridCol w:w="1039"/>
      </w:tblGrid>
      <w:tr w:rsidR="00C510A5" w14:paraId="7A4BDD3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0934DCE" w14:textId="77777777" w:rsidR="00C510A5" w:rsidRDefault="009E64ED">
            <w:pPr>
              <w:pStyle w:val="TableHeaderCenterBold"/>
            </w:pPr>
            <w:r>
              <w:t>Name</w:t>
            </w:r>
          </w:p>
        </w:tc>
        <w:tc>
          <w:tcPr>
            <w:tcW w:w="0" w:type="auto"/>
            <w:tcBorders>
              <w:top w:val="single" w:sz="8" w:space="0" w:color="000000"/>
              <w:left w:val="single" w:sz="8" w:space="0" w:color="000000"/>
              <w:bottom w:val="single" w:sz="8" w:space="0" w:color="000000"/>
              <w:right w:val="single" w:sz="8" w:space="0" w:color="000000"/>
            </w:tcBorders>
            <w:vAlign w:val="center"/>
          </w:tcPr>
          <w:p w14:paraId="5E1CDB42" w14:textId="77777777" w:rsidR="00C510A5" w:rsidRDefault="009E64ED">
            <w:pPr>
              <w:pStyle w:val="TableHeaderCenterBold"/>
            </w:pPr>
            <w:r>
              <w:t>Type</w:t>
            </w:r>
          </w:p>
        </w:tc>
        <w:tc>
          <w:tcPr>
            <w:tcW w:w="0" w:type="auto"/>
            <w:tcBorders>
              <w:top w:val="single" w:sz="8" w:space="0" w:color="000000"/>
              <w:left w:val="single" w:sz="8" w:space="0" w:color="000000"/>
              <w:bottom w:val="single" w:sz="8" w:space="0" w:color="000000"/>
              <w:right w:val="single" w:sz="8" w:space="0" w:color="000000"/>
            </w:tcBorders>
            <w:vAlign w:val="center"/>
          </w:tcPr>
          <w:p w14:paraId="141463E6" w14:textId="77777777" w:rsidR="00C510A5" w:rsidRDefault="009E64ED">
            <w:pPr>
              <w:pStyle w:val="TableHeaderCenterBold"/>
            </w:pPr>
            <w:r>
              <w:t>Format and MIME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6D4917C3" w14:textId="77777777" w:rsidR="00C510A5" w:rsidRDefault="009E64ED">
            <w:pPr>
              <w:pStyle w:val="TableHeaderCenterBold"/>
            </w:pPr>
            <w:r>
              <w:t>Protocol or API</w:t>
            </w:r>
          </w:p>
        </w:tc>
        <w:tc>
          <w:tcPr>
            <w:tcW w:w="0" w:type="auto"/>
            <w:tcBorders>
              <w:top w:val="single" w:sz="8" w:space="0" w:color="000000"/>
              <w:left w:val="single" w:sz="8" w:space="0" w:color="000000"/>
              <w:bottom w:val="single" w:sz="8" w:space="0" w:color="000000"/>
              <w:right w:val="single" w:sz="8" w:space="0" w:color="000000"/>
            </w:tcBorders>
            <w:vAlign w:val="center"/>
          </w:tcPr>
          <w:p w14:paraId="2821904C" w14:textId="77777777" w:rsidR="00C510A5" w:rsidRDefault="009E64ED">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2AA98236" w14:textId="77777777" w:rsidR="00C510A5" w:rsidRDefault="009E64ED">
            <w:pPr>
              <w:pStyle w:val="TableHeaderCenterBold"/>
            </w:pPr>
            <w:r>
              <w:t>Sharing Pattern</w:t>
            </w:r>
          </w:p>
        </w:tc>
        <w:tc>
          <w:tcPr>
            <w:tcW w:w="0" w:type="auto"/>
            <w:tcBorders>
              <w:top w:val="single" w:sz="8" w:space="0" w:color="000000"/>
              <w:left w:val="single" w:sz="8" w:space="0" w:color="000000"/>
              <w:bottom w:val="single" w:sz="8" w:space="0" w:color="000000"/>
              <w:right w:val="single" w:sz="8" w:space="0" w:color="000000"/>
            </w:tcBorders>
            <w:vAlign w:val="center"/>
          </w:tcPr>
          <w:p w14:paraId="43F519D9" w14:textId="77777777" w:rsidR="00C510A5" w:rsidRDefault="009E64ED">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2CED7792" w14:textId="77777777" w:rsidR="00C510A5" w:rsidRDefault="009E64ED">
            <w:pPr>
              <w:pStyle w:val="TableHeaderCenterBold"/>
            </w:pPr>
            <w:r>
              <w:t>Implementation Details</w:t>
            </w:r>
          </w:p>
        </w:tc>
        <w:tc>
          <w:tcPr>
            <w:tcW w:w="0" w:type="auto"/>
            <w:tcBorders>
              <w:top w:val="single" w:sz="8" w:space="0" w:color="000000"/>
              <w:left w:val="single" w:sz="8" w:space="0" w:color="000000"/>
              <w:bottom w:val="single" w:sz="8" w:space="0" w:color="000000"/>
              <w:right w:val="single" w:sz="8" w:space="0" w:color="000000"/>
            </w:tcBorders>
            <w:vAlign w:val="center"/>
          </w:tcPr>
          <w:p w14:paraId="2D10D86F" w14:textId="77777777" w:rsidR="00C510A5" w:rsidRDefault="009E64ED">
            <w:pPr>
              <w:pStyle w:val="TableHeaderCenterBold"/>
            </w:pPr>
            <w:r>
              <w:t>Rationale</w:t>
            </w:r>
          </w:p>
        </w:tc>
      </w:tr>
      <w:tr w:rsidR="00C510A5" w14:paraId="456A3A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73288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BE5B14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5CFF25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5921C1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14BDE8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6A4511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8C7787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764F49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7077D9A" w14:textId="77777777" w:rsidR="00C510A5" w:rsidRDefault="00C510A5">
            <w:pPr>
              <w:pStyle w:val="TableLeftAlign"/>
            </w:pPr>
          </w:p>
        </w:tc>
      </w:tr>
    </w:tbl>
    <w:p w14:paraId="174EBFB5" w14:textId="77777777" w:rsidR="00C510A5" w:rsidRDefault="00C510A5"/>
    <w:p w14:paraId="431D5121" w14:textId="77777777" w:rsidR="00C510A5" w:rsidRDefault="00C510A5">
      <w:pPr>
        <w:sectPr w:rsidR="00C510A5">
          <w:headerReference w:type="even" r:id="rId35"/>
          <w:footerReference w:type="even" r:id="rId36"/>
          <w:headerReference w:type="first" r:id="rId37"/>
          <w:footerReference w:type="first" r:id="rId38"/>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6BE38AD" w14:textId="77777777" w:rsidR="00C510A5" w:rsidRDefault="009E64ED">
      <w:pPr>
        <w:pStyle w:val="Heading3"/>
      </w:pPr>
      <w:bookmarkStart w:id="35" w:name="_Toc256000013"/>
      <w:bookmarkStart w:id="36" w:name="_Toc219295575"/>
      <w:r>
        <w:lastRenderedPageBreak/>
        <w:t>Data Transfer Configuration</w:t>
      </w:r>
      <w:bookmarkEnd w:id="35"/>
      <w:bookmarkEnd w:id="36"/>
    </w:p>
    <w:p w14:paraId="5A912EF2" w14:textId="77777777" w:rsidR="00C510A5" w:rsidRDefault="009E64ED">
      <w:pPr>
        <w:pStyle w:val="BodyText"/>
      </w:pPr>
      <w:r>
        <w:t>This section documents the configuration details used by the Service for any OMS Data Transfer and Non-OMS Data Transfer as shown in Table 1.6-3, Data Transfer Configuration.</w:t>
      </w:r>
    </w:p>
    <w:p w14:paraId="0EC2DB8D" w14:textId="77777777" w:rsidR="00C510A5" w:rsidRDefault="00C510A5">
      <w:pPr>
        <w:sectPr w:rsidR="00C510A5">
          <w:headerReference w:type="even" r:id="rId39"/>
          <w:footerReference w:type="even" r:id="rId40"/>
          <w:headerReference w:type="first" r:id="rId41"/>
          <w:footerReference w:type="first" r:id="rId4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46D5755" w14:textId="77777777" w:rsidR="00C510A5" w:rsidRDefault="009E64ED">
      <w:pPr>
        <w:pStyle w:val="TableCaption"/>
      </w:pPr>
      <w:bookmarkStart w:id="37" w:name="_Toc219295740"/>
      <w:r>
        <w:lastRenderedPageBreak/>
        <w:t>Table 1.6-3 Data Transfer Configuration</w:t>
      </w:r>
      <w:bookmarkEnd w:id="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1940"/>
        <w:gridCol w:w="2015"/>
        <w:gridCol w:w="1330"/>
        <w:gridCol w:w="2151"/>
        <w:gridCol w:w="3229"/>
      </w:tblGrid>
      <w:tr w:rsidR="00C510A5" w14:paraId="7C1603A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1BC510A" w14:textId="77777777" w:rsidR="00C510A5" w:rsidRDefault="009E64ED">
            <w:pPr>
              <w:pStyle w:val="TableHeaderCenterBold"/>
            </w:pPr>
            <w:r>
              <w:t>Server Identity</w:t>
            </w:r>
          </w:p>
        </w:tc>
        <w:tc>
          <w:tcPr>
            <w:tcW w:w="0" w:type="auto"/>
            <w:tcBorders>
              <w:top w:val="single" w:sz="8" w:space="0" w:color="000000"/>
              <w:left w:val="single" w:sz="8" w:space="0" w:color="000000"/>
              <w:bottom w:val="single" w:sz="8" w:space="0" w:color="000000"/>
              <w:right w:val="single" w:sz="8" w:space="0" w:color="000000"/>
            </w:tcBorders>
            <w:vAlign w:val="center"/>
          </w:tcPr>
          <w:p w14:paraId="407DBB75" w14:textId="77777777" w:rsidR="00C510A5" w:rsidRDefault="009E64ED">
            <w:pPr>
              <w:pStyle w:val="TableHeaderCenterBold"/>
            </w:pPr>
            <w:r>
              <w:t>Data Item(s)</w:t>
            </w:r>
          </w:p>
        </w:tc>
        <w:tc>
          <w:tcPr>
            <w:tcW w:w="0" w:type="auto"/>
            <w:tcBorders>
              <w:top w:val="single" w:sz="8" w:space="0" w:color="000000"/>
              <w:left w:val="single" w:sz="8" w:space="0" w:color="000000"/>
              <w:bottom w:val="single" w:sz="8" w:space="0" w:color="000000"/>
              <w:right w:val="single" w:sz="8" w:space="0" w:color="000000"/>
            </w:tcBorders>
            <w:vAlign w:val="center"/>
          </w:tcPr>
          <w:p w14:paraId="328D54A4" w14:textId="77777777" w:rsidR="00C510A5" w:rsidRDefault="009E64ED">
            <w:pPr>
              <w:pStyle w:val="TableHeaderCenterBold"/>
            </w:pPr>
            <w:r>
              <w:t>Protocol/API</w:t>
            </w:r>
          </w:p>
        </w:tc>
        <w:tc>
          <w:tcPr>
            <w:tcW w:w="0" w:type="auto"/>
            <w:tcBorders>
              <w:top w:val="single" w:sz="8" w:space="0" w:color="000000"/>
              <w:left w:val="single" w:sz="8" w:space="0" w:color="000000"/>
              <w:bottom w:val="single" w:sz="8" w:space="0" w:color="000000"/>
              <w:right w:val="single" w:sz="8" w:space="0" w:color="000000"/>
            </w:tcBorders>
            <w:vAlign w:val="center"/>
          </w:tcPr>
          <w:p w14:paraId="72F4E8F3" w14:textId="77777777" w:rsidR="00C510A5" w:rsidRDefault="009E64ED">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38999628" w14:textId="77777777" w:rsidR="00C510A5" w:rsidRDefault="009E64ED">
            <w:pPr>
              <w:pStyle w:val="TableHeaderCenterBold"/>
            </w:pPr>
            <w:r>
              <w:t>Configuration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7225B50" w14:textId="77777777" w:rsidR="00C510A5" w:rsidRDefault="009E64ED">
            <w:pPr>
              <w:pStyle w:val="TableHeaderCenterBold"/>
            </w:pPr>
            <w:r>
              <w:t>Implementation Detail</w:t>
            </w:r>
          </w:p>
        </w:tc>
      </w:tr>
      <w:tr w:rsidR="00C510A5" w14:paraId="75D0E7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96CD3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B4CD0E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CF7718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BCC389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4A4CBA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126BA95" w14:textId="77777777" w:rsidR="00C510A5" w:rsidRDefault="00C510A5">
            <w:pPr>
              <w:pStyle w:val="TableLeftAlign"/>
            </w:pPr>
          </w:p>
        </w:tc>
      </w:tr>
    </w:tbl>
    <w:p w14:paraId="6A495AD0" w14:textId="77777777" w:rsidR="00C510A5" w:rsidRDefault="00C510A5"/>
    <w:p w14:paraId="1B2DD108" w14:textId="77777777" w:rsidR="00C510A5" w:rsidRDefault="00C510A5">
      <w:pPr>
        <w:sectPr w:rsidR="00C510A5">
          <w:headerReference w:type="even" r:id="rId43"/>
          <w:footerReference w:type="even" r:id="rId44"/>
          <w:headerReference w:type="first" r:id="rId45"/>
          <w:footerReference w:type="first" r:id="rId46"/>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7B8CFDC" w14:textId="77777777" w:rsidR="00C510A5" w:rsidRDefault="009E64ED">
      <w:pPr>
        <w:pStyle w:val="Heading3"/>
      </w:pPr>
      <w:bookmarkStart w:id="38" w:name="_Toc256000014"/>
      <w:bookmarkStart w:id="39" w:name="_Toc219295576"/>
      <w:r>
        <w:lastRenderedPageBreak/>
        <w:t>Data Transfer Ports and Protocols</w:t>
      </w:r>
      <w:bookmarkEnd w:id="38"/>
      <w:bookmarkEnd w:id="39"/>
    </w:p>
    <w:p w14:paraId="180B0E5B" w14:textId="77777777" w:rsidR="00C510A5" w:rsidRDefault="009E64ED">
      <w:pPr>
        <w:pStyle w:val="BodyText"/>
      </w:pPr>
      <w:r>
        <w:t>This section identifies the ports and protocols used by the Service for any OMS Data Transfer and Non-OMS Data Transfer as shown in Table 1.6-4, Open Ports and Protocols.</w:t>
      </w:r>
    </w:p>
    <w:p w14:paraId="7B326DF4" w14:textId="77777777" w:rsidR="00C510A5" w:rsidRDefault="00C510A5">
      <w:pPr>
        <w:sectPr w:rsidR="00C510A5">
          <w:headerReference w:type="even" r:id="rId47"/>
          <w:footerReference w:type="even" r:id="rId48"/>
          <w:headerReference w:type="first" r:id="rId49"/>
          <w:footerReference w:type="first" r:id="rId50"/>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8B132FC" w14:textId="77777777" w:rsidR="00C510A5" w:rsidRDefault="009E64ED">
      <w:pPr>
        <w:pStyle w:val="TableCaption"/>
      </w:pPr>
      <w:bookmarkStart w:id="40" w:name="_Toc219295741"/>
      <w:r>
        <w:lastRenderedPageBreak/>
        <w:t>Table 1.6-4 Open Ports and Protocols</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1743"/>
        <w:gridCol w:w="2003"/>
        <w:gridCol w:w="1193"/>
        <w:gridCol w:w="2864"/>
        <w:gridCol w:w="2894"/>
      </w:tblGrid>
      <w:tr w:rsidR="00C510A5" w14:paraId="10EF6CE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0FDC571" w14:textId="77777777" w:rsidR="00C510A5" w:rsidRDefault="009E64ED">
            <w:pPr>
              <w:pStyle w:val="TableHeaderCenterBold"/>
            </w:pPr>
            <w:r>
              <w:t>Ports (TCP/UDP)</w:t>
            </w:r>
          </w:p>
        </w:tc>
        <w:tc>
          <w:tcPr>
            <w:tcW w:w="0" w:type="auto"/>
            <w:tcBorders>
              <w:top w:val="single" w:sz="8" w:space="0" w:color="000000"/>
              <w:left w:val="single" w:sz="8" w:space="0" w:color="000000"/>
              <w:bottom w:val="single" w:sz="8" w:space="0" w:color="000000"/>
              <w:right w:val="single" w:sz="8" w:space="0" w:color="000000"/>
            </w:tcBorders>
            <w:vAlign w:val="center"/>
          </w:tcPr>
          <w:p w14:paraId="428C3600" w14:textId="77777777" w:rsidR="00C510A5" w:rsidRDefault="009E64ED">
            <w:pPr>
              <w:pStyle w:val="TableHeaderCenterBold"/>
            </w:pPr>
            <w:r>
              <w:t>Protocol/API</w:t>
            </w:r>
          </w:p>
        </w:tc>
        <w:tc>
          <w:tcPr>
            <w:tcW w:w="0" w:type="auto"/>
            <w:tcBorders>
              <w:top w:val="single" w:sz="8" w:space="0" w:color="000000"/>
              <w:left w:val="single" w:sz="8" w:space="0" w:color="000000"/>
              <w:bottom w:val="single" w:sz="8" w:space="0" w:color="000000"/>
              <w:right w:val="single" w:sz="8" w:space="0" w:color="000000"/>
            </w:tcBorders>
            <w:vAlign w:val="center"/>
          </w:tcPr>
          <w:p w14:paraId="18006F73" w14:textId="77777777" w:rsidR="00C510A5" w:rsidRDefault="009E64ED">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63C05343" w14:textId="77777777" w:rsidR="00C510A5" w:rsidRDefault="009E64ED">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64470BED" w14:textId="77777777" w:rsidR="00C510A5" w:rsidRDefault="009E64ED">
            <w:pPr>
              <w:pStyle w:val="TableHeaderCenterBold"/>
            </w:pPr>
            <w:r>
              <w:t>Restriction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14A17418" w14:textId="77777777" w:rsidR="00C510A5" w:rsidRDefault="009E64ED">
            <w:pPr>
              <w:pStyle w:val="TableHeaderCenterBold"/>
            </w:pPr>
            <w:r>
              <w:t>Implementation Details</w:t>
            </w:r>
          </w:p>
        </w:tc>
      </w:tr>
      <w:tr w:rsidR="00C510A5" w14:paraId="43CB60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31858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2DC5AF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A99B3A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58E014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3D40B7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8C97647" w14:textId="77777777" w:rsidR="00C510A5" w:rsidRDefault="00C510A5">
            <w:pPr>
              <w:pStyle w:val="TableLeftAlign"/>
            </w:pPr>
          </w:p>
        </w:tc>
      </w:tr>
    </w:tbl>
    <w:p w14:paraId="6C47BEDB" w14:textId="77777777" w:rsidR="00C510A5" w:rsidRDefault="00C510A5"/>
    <w:p w14:paraId="1771CFBF" w14:textId="77777777" w:rsidR="00C510A5" w:rsidRDefault="00C510A5">
      <w:pPr>
        <w:sectPr w:rsidR="00C510A5">
          <w:headerReference w:type="even" r:id="rId51"/>
          <w:footerReference w:type="even" r:id="rId52"/>
          <w:headerReference w:type="first" r:id="rId53"/>
          <w:footerReference w:type="first" r:id="rId54"/>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43B935B" w14:textId="77777777" w:rsidR="00C510A5" w:rsidRDefault="009E64ED">
      <w:pPr>
        <w:pStyle w:val="Heading3"/>
      </w:pPr>
      <w:bookmarkStart w:id="41" w:name="_Toc256000015"/>
      <w:bookmarkStart w:id="42" w:name="_Toc219295577"/>
      <w:r>
        <w:lastRenderedPageBreak/>
        <w:t>Data Transfer Confidentiality Mechanisms</w:t>
      </w:r>
      <w:bookmarkEnd w:id="41"/>
      <w:bookmarkEnd w:id="42"/>
    </w:p>
    <w:p w14:paraId="7C90A9AD" w14:textId="77777777" w:rsidR="00C510A5" w:rsidRDefault="009E64ED">
      <w:pPr>
        <w:pStyle w:val="BodyText"/>
      </w:pPr>
      <w:r>
        <w:t>This section identifies the specific confidentiality mechanisms and use of encryption by the Service for any OMS Data Transfer and Non-OMS Data Transfer as shown in Table 1.6-5, Data Transfer Confidentiality.</w:t>
      </w:r>
    </w:p>
    <w:p w14:paraId="54CA44B6" w14:textId="77777777" w:rsidR="00C510A5" w:rsidRDefault="009E64ED">
      <w:pPr>
        <w:pStyle w:val="TableCaption"/>
      </w:pPr>
      <w:bookmarkStart w:id="43" w:name="_Toc219295742"/>
      <w:r>
        <w:t>Table 1.6-5 Data Transfer Confidentiality</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3793"/>
        <w:gridCol w:w="3313"/>
      </w:tblGrid>
      <w:tr w:rsidR="00C510A5" w14:paraId="281B16D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EBAE57D" w14:textId="77777777" w:rsidR="00C510A5" w:rsidRDefault="009E64ED">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1302D16B" w14:textId="77777777" w:rsidR="00C510A5" w:rsidRDefault="009E64ED">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6E28A3A6" w14:textId="77777777" w:rsidR="00C510A5" w:rsidRDefault="009E64ED">
            <w:pPr>
              <w:pStyle w:val="TableHeaderCenterBold"/>
            </w:pPr>
            <w:r>
              <w:t>Implementation Details</w:t>
            </w:r>
          </w:p>
        </w:tc>
      </w:tr>
      <w:tr w:rsidR="00C510A5" w14:paraId="7118DB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47C93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6FF02A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016431A" w14:textId="77777777" w:rsidR="00C510A5" w:rsidRDefault="00C510A5">
            <w:pPr>
              <w:pStyle w:val="TableLeftAlign"/>
            </w:pPr>
          </w:p>
        </w:tc>
      </w:tr>
    </w:tbl>
    <w:p w14:paraId="61B984F0" w14:textId="77777777" w:rsidR="00C510A5" w:rsidRDefault="00C510A5"/>
    <w:p w14:paraId="252DC614" w14:textId="77777777" w:rsidR="00C510A5" w:rsidRDefault="009E64ED">
      <w:pPr>
        <w:pStyle w:val="Heading3"/>
      </w:pPr>
      <w:bookmarkStart w:id="44" w:name="_Toc256000016"/>
      <w:bookmarkStart w:id="45" w:name="_Toc219295578"/>
      <w:r>
        <w:t>Data Transfer Integrity Mechanisms</w:t>
      </w:r>
      <w:bookmarkEnd w:id="44"/>
      <w:bookmarkEnd w:id="45"/>
    </w:p>
    <w:p w14:paraId="6814AD67" w14:textId="77777777" w:rsidR="00C510A5" w:rsidRDefault="009E64ED">
      <w:pPr>
        <w:pStyle w:val="BodyText"/>
      </w:pPr>
      <w:r>
        <w:t>This section identifies the specific integrity mechanisms for any OMS Data Transfer and Non-OMS Data Transfer as shown in Table 1.6-6, Data Transfer Integrity.</w:t>
      </w:r>
    </w:p>
    <w:p w14:paraId="7C4D34D6" w14:textId="77777777" w:rsidR="00C510A5" w:rsidRDefault="009E64ED">
      <w:pPr>
        <w:pStyle w:val="TableCaption"/>
      </w:pPr>
      <w:bookmarkStart w:id="46" w:name="_Toc219295743"/>
      <w:r>
        <w:t>Table 1.6-6 Data Transfer Integrity</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285"/>
        <w:gridCol w:w="4213"/>
      </w:tblGrid>
      <w:tr w:rsidR="00C510A5" w14:paraId="4A72954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8F0EF94" w14:textId="77777777" w:rsidR="00C510A5" w:rsidRDefault="009E64ED">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0E23C1BB" w14:textId="77777777" w:rsidR="00C510A5" w:rsidRDefault="009E64ED">
            <w:pPr>
              <w:pStyle w:val="TableHeaderCenterBold"/>
            </w:pPr>
            <w:r>
              <w:t>Integrity</w:t>
            </w:r>
          </w:p>
          <w:p w14:paraId="0CCBE8EC" w14:textId="77777777" w:rsidR="00C510A5" w:rsidRDefault="009E64ED">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05B34BE0" w14:textId="77777777" w:rsidR="00C510A5" w:rsidRDefault="009E64ED">
            <w:pPr>
              <w:pStyle w:val="TableHeaderCenterBold"/>
            </w:pPr>
            <w:r>
              <w:t>Implementation Details</w:t>
            </w:r>
          </w:p>
        </w:tc>
      </w:tr>
      <w:tr w:rsidR="00C510A5" w14:paraId="5B82AE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D6D5B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4D2659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68F1E1B" w14:textId="77777777" w:rsidR="00C510A5" w:rsidRDefault="00C510A5">
            <w:pPr>
              <w:pStyle w:val="TableLeftAlign"/>
            </w:pPr>
          </w:p>
        </w:tc>
      </w:tr>
    </w:tbl>
    <w:p w14:paraId="3F730307" w14:textId="77777777" w:rsidR="00C510A5" w:rsidRDefault="00C510A5"/>
    <w:p w14:paraId="3A47EC86" w14:textId="77777777" w:rsidR="00C510A5" w:rsidRDefault="009E64ED">
      <w:pPr>
        <w:pStyle w:val="Heading3"/>
      </w:pPr>
      <w:bookmarkStart w:id="47" w:name="_Toc256000017"/>
      <w:bookmarkStart w:id="48" w:name="_Toc219295579"/>
      <w:r>
        <w:t>Data Transfer Boundary Protection Mechanisms</w:t>
      </w:r>
      <w:bookmarkEnd w:id="47"/>
      <w:bookmarkEnd w:id="48"/>
    </w:p>
    <w:p w14:paraId="7449A75E" w14:textId="77777777" w:rsidR="00C510A5" w:rsidRDefault="009E64ED">
      <w:pPr>
        <w:pStyle w:val="BodyText"/>
      </w:pPr>
      <w:r>
        <w:t>This section describes OMS Data Transfer and Non-OMS Data Transfer Boundary Protection Mechanisms (between data exchanges on the OMS ASB and elements external to the OMS Mission Package) as is typical of Isolators.</w:t>
      </w:r>
    </w:p>
    <w:p w14:paraId="48A6C76B" w14:textId="77777777" w:rsidR="00C510A5" w:rsidRDefault="009E64ED">
      <w:pPr>
        <w:pStyle w:val="Heading3"/>
      </w:pPr>
      <w:bookmarkStart w:id="49" w:name="_Toc256000018"/>
      <w:bookmarkStart w:id="50" w:name="_Toc219295580"/>
      <w:r>
        <w:t>Data Transfer Failure Behaviors</w:t>
      </w:r>
      <w:bookmarkEnd w:id="49"/>
      <w:bookmarkEnd w:id="50"/>
    </w:p>
    <w:p w14:paraId="413D40E4" w14:textId="77777777" w:rsidR="00C510A5" w:rsidRDefault="009E64ED">
      <w:pPr>
        <w:pStyle w:val="BodyText"/>
      </w:pPr>
      <w:r>
        <w:t>This section describes OMS Data Transfer and Non-OMS Data Transfer mode(s) of failure.</w:t>
      </w:r>
    </w:p>
    <w:p w14:paraId="65EF4FAE" w14:textId="77777777" w:rsidR="00C510A5" w:rsidRDefault="009E64ED">
      <w:pPr>
        <w:pStyle w:val="Heading2"/>
      </w:pPr>
      <w:bookmarkStart w:id="51" w:name="_Toc256000019"/>
      <w:bookmarkStart w:id="52" w:name="_Toc219295581"/>
      <w:r>
        <w:t>Data Storage</w:t>
      </w:r>
      <w:bookmarkEnd w:id="51"/>
      <w:bookmarkEnd w:id="52"/>
    </w:p>
    <w:p w14:paraId="28D0B2C9" w14:textId="77777777" w:rsidR="00C510A5" w:rsidRDefault="009E64ED">
      <w:pPr>
        <w:pStyle w:val="Proprietary"/>
      </w:pPr>
      <w:r>
        <w:t>Proprietary Notice: References to external documents that provide for the data in this section may refer to proprietary documents.</w:t>
      </w:r>
    </w:p>
    <w:p w14:paraId="69678410" w14:textId="77777777" w:rsidR="00C510A5" w:rsidRDefault="009E64ED">
      <w:pPr>
        <w:pStyle w:val="BodyText"/>
      </w:pPr>
      <w:r>
        <w:t>This section describes the minimum storage requirements for the Service.</w:t>
      </w:r>
    </w:p>
    <w:p w14:paraId="434238BF" w14:textId="77777777" w:rsidR="00C510A5" w:rsidRDefault="009E64ED">
      <w:pPr>
        <w:pStyle w:val="Heading2"/>
      </w:pPr>
      <w:bookmarkStart w:id="53" w:name="_Toc256000020"/>
      <w:bookmarkStart w:id="54" w:name="_Toc219295582"/>
      <w:r>
        <w:t>External Data Dependencies</w:t>
      </w:r>
      <w:bookmarkEnd w:id="53"/>
      <w:bookmarkEnd w:id="54"/>
    </w:p>
    <w:p w14:paraId="5E87D68B" w14:textId="77777777" w:rsidR="00C510A5" w:rsidRDefault="009E64ED">
      <w:pPr>
        <w:pStyle w:val="BodyText"/>
      </w:pPr>
      <w:r>
        <w:t>This section lists any dependencies on external data that are not provided as part of the installation package.</w:t>
      </w:r>
    </w:p>
    <w:p w14:paraId="1C3E8690" w14:textId="77777777" w:rsidR="00C510A5" w:rsidRDefault="009E64ED">
      <w:pPr>
        <w:pStyle w:val="Heading3"/>
      </w:pPr>
      <w:bookmarkStart w:id="55" w:name="_Toc256000021"/>
      <w:bookmarkStart w:id="56" w:name="_Toc219295583"/>
      <w:r>
        <w:lastRenderedPageBreak/>
        <w:t>Configuration</w:t>
      </w:r>
      <w:bookmarkEnd w:id="55"/>
      <w:bookmarkEnd w:id="56"/>
    </w:p>
    <w:p w14:paraId="25BD03A7" w14:textId="77777777" w:rsidR="00C510A5" w:rsidRDefault="009E64ED">
      <w:pPr>
        <w:pStyle w:val="BodyText"/>
      </w:pPr>
      <w:r>
        <w:t>This section lists details of configuration files needed for Service operation.</w:t>
      </w:r>
    </w:p>
    <w:p w14:paraId="5F41E021" w14:textId="77777777" w:rsidR="00C510A5" w:rsidRDefault="009E64ED">
      <w:pPr>
        <w:pStyle w:val="Heading2"/>
      </w:pPr>
      <w:bookmarkStart w:id="57" w:name="_Toc256000022"/>
      <w:bookmarkStart w:id="58" w:name="_Toc219295584"/>
      <w:r>
        <w:t>Additional Prerequisites</w:t>
      </w:r>
      <w:bookmarkEnd w:id="57"/>
      <w:bookmarkEnd w:id="58"/>
    </w:p>
    <w:p w14:paraId="7D40303F" w14:textId="77777777" w:rsidR="00C510A5" w:rsidRDefault="009E64ED">
      <w:pPr>
        <w:pStyle w:val="BodyText"/>
      </w:pPr>
      <w:r>
        <w:t>This section describes any additional packages, executable, licenses or libraries required by the Service that are prerequisites for the Service.</w:t>
      </w:r>
    </w:p>
    <w:p w14:paraId="2287CE0F" w14:textId="77777777" w:rsidR="00C510A5" w:rsidRDefault="009E64ED">
      <w:pPr>
        <w:pStyle w:val="Heading3"/>
      </w:pPr>
      <w:bookmarkStart w:id="59" w:name="_Toc256000023"/>
      <w:bookmarkStart w:id="60" w:name="_Toc219295585"/>
      <w:r>
        <w:t>Dependencies</w:t>
      </w:r>
      <w:bookmarkEnd w:id="59"/>
      <w:bookmarkEnd w:id="60"/>
    </w:p>
    <w:p w14:paraId="4EF8E1F3" w14:textId="77777777" w:rsidR="00C510A5" w:rsidRDefault="009E64ED">
      <w:pPr>
        <w:pStyle w:val="Proprietary"/>
      </w:pPr>
      <w:r>
        <w:t>Proprietary Notice: References to external documents that provide for the data in this section may refer to proprietary documents.</w:t>
      </w:r>
    </w:p>
    <w:p w14:paraId="3D011293" w14:textId="77777777" w:rsidR="00C510A5" w:rsidRDefault="009E64ED">
      <w:pPr>
        <w:pStyle w:val="BodyText"/>
      </w:pPr>
      <w:r>
        <w:t>This section describes dependencies required by the Service as shown in Table 1.9-1, Dependencies.</w:t>
      </w:r>
    </w:p>
    <w:p w14:paraId="6D326F6F" w14:textId="77777777" w:rsidR="00C510A5" w:rsidRDefault="009E64ED">
      <w:pPr>
        <w:pStyle w:val="TableCaption"/>
      </w:pPr>
      <w:bookmarkStart w:id="61" w:name="_Toc219295744"/>
      <w:r>
        <w:t>Table 1.9-1 Dependencies</w:t>
      </w:r>
      <w:bookmarkEnd w:id="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2604"/>
        <w:gridCol w:w="2365"/>
        <w:gridCol w:w="2454"/>
      </w:tblGrid>
      <w:tr w:rsidR="00C510A5" w14:paraId="7AE6089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2E9F3F4" w14:textId="77777777" w:rsidR="00C510A5" w:rsidRDefault="009E64ED">
            <w:pPr>
              <w:pStyle w:val="TableHeaderCenterBold"/>
            </w:pPr>
            <w:r>
              <w:t>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440B095" w14:textId="77777777" w:rsidR="00C510A5" w:rsidRDefault="009E64ED">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60C30EE8" w14:textId="77777777" w:rsidR="00C510A5" w:rsidRDefault="009E64ED">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361FBEC3" w14:textId="77777777" w:rsidR="00C510A5" w:rsidRDefault="009E64ED">
            <w:pPr>
              <w:pStyle w:val="TableHeaderCenterBold"/>
            </w:pPr>
            <w:r>
              <w:t>Purpose</w:t>
            </w:r>
          </w:p>
        </w:tc>
      </w:tr>
      <w:tr w:rsidR="00C510A5" w14:paraId="482EB5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E398B0"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657512"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492B4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0E0050" w14:textId="77777777" w:rsidR="00C510A5" w:rsidRDefault="00C510A5">
            <w:pPr>
              <w:pStyle w:val="TableCenter"/>
            </w:pPr>
          </w:p>
        </w:tc>
      </w:tr>
    </w:tbl>
    <w:p w14:paraId="42F24766" w14:textId="77777777" w:rsidR="00C510A5" w:rsidRDefault="00C510A5"/>
    <w:p w14:paraId="63A9EE1E" w14:textId="77777777" w:rsidR="00C510A5" w:rsidRDefault="009E64ED">
      <w:pPr>
        <w:pStyle w:val="Heading3"/>
      </w:pPr>
      <w:bookmarkStart w:id="62" w:name="_Toc256000024"/>
      <w:bookmarkStart w:id="63" w:name="_Toc219295586"/>
      <w:r>
        <w:t>Licenses</w:t>
      </w:r>
      <w:bookmarkEnd w:id="62"/>
      <w:bookmarkEnd w:id="63"/>
    </w:p>
    <w:p w14:paraId="0920DB7B" w14:textId="77777777" w:rsidR="00C510A5" w:rsidRDefault="009E64ED">
      <w:pPr>
        <w:pStyle w:val="BodyText"/>
      </w:pPr>
      <w:r>
        <w:t>This section describes licenses required by the Service to run as shown in Table 1.9-2, Licenses.</w:t>
      </w:r>
    </w:p>
    <w:p w14:paraId="4C90A459" w14:textId="77777777" w:rsidR="00C510A5" w:rsidRDefault="009E64ED">
      <w:pPr>
        <w:pStyle w:val="TableCaption"/>
      </w:pPr>
      <w:bookmarkStart w:id="64" w:name="_Toc219295745"/>
      <w:r>
        <w:t>Table 1.9-2 Licenses</w:t>
      </w:r>
      <w:bookmarkEnd w:id="6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1677"/>
        <w:gridCol w:w="1523"/>
        <w:gridCol w:w="1580"/>
        <w:gridCol w:w="1121"/>
        <w:gridCol w:w="1006"/>
      </w:tblGrid>
      <w:tr w:rsidR="00C510A5" w14:paraId="4A84BAD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3FDB9AE" w14:textId="77777777" w:rsidR="00C510A5" w:rsidRDefault="009E64ED">
            <w:pPr>
              <w:pStyle w:val="TableHeaderCenterBold"/>
            </w:pPr>
            <w:r>
              <w:t>License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17C92FC4" w14:textId="77777777" w:rsidR="00C510A5" w:rsidRDefault="009E64ED">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1C3A26BB" w14:textId="77777777" w:rsidR="00C510A5" w:rsidRDefault="009E64ED">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DEC9412" w14:textId="77777777" w:rsidR="00C510A5" w:rsidRDefault="009E64ED">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77F962F5" w14:textId="77777777" w:rsidR="00C510A5" w:rsidRDefault="009E64ED">
            <w:pPr>
              <w:pStyle w:val="TableHeaderCenterBold"/>
            </w:pPr>
            <w:r>
              <w:t>Type</w:t>
            </w:r>
          </w:p>
        </w:tc>
        <w:tc>
          <w:tcPr>
            <w:tcW w:w="0" w:type="auto"/>
            <w:tcBorders>
              <w:top w:val="single" w:sz="8" w:space="0" w:color="000000"/>
              <w:left w:val="single" w:sz="8" w:space="0" w:color="000000"/>
              <w:bottom w:val="single" w:sz="8" w:space="0" w:color="000000"/>
              <w:right w:val="single" w:sz="8" w:space="0" w:color="000000"/>
            </w:tcBorders>
            <w:vAlign w:val="center"/>
          </w:tcPr>
          <w:p w14:paraId="35564AEA" w14:textId="77777777" w:rsidR="00C510A5" w:rsidRDefault="009E64ED">
            <w:pPr>
              <w:pStyle w:val="TableHeaderCenterBold"/>
            </w:pPr>
            <w:r>
              <w:t>URI</w:t>
            </w:r>
          </w:p>
        </w:tc>
      </w:tr>
      <w:tr w:rsidR="00C510A5" w14:paraId="2F203E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01918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39527F"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1E932C"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00F24D"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5C3C6D"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87143D" w14:textId="77777777" w:rsidR="00C510A5" w:rsidRDefault="00C510A5">
            <w:pPr>
              <w:pStyle w:val="TableCenter"/>
            </w:pPr>
          </w:p>
        </w:tc>
      </w:tr>
    </w:tbl>
    <w:p w14:paraId="030C91A0" w14:textId="77777777" w:rsidR="00C510A5" w:rsidRDefault="00C510A5"/>
    <w:p w14:paraId="143B57E8" w14:textId="77777777" w:rsidR="00C510A5" w:rsidRDefault="009E64ED">
      <w:pPr>
        <w:pStyle w:val="Heading2"/>
      </w:pPr>
      <w:bookmarkStart w:id="65" w:name="_Toc256000025"/>
      <w:bookmarkStart w:id="66" w:name="_Toc219295587"/>
      <w:r>
        <w:t>Service Level Agreements</w:t>
      </w:r>
      <w:bookmarkEnd w:id="65"/>
      <w:bookmarkEnd w:id="66"/>
    </w:p>
    <w:p w14:paraId="43A81C46" w14:textId="77777777" w:rsidR="00C510A5" w:rsidRDefault="009E64ED">
      <w:pPr>
        <w:pStyle w:val="BodyText"/>
      </w:pPr>
      <w:r>
        <w:t>This section explains the reliability and availability that the Service can achieve.</w:t>
      </w:r>
    </w:p>
    <w:p w14:paraId="235194BB" w14:textId="77777777" w:rsidR="00C510A5" w:rsidRDefault="009E64ED">
      <w:pPr>
        <w:pStyle w:val="Heading3"/>
      </w:pPr>
      <w:bookmarkStart w:id="67" w:name="_Toc256000026"/>
      <w:bookmarkStart w:id="68" w:name="_Toc219295588"/>
      <w:r>
        <w:t>Capacity/Performance</w:t>
      </w:r>
      <w:bookmarkEnd w:id="67"/>
      <w:bookmarkEnd w:id="68"/>
    </w:p>
    <w:p w14:paraId="0BC3819C" w14:textId="77777777" w:rsidR="00C510A5" w:rsidRDefault="009E64ED">
      <w:pPr>
        <w:pStyle w:val="BodyText"/>
      </w:pPr>
      <w:r>
        <w:t>This section indicates the maximum number of requests per second, maximum number of requests per day, peak performance, and normal/average performance of this/these Service-implementation(s).</w:t>
      </w:r>
    </w:p>
    <w:p w14:paraId="664FEF92" w14:textId="77777777" w:rsidR="00C510A5" w:rsidRDefault="009E64ED">
      <w:pPr>
        <w:pStyle w:val="Heading3"/>
      </w:pPr>
      <w:bookmarkStart w:id="69" w:name="_Toc256000027"/>
      <w:bookmarkStart w:id="70" w:name="_Toc219295589"/>
      <w:r>
        <w:t>Handling Time Characteristics</w:t>
      </w:r>
      <w:bookmarkEnd w:id="69"/>
      <w:bookmarkEnd w:id="70"/>
    </w:p>
    <w:p w14:paraId="23A6B332" w14:textId="77777777" w:rsidR="00C510A5" w:rsidRDefault="009E64ED">
      <w:pPr>
        <w:pStyle w:val="BodyText"/>
      </w:pPr>
      <w:r>
        <w:t>This section indicates the normal/average and maximum time to process a response to a command (or request) in this implementation, as applicable for time constrained responses.</w:t>
      </w:r>
    </w:p>
    <w:p w14:paraId="4D354201" w14:textId="77777777" w:rsidR="00C510A5" w:rsidRDefault="009E64ED">
      <w:pPr>
        <w:pStyle w:val="Heading3"/>
      </w:pPr>
      <w:bookmarkStart w:id="71" w:name="_Toc256000028"/>
      <w:bookmarkStart w:id="72" w:name="_Toc219295590"/>
      <w:r>
        <w:lastRenderedPageBreak/>
        <w:t>Availability Category</w:t>
      </w:r>
      <w:bookmarkEnd w:id="71"/>
      <w:bookmarkEnd w:id="72"/>
    </w:p>
    <w:p w14:paraId="0F320D16" w14:textId="77777777" w:rsidR="00C510A5" w:rsidRDefault="009E64ED">
      <w:pPr>
        <w:pStyle w:val="BodyText"/>
      </w:pPr>
      <w:r>
        <w:t>This section identifies and explains the level of availability of this implementation.</w:t>
      </w:r>
    </w:p>
    <w:p w14:paraId="0E2CCDFA" w14:textId="77777777" w:rsidR="00C510A5" w:rsidRDefault="009E64ED">
      <w:pPr>
        <w:pStyle w:val="Heading2"/>
      </w:pPr>
      <w:bookmarkStart w:id="73" w:name="_Toc256000029"/>
      <w:bookmarkStart w:id="74" w:name="_Toc219295591"/>
      <w:r>
        <w:t>Special Signals</w:t>
      </w:r>
      <w:bookmarkEnd w:id="73"/>
      <w:bookmarkEnd w:id="74"/>
    </w:p>
    <w:p w14:paraId="67E6A026" w14:textId="77777777" w:rsidR="00C510A5" w:rsidRDefault="009E64ED">
      <w:pPr>
        <w:pStyle w:val="BodyText"/>
      </w:pPr>
      <w:r>
        <w:t>This section defines the non-message-based special signals used by the Subsystem or Service.</w:t>
      </w:r>
    </w:p>
    <w:p w14:paraId="159AB1B7" w14:textId="77777777" w:rsidR="00C510A5" w:rsidRDefault="009E64ED">
      <w:pPr>
        <w:pStyle w:val="BodyText"/>
      </w:pPr>
      <w:r>
        <w:t>Table 1.11-1, OMS Special Signals, identifies the OMS Special Signals used.</w:t>
      </w:r>
    </w:p>
    <w:p w14:paraId="6AA08023" w14:textId="77777777" w:rsidR="00C510A5" w:rsidRDefault="009E64ED">
      <w:pPr>
        <w:pStyle w:val="TableCaption"/>
      </w:pPr>
      <w:bookmarkStart w:id="75" w:name="_Toc219295746"/>
      <w:r>
        <w:t>Table 1.11-1 OMS Special Signals</w:t>
      </w:r>
      <w:bookmarkEnd w:id="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2"/>
        <w:gridCol w:w="3681"/>
        <w:gridCol w:w="1857"/>
      </w:tblGrid>
      <w:tr w:rsidR="00C510A5" w14:paraId="6B1B342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A60A392" w14:textId="77777777" w:rsidR="00C510A5" w:rsidRDefault="009E64ED">
            <w:pPr>
              <w:pStyle w:val="TableHeaderCenterBold"/>
            </w:pPr>
            <w:r>
              <w:t>OMS Special Signal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586FDE3F" w14:textId="77777777" w:rsidR="00C510A5" w:rsidRDefault="009E64ED">
            <w:pPr>
              <w:pStyle w:val="TableHeaderCenterBold"/>
            </w:pPr>
            <w:r>
              <w:t>OMS Special Signal Used</w:t>
            </w:r>
          </w:p>
        </w:tc>
        <w:tc>
          <w:tcPr>
            <w:tcW w:w="0" w:type="auto"/>
            <w:tcBorders>
              <w:top w:val="single" w:sz="8" w:space="0" w:color="000000"/>
              <w:left w:val="single" w:sz="8" w:space="0" w:color="000000"/>
              <w:bottom w:val="single" w:sz="8" w:space="0" w:color="000000"/>
              <w:right w:val="single" w:sz="8" w:space="0" w:color="000000"/>
            </w:tcBorders>
            <w:vAlign w:val="center"/>
          </w:tcPr>
          <w:p w14:paraId="56ADF84B" w14:textId="77777777" w:rsidR="00C510A5" w:rsidRDefault="009E64ED">
            <w:pPr>
              <w:pStyle w:val="TableHeaderCenterBold"/>
            </w:pPr>
            <w:r>
              <w:t>Description</w:t>
            </w:r>
          </w:p>
        </w:tc>
      </w:tr>
      <w:tr w:rsidR="00C510A5" w14:paraId="1E7DA2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ADA7E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A0DE3D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1EB648F" w14:textId="77777777" w:rsidR="00C510A5" w:rsidRDefault="00C510A5">
            <w:pPr>
              <w:pStyle w:val="TableLeftAlign"/>
            </w:pPr>
          </w:p>
        </w:tc>
      </w:tr>
    </w:tbl>
    <w:p w14:paraId="54D11A6A" w14:textId="77777777" w:rsidR="00C510A5" w:rsidRDefault="00C510A5"/>
    <w:p w14:paraId="74EF3AA2" w14:textId="77777777" w:rsidR="00C510A5" w:rsidRDefault="009E64ED">
      <w:pPr>
        <w:pStyle w:val="BodyText"/>
      </w:pPr>
      <w:r>
        <w:t>Table 1.11-2, Non-OMS Special Signals, identifies the non-OMS special signals used.</w:t>
      </w:r>
    </w:p>
    <w:p w14:paraId="18A948CC" w14:textId="5360FA90" w:rsidR="00C510A5" w:rsidRDefault="009E64ED">
      <w:pPr>
        <w:pStyle w:val="BodyText"/>
      </w:pPr>
      <w:r>
        <w:t xml:space="preserve">WARNING: The use of non-OMS special signals are not allowed. Any Subsystem, Service, or Isolator using non-OMS special signals will not be OMS compliant at any tier unless it is identified as “Other Non-OMS Special Signal” with an associated </w:t>
      </w:r>
      <w:r w:rsidR="002E7171">
        <w:t>OACWG</w:t>
      </w:r>
      <w:r>
        <w:t>-approved Change Request.</w:t>
      </w:r>
    </w:p>
    <w:p w14:paraId="315A7BF9" w14:textId="77777777" w:rsidR="00C510A5" w:rsidRDefault="009E64ED">
      <w:pPr>
        <w:pStyle w:val="TableCaption"/>
      </w:pPr>
      <w:bookmarkStart w:id="76" w:name="_Toc219295747"/>
      <w:r>
        <w:t>Table 1.11-2 Non-OMS Special Signals</w:t>
      </w:r>
      <w:bookmarkEnd w:id="7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6"/>
        <w:gridCol w:w="3305"/>
        <w:gridCol w:w="1417"/>
        <w:gridCol w:w="1222"/>
      </w:tblGrid>
      <w:tr w:rsidR="00C510A5" w14:paraId="437A28C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752CC55" w14:textId="77777777" w:rsidR="00C510A5" w:rsidRDefault="009E64ED">
            <w:pPr>
              <w:pStyle w:val="TableHeaderCenterBold"/>
            </w:pPr>
            <w:r>
              <w:t>Non-OMS Special Signal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3E75C0A8" w14:textId="77777777" w:rsidR="00C510A5" w:rsidRDefault="009E64ED">
            <w:pPr>
              <w:pStyle w:val="TableHeaderCenterBold"/>
            </w:pPr>
            <w:r>
              <w:t>Non-OMS Special Signal Used</w:t>
            </w:r>
          </w:p>
        </w:tc>
        <w:tc>
          <w:tcPr>
            <w:tcW w:w="0" w:type="auto"/>
            <w:tcBorders>
              <w:top w:val="single" w:sz="8" w:space="0" w:color="000000"/>
              <w:left w:val="single" w:sz="8" w:space="0" w:color="000000"/>
              <w:bottom w:val="single" w:sz="8" w:space="0" w:color="000000"/>
              <w:right w:val="single" w:sz="8" w:space="0" w:color="000000"/>
            </w:tcBorders>
            <w:vAlign w:val="center"/>
          </w:tcPr>
          <w:p w14:paraId="466CB689" w14:textId="77777777" w:rsidR="00C510A5" w:rsidRDefault="009E64ED">
            <w:pPr>
              <w:pStyle w:val="TableHeaderCenterBold"/>
            </w:pPr>
            <w:r>
              <w:t>Description</w:t>
            </w:r>
          </w:p>
        </w:tc>
        <w:tc>
          <w:tcPr>
            <w:tcW w:w="0" w:type="auto"/>
            <w:tcBorders>
              <w:top w:val="single" w:sz="8" w:space="0" w:color="000000"/>
              <w:left w:val="single" w:sz="8" w:space="0" w:color="000000"/>
              <w:bottom w:val="single" w:sz="8" w:space="0" w:color="000000"/>
              <w:right w:val="single" w:sz="8" w:space="0" w:color="000000"/>
            </w:tcBorders>
            <w:vAlign w:val="center"/>
          </w:tcPr>
          <w:p w14:paraId="53A386E0" w14:textId="77777777" w:rsidR="00C510A5" w:rsidRDefault="009E64ED">
            <w:pPr>
              <w:pStyle w:val="TableHeaderCenterBold"/>
            </w:pPr>
            <w:r>
              <w:t>Rationale</w:t>
            </w:r>
          </w:p>
        </w:tc>
      </w:tr>
      <w:tr w:rsidR="00C510A5" w14:paraId="6D620D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07C09C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18EFD5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598DBDA"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437025A" w14:textId="77777777" w:rsidR="00C510A5" w:rsidRDefault="00C510A5">
            <w:pPr>
              <w:pStyle w:val="TableLeftAlign"/>
            </w:pPr>
          </w:p>
        </w:tc>
      </w:tr>
    </w:tbl>
    <w:p w14:paraId="65AB4EBE" w14:textId="77777777" w:rsidR="00C510A5" w:rsidRDefault="00C510A5"/>
    <w:p w14:paraId="77F8B7FF" w14:textId="77777777" w:rsidR="00C510A5" w:rsidRDefault="009E64ED">
      <w:pPr>
        <w:pStyle w:val="Heading1"/>
      </w:pPr>
      <w:bookmarkStart w:id="77" w:name="_Toc256000030"/>
      <w:bookmarkStart w:id="78" w:name="_Toc219295592"/>
      <w:r>
        <w:lastRenderedPageBreak/>
        <w:t>Lifecycle Management</w:t>
      </w:r>
      <w:bookmarkEnd w:id="77"/>
      <w:bookmarkEnd w:id="78"/>
    </w:p>
    <w:p w14:paraId="1BB79DD6" w14:textId="77777777" w:rsidR="00C510A5" w:rsidRDefault="009E64ED">
      <w:pPr>
        <w:pStyle w:val="Proprietary"/>
      </w:pPr>
      <w:r>
        <w:t>Proprietary Notice: References to external documents that provide for the data in this section refer only to non-proprietary documents.</w:t>
      </w:r>
    </w:p>
    <w:p w14:paraId="6E2ED94E" w14:textId="77777777" w:rsidR="00C510A5" w:rsidRDefault="009E64ED">
      <w:pPr>
        <w:pStyle w:val="Heading2"/>
      </w:pPr>
      <w:bookmarkStart w:id="79" w:name="_Toc256000031"/>
      <w:bookmarkStart w:id="80" w:name="_Toc219295593"/>
      <w:r>
        <w:t>Packaging and Deployment</w:t>
      </w:r>
      <w:bookmarkEnd w:id="79"/>
      <w:bookmarkEnd w:id="80"/>
    </w:p>
    <w:p w14:paraId="165378E1" w14:textId="77777777" w:rsidR="00C510A5" w:rsidRDefault="009E64ED">
      <w:pPr>
        <w:pStyle w:val="BodyText"/>
      </w:pPr>
      <w:r>
        <w:t>This section describes packaging and deployment mechanisms.</w:t>
      </w:r>
    </w:p>
    <w:p w14:paraId="1B5106D0" w14:textId="77777777" w:rsidR="00C510A5" w:rsidRDefault="009E64ED">
      <w:pPr>
        <w:pStyle w:val="Heading2"/>
      </w:pPr>
      <w:bookmarkStart w:id="81" w:name="_Toc256000032"/>
      <w:bookmarkStart w:id="82" w:name="_Toc219295594"/>
      <w:r>
        <w:t>Initialization</w:t>
      </w:r>
      <w:bookmarkEnd w:id="81"/>
      <w:bookmarkEnd w:id="82"/>
    </w:p>
    <w:p w14:paraId="0E7F2073" w14:textId="77777777" w:rsidR="00C510A5" w:rsidRDefault="009E64ED">
      <w:pPr>
        <w:pStyle w:val="BodyText"/>
      </w:pPr>
      <w:r>
        <w:t>This section describes the initialization and advancement to an operational state.</w:t>
      </w:r>
    </w:p>
    <w:p w14:paraId="3E0C88CF" w14:textId="77777777" w:rsidR="00C510A5" w:rsidRDefault="009E64ED">
      <w:pPr>
        <w:pStyle w:val="Heading2"/>
      </w:pPr>
      <w:bookmarkStart w:id="83" w:name="_Toc256000033"/>
      <w:bookmarkStart w:id="84" w:name="_Toc219295595"/>
      <w:r>
        <w:t>Restart</w:t>
      </w:r>
      <w:bookmarkEnd w:id="83"/>
      <w:bookmarkEnd w:id="84"/>
    </w:p>
    <w:p w14:paraId="01E94D69" w14:textId="77777777" w:rsidR="00C510A5" w:rsidRDefault="009E64ED">
      <w:pPr>
        <w:pStyle w:val="BodyText"/>
      </w:pPr>
      <w:r>
        <w:t>This section contains the required restart sequence.</w:t>
      </w:r>
    </w:p>
    <w:p w14:paraId="6E4B714F" w14:textId="77777777" w:rsidR="00C510A5" w:rsidRDefault="009E64ED">
      <w:pPr>
        <w:pStyle w:val="Heading2"/>
      </w:pPr>
      <w:bookmarkStart w:id="85" w:name="_Toc256000034"/>
      <w:bookmarkStart w:id="86" w:name="_Toc219295596"/>
      <w:r>
        <w:t>Shutdown</w:t>
      </w:r>
      <w:bookmarkEnd w:id="85"/>
      <w:bookmarkEnd w:id="86"/>
    </w:p>
    <w:p w14:paraId="5F46DE6F" w14:textId="77777777" w:rsidR="00C510A5" w:rsidRDefault="009E64ED">
      <w:pPr>
        <w:pStyle w:val="BodyText"/>
      </w:pPr>
      <w:r>
        <w:t>This section contains the required shutdown sequence.</w:t>
      </w:r>
    </w:p>
    <w:p w14:paraId="3CD0271C" w14:textId="77777777" w:rsidR="00C510A5" w:rsidRDefault="009E64ED">
      <w:pPr>
        <w:pStyle w:val="Heading1"/>
      </w:pPr>
      <w:bookmarkStart w:id="87" w:name="_Toc256000035"/>
      <w:bookmarkStart w:id="88" w:name="_Toc219295597"/>
      <w:r>
        <w:lastRenderedPageBreak/>
        <w:t>Functions</w:t>
      </w:r>
      <w:bookmarkEnd w:id="87"/>
      <w:bookmarkEnd w:id="88"/>
    </w:p>
    <w:p w14:paraId="18792E66" w14:textId="77777777" w:rsidR="00C510A5" w:rsidRDefault="009E64ED">
      <w:pPr>
        <w:pStyle w:val="Proprietary"/>
      </w:pPr>
      <w:r>
        <w:t>Proprietary Notice: References to external documents that provide for the data in this section refer only to non-proprietary documents.</w:t>
      </w:r>
    </w:p>
    <w:p w14:paraId="7BF5AEA1" w14:textId="77777777" w:rsidR="00C510A5" w:rsidRDefault="009E64ED">
      <w:pPr>
        <w:pStyle w:val="BodyText"/>
      </w:pPr>
      <w:r>
        <w:t>This section identifies all functions of the Service. A Service function refers to a unique operation that a Subsystem, Service, or Isolator performs.</w:t>
      </w:r>
    </w:p>
    <w:p w14:paraId="1B3963CE" w14:textId="77777777" w:rsidR="00C510A5" w:rsidRDefault="009E64ED">
      <w:pPr>
        <w:pStyle w:val="BodyText"/>
      </w:pPr>
      <w:r>
        <w:t>Table 3.0-1, Function List, lists all the functions supported by the Service.</w:t>
      </w:r>
    </w:p>
    <w:p w14:paraId="03B69F7F" w14:textId="77777777" w:rsidR="00C510A5" w:rsidRDefault="009E64ED">
      <w:pPr>
        <w:pStyle w:val="TableCaption"/>
      </w:pPr>
      <w:bookmarkStart w:id="89" w:name="_Toc219295748"/>
      <w:r>
        <w:t>Table 3.0-1 Function List</w:t>
      </w:r>
      <w:bookmarkEnd w:id="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361"/>
        <w:gridCol w:w="2692"/>
      </w:tblGrid>
      <w:tr w:rsidR="00C510A5" w14:paraId="15929E3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0116D75" w14:textId="77777777" w:rsidR="00C510A5" w:rsidRDefault="009E64ED">
            <w:pPr>
              <w:pStyle w:val="TableHeaderCenterBold"/>
            </w:pPr>
            <w:r>
              <w:t>Function</w:t>
            </w:r>
          </w:p>
        </w:tc>
        <w:tc>
          <w:tcPr>
            <w:tcW w:w="0" w:type="auto"/>
            <w:tcBorders>
              <w:top w:val="single" w:sz="8" w:space="0" w:color="000000"/>
              <w:left w:val="single" w:sz="8" w:space="0" w:color="000000"/>
              <w:bottom w:val="single" w:sz="8" w:space="0" w:color="000000"/>
              <w:right w:val="single" w:sz="8" w:space="0" w:color="000000"/>
            </w:tcBorders>
            <w:vAlign w:val="center"/>
          </w:tcPr>
          <w:p w14:paraId="07A0DC54" w14:textId="77777777" w:rsidR="00C510A5" w:rsidRDefault="009E64ED">
            <w:pPr>
              <w:pStyle w:val="TableHeaderCenterBold"/>
            </w:pPr>
            <w:r>
              <w:t>Category</w:t>
            </w:r>
          </w:p>
        </w:tc>
        <w:tc>
          <w:tcPr>
            <w:tcW w:w="0" w:type="auto"/>
            <w:tcBorders>
              <w:top w:val="single" w:sz="8" w:space="0" w:color="000000"/>
              <w:left w:val="single" w:sz="8" w:space="0" w:color="000000"/>
              <w:bottom w:val="single" w:sz="8" w:space="0" w:color="000000"/>
              <w:right w:val="single" w:sz="8" w:space="0" w:color="000000"/>
            </w:tcBorders>
            <w:vAlign w:val="center"/>
          </w:tcPr>
          <w:p w14:paraId="4131262F" w14:textId="77777777" w:rsidR="00C510A5" w:rsidRDefault="009E64ED">
            <w:pPr>
              <w:pStyle w:val="TableHeaderCenterBold"/>
            </w:pPr>
            <w:r>
              <w:t>Details</w:t>
            </w:r>
          </w:p>
        </w:tc>
      </w:tr>
      <w:tr w:rsidR="00C510A5" w14:paraId="5FEC53E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CD306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EC59EC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E691235" w14:textId="77777777" w:rsidR="00C510A5" w:rsidRDefault="00C510A5">
            <w:pPr>
              <w:pStyle w:val="TableCenter"/>
            </w:pPr>
          </w:p>
        </w:tc>
      </w:tr>
    </w:tbl>
    <w:p w14:paraId="085B4D77" w14:textId="77777777" w:rsidR="00C510A5" w:rsidRDefault="00C510A5"/>
    <w:p w14:paraId="31B77678" w14:textId="77777777" w:rsidR="00C510A5" w:rsidRDefault="009E64ED">
      <w:pPr>
        <w:pStyle w:val="BodyText"/>
      </w:pPr>
      <w:r>
        <w:t>IMPORTANT: All Section 3 functions include a “&lt;function name&gt; Inputs and Outputs” table that specifies its function inputs and outputs according to the following column definitions (e.g., Table 3.1-1, Service Initialization Inputs and Outputs):</w:t>
      </w:r>
    </w:p>
    <w:p w14:paraId="6648A1D3" w14:textId="77777777" w:rsidR="00C510A5" w:rsidRDefault="009E64ED">
      <w:pPr>
        <w:pStyle w:val="ListBullet2"/>
      </w:pPr>
      <w:r>
        <w:t xml:space="preserve">Message Primitive (MP) – this column indicates the Message Primitive, defined in the OAC-SPC-001 UCI Schema Style and Design Specification and corresponds to the PRIMITIVE_TYPE tag annotation for the message in the UCI schema message definitions file, as: </w:t>
      </w:r>
    </w:p>
    <w:p w14:paraId="0B74F964" w14:textId="77777777" w:rsidR="00C510A5" w:rsidRDefault="009E64ED">
      <w:pPr>
        <w:pStyle w:val="ListBullet3"/>
      </w:pPr>
      <w:r>
        <w:t>D = Data-1</w:t>
      </w:r>
    </w:p>
    <w:p w14:paraId="21902DB9" w14:textId="77777777" w:rsidR="00C510A5" w:rsidRDefault="009E64ED">
      <w:pPr>
        <w:pStyle w:val="ListBullet3"/>
      </w:pPr>
      <w:r>
        <w:t>DRec = DataRecord-1</w:t>
      </w:r>
    </w:p>
    <w:p w14:paraId="3336D51E" w14:textId="77777777" w:rsidR="00C510A5" w:rsidRDefault="009E64ED">
      <w:pPr>
        <w:pStyle w:val="ListBullet3"/>
      </w:pPr>
      <w:r>
        <w:t>S = Status-1</w:t>
      </w:r>
    </w:p>
    <w:p w14:paraId="599AC19B" w14:textId="77777777" w:rsidR="00C510A5" w:rsidRDefault="009E64ED">
      <w:pPr>
        <w:pStyle w:val="ListBullet3"/>
      </w:pPr>
      <w:r>
        <w:t>C/CS = Command-2, where C is the command and CS is the command status response</w:t>
      </w:r>
    </w:p>
    <w:p w14:paraId="21022BC1" w14:textId="77777777" w:rsidR="00C510A5" w:rsidRDefault="009E64ED">
      <w:pPr>
        <w:pStyle w:val="ListBullet3"/>
      </w:pPr>
      <w:r>
        <w:t>AR/ARS = ActionRequest-2, where AR is the action request and ARS is the action request status response</w:t>
      </w:r>
    </w:p>
    <w:p w14:paraId="6B5559C9" w14:textId="77777777" w:rsidR="00C510A5" w:rsidRDefault="009E64ED">
      <w:pPr>
        <w:pStyle w:val="ListBullet3"/>
      </w:pPr>
      <w:r>
        <w:t>DR/DRS = DataRequest-2, where DR is the data request and DRS is the data request status response</w:t>
      </w:r>
    </w:p>
    <w:p w14:paraId="44626995" w14:textId="77777777" w:rsidR="00C510A5" w:rsidRDefault="009E64ED">
      <w:pPr>
        <w:pStyle w:val="ListBullet2"/>
      </w:pPr>
      <w:r>
        <w:t>Input / Output (I/O) – this column indicates whether the data exchange is an input (I) or an output (O)</w:t>
      </w:r>
    </w:p>
    <w:p w14:paraId="0E7952D2" w14:textId="77777777" w:rsidR="00C510A5" w:rsidRDefault="009E64ED">
      <w:pPr>
        <w:pStyle w:val="ListBullet2"/>
      </w:pPr>
      <w:r>
        <w:t>Data Exchange (DE) – this column indicates the Data Exchange as (Leave Blank if Non-OMS Message):</w:t>
      </w:r>
    </w:p>
    <w:p w14:paraId="5F6B0606" w14:textId="77777777" w:rsidR="00C510A5" w:rsidRDefault="009E64ED">
      <w:pPr>
        <w:pStyle w:val="ListBullet3"/>
      </w:pPr>
      <w:r>
        <w:t>M = OMS Message</w:t>
      </w:r>
    </w:p>
    <w:p w14:paraId="27D2F5D0" w14:textId="77777777" w:rsidR="00C510A5" w:rsidRDefault="009E64ED">
      <w:pPr>
        <w:pStyle w:val="ListBullet3"/>
      </w:pPr>
      <w:r>
        <w:t>DT = Data Transfer</w:t>
      </w:r>
    </w:p>
    <w:p w14:paraId="632CFA09" w14:textId="77777777" w:rsidR="00C510A5" w:rsidRDefault="009E64ED">
      <w:pPr>
        <w:pStyle w:val="ListBullet3"/>
      </w:pPr>
      <w:r>
        <w:t>SS = Special Signal</w:t>
      </w:r>
    </w:p>
    <w:p w14:paraId="4F81246E" w14:textId="77777777" w:rsidR="00C510A5" w:rsidRDefault="009E64ED">
      <w:pPr>
        <w:pStyle w:val="ListBullet3"/>
      </w:pPr>
      <w:r>
        <w:t>SE = Security Exchange.</w:t>
      </w:r>
    </w:p>
    <w:p w14:paraId="285F5ECA" w14:textId="77777777" w:rsidR="00C510A5" w:rsidRDefault="009E64ED">
      <w:pPr>
        <w:pStyle w:val="ListBullet2"/>
      </w:pPr>
      <w:r>
        <w:t xml:space="preserve">Data Exchange Name – this column indicates: </w:t>
      </w:r>
    </w:p>
    <w:p w14:paraId="6DC42227" w14:textId="77777777" w:rsidR="00C510A5" w:rsidRDefault="009E64ED">
      <w:pPr>
        <w:pStyle w:val="ListBullet3"/>
      </w:pPr>
      <w:r>
        <w:lastRenderedPageBreak/>
        <w:t xml:space="preserve">When DE=M, the specific OMS Message name (e.g., </w:t>
      </w:r>
      <w:r>
        <w:rPr>
          <w:b/>
        </w:rPr>
        <w:t>ServiceStatus</w:t>
      </w:r>
      <w:r>
        <w:t>)</w:t>
      </w:r>
    </w:p>
    <w:p w14:paraId="185F29E8" w14:textId="77777777" w:rsidR="00C510A5" w:rsidRDefault="009E64ED">
      <w:pPr>
        <w:pStyle w:val="ListBullet3"/>
      </w:pPr>
      <w:r>
        <w:t xml:space="preserve">when DE=DT, the name from the “Data Items for OMS Data Transfer” or “Data Items for Non-OMS Data Transfer” table </w:t>
      </w:r>
    </w:p>
    <w:p w14:paraId="15D766F3" w14:textId="77777777" w:rsidR="00C510A5" w:rsidRDefault="009E64ED">
      <w:pPr>
        <w:pStyle w:val="ListBullet3"/>
      </w:pPr>
      <w:r>
        <w:t>when DE= blank, the name should match the name in the “Non-OMS Messages” section.</w:t>
      </w:r>
    </w:p>
    <w:p w14:paraId="03953E90" w14:textId="77777777" w:rsidR="00C510A5" w:rsidRDefault="009E64ED">
      <w:pPr>
        <w:pStyle w:val="ListBullet2"/>
      </w:pPr>
      <w:r>
        <w:t xml:space="preserve">Data Exchange Information (e.g., Topic Name for Messages or Protocol for Data Transfers)– this column indicates: </w:t>
      </w:r>
    </w:p>
    <w:p w14:paraId="0F8DDC54" w14:textId="77777777" w:rsidR="00C510A5" w:rsidRDefault="009E64ED">
      <w:pPr>
        <w:pStyle w:val="ListBullet3"/>
      </w:pPr>
      <w:r>
        <w:t>when DE=M, the specific topic name on which this message is published. For a given topic, if not using the CAL default operational attributes, then specify one of the operational attributes previously identified in section “CAL Operational Attributes” as a specific configuration (e.g., SOAC-1, SOAC-2) in brackets, if known (e.g., Topic Name [SOAC-1]). If applicable, the subscription group follows in brackets: Topic Name [Subscription Group]</w:t>
      </w:r>
    </w:p>
    <w:p w14:paraId="504A36F7" w14:textId="77777777" w:rsidR="00C510A5" w:rsidRDefault="009E64ED">
      <w:pPr>
        <w:pStyle w:val="ListBullet3"/>
      </w:pPr>
      <w:r>
        <w:t xml:space="preserve">when DE=DT, the protocol name plus three DT values corresponding to the OMS STD DT Table: Protocol Name [Data Type name, Data Format name, Sharing Pattern] </w:t>
      </w:r>
    </w:p>
    <w:p w14:paraId="4A2B8144" w14:textId="77777777" w:rsidR="00C510A5" w:rsidRDefault="009E64ED">
      <w:pPr>
        <w:pStyle w:val="ListBullet3"/>
      </w:pPr>
      <w:r>
        <w:t>when DE= blank, leave DE Information blank and use the “Non-OMS Messages” table to document this information.</w:t>
      </w:r>
    </w:p>
    <w:p w14:paraId="020AD7E3" w14:textId="77777777" w:rsidR="00C510A5" w:rsidRDefault="009E64ED">
      <w:pPr>
        <w:pStyle w:val="ListBullet2"/>
      </w:pPr>
      <w:r>
        <w:t>Level of Mandate (LoM) – this column states whether this message is mandatory or Optional to the execution of the function</w:t>
      </w:r>
    </w:p>
    <w:p w14:paraId="7508CC32" w14:textId="77777777" w:rsidR="00C510A5" w:rsidRDefault="009E64ED">
      <w:pPr>
        <w:pStyle w:val="ListBullet3"/>
      </w:pPr>
      <w:r>
        <w:t>Mandatory (M) – Service cannot perform this functionality without this input or output</w:t>
      </w:r>
    </w:p>
    <w:p w14:paraId="6D8E84DD" w14:textId="77777777" w:rsidR="00C510A5" w:rsidRDefault="009E64ED">
      <w:pPr>
        <w:pStyle w:val="ListBullet3"/>
      </w:pPr>
      <w:r>
        <w:t>Optional (O) – This input or output enhances the execution of this functionality but is not required to operate in a normal state</w:t>
      </w:r>
    </w:p>
    <w:p w14:paraId="0F8BF605" w14:textId="77777777" w:rsidR="00C510A5" w:rsidRDefault="009E64ED">
      <w:pPr>
        <w:pStyle w:val="ListBullet2"/>
      </w:pPr>
      <w:r>
        <w:t>Periodicity (P) – This column details whether or not a message is periodic and information about the periodicity</w:t>
      </w:r>
    </w:p>
    <w:p w14:paraId="0769C84E" w14:textId="77777777" w:rsidR="00C510A5" w:rsidRDefault="009E64ED">
      <w:pPr>
        <w:pStyle w:val="ListBullet3"/>
      </w:pPr>
      <w:r>
        <w:t>Aperiodic (A) – This is an irregular occurrence. Acceptable options, configurability, and limits should be documented (e.g., reported when available) in the Response Time columns. Use “n/a” for aperiodic, input messages in the Response Time or Periodic Rate columns</w:t>
      </w:r>
    </w:p>
    <w:p w14:paraId="00360B71" w14:textId="77777777" w:rsidR="00C510A5" w:rsidRDefault="009E64ED">
      <w:pPr>
        <w:pStyle w:val="ListBullet3"/>
      </w:pPr>
      <w:r>
        <w:t>On Demand (OD) – This is expected in response to a command/request/output. Acceptable options, configurability, and limits should be documented (e.g., response within 0.5 seconds as “0.5 sec” or “500 msec”) in the Response Time columns</w:t>
      </w:r>
    </w:p>
    <w:p w14:paraId="34619CE2" w14:textId="77777777" w:rsidR="00C510A5" w:rsidRDefault="009E64ED">
      <w:pPr>
        <w:pStyle w:val="ListBullet3"/>
      </w:pPr>
      <w:r>
        <w:t>Periodic (P) – This is expected at a predictable, fixed rate. Acceptable options, configurability, and limits should be documented (e.g., reported once every second as “1 Hz”) in the Periodic Rate columns</w:t>
      </w:r>
    </w:p>
    <w:p w14:paraId="1FCC51BD" w14:textId="77777777" w:rsidR="00C510A5" w:rsidRDefault="009E64ED">
      <w:pPr>
        <w:pStyle w:val="ListBullet2"/>
      </w:pPr>
      <w:r>
        <w:t>Nominal Response Time or Nominal Periodic Rate – This column details the informative (not normative) nominal response time (in seconds) or a periodic rate (in Hertz)</w:t>
      </w:r>
    </w:p>
    <w:p w14:paraId="7C687408" w14:textId="77777777" w:rsidR="00C510A5" w:rsidRDefault="009E64ED">
      <w:pPr>
        <w:pStyle w:val="ListBullet2"/>
      </w:pPr>
      <w:r>
        <w:lastRenderedPageBreak/>
        <w:t>Max Response Time or Max Periodic Rate – This column details the informative (not normative) maximum response time (in seconds) or a maximum periodic rate (in Hertz)</w:t>
      </w:r>
    </w:p>
    <w:p w14:paraId="4E3855D6" w14:textId="77777777" w:rsidR="00C510A5" w:rsidRDefault="009E64ED">
      <w:pPr>
        <w:pStyle w:val="ListBullet2"/>
      </w:pPr>
      <w:r>
        <w:t>Appendix C Mapping – this column provides the cross reference to the workbook/tab name for the message details contained in Appendix C</w:t>
      </w:r>
    </w:p>
    <w:p w14:paraId="6241C131" w14:textId="77777777" w:rsidR="00C510A5" w:rsidRDefault="009E64ED">
      <w:pPr>
        <w:pStyle w:val="Heading2"/>
      </w:pPr>
      <w:bookmarkStart w:id="90" w:name="_Toc256000036"/>
      <w:bookmarkStart w:id="91" w:name="_Toc219295598"/>
      <w:r>
        <w:t>Required Service Functions</w:t>
      </w:r>
      <w:bookmarkEnd w:id="90"/>
      <w:bookmarkEnd w:id="91"/>
    </w:p>
    <w:p w14:paraId="0F9D5576" w14:textId="77777777" w:rsidR="00C510A5" w:rsidRDefault="009E64ED">
      <w:pPr>
        <w:pStyle w:val="BodyText"/>
      </w:pPr>
      <w:r>
        <w:t>This section details the functions provided as OMS Functions. Every OMS Service is required to provide these functions to ensure that all OMS Services have a basic level of communication with one another. This section also applies to Isolators.</w:t>
      </w:r>
    </w:p>
    <w:p w14:paraId="21E44F7C" w14:textId="77777777" w:rsidR="00C510A5" w:rsidRDefault="009E64ED">
      <w:pPr>
        <w:pStyle w:val="Heading3"/>
      </w:pPr>
      <w:bookmarkStart w:id="92" w:name="_Toc256000037"/>
      <w:bookmarkStart w:id="93" w:name="_Toc219295599"/>
      <w:r>
        <w:t>Service Initialization</w:t>
      </w:r>
      <w:bookmarkEnd w:id="92"/>
      <w:bookmarkEnd w:id="93"/>
    </w:p>
    <w:p w14:paraId="4ECA03B0" w14:textId="77777777" w:rsidR="00C510A5" w:rsidRDefault="009E64ED">
      <w:pPr>
        <w:pStyle w:val="BodyText"/>
      </w:pPr>
      <w:r>
        <w:t xml:space="preserve">This section is required for Services and Isolators. </w:t>
      </w:r>
    </w:p>
    <w:p w14:paraId="36FC6742" w14:textId="77777777" w:rsidR="00C510A5" w:rsidRDefault="009E64ED">
      <w:pPr>
        <w:pStyle w:val="Heading4"/>
      </w:pPr>
      <w:bookmarkStart w:id="94" w:name="_Toc256000038"/>
      <w:bookmarkStart w:id="95" w:name="_Toc219295600"/>
      <w:r>
        <w:t>Service Initialization Description</w:t>
      </w:r>
      <w:bookmarkEnd w:id="94"/>
      <w:bookmarkEnd w:id="95"/>
    </w:p>
    <w:p w14:paraId="0C120D2C" w14:textId="77777777" w:rsidR="00C510A5" w:rsidRDefault="009E64ED">
      <w:pPr>
        <w:pStyle w:val="BodyText"/>
      </w:pPr>
      <w:r>
        <w:t>This section describes the Service Initialization function for deployment and establishing network connections and data transfer protocols. Also refer to Section 2.1, Packaging and Deployment, and Section 2.2, Initialization, for deployment details.</w:t>
      </w:r>
    </w:p>
    <w:p w14:paraId="2B8FFB52" w14:textId="77777777" w:rsidR="00C510A5" w:rsidRDefault="009E64ED">
      <w:pPr>
        <w:pStyle w:val="Heading4"/>
      </w:pPr>
      <w:bookmarkStart w:id="96" w:name="_Toc256000039"/>
      <w:bookmarkStart w:id="97" w:name="_Toc219295601"/>
      <w:r>
        <w:t>Service Initialization Preconditions</w:t>
      </w:r>
      <w:bookmarkEnd w:id="96"/>
      <w:bookmarkEnd w:id="97"/>
    </w:p>
    <w:p w14:paraId="4DA94451" w14:textId="77777777" w:rsidR="00C510A5" w:rsidRDefault="009E64ED">
      <w:pPr>
        <w:pStyle w:val="BodyText"/>
      </w:pPr>
      <w:r>
        <w:t>The Service has access to its unique, protected Service Identifier (manually or automatic mechanism) to obtain its Service Identifier for CAL initialization provided with the CAL implementation. The Service Identifier should not be known by the Service a priori for security reasons.</w:t>
      </w:r>
    </w:p>
    <w:p w14:paraId="71AEB4DC" w14:textId="77777777" w:rsidR="00C510A5" w:rsidRDefault="009E64ED">
      <w:pPr>
        <w:pStyle w:val="BodyText"/>
      </w:pPr>
      <w:r>
        <w:t xml:space="preserve">Once the Service is deployed, the Service begins its initialization process. </w:t>
      </w:r>
    </w:p>
    <w:p w14:paraId="565D492B" w14:textId="77777777" w:rsidR="00C510A5" w:rsidRDefault="009E64ED">
      <w:pPr>
        <w:pStyle w:val="Heading4"/>
      </w:pPr>
      <w:bookmarkStart w:id="98" w:name="_Toc256000040"/>
      <w:bookmarkStart w:id="99" w:name="_Toc219295602"/>
      <w:r>
        <w:t>Service Initialization Reporting Interval</w:t>
      </w:r>
      <w:bookmarkEnd w:id="98"/>
      <w:bookmarkEnd w:id="99"/>
    </w:p>
    <w:p w14:paraId="53CCCA2A" w14:textId="77777777" w:rsidR="00C510A5" w:rsidRDefault="009E64ED">
      <w:pPr>
        <w:pStyle w:val="BodyText"/>
      </w:pPr>
      <w:r>
        <w:t>This section indicates Service specific modifiable configuration items that will be provided.</w:t>
      </w:r>
    </w:p>
    <w:p w14:paraId="72749B66" w14:textId="77777777" w:rsidR="00C510A5" w:rsidRDefault="009E64ED">
      <w:pPr>
        <w:pStyle w:val="BodyText"/>
      </w:pPr>
      <w:r>
        <w:t>This section is not applicable for this function.</w:t>
      </w:r>
    </w:p>
    <w:p w14:paraId="7E7A98B4" w14:textId="77777777" w:rsidR="00C510A5" w:rsidRDefault="00C510A5">
      <w:pPr>
        <w:sectPr w:rsidR="00C510A5">
          <w:headerReference w:type="even" r:id="rId55"/>
          <w:footerReference w:type="even" r:id="rId56"/>
          <w:headerReference w:type="first" r:id="rId57"/>
          <w:footerReference w:type="first" r:id="rId5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0412CF3" w14:textId="77777777" w:rsidR="00C510A5" w:rsidRDefault="009E64ED">
      <w:pPr>
        <w:pStyle w:val="Heading4"/>
      </w:pPr>
      <w:bookmarkStart w:id="100" w:name="_Toc256000041"/>
      <w:bookmarkStart w:id="101" w:name="_Toc219295603"/>
      <w:r>
        <w:lastRenderedPageBreak/>
        <w:t>Service Initialization Inputs and Outputs</w:t>
      </w:r>
      <w:bookmarkEnd w:id="100"/>
      <w:bookmarkEnd w:id="101"/>
    </w:p>
    <w:p w14:paraId="1F662DFC" w14:textId="77777777" w:rsidR="00C510A5" w:rsidRDefault="009E64ED">
      <w:r>
        <w:t xml:space="preserve">Table 3.1-1, Service Initialization Inputs and Outputs, identifies the inputs and outputs for the Service Initialization function. </w:t>
      </w:r>
    </w:p>
    <w:p w14:paraId="2DFEEFDE" w14:textId="77777777" w:rsidR="00C510A5" w:rsidRDefault="009E64ED">
      <w:pPr>
        <w:pStyle w:val="TableCaption"/>
      </w:pPr>
      <w:bookmarkStart w:id="102" w:name="_Toc219295749"/>
      <w:r>
        <w:t>Table 3.1-1 Service Initialization Inputs and Outputs</w:t>
      </w:r>
      <w:bookmarkEnd w:id="102"/>
    </w:p>
    <w:tbl>
      <w:tblPr>
        <w:tblW w:w="51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161"/>
        <w:gridCol w:w="3398"/>
        <w:gridCol w:w="639"/>
        <w:gridCol w:w="339"/>
        <w:gridCol w:w="2724"/>
        <w:gridCol w:w="2288"/>
        <w:gridCol w:w="1200"/>
      </w:tblGrid>
      <w:tr w:rsidR="00C510A5" w14:paraId="08A08CD5" w14:textId="77777777" w:rsidTr="0017352A">
        <w:trPr>
          <w:cantSplit/>
          <w:tblHeader/>
          <w:jc w:val="center"/>
        </w:trPr>
        <w:tc>
          <w:tcPr>
            <w:tcW w:w="199" w:type="pct"/>
            <w:tcBorders>
              <w:top w:val="single" w:sz="8" w:space="0" w:color="000000"/>
              <w:left w:val="single" w:sz="8" w:space="0" w:color="000000"/>
              <w:bottom w:val="single" w:sz="8" w:space="0" w:color="000000"/>
              <w:right w:val="single" w:sz="8" w:space="0" w:color="000000"/>
            </w:tcBorders>
            <w:vAlign w:val="center"/>
          </w:tcPr>
          <w:p w14:paraId="2844F0E4"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77DA1B1D"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054F21E6"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47D4197F"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EE2E5AB" w14:textId="77777777" w:rsidR="00C510A5" w:rsidRDefault="009E64ED">
            <w:pPr>
              <w:pStyle w:val="TableHeaderCenterBold"/>
            </w:pPr>
            <w:r>
              <w:t>Data Exchange Information</w:t>
            </w:r>
          </w:p>
          <w:p w14:paraId="5191A45E"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5B5B7C6B"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5FC0FFA4"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0A1C3091"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767FD30F" w14:textId="77777777" w:rsidR="00C510A5" w:rsidRDefault="009E64ED">
            <w:pPr>
              <w:pStyle w:val="TableHeaderCenterBold"/>
            </w:pPr>
            <w:r>
              <w:t>Max Response Time or Max Periodic Rate</w:t>
            </w:r>
          </w:p>
        </w:tc>
        <w:tc>
          <w:tcPr>
            <w:tcW w:w="506" w:type="pct"/>
            <w:tcBorders>
              <w:top w:val="single" w:sz="8" w:space="0" w:color="000000"/>
              <w:left w:val="single" w:sz="8" w:space="0" w:color="000000"/>
              <w:bottom w:val="single" w:sz="8" w:space="0" w:color="000000"/>
              <w:right w:val="single" w:sz="8" w:space="0" w:color="000000"/>
            </w:tcBorders>
            <w:vAlign w:val="center"/>
          </w:tcPr>
          <w:p w14:paraId="20D0E2FB" w14:textId="77777777" w:rsidR="00C510A5" w:rsidRDefault="009E64ED">
            <w:pPr>
              <w:pStyle w:val="TableHeaderCenterBold"/>
            </w:pPr>
            <w:r>
              <w:t>Appendix C Mapping</w:t>
            </w:r>
          </w:p>
        </w:tc>
      </w:tr>
      <w:tr w:rsidR="00C510A5" w14:paraId="0A171174" w14:textId="77777777" w:rsidTr="0017352A">
        <w:trPr>
          <w:cantSplit/>
          <w:jc w:val="center"/>
        </w:trPr>
        <w:tc>
          <w:tcPr>
            <w:tcW w:w="199" w:type="pct"/>
            <w:tcBorders>
              <w:top w:val="single" w:sz="8" w:space="0" w:color="000000"/>
              <w:left w:val="single" w:sz="8" w:space="0" w:color="000000"/>
              <w:bottom w:val="single" w:sz="8" w:space="0" w:color="000000"/>
              <w:right w:val="single" w:sz="8" w:space="0" w:color="000000"/>
            </w:tcBorders>
          </w:tcPr>
          <w:p w14:paraId="12476C19"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0AAEB5"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DD355E"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5501F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637FCC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EA092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96F193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626C48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84DF9FC" w14:textId="77777777" w:rsidR="00C510A5" w:rsidRDefault="00C510A5">
            <w:pPr>
              <w:pStyle w:val="TableLeftAlign"/>
            </w:pPr>
          </w:p>
        </w:tc>
        <w:tc>
          <w:tcPr>
            <w:tcW w:w="506" w:type="pct"/>
            <w:tcBorders>
              <w:top w:val="single" w:sz="8" w:space="0" w:color="000000"/>
              <w:left w:val="single" w:sz="8" w:space="0" w:color="000000"/>
              <w:bottom w:val="single" w:sz="8" w:space="0" w:color="000000"/>
              <w:right w:val="single" w:sz="8" w:space="0" w:color="000000"/>
            </w:tcBorders>
          </w:tcPr>
          <w:p w14:paraId="227BFFF5" w14:textId="77777777" w:rsidR="00C510A5" w:rsidRDefault="00C510A5">
            <w:pPr>
              <w:pStyle w:val="TableLeftAlign"/>
            </w:pPr>
          </w:p>
        </w:tc>
      </w:tr>
      <w:tr w:rsidR="00C510A5" w14:paraId="1DC38FDA" w14:textId="77777777" w:rsidTr="0017352A">
        <w:trPr>
          <w:cantSplit/>
          <w:jc w:val="center"/>
        </w:trPr>
        <w:tc>
          <w:tcPr>
            <w:tcW w:w="199" w:type="pct"/>
            <w:tcBorders>
              <w:top w:val="single" w:sz="8" w:space="0" w:color="000000"/>
              <w:left w:val="single" w:sz="8" w:space="0" w:color="000000"/>
              <w:bottom w:val="single" w:sz="8" w:space="0" w:color="000000"/>
              <w:right w:val="single" w:sz="8" w:space="0" w:color="000000"/>
            </w:tcBorders>
          </w:tcPr>
          <w:p w14:paraId="32055281"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3ADDA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A5631C0"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BF63A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45F9DE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33A118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5BEEA4A"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82F03F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EB79722" w14:textId="77777777" w:rsidR="00C510A5" w:rsidRDefault="00C510A5">
            <w:pPr>
              <w:pStyle w:val="TableLeftAlign"/>
            </w:pPr>
          </w:p>
        </w:tc>
        <w:tc>
          <w:tcPr>
            <w:tcW w:w="506" w:type="pct"/>
            <w:tcBorders>
              <w:top w:val="single" w:sz="8" w:space="0" w:color="000000"/>
              <w:left w:val="single" w:sz="8" w:space="0" w:color="000000"/>
              <w:bottom w:val="single" w:sz="8" w:space="0" w:color="000000"/>
              <w:right w:val="single" w:sz="8" w:space="0" w:color="000000"/>
            </w:tcBorders>
          </w:tcPr>
          <w:p w14:paraId="742DD7FA" w14:textId="77777777" w:rsidR="00C510A5" w:rsidRDefault="00C510A5">
            <w:pPr>
              <w:pStyle w:val="TableLeftAlign"/>
            </w:pPr>
          </w:p>
        </w:tc>
      </w:tr>
      <w:tr w:rsidR="00C510A5" w14:paraId="7DA8079F" w14:textId="77777777" w:rsidTr="0017352A">
        <w:trPr>
          <w:cantSplit/>
          <w:jc w:val="center"/>
        </w:trPr>
        <w:tc>
          <w:tcPr>
            <w:tcW w:w="199" w:type="pct"/>
            <w:tcBorders>
              <w:top w:val="single" w:sz="8" w:space="0" w:color="000000"/>
              <w:left w:val="single" w:sz="8" w:space="0" w:color="000000"/>
              <w:bottom w:val="single" w:sz="8" w:space="0" w:color="000000"/>
              <w:right w:val="single" w:sz="8" w:space="0" w:color="000000"/>
            </w:tcBorders>
          </w:tcPr>
          <w:p w14:paraId="727265C0"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B66280"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ED83C4"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E4EA0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6F37AC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5BA8C9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0AF9A2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BBA81B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D0F53BA" w14:textId="77777777" w:rsidR="00C510A5" w:rsidRDefault="00C510A5">
            <w:pPr>
              <w:pStyle w:val="TableLeftAlign"/>
            </w:pPr>
          </w:p>
        </w:tc>
        <w:tc>
          <w:tcPr>
            <w:tcW w:w="506" w:type="pct"/>
            <w:tcBorders>
              <w:top w:val="single" w:sz="8" w:space="0" w:color="000000"/>
              <w:left w:val="single" w:sz="8" w:space="0" w:color="000000"/>
              <w:bottom w:val="single" w:sz="8" w:space="0" w:color="000000"/>
              <w:right w:val="single" w:sz="8" w:space="0" w:color="000000"/>
            </w:tcBorders>
          </w:tcPr>
          <w:p w14:paraId="200BBEEB" w14:textId="77777777" w:rsidR="00C510A5" w:rsidRDefault="00C510A5">
            <w:pPr>
              <w:pStyle w:val="TableLeftAlign"/>
            </w:pPr>
          </w:p>
        </w:tc>
      </w:tr>
      <w:tr w:rsidR="00C510A5" w14:paraId="5CF3C4A4" w14:textId="77777777" w:rsidTr="0017352A">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32395F31" w14:textId="77777777" w:rsidR="00C510A5" w:rsidRDefault="009E64ED">
            <w:pPr>
              <w:pStyle w:val="TableLeftAlign"/>
            </w:pPr>
            <w:r>
              <w:t>Column Headings &amp; Cell Abbreviations:</w:t>
            </w:r>
          </w:p>
          <w:p w14:paraId="5E059B2A" w14:textId="77777777" w:rsidR="00C510A5" w:rsidRDefault="009E64ED" w:rsidP="009E64ED">
            <w:pPr>
              <w:pStyle w:val="TableLeftAlign"/>
              <w:numPr>
                <w:ilvl w:val="0"/>
                <w:numId w:val="47"/>
              </w:numPr>
            </w:pPr>
            <w:r>
              <w:t>MP=Message Primitive: S=Status-1; C/CS=Command-2; AR/ARS=ActionRequest-2; DR/DRS=DataRequest-2; D=Data-1; DRec=DataRecord-1</w:t>
            </w:r>
          </w:p>
          <w:p w14:paraId="181E7539" w14:textId="77777777" w:rsidR="00C510A5" w:rsidRDefault="009E64ED" w:rsidP="009E64ED">
            <w:pPr>
              <w:pStyle w:val="TableLeftAlign"/>
              <w:numPr>
                <w:ilvl w:val="0"/>
                <w:numId w:val="47"/>
              </w:numPr>
            </w:pPr>
            <w:r>
              <w:t>I/O=Input/Output: I=Input; O=Output</w:t>
            </w:r>
          </w:p>
          <w:p w14:paraId="6383D2D0" w14:textId="77777777" w:rsidR="00C510A5" w:rsidRDefault="009E64ED" w:rsidP="009E64ED">
            <w:pPr>
              <w:pStyle w:val="TableLeftAlign"/>
              <w:numPr>
                <w:ilvl w:val="0"/>
                <w:numId w:val="47"/>
              </w:numPr>
            </w:pPr>
            <w:r>
              <w:t>DE=Data Exchange: M=OMS Message; DT=Data Transfer; SS=Special Signal; SE=Security Exchange</w:t>
            </w:r>
          </w:p>
          <w:p w14:paraId="533B5DDD" w14:textId="77777777" w:rsidR="00C510A5" w:rsidRDefault="009E64ED" w:rsidP="009E64ED">
            <w:pPr>
              <w:pStyle w:val="TableLeftAlign"/>
              <w:numPr>
                <w:ilvl w:val="0"/>
                <w:numId w:val="47"/>
              </w:numPr>
            </w:pPr>
            <w:r>
              <w:t>LoM=Level of Mandate: M=Mandatory; O=Optional</w:t>
            </w:r>
          </w:p>
          <w:p w14:paraId="278CBB22" w14:textId="77777777" w:rsidR="00C510A5" w:rsidRDefault="009E64ED" w:rsidP="009E64ED">
            <w:pPr>
              <w:pStyle w:val="TableLeftAlign"/>
              <w:numPr>
                <w:ilvl w:val="0"/>
                <w:numId w:val="47"/>
              </w:numPr>
            </w:pPr>
            <w:r>
              <w:t>P=Periodicity: A=Asynchronous; OD=On Demand; P=Periodic</w:t>
            </w:r>
          </w:p>
        </w:tc>
      </w:tr>
    </w:tbl>
    <w:p w14:paraId="0ECBB7C0" w14:textId="77777777" w:rsidR="00C510A5" w:rsidRDefault="00C510A5">
      <w:pPr>
        <w:sectPr w:rsidR="00C510A5">
          <w:headerReference w:type="even" r:id="rId59"/>
          <w:footerReference w:type="even" r:id="rId60"/>
          <w:headerReference w:type="first" r:id="rId61"/>
          <w:footerReference w:type="first" r:id="rId62"/>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3854F101" w14:textId="77777777" w:rsidR="00C510A5" w:rsidRDefault="009E64ED">
      <w:pPr>
        <w:pStyle w:val="Heading4"/>
      </w:pPr>
      <w:bookmarkStart w:id="103" w:name="_Toc256000042"/>
      <w:bookmarkStart w:id="104" w:name="_Toc219295604"/>
      <w:r>
        <w:lastRenderedPageBreak/>
        <w:t>Service Initialization Workflow and Orchestration</w:t>
      </w:r>
      <w:bookmarkEnd w:id="103"/>
      <w:bookmarkEnd w:id="104"/>
    </w:p>
    <w:p w14:paraId="2DAE8C4E" w14:textId="77777777" w:rsidR="00C510A5" w:rsidRDefault="009E64ED">
      <w:pPr>
        <w:pStyle w:val="BodyText"/>
      </w:pPr>
      <w:r>
        <w:t xml:space="preserve">This section is used to detail the sequence of interactions required for the Service Initialization function. </w:t>
      </w:r>
    </w:p>
    <w:p w14:paraId="1C49571E" w14:textId="77777777" w:rsidR="00C510A5" w:rsidRDefault="009E64ED">
      <w:pPr>
        <w:pStyle w:val="BodyText"/>
      </w:pPr>
      <w:r>
        <w:t>The Service is deployed. Initialization begins. The Service initializes its CAL connection. Once the CAL connection is initialized, this function can initiate additional functions.</w:t>
      </w:r>
    </w:p>
    <w:p w14:paraId="449FD804" w14:textId="77777777" w:rsidR="00C510A5" w:rsidRDefault="009E64ED">
      <w:pPr>
        <w:pStyle w:val="Heading4"/>
      </w:pPr>
      <w:bookmarkStart w:id="105" w:name="_Toc256000043"/>
      <w:bookmarkStart w:id="106" w:name="_Toc219295605"/>
      <w:r>
        <w:t>Service Initialization Post Conditions</w:t>
      </w:r>
      <w:bookmarkEnd w:id="105"/>
      <w:bookmarkEnd w:id="106"/>
    </w:p>
    <w:p w14:paraId="432EDB2F" w14:textId="77777777" w:rsidR="00C510A5" w:rsidRDefault="009E64ED">
      <w:pPr>
        <w:pStyle w:val="BodyText"/>
      </w:pPr>
      <w:r>
        <w:t xml:space="preserve">This section indicates the possible states during function completion. </w:t>
      </w:r>
    </w:p>
    <w:p w14:paraId="779B69B8" w14:textId="77777777" w:rsidR="00C510A5" w:rsidRDefault="009E64ED">
      <w:pPr>
        <w:pStyle w:val="BodyText"/>
      </w:pPr>
      <w:r>
        <w:t>Service has completed its initialization and is in any state, typically NORMAL.</w:t>
      </w:r>
    </w:p>
    <w:p w14:paraId="2033BB45" w14:textId="77777777" w:rsidR="00C510A5" w:rsidRDefault="009E64ED">
      <w:pPr>
        <w:pStyle w:val="Heading4"/>
      </w:pPr>
      <w:bookmarkStart w:id="107" w:name="_Toc256000044"/>
      <w:bookmarkStart w:id="108" w:name="_Toc219295606"/>
      <w:r>
        <w:t>Service Initialization Error Handling</w:t>
      </w:r>
      <w:bookmarkEnd w:id="107"/>
      <w:bookmarkEnd w:id="108"/>
    </w:p>
    <w:p w14:paraId="7BA4109E" w14:textId="77777777" w:rsidR="00C510A5" w:rsidRDefault="009E64ED">
      <w:pPr>
        <w:pStyle w:val="BodyText"/>
      </w:pPr>
      <w:r>
        <w:t>This section explains the behavior if errors and exceptions occur during the course of execution of this function.</w:t>
      </w:r>
    </w:p>
    <w:p w14:paraId="601E7355" w14:textId="77777777" w:rsidR="00C510A5" w:rsidRDefault="009E64ED">
      <w:pPr>
        <w:pStyle w:val="Heading3"/>
      </w:pPr>
      <w:bookmarkStart w:id="109" w:name="_Toc256000045"/>
      <w:bookmarkStart w:id="110" w:name="_Toc219295607"/>
      <w:r>
        <w:t>Service Status</w:t>
      </w:r>
      <w:bookmarkEnd w:id="109"/>
      <w:bookmarkEnd w:id="110"/>
    </w:p>
    <w:p w14:paraId="0B3B807D" w14:textId="77777777" w:rsidR="00C510A5" w:rsidRDefault="009E64ED">
      <w:r>
        <w:t>This section is required for Services and Isolators.</w:t>
      </w:r>
    </w:p>
    <w:p w14:paraId="04BCF183" w14:textId="77777777" w:rsidR="00C510A5" w:rsidRDefault="009E64ED">
      <w:pPr>
        <w:pStyle w:val="Heading4"/>
      </w:pPr>
      <w:bookmarkStart w:id="111" w:name="_Toc256000046"/>
      <w:bookmarkStart w:id="112" w:name="_Toc219295608"/>
      <w:r>
        <w:t>Service Status Description</w:t>
      </w:r>
      <w:bookmarkEnd w:id="111"/>
      <w:bookmarkEnd w:id="112"/>
    </w:p>
    <w:p w14:paraId="5F89E79C" w14:textId="77777777" w:rsidR="00C510A5" w:rsidRDefault="009E64ED">
      <w:pPr>
        <w:pStyle w:val="BodyText"/>
      </w:pPr>
      <w:r>
        <w:t>This section describes the Service Status function. Each OMS Service, including OMS Services running on a Subsystem, will report Service Status.</w:t>
      </w:r>
    </w:p>
    <w:p w14:paraId="48872E47" w14:textId="77777777" w:rsidR="00C510A5" w:rsidRDefault="009E64ED">
      <w:pPr>
        <w:pStyle w:val="BodyText"/>
      </w:pPr>
      <w:r>
        <w:t xml:space="preserve">This OMS Service reports Service status periodically and aperiodically upon request. The periodic </w:t>
      </w:r>
      <w:r>
        <w:rPr>
          <w:b/>
        </w:rPr>
        <w:t xml:space="preserve">ServiceStatus </w:t>
      </w:r>
      <w:r>
        <w:t>message is published at a configurable interval time; no other trigger is required. The periodic rate is discussed in Section 3.1.2.3, Service Status Reporting Interval.</w:t>
      </w:r>
    </w:p>
    <w:p w14:paraId="05073522" w14:textId="77777777" w:rsidR="00C510A5" w:rsidRDefault="009E64ED">
      <w:pPr>
        <w:pStyle w:val="BodyText"/>
      </w:pPr>
      <w:r>
        <w:t xml:space="preserve">In addition to the periodic message, this Service will reply to a received </w:t>
      </w:r>
      <w:r>
        <w:rPr>
          <w:b/>
        </w:rPr>
        <w:t xml:space="preserve">ServiceStatusDataRequest </w:t>
      </w:r>
      <w:r>
        <w:t xml:space="preserve">message with a </w:t>
      </w:r>
      <w:r>
        <w:rPr>
          <w:b/>
        </w:rPr>
        <w:t xml:space="preserve">ServiceStatusDataRequestStatus </w:t>
      </w:r>
      <w:r>
        <w:t xml:space="preserve">message, if the request is applicable to the Service. There are rules that govern whether a response is needed based on the content of the </w:t>
      </w:r>
      <w:r>
        <w:rPr>
          <w:b/>
        </w:rPr>
        <w:t xml:space="preserve">ServiceStatusDataRequest </w:t>
      </w:r>
      <w:r>
        <w:t xml:space="preserve">message. These rules are outlined in Table 3.1-3, </w:t>
      </w:r>
      <w:r>
        <w:rPr>
          <w:b/>
        </w:rPr>
        <w:t xml:space="preserve">ServiceStatusDataRequest </w:t>
      </w:r>
      <w:r>
        <w:t>Response Rules.</w:t>
      </w:r>
    </w:p>
    <w:p w14:paraId="008E1CF1" w14:textId="77777777" w:rsidR="00C510A5" w:rsidRDefault="009E64ED">
      <w:pPr>
        <w:pStyle w:val="Heading4"/>
      </w:pPr>
      <w:bookmarkStart w:id="113" w:name="_Toc256000047"/>
      <w:bookmarkStart w:id="114" w:name="_Toc219295609"/>
      <w:r>
        <w:t>Service Status Preconditions</w:t>
      </w:r>
      <w:bookmarkEnd w:id="113"/>
      <w:bookmarkEnd w:id="114"/>
    </w:p>
    <w:p w14:paraId="66F8F6E1" w14:textId="77777777" w:rsidR="00C510A5" w:rsidRDefault="009E64ED">
      <w:pPr>
        <w:pStyle w:val="BodyText"/>
      </w:pPr>
      <w:r>
        <w:t>The Service must be up and running, and is initializing or initialized. Network connection has been established to allow publication of messages. Once the Service in initialized, the Service can be in any state (except INOPERABLE).</w:t>
      </w:r>
    </w:p>
    <w:p w14:paraId="782411D1" w14:textId="77777777" w:rsidR="00C510A5" w:rsidRDefault="009E64ED">
      <w:pPr>
        <w:pStyle w:val="Heading4"/>
      </w:pPr>
      <w:bookmarkStart w:id="115" w:name="_Toc256000048"/>
      <w:bookmarkStart w:id="116" w:name="_Toc219295610"/>
      <w:r>
        <w:t>Service Status Reporting Interval</w:t>
      </w:r>
      <w:bookmarkEnd w:id="115"/>
      <w:bookmarkEnd w:id="116"/>
    </w:p>
    <w:p w14:paraId="1ACC82CD" w14:textId="77777777" w:rsidR="00C510A5" w:rsidRDefault="009E64ED">
      <w:pPr>
        <w:pStyle w:val="BodyText"/>
      </w:pPr>
      <w:r>
        <w:t>This section indicates Service specific modifiable configuration items that will be provided.</w:t>
      </w:r>
    </w:p>
    <w:p w14:paraId="32C2C053" w14:textId="77777777" w:rsidR="00C510A5" w:rsidRDefault="009E64ED">
      <w:pPr>
        <w:pStyle w:val="BodyText"/>
      </w:pPr>
      <w:r>
        <w:t>Configuration parameter assignment for periodicity is configurable within the range of 1 to 600 seconds in 1 second increments.</w:t>
      </w:r>
    </w:p>
    <w:p w14:paraId="7458FF6C" w14:textId="77777777" w:rsidR="00C510A5" w:rsidRDefault="00C510A5">
      <w:pPr>
        <w:sectPr w:rsidR="00C510A5">
          <w:headerReference w:type="even" r:id="rId63"/>
          <w:footerReference w:type="even" r:id="rId64"/>
          <w:headerReference w:type="first" r:id="rId65"/>
          <w:footerReference w:type="first" r:id="rId6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54BD92F" w14:textId="77777777" w:rsidR="00C510A5" w:rsidRDefault="009E64ED">
      <w:pPr>
        <w:pStyle w:val="Heading4"/>
      </w:pPr>
      <w:bookmarkStart w:id="117" w:name="_Toc256000049"/>
      <w:bookmarkStart w:id="118" w:name="_Toc219295611"/>
      <w:r>
        <w:lastRenderedPageBreak/>
        <w:t>Service Status Inputs and Outputs</w:t>
      </w:r>
      <w:bookmarkEnd w:id="117"/>
      <w:bookmarkEnd w:id="118"/>
    </w:p>
    <w:p w14:paraId="19D798CC" w14:textId="77777777" w:rsidR="00C510A5" w:rsidRDefault="009E64ED">
      <w:pPr>
        <w:pStyle w:val="BodyText"/>
      </w:pPr>
      <w:r>
        <w:t>Table 3.1-2, Service Status Inputs and Outputs, identifies the inputs and outputs for the Service Status function. Level of mandate can be “mandatory” or “optional.”</w:t>
      </w:r>
    </w:p>
    <w:p w14:paraId="7F0D90D7" w14:textId="77777777" w:rsidR="00C510A5" w:rsidRDefault="009E64ED">
      <w:pPr>
        <w:pStyle w:val="TableCaption"/>
      </w:pPr>
      <w:bookmarkStart w:id="119" w:name="_Toc219295750"/>
      <w:r>
        <w:t>Table 3.1-2 Service Status Inputs and Outputs</w:t>
      </w:r>
      <w:bookmarkEnd w:id="119"/>
    </w:p>
    <w:tbl>
      <w:tblPr>
        <w:tblW w:w="53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450"/>
        <w:gridCol w:w="494"/>
        <w:gridCol w:w="3005"/>
        <w:gridCol w:w="3071"/>
        <w:gridCol w:w="639"/>
        <w:gridCol w:w="505"/>
        <w:gridCol w:w="1856"/>
        <w:gridCol w:w="2221"/>
        <w:gridCol w:w="1050"/>
      </w:tblGrid>
      <w:tr w:rsidR="00C510A5" w14:paraId="5B8071F9" w14:textId="77777777" w:rsidTr="0017352A">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67A73ED" w14:textId="77777777" w:rsidR="00C510A5" w:rsidRDefault="009E64ED">
            <w:pPr>
              <w:pStyle w:val="TableHeaderCenterBold"/>
            </w:pPr>
            <w:r>
              <w:t>MP</w:t>
            </w:r>
          </w:p>
        </w:tc>
        <w:tc>
          <w:tcPr>
            <w:tcW w:w="162" w:type="pct"/>
            <w:tcBorders>
              <w:top w:val="single" w:sz="8" w:space="0" w:color="000000"/>
              <w:left w:val="single" w:sz="8" w:space="0" w:color="000000"/>
              <w:bottom w:val="single" w:sz="8" w:space="0" w:color="000000"/>
              <w:right w:val="single" w:sz="8" w:space="0" w:color="000000"/>
            </w:tcBorders>
            <w:vAlign w:val="center"/>
          </w:tcPr>
          <w:p w14:paraId="62BE339F"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35CF4383"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6B5DCFE1"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08FCDC09" w14:textId="77777777" w:rsidR="00C510A5" w:rsidRDefault="009E64ED">
            <w:pPr>
              <w:pStyle w:val="TableHeaderCenterBold"/>
            </w:pPr>
            <w:r>
              <w:t>Data Exchange Information</w:t>
            </w:r>
          </w:p>
          <w:p w14:paraId="6791EAF5"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63EFA0DA"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7AFAC1F4" w14:textId="77777777" w:rsidR="00C510A5" w:rsidRDefault="009E64ED">
            <w:pPr>
              <w:pStyle w:val="TableHeaderCenterBold"/>
            </w:pPr>
            <w:r>
              <w:t>P</w:t>
            </w:r>
          </w:p>
        </w:tc>
        <w:tc>
          <w:tcPr>
            <w:tcW w:w="805" w:type="pct"/>
            <w:tcBorders>
              <w:top w:val="single" w:sz="8" w:space="0" w:color="000000"/>
              <w:left w:val="single" w:sz="8" w:space="0" w:color="000000"/>
              <w:bottom w:val="single" w:sz="8" w:space="0" w:color="000000"/>
              <w:right w:val="single" w:sz="8" w:space="0" w:color="000000"/>
            </w:tcBorders>
            <w:vAlign w:val="center"/>
          </w:tcPr>
          <w:p w14:paraId="00EFAA07"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055A6FBD" w14:textId="77777777" w:rsidR="00C510A5" w:rsidRDefault="009E64ED">
            <w:pPr>
              <w:pStyle w:val="TableHeaderCenterBold"/>
            </w:pPr>
            <w:r>
              <w:t>Max Response Time or Max Periodic Rate</w:t>
            </w:r>
          </w:p>
        </w:tc>
        <w:tc>
          <w:tcPr>
            <w:tcW w:w="452" w:type="pct"/>
            <w:tcBorders>
              <w:top w:val="single" w:sz="8" w:space="0" w:color="000000"/>
              <w:left w:val="single" w:sz="8" w:space="0" w:color="000000"/>
              <w:bottom w:val="single" w:sz="8" w:space="0" w:color="000000"/>
              <w:right w:val="single" w:sz="8" w:space="0" w:color="000000"/>
            </w:tcBorders>
            <w:vAlign w:val="center"/>
          </w:tcPr>
          <w:p w14:paraId="797D6B0B" w14:textId="77777777" w:rsidR="00C510A5" w:rsidRDefault="009E64ED">
            <w:pPr>
              <w:pStyle w:val="TableHeaderCenterBold"/>
            </w:pPr>
            <w:r>
              <w:t>Appendix C Mapping</w:t>
            </w:r>
          </w:p>
        </w:tc>
      </w:tr>
      <w:tr w:rsidR="00C510A5" w14:paraId="5EC8CB94" w14:textId="77777777" w:rsidTr="0017352A">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A14A7A" w14:textId="77777777" w:rsidR="00C510A5" w:rsidRDefault="009E64ED">
            <w:pPr>
              <w:pStyle w:val="TableCenterBold"/>
            </w:pPr>
            <w:r>
              <w:t>D</w:t>
            </w:r>
          </w:p>
        </w:tc>
        <w:tc>
          <w:tcPr>
            <w:tcW w:w="162" w:type="pct"/>
            <w:tcBorders>
              <w:top w:val="single" w:sz="8" w:space="0" w:color="000000"/>
              <w:left w:val="single" w:sz="8" w:space="0" w:color="000000"/>
              <w:bottom w:val="single" w:sz="8" w:space="0" w:color="000000"/>
              <w:right w:val="single" w:sz="8" w:space="0" w:color="000000"/>
            </w:tcBorders>
          </w:tcPr>
          <w:p w14:paraId="6BB30F2C" w14:textId="77777777" w:rsidR="00C510A5" w:rsidRDefault="009E64ED">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4F59F78E"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497AE411" w14:textId="77777777" w:rsidR="00C510A5" w:rsidRDefault="009E64ED">
            <w:pPr>
              <w:pStyle w:val="TableLeftAlignBold"/>
            </w:pPr>
            <w:r>
              <w:t>ServiceStatus</w:t>
            </w:r>
          </w:p>
        </w:tc>
        <w:tc>
          <w:tcPr>
            <w:tcW w:w="0" w:type="auto"/>
            <w:tcBorders>
              <w:top w:val="single" w:sz="8" w:space="0" w:color="000000"/>
              <w:left w:val="single" w:sz="8" w:space="0" w:color="000000"/>
              <w:bottom w:val="single" w:sz="8" w:space="0" w:color="000000"/>
              <w:right w:val="single" w:sz="8" w:space="0" w:color="000000"/>
            </w:tcBorders>
          </w:tcPr>
          <w:p w14:paraId="0A8C4615" w14:textId="77777777" w:rsidR="00C510A5" w:rsidRDefault="009E64ED">
            <w:pPr>
              <w:pStyle w:val="TableLeftAlign"/>
            </w:pPr>
            <w:r>
              <w:t>ServiceStatus</w:t>
            </w:r>
          </w:p>
        </w:tc>
        <w:tc>
          <w:tcPr>
            <w:tcW w:w="0" w:type="auto"/>
            <w:tcBorders>
              <w:top w:val="single" w:sz="8" w:space="0" w:color="000000"/>
              <w:left w:val="single" w:sz="8" w:space="0" w:color="000000"/>
              <w:bottom w:val="single" w:sz="8" w:space="0" w:color="000000"/>
              <w:right w:val="single" w:sz="8" w:space="0" w:color="000000"/>
            </w:tcBorders>
          </w:tcPr>
          <w:p w14:paraId="4269484E"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5C07A669" w14:textId="77777777" w:rsidR="00C510A5" w:rsidRDefault="009E64ED">
            <w:pPr>
              <w:pStyle w:val="TableCenter"/>
            </w:pPr>
            <w:r>
              <w:t>P</w:t>
            </w:r>
          </w:p>
        </w:tc>
        <w:tc>
          <w:tcPr>
            <w:tcW w:w="805" w:type="pct"/>
            <w:tcBorders>
              <w:top w:val="single" w:sz="8" w:space="0" w:color="000000"/>
              <w:left w:val="single" w:sz="8" w:space="0" w:color="000000"/>
              <w:bottom w:val="single" w:sz="8" w:space="0" w:color="000000"/>
              <w:right w:val="single" w:sz="8" w:space="0" w:color="000000"/>
            </w:tcBorders>
          </w:tcPr>
          <w:p w14:paraId="2C87EE53"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CEBA5E" w14:textId="77777777" w:rsidR="00C510A5" w:rsidRDefault="00C510A5">
            <w:pPr>
              <w:pStyle w:val="TableCenter"/>
            </w:pPr>
          </w:p>
        </w:tc>
        <w:tc>
          <w:tcPr>
            <w:tcW w:w="452" w:type="pct"/>
            <w:tcBorders>
              <w:top w:val="single" w:sz="8" w:space="0" w:color="000000"/>
              <w:left w:val="single" w:sz="8" w:space="0" w:color="000000"/>
              <w:bottom w:val="single" w:sz="8" w:space="0" w:color="000000"/>
              <w:right w:val="single" w:sz="8" w:space="0" w:color="000000"/>
            </w:tcBorders>
          </w:tcPr>
          <w:p w14:paraId="16D0AEA6" w14:textId="77777777" w:rsidR="00C510A5" w:rsidRDefault="00C510A5">
            <w:pPr>
              <w:pStyle w:val="TableLeftAlign"/>
            </w:pPr>
          </w:p>
        </w:tc>
      </w:tr>
      <w:tr w:rsidR="00C510A5" w14:paraId="3EB2F4DF" w14:textId="77777777" w:rsidTr="0017352A">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36CC39" w14:textId="77777777" w:rsidR="00C510A5" w:rsidRDefault="009E64ED">
            <w:pPr>
              <w:pStyle w:val="TableCenterBold"/>
            </w:pPr>
            <w:r>
              <w:t>DR</w:t>
            </w:r>
          </w:p>
        </w:tc>
        <w:tc>
          <w:tcPr>
            <w:tcW w:w="162" w:type="pct"/>
            <w:tcBorders>
              <w:top w:val="single" w:sz="8" w:space="0" w:color="000000"/>
              <w:left w:val="single" w:sz="8" w:space="0" w:color="000000"/>
              <w:bottom w:val="single" w:sz="8" w:space="0" w:color="000000"/>
              <w:right w:val="single" w:sz="8" w:space="0" w:color="000000"/>
            </w:tcBorders>
          </w:tcPr>
          <w:p w14:paraId="49459048" w14:textId="77777777" w:rsidR="00C510A5" w:rsidRDefault="009E64ED">
            <w:pPr>
              <w:pStyle w:val="TableCenter"/>
            </w:pPr>
            <w:r>
              <w:t>I</w:t>
            </w:r>
          </w:p>
        </w:tc>
        <w:tc>
          <w:tcPr>
            <w:tcW w:w="0" w:type="auto"/>
            <w:tcBorders>
              <w:top w:val="single" w:sz="8" w:space="0" w:color="000000"/>
              <w:left w:val="single" w:sz="8" w:space="0" w:color="000000"/>
              <w:bottom w:val="single" w:sz="8" w:space="0" w:color="000000"/>
              <w:right w:val="single" w:sz="8" w:space="0" w:color="000000"/>
            </w:tcBorders>
          </w:tcPr>
          <w:p w14:paraId="0CBCF160"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4784B3D6" w14:textId="77777777" w:rsidR="00C510A5" w:rsidRDefault="009E64ED">
            <w:pPr>
              <w:pStyle w:val="TableLeftAlignBold"/>
            </w:pPr>
            <w:r>
              <w:t>ServiceStatusDataRequest</w:t>
            </w:r>
          </w:p>
        </w:tc>
        <w:tc>
          <w:tcPr>
            <w:tcW w:w="0" w:type="auto"/>
            <w:tcBorders>
              <w:top w:val="single" w:sz="8" w:space="0" w:color="000000"/>
              <w:left w:val="single" w:sz="8" w:space="0" w:color="000000"/>
              <w:bottom w:val="single" w:sz="8" w:space="0" w:color="000000"/>
              <w:right w:val="single" w:sz="8" w:space="0" w:color="000000"/>
            </w:tcBorders>
          </w:tcPr>
          <w:p w14:paraId="48F3E8EA" w14:textId="77777777" w:rsidR="00C510A5" w:rsidRDefault="009E64ED">
            <w:pPr>
              <w:pStyle w:val="TableLeftAlign"/>
            </w:pPr>
            <w:r>
              <w:t>ServiceStatusDataRequest</w:t>
            </w:r>
          </w:p>
        </w:tc>
        <w:tc>
          <w:tcPr>
            <w:tcW w:w="0" w:type="auto"/>
            <w:tcBorders>
              <w:top w:val="single" w:sz="8" w:space="0" w:color="000000"/>
              <w:left w:val="single" w:sz="8" w:space="0" w:color="000000"/>
              <w:bottom w:val="single" w:sz="8" w:space="0" w:color="000000"/>
              <w:right w:val="single" w:sz="8" w:space="0" w:color="000000"/>
            </w:tcBorders>
          </w:tcPr>
          <w:p w14:paraId="503B407C"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0C25A8F8" w14:textId="77777777" w:rsidR="00C510A5" w:rsidRDefault="009E64ED">
            <w:pPr>
              <w:pStyle w:val="TableCenter"/>
            </w:pPr>
            <w:r>
              <w:t>A</w:t>
            </w:r>
          </w:p>
        </w:tc>
        <w:tc>
          <w:tcPr>
            <w:tcW w:w="805" w:type="pct"/>
            <w:tcBorders>
              <w:top w:val="single" w:sz="8" w:space="0" w:color="000000"/>
              <w:left w:val="single" w:sz="8" w:space="0" w:color="000000"/>
              <w:bottom w:val="single" w:sz="8" w:space="0" w:color="000000"/>
              <w:right w:val="single" w:sz="8" w:space="0" w:color="000000"/>
            </w:tcBorders>
          </w:tcPr>
          <w:p w14:paraId="1BCFF65B" w14:textId="77777777" w:rsidR="00C510A5" w:rsidRDefault="009E64ED">
            <w:pPr>
              <w:pStyle w:val="TableCenter"/>
            </w:pPr>
            <w:r>
              <w:t>N/A</w:t>
            </w:r>
          </w:p>
        </w:tc>
        <w:tc>
          <w:tcPr>
            <w:tcW w:w="0" w:type="auto"/>
            <w:tcBorders>
              <w:top w:val="single" w:sz="8" w:space="0" w:color="000000"/>
              <w:left w:val="single" w:sz="8" w:space="0" w:color="000000"/>
              <w:bottom w:val="single" w:sz="8" w:space="0" w:color="000000"/>
              <w:right w:val="single" w:sz="8" w:space="0" w:color="000000"/>
            </w:tcBorders>
          </w:tcPr>
          <w:p w14:paraId="142AC6BF" w14:textId="77777777" w:rsidR="00C510A5" w:rsidRDefault="009E64ED">
            <w:pPr>
              <w:pStyle w:val="TableCenter"/>
            </w:pPr>
            <w:r>
              <w:t>N/A</w:t>
            </w:r>
          </w:p>
        </w:tc>
        <w:tc>
          <w:tcPr>
            <w:tcW w:w="452" w:type="pct"/>
            <w:tcBorders>
              <w:top w:val="single" w:sz="8" w:space="0" w:color="000000"/>
              <w:left w:val="single" w:sz="8" w:space="0" w:color="000000"/>
              <w:bottom w:val="single" w:sz="8" w:space="0" w:color="000000"/>
              <w:right w:val="single" w:sz="8" w:space="0" w:color="000000"/>
            </w:tcBorders>
          </w:tcPr>
          <w:p w14:paraId="48173E04" w14:textId="77777777" w:rsidR="00C510A5" w:rsidRDefault="00C510A5">
            <w:pPr>
              <w:pStyle w:val="TableLeftAlign"/>
            </w:pPr>
          </w:p>
        </w:tc>
      </w:tr>
      <w:tr w:rsidR="00C510A5" w14:paraId="64562131" w14:textId="77777777" w:rsidTr="0017352A">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68EB8C" w14:textId="77777777" w:rsidR="00C510A5" w:rsidRDefault="009E64ED">
            <w:pPr>
              <w:pStyle w:val="TableCenterBold"/>
            </w:pPr>
            <w:r>
              <w:t>DRS</w:t>
            </w:r>
          </w:p>
        </w:tc>
        <w:tc>
          <w:tcPr>
            <w:tcW w:w="162" w:type="pct"/>
            <w:tcBorders>
              <w:top w:val="single" w:sz="8" w:space="0" w:color="000000"/>
              <w:left w:val="single" w:sz="8" w:space="0" w:color="000000"/>
              <w:bottom w:val="single" w:sz="8" w:space="0" w:color="000000"/>
              <w:right w:val="single" w:sz="8" w:space="0" w:color="000000"/>
            </w:tcBorders>
          </w:tcPr>
          <w:p w14:paraId="3E214036" w14:textId="77777777" w:rsidR="00C510A5" w:rsidRDefault="009E64ED">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1CA93641"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2931EE7" w14:textId="77777777" w:rsidR="00C510A5" w:rsidRDefault="009E64ED">
            <w:pPr>
              <w:pStyle w:val="TableLeftAlignBold"/>
            </w:pPr>
            <w:r>
              <w:t>ServiceStatusDataRequestStatus</w:t>
            </w:r>
          </w:p>
        </w:tc>
        <w:tc>
          <w:tcPr>
            <w:tcW w:w="0" w:type="auto"/>
            <w:tcBorders>
              <w:top w:val="single" w:sz="8" w:space="0" w:color="000000"/>
              <w:left w:val="single" w:sz="8" w:space="0" w:color="000000"/>
              <w:bottom w:val="single" w:sz="8" w:space="0" w:color="000000"/>
              <w:right w:val="single" w:sz="8" w:space="0" w:color="000000"/>
            </w:tcBorders>
          </w:tcPr>
          <w:p w14:paraId="01153BBE" w14:textId="77777777" w:rsidR="00C510A5" w:rsidRDefault="009E64ED">
            <w:pPr>
              <w:pStyle w:val="TableLeftAlign"/>
            </w:pPr>
            <w:r>
              <w:t>ServiceStatusDataRequestStatus</w:t>
            </w:r>
          </w:p>
        </w:tc>
        <w:tc>
          <w:tcPr>
            <w:tcW w:w="0" w:type="auto"/>
            <w:tcBorders>
              <w:top w:val="single" w:sz="8" w:space="0" w:color="000000"/>
              <w:left w:val="single" w:sz="8" w:space="0" w:color="000000"/>
              <w:bottom w:val="single" w:sz="8" w:space="0" w:color="000000"/>
              <w:right w:val="single" w:sz="8" w:space="0" w:color="000000"/>
            </w:tcBorders>
          </w:tcPr>
          <w:p w14:paraId="26A1A7DD"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2B199D6" w14:textId="77777777" w:rsidR="00C510A5" w:rsidRDefault="009E64ED">
            <w:pPr>
              <w:pStyle w:val="TableCenter"/>
            </w:pPr>
            <w:r>
              <w:t>OD</w:t>
            </w:r>
          </w:p>
        </w:tc>
        <w:tc>
          <w:tcPr>
            <w:tcW w:w="805" w:type="pct"/>
            <w:tcBorders>
              <w:top w:val="single" w:sz="8" w:space="0" w:color="000000"/>
              <w:left w:val="single" w:sz="8" w:space="0" w:color="000000"/>
              <w:bottom w:val="single" w:sz="8" w:space="0" w:color="000000"/>
              <w:right w:val="single" w:sz="8" w:space="0" w:color="000000"/>
            </w:tcBorders>
          </w:tcPr>
          <w:p w14:paraId="12676FD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3A32B5" w14:textId="77777777" w:rsidR="00C510A5" w:rsidRDefault="00C510A5">
            <w:pPr>
              <w:pStyle w:val="TableCenter"/>
            </w:pPr>
          </w:p>
        </w:tc>
        <w:tc>
          <w:tcPr>
            <w:tcW w:w="452" w:type="pct"/>
            <w:tcBorders>
              <w:top w:val="single" w:sz="8" w:space="0" w:color="000000"/>
              <w:left w:val="single" w:sz="8" w:space="0" w:color="000000"/>
              <w:bottom w:val="single" w:sz="8" w:space="0" w:color="000000"/>
              <w:right w:val="single" w:sz="8" w:space="0" w:color="000000"/>
            </w:tcBorders>
          </w:tcPr>
          <w:p w14:paraId="44B8104D" w14:textId="77777777" w:rsidR="00C510A5" w:rsidRDefault="00C510A5">
            <w:pPr>
              <w:pStyle w:val="TableLeftAlign"/>
            </w:pPr>
          </w:p>
        </w:tc>
      </w:tr>
      <w:tr w:rsidR="00C510A5" w14:paraId="0E71024E" w14:textId="77777777" w:rsidTr="0017352A">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57443468" w14:textId="77777777" w:rsidR="00C510A5" w:rsidRDefault="009E64ED">
            <w:pPr>
              <w:pStyle w:val="TableLeftAlign"/>
            </w:pPr>
            <w:r>
              <w:t>Column Headings &amp; Cell Abbreviations:</w:t>
            </w:r>
          </w:p>
          <w:p w14:paraId="6E9B714A" w14:textId="77777777" w:rsidR="00C510A5" w:rsidRDefault="009E64ED" w:rsidP="009E64ED">
            <w:pPr>
              <w:pStyle w:val="TableLeftAlign"/>
              <w:numPr>
                <w:ilvl w:val="0"/>
                <w:numId w:val="48"/>
              </w:numPr>
            </w:pPr>
            <w:r>
              <w:t>MP=Message Primitive: S=Status-1; C/CS=Command-2; AR/ARS=ActionRequest-2; DR/DRS=DataRequest-2; D=Data-1; DRec=DataRecord-1</w:t>
            </w:r>
          </w:p>
          <w:p w14:paraId="5C561938" w14:textId="77777777" w:rsidR="00C510A5" w:rsidRDefault="009E64ED" w:rsidP="009E64ED">
            <w:pPr>
              <w:pStyle w:val="TableLeftAlign"/>
              <w:numPr>
                <w:ilvl w:val="0"/>
                <w:numId w:val="48"/>
              </w:numPr>
            </w:pPr>
            <w:r>
              <w:t>I/O=Input/Output: I=Input; O=Output</w:t>
            </w:r>
          </w:p>
          <w:p w14:paraId="6E126490" w14:textId="77777777" w:rsidR="00C510A5" w:rsidRDefault="009E64ED" w:rsidP="009E64ED">
            <w:pPr>
              <w:pStyle w:val="TableLeftAlign"/>
              <w:numPr>
                <w:ilvl w:val="0"/>
                <w:numId w:val="48"/>
              </w:numPr>
            </w:pPr>
            <w:r>
              <w:t>DE=Data Exchange: M=OMS Message; DT=Data Transfer; SS=Special Signal; SE=Security Exchange</w:t>
            </w:r>
          </w:p>
          <w:p w14:paraId="52A8E5BE" w14:textId="77777777" w:rsidR="00C510A5" w:rsidRDefault="009E64ED" w:rsidP="009E64ED">
            <w:pPr>
              <w:pStyle w:val="TableLeftAlign"/>
              <w:numPr>
                <w:ilvl w:val="0"/>
                <w:numId w:val="48"/>
              </w:numPr>
            </w:pPr>
            <w:r>
              <w:t>LoM=Level of Mandate: M=Mandatory; O=Optional</w:t>
            </w:r>
          </w:p>
          <w:p w14:paraId="34828690" w14:textId="77777777" w:rsidR="00C510A5" w:rsidRDefault="009E64ED" w:rsidP="009E64ED">
            <w:pPr>
              <w:pStyle w:val="TableLeftAlign"/>
              <w:numPr>
                <w:ilvl w:val="0"/>
                <w:numId w:val="48"/>
              </w:numPr>
            </w:pPr>
            <w:r>
              <w:t>P=Periodicity: A=Asynchronous; OD=On Demand; P=Periodic</w:t>
            </w:r>
          </w:p>
        </w:tc>
      </w:tr>
    </w:tbl>
    <w:p w14:paraId="20722276" w14:textId="77777777" w:rsidR="00C510A5" w:rsidRDefault="00C510A5">
      <w:pPr>
        <w:sectPr w:rsidR="00C510A5">
          <w:headerReference w:type="even" r:id="rId67"/>
          <w:footerReference w:type="even" r:id="rId68"/>
          <w:headerReference w:type="first" r:id="rId69"/>
          <w:footerReference w:type="first" r:id="rId7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5A0BE37" w14:textId="77777777" w:rsidR="00C510A5" w:rsidRDefault="009E64ED">
      <w:pPr>
        <w:pStyle w:val="Heading4"/>
      </w:pPr>
      <w:bookmarkStart w:id="120" w:name="_Toc256000050"/>
      <w:bookmarkStart w:id="121" w:name="_Toc219295612"/>
      <w:r>
        <w:lastRenderedPageBreak/>
        <w:t>Service Status Workflow and Orchestration</w:t>
      </w:r>
      <w:bookmarkEnd w:id="120"/>
      <w:bookmarkEnd w:id="121"/>
    </w:p>
    <w:p w14:paraId="12AE2A69" w14:textId="77777777" w:rsidR="00C510A5" w:rsidRDefault="009E64ED">
      <w:pPr>
        <w:pStyle w:val="BodyText"/>
      </w:pPr>
      <w:r>
        <w:t>This section is used to detail the sequence of interactions required for the Service Status function.</w:t>
      </w:r>
    </w:p>
    <w:p w14:paraId="3E9DBD3C" w14:textId="77777777" w:rsidR="00C510A5" w:rsidRDefault="009E64ED">
      <w:pPr>
        <w:pStyle w:val="Heading5"/>
      </w:pPr>
      <w:bookmarkStart w:id="122" w:name="_Toc256000051"/>
      <w:bookmarkStart w:id="123" w:name="_Toc219295613"/>
      <w:r>
        <w:t>Allowed States and Transitions</w:t>
      </w:r>
      <w:bookmarkEnd w:id="122"/>
      <w:bookmarkEnd w:id="123"/>
    </w:p>
    <w:p w14:paraId="44717E63" w14:textId="77777777" w:rsidR="00C510A5" w:rsidRDefault="009E64ED">
      <w:pPr>
        <w:pStyle w:val="BodyText"/>
      </w:pPr>
      <w:r>
        <w:t xml:space="preserve">Figure 3.1-1, Service Status State Diagram, shows allowed states for reporting </w:t>
      </w:r>
      <w:r>
        <w:rPr>
          <w:b/>
        </w:rPr>
        <w:t>ServiceStatus</w:t>
      </w:r>
      <w:r>
        <w:t>. Figure 3.1-2, Allowed Service State Transitions, shows allowed states and transitions for this Service.</w:t>
      </w:r>
    </w:p>
    <w:p w14:paraId="510A82C4" w14:textId="77777777" w:rsidR="00C510A5" w:rsidRDefault="0093604B">
      <w:pPr>
        <w:pStyle w:val="FigureStyle"/>
      </w:pPr>
      <w:r>
        <w:rPr>
          <w:noProof/>
        </w:rPr>
        <w:drawing>
          <wp:inline distT="0" distB="0" distL="0" distR="0" wp14:anchorId="6EB6C166" wp14:editId="74265326">
            <wp:extent cx="5943600" cy="37719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943600" cy="3771900"/>
                    </a:xfrm>
                    <a:prstGeom prst="rect">
                      <a:avLst/>
                    </a:prstGeom>
                    <a:noFill/>
                    <a:ln>
                      <a:noFill/>
                    </a:ln>
                  </pic:spPr>
                </pic:pic>
              </a:graphicData>
            </a:graphic>
          </wp:inline>
        </w:drawing>
      </w:r>
      <w:r w:rsidR="009E64ED">
        <w:t xml:space="preserve"> </w:t>
      </w:r>
    </w:p>
    <w:p w14:paraId="1B477B23" w14:textId="77777777" w:rsidR="00C510A5" w:rsidRDefault="009E64ED">
      <w:pPr>
        <w:pStyle w:val="FigureCaption"/>
      </w:pPr>
      <w:bookmarkStart w:id="124" w:name="_Toc219295723"/>
      <w:r>
        <w:t>Figure 3.1-1 Service Status State Diagram</w:t>
      </w:r>
      <w:bookmarkEnd w:id="124"/>
    </w:p>
    <w:p w14:paraId="204BB0B4" w14:textId="77777777" w:rsidR="00C510A5" w:rsidRDefault="0093604B">
      <w:pPr>
        <w:pStyle w:val="FigureStyle"/>
      </w:pPr>
      <w:r>
        <w:rPr>
          <w:noProof/>
        </w:rPr>
        <w:lastRenderedPageBreak/>
        <w:drawing>
          <wp:inline distT="0" distB="0" distL="0" distR="0" wp14:anchorId="7D50C4A0" wp14:editId="1226B644">
            <wp:extent cx="4433777" cy="4969013"/>
            <wp:effectExtent l="0" t="0" r="508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437255" cy="4972911"/>
                    </a:xfrm>
                    <a:prstGeom prst="rect">
                      <a:avLst/>
                    </a:prstGeom>
                    <a:noFill/>
                    <a:ln>
                      <a:noFill/>
                    </a:ln>
                  </pic:spPr>
                </pic:pic>
              </a:graphicData>
            </a:graphic>
          </wp:inline>
        </w:drawing>
      </w:r>
      <w:r w:rsidR="009E64ED">
        <w:t xml:space="preserve"> </w:t>
      </w:r>
    </w:p>
    <w:p w14:paraId="12C6ABB5" w14:textId="77777777" w:rsidR="00C510A5" w:rsidRDefault="009E64ED">
      <w:pPr>
        <w:pStyle w:val="FigureCaption"/>
      </w:pPr>
      <w:bookmarkStart w:id="125" w:name="_Toc219295724"/>
      <w:r>
        <w:t>Figure 3.1-2 Allowed Service State Transitions</w:t>
      </w:r>
      <w:bookmarkEnd w:id="125"/>
    </w:p>
    <w:p w14:paraId="6AB5E8B6" w14:textId="77777777" w:rsidR="00C510A5" w:rsidRDefault="009E64ED">
      <w:pPr>
        <w:pStyle w:val="Heading5"/>
      </w:pPr>
      <w:bookmarkStart w:id="126" w:name="_Toc256000052"/>
      <w:bookmarkStart w:id="127" w:name="_Toc219295614"/>
      <w:r>
        <w:t>Service Status Sequence Diagram</w:t>
      </w:r>
      <w:bookmarkEnd w:id="126"/>
      <w:bookmarkEnd w:id="127"/>
    </w:p>
    <w:p w14:paraId="5FAD8387" w14:textId="77777777" w:rsidR="00C510A5" w:rsidRDefault="009E64ED">
      <w:pPr>
        <w:pStyle w:val="BodyText"/>
      </w:pPr>
      <w:r>
        <w:t xml:space="preserve">Figure 3.1-3, Service Status Sequence Diagram, is the sequence diagram for Service Status. The sequence diagram shows both the periodic Service Status and the aperiodic Service Status Data Request functions. As the name implies, the communication pattern for the periodic Service Status function is a periodic publishing pattern. At the specified interval, the Service publishes the </w:t>
      </w:r>
      <w:r>
        <w:rPr>
          <w:b/>
        </w:rPr>
        <w:t>ServiceStatus</w:t>
      </w:r>
      <w:r>
        <w:t xml:space="preserve"> message. This interval is defined in Section 3.1.1.3, Service Status Reporting Interval.</w:t>
      </w:r>
    </w:p>
    <w:p w14:paraId="1E9BC416" w14:textId="77777777" w:rsidR="00C510A5" w:rsidRDefault="0093604B">
      <w:pPr>
        <w:pStyle w:val="FigureStyle"/>
      </w:pPr>
      <w:r>
        <w:rPr>
          <w:noProof/>
        </w:rPr>
        <w:lastRenderedPageBreak/>
        <w:drawing>
          <wp:inline distT="0" distB="0" distL="0" distR="0" wp14:anchorId="3235C721" wp14:editId="3DE5BD9A">
            <wp:extent cx="5178056" cy="2887762"/>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183398" cy="2890741"/>
                    </a:xfrm>
                    <a:prstGeom prst="rect">
                      <a:avLst/>
                    </a:prstGeom>
                    <a:noFill/>
                    <a:ln>
                      <a:noFill/>
                    </a:ln>
                  </pic:spPr>
                </pic:pic>
              </a:graphicData>
            </a:graphic>
          </wp:inline>
        </w:drawing>
      </w:r>
      <w:r w:rsidR="009E64ED">
        <w:t xml:space="preserve"> </w:t>
      </w:r>
    </w:p>
    <w:p w14:paraId="58BE4500" w14:textId="77777777" w:rsidR="00C510A5" w:rsidRDefault="009E64ED">
      <w:pPr>
        <w:pStyle w:val="FigureCaption"/>
      </w:pPr>
      <w:bookmarkStart w:id="128" w:name="_Toc219295725"/>
      <w:r>
        <w:t>Figure 3.1-3 Service Status Sequence Diagram</w:t>
      </w:r>
      <w:bookmarkEnd w:id="128"/>
    </w:p>
    <w:p w14:paraId="1669F602" w14:textId="77777777" w:rsidR="00C510A5" w:rsidRDefault="009E64ED">
      <w:pPr>
        <w:pStyle w:val="BodyText"/>
      </w:pPr>
      <w:r>
        <w:t xml:space="preserve">The communication pattern for the aperiodic Service Status function is Request/Reply; wherein a request is received by the Service. The Service processes the request and sends a reply if appropriate per the Response Rules outlined in Figure 3.1-4, </w:t>
      </w:r>
      <w:r>
        <w:rPr>
          <w:b/>
        </w:rPr>
        <w:t>ServiceStatusDataRequest</w:t>
      </w:r>
      <w:r>
        <w:t xml:space="preserve"> Response Rules. This is an on-time operation, meaning that there are no (long) time intervals between sending the request, the processing of the request, and sending the reply.</w:t>
      </w:r>
    </w:p>
    <w:p w14:paraId="7A0F5881" w14:textId="77777777" w:rsidR="00C510A5" w:rsidRDefault="0093604B">
      <w:pPr>
        <w:pStyle w:val="FigureStyle"/>
      </w:pPr>
      <w:r>
        <w:rPr>
          <w:noProof/>
        </w:rPr>
        <w:drawing>
          <wp:inline distT="0" distB="0" distL="0" distR="0" wp14:anchorId="2E932D0F" wp14:editId="5F408C3F">
            <wp:extent cx="3211033" cy="2902279"/>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220635" cy="2910958"/>
                    </a:xfrm>
                    <a:prstGeom prst="rect">
                      <a:avLst/>
                    </a:prstGeom>
                    <a:noFill/>
                    <a:ln>
                      <a:noFill/>
                    </a:ln>
                  </pic:spPr>
                </pic:pic>
              </a:graphicData>
            </a:graphic>
          </wp:inline>
        </w:drawing>
      </w:r>
      <w:r w:rsidR="009E64ED">
        <w:t xml:space="preserve"> </w:t>
      </w:r>
    </w:p>
    <w:p w14:paraId="39C34C64" w14:textId="77777777" w:rsidR="00C510A5" w:rsidRDefault="009E64ED">
      <w:pPr>
        <w:pStyle w:val="FigureCaption"/>
      </w:pPr>
      <w:bookmarkStart w:id="129" w:name="_Toc219295726"/>
      <w:r>
        <w:t>Figure 3.1-4 Service Status Data Request Response Rules</w:t>
      </w:r>
      <w:bookmarkEnd w:id="129"/>
    </w:p>
    <w:p w14:paraId="1456782A" w14:textId="77777777" w:rsidR="00C510A5" w:rsidRDefault="009E64ED">
      <w:pPr>
        <w:pStyle w:val="Heading4"/>
      </w:pPr>
      <w:bookmarkStart w:id="130" w:name="_Toc256000053"/>
      <w:bookmarkStart w:id="131" w:name="_Toc219295615"/>
      <w:r>
        <w:lastRenderedPageBreak/>
        <w:t>Service Status Post Conditions</w:t>
      </w:r>
      <w:bookmarkEnd w:id="130"/>
      <w:bookmarkEnd w:id="131"/>
    </w:p>
    <w:p w14:paraId="544CA2F2" w14:textId="77777777" w:rsidR="00C510A5" w:rsidRDefault="009E64ED">
      <w:pPr>
        <w:pStyle w:val="BodyText"/>
      </w:pPr>
      <w:r>
        <w:t xml:space="preserve">This section indicates the possible states during function completion. </w:t>
      </w:r>
    </w:p>
    <w:p w14:paraId="1B1406E4" w14:textId="77777777" w:rsidR="00C510A5" w:rsidRDefault="009E64ED">
      <w:pPr>
        <w:pStyle w:val="BodyText"/>
      </w:pPr>
      <w:r>
        <w:t>Service is running and is in any state (except INOPERABLE), typically NORMAL.</w:t>
      </w:r>
    </w:p>
    <w:p w14:paraId="6A591EA9" w14:textId="77777777" w:rsidR="00C510A5" w:rsidRDefault="009E64ED">
      <w:pPr>
        <w:pStyle w:val="Heading4"/>
      </w:pPr>
      <w:bookmarkStart w:id="132" w:name="_Toc256000054"/>
      <w:bookmarkStart w:id="133" w:name="_Toc219295616"/>
      <w:r>
        <w:t>Service Status Error Handling</w:t>
      </w:r>
      <w:bookmarkEnd w:id="132"/>
      <w:bookmarkEnd w:id="133"/>
    </w:p>
    <w:p w14:paraId="77FA1E52" w14:textId="77777777" w:rsidR="00C510A5" w:rsidRDefault="009E64ED">
      <w:pPr>
        <w:pStyle w:val="BodyText"/>
      </w:pPr>
      <w:r>
        <w:t>This section explains the behavior if errors and exceptions occur during the course of execution of this function.</w:t>
      </w:r>
    </w:p>
    <w:p w14:paraId="516A2354" w14:textId="77777777" w:rsidR="00C510A5" w:rsidRDefault="009E64ED">
      <w:pPr>
        <w:pStyle w:val="Heading2"/>
      </w:pPr>
      <w:bookmarkStart w:id="134" w:name="_Toc256000055"/>
      <w:bookmarkStart w:id="135" w:name="_Toc219295617"/>
      <w:r>
        <w:t>Required Subsystem Functions</w:t>
      </w:r>
      <w:bookmarkEnd w:id="134"/>
      <w:bookmarkEnd w:id="135"/>
    </w:p>
    <w:p w14:paraId="6FDA2AF3" w14:textId="77777777" w:rsidR="00C510A5" w:rsidRDefault="009E64ED">
      <w:pPr>
        <w:pStyle w:val="BodyText"/>
      </w:pPr>
      <w:r>
        <w:t xml:space="preserve">This section details the functions provided by OMS Subsystems. Every OMS Subsystem is required to provide these functions to ensure that all OMS Subsystems have a basic level of communication with one another. This section is required for Subsystems. </w:t>
      </w:r>
    </w:p>
    <w:p w14:paraId="1FAE9986" w14:textId="77777777" w:rsidR="00C510A5" w:rsidRDefault="009E64ED">
      <w:pPr>
        <w:pStyle w:val="Heading3"/>
      </w:pPr>
      <w:bookmarkStart w:id="136" w:name="_Toc256000056"/>
      <w:bookmarkStart w:id="137" w:name="_Toc219295618"/>
      <w:r>
        <w:t>Subsystem Startup</w:t>
      </w:r>
      <w:bookmarkEnd w:id="136"/>
      <w:bookmarkEnd w:id="137"/>
    </w:p>
    <w:p w14:paraId="08447D3A" w14:textId="77777777" w:rsidR="00C510A5" w:rsidRDefault="009E64ED">
      <w:pPr>
        <w:pStyle w:val="BodyText"/>
      </w:pPr>
      <w:r>
        <w:t xml:space="preserve">This section is required for OMS Subsystems. </w:t>
      </w:r>
    </w:p>
    <w:p w14:paraId="4684E1DA" w14:textId="77777777" w:rsidR="00C510A5" w:rsidRDefault="009E64ED">
      <w:pPr>
        <w:pStyle w:val="Heading4"/>
      </w:pPr>
      <w:bookmarkStart w:id="138" w:name="_Toc256000057"/>
      <w:bookmarkStart w:id="139" w:name="_Toc219295619"/>
      <w:r>
        <w:t>Subsystem Startup Description</w:t>
      </w:r>
      <w:bookmarkEnd w:id="138"/>
      <w:bookmarkEnd w:id="139"/>
    </w:p>
    <w:p w14:paraId="72D9427B" w14:textId="77777777" w:rsidR="00C510A5" w:rsidRDefault="009E64ED">
      <w:pPr>
        <w:pStyle w:val="BodyText"/>
      </w:pPr>
      <w:r>
        <w:t>This section describes the Subsystem startup function, which includes establishing network connection. Also refer to Section 2.2, Initialization, for additional details.</w:t>
      </w:r>
    </w:p>
    <w:p w14:paraId="13D8642B" w14:textId="77777777" w:rsidR="00C510A5" w:rsidRDefault="009E64ED">
      <w:pPr>
        <w:pStyle w:val="Heading4"/>
      </w:pPr>
      <w:bookmarkStart w:id="140" w:name="_Toc256000058"/>
      <w:bookmarkStart w:id="141" w:name="_Toc219295620"/>
      <w:r>
        <w:t>Subsystem Startup Preconditions</w:t>
      </w:r>
      <w:bookmarkEnd w:id="140"/>
      <w:bookmarkEnd w:id="141"/>
    </w:p>
    <w:p w14:paraId="6F878648" w14:textId="77777777" w:rsidR="00C510A5" w:rsidRDefault="009E64ED">
      <w:pPr>
        <w:pStyle w:val="BodyText"/>
      </w:pPr>
      <w:r>
        <w:t xml:space="preserve">Once power has been applied to the Subsystem, the Subsystem can begin its initialization sequence. Network connection must be established to allow receipt and publication of messages. </w:t>
      </w:r>
    </w:p>
    <w:p w14:paraId="3D376EFE" w14:textId="77777777" w:rsidR="00C510A5" w:rsidRDefault="009E64ED">
      <w:pPr>
        <w:pStyle w:val="Heading4"/>
      </w:pPr>
      <w:bookmarkStart w:id="142" w:name="_Toc256000059"/>
      <w:bookmarkStart w:id="143" w:name="_Toc219295621"/>
      <w:r>
        <w:t>Subsystem Startup Reporting Interval</w:t>
      </w:r>
      <w:bookmarkEnd w:id="142"/>
      <w:bookmarkEnd w:id="143"/>
    </w:p>
    <w:p w14:paraId="12A9E36A" w14:textId="77777777" w:rsidR="00C510A5" w:rsidRDefault="009E64ED">
      <w:pPr>
        <w:pStyle w:val="BodyText"/>
      </w:pPr>
      <w:r>
        <w:t>This section indicates Subsystem specific modifiable configuration items that will be provided.</w:t>
      </w:r>
    </w:p>
    <w:p w14:paraId="1A860485" w14:textId="77777777" w:rsidR="00C510A5" w:rsidRDefault="009E64ED">
      <w:pPr>
        <w:pStyle w:val="BodyText"/>
      </w:pPr>
      <w:r>
        <w:t>This section is not applicable for this function.</w:t>
      </w:r>
    </w:p>
    <w:p w14:paraId="22681FD6" w14:textId="77777777" w:rsidR="00C510A5" w:rsidRDefault="00C510A5">
      <w:pPr>
        <w:sectPr w:rsidR="00C510A5">
          <w:headerReference w:type="even" r:id="rId75"/>
          <w:footerReference w:type="even" r:id="rId76"/>
          <w:headerReference w:type="first" r:id="rId77"/>
          <w:footerReference w:type="first" r:id="rId7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F9A0D17" w14:textId="77777777" w:rsidR="00C510A5" w:rsidRDefault="009E64ED">
      <w:pPr>
        <w:pStyle w:val="Heading4"/>
      </w:pPr>
      <w:bookmarkStart w:id="144" w:name="_Toc256000060"/>
      <w:bookmarkStart w:id="145" w:name="_Toc219295622"/>
      <w:r>
        <w:lastRenderedPageBreak/>
        <w:t>Subsystem Startup Inputs and Outputs</w:t>
      </w:r>
      <w:bookmarkEnd w:id="144"/>
      <w:bookmarkEnd w:id="145"/>
    </w:p>
    <w:p w14:paraId="23F4F59D" w14:textId="77777777" w:rsidR="00C510A5" w:rsidRDefault="009E64ED">
      <w:pPr>
        <w:pStyle w:val="BodyText"/>
      </w:pPr>
      <w:r>
        <w:t xml:space="preserve">Table 3.2-1, Subsystem Startup Inputs and Outputs, identifies the inputs and outputs for the Subsystem Startup function. </w:t>
      </w:r>
    </w:p>
    <w:p w14:paraId="077F3BBD" w14:textId="77777777" w:rsidR="00C510A5" w:rsidRDefault="009E64ED">
      <w:pPr>
        <w:pStyle w:val="TableCaption"/>
      </w:pPr>
      <w:bookmarkStart w:id="146" w:name="_Toc219295751"/>
      <w:r>
        <w:t>Table 3.2-1 Subsystem Startup Inputs and Outputs</w:t>
      </w:r>
      <w:bookmarkEnd w:id="146"/>
    </w:p>
    <w:tbl>
      <w:tblPr>
        <w:tblW w:w="52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331"/>
        <w:gridCol w:w="3432"/>
        <w:gridCol w:w="639"/>
        <w:gridCol w:w="339"/>
        <w:gridCol w:w="2744"/>
        <w:gridCol w:w="2299"/>
        <w:gridCol w:w="1324"/>
      </w:tblGrid>
      <w:tr w:rsidR="00C510A5" w14:paraId="6C876A7F" w14:textId="77777777" w:rsidTr="00F04BF5">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72381E0"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683A3B66"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1D05ADC5" w14:textId="77777777" w:rsidR="00C510A5" w:rsidRDefault="009E64ED">
            <w:pPr>
              <w:pStyle w:val="TableHeaderCenterBold"/>
            </w:pPr>
            <w:r>
              <w:t>DE</w:t>
            </w:r>
          </w:p>
        </w:tc>
        <w:tc>
          <w:tcPr>
            <w:tcW w:w="555" w:type="pct"/>
            <w:tcBorders>
              <w:top w:val="single" w:sz="8" w:space="0" w:color="000000"/>
              <w:left w:val="single" w:sz="8" w:space="0" w:color="000000"/>
              <w:bottom w:val="single" w:sz="8" w:space="0" w:color="000000"/>
              <w:right w:val="single" w:sz="8" w:space="0" w:color="000000"/>
            </w:tcBorders>
            <w:vAlign w:val="center"/>
          </w:tcPr>
          <w:p w14:paraId="7DE81FC0"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4D170A00" w14:textId="77777777" w:rsidR="00C510A5" w:rsidRDefault="009E64ED">
            <w:pPr>
              <w:pStyle w:val="TableHeaderCenterBold"/>
            </w:pPr>
            <w:r>
              <w:t>Data Exchange Information</w:t>
            </w:r>
          </w:p>
          <w:p w14:paraId="07E78895"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586F62CA"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442DD518"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2D54E145"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2C52EEF5" w14:textId="77777777" w:rsidR="00C510A5" w:rsidRDefault="009E64ED">
            <w:pPr>
              <w:pStyle w:val="TableHeaderCenterBold"/>
            </w:pPr>
            <w:r>
              <w:t>Max Response Time or Max Periodic Rate</w:t>
            </w:r>
          </w:p>
        </w:tc>
        <w:tc>
          <w:tcPr>
            <w:tcW w:w="552" w:type="pct"/>
            <w:tcBorders>
              <w:top w:val="single" w:sz="8" w:space="0" w:color="000000"/>
              <w:left w:val="single" w:sz="8" w:space="0" w:color="000000"/>
              <w:bottom w:val="single" w:sz="8" w:space="0" w:color="000000"/>
              <w:right w:val="single" w:sz="8" w:space="0" w:color="000000"/>
            </w:tcBorders>
            <w:vAlign w:val="center"/>
          </w:tcPr>
          <w:p w14:paraId="04A5ED25" w14:textId="77777777" w:rsidR="00C510A5" w:rsidRDefault="009E64ED">
            <w:pPr>
              <w:pStyle w:val="TableHeaderCenterBold"/>
            </w:pPr>
            <w:r>
              <w:t>Appendix C Mapping</w:t>
            </w:r>
          </w:p>
        </w:tc>
      </w:tr>
      <w:tr w:rsidR="00C510A5" w14:paraId="5C06F27F" w14:textId="77777777" w:rsidTr="00F04BF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0D83F9"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8CA86B"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25FD37" w14:textId="77777777" w:rsidR="00C510A5" w:rsidRDefault="00C510A5">
            <w:pPr>
              <w:pStyle w:val="TableLeftAlign"/>
            </w:pPr>
          </w:p>
        </w:tc>
        <w:tc>
          <w:tcPr>
            <w:tcW w:w="555" w:type="pct"/>
            <w:tcBorders>
              <w:top w:val="single" w:sz="8" w:space="0" w:color="000000"/>
              <w:left w:val="single" w:sz="8" w:space="0" w:color="000000"/>
              <w:bottom w:val="single" w:sz="8" w:space="0" w:color="000000"/>
              <w:right w:val="single" w:sz="8" w:space="0" w:color="000000"/>
            </w:tcBorders>
          </w:tcPr>
          <w:p w14:paraId="727019F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1A21E8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379372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C46539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100F7E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D336076" w14:textId="77777777" w:rsidR="00C510A5" w:rsidRDefault="00C510A5">
            <w:pPr>
              <w:pStyle w:val="TableLeftAlign"/>
            </w:pPr>
          </w:p>
        </w:tc>
        <w:tc>
          <w:tcPr>
            <w:tcW w:w="552" w:type="pct"/>
            <w:tcBorders>
              <w:top w:val="single" w:sz="8" w:space="0" w:color="000000"/>
              <w:left w:val="single" w:sz="8" w:space="0" w:color="000000"/>
              <w:bottom w:val="single" w:sz="8" w:space="0" w:color="000000"/>
              <w:right w:val="single" w:sz="8" w:space="0" w:color="000000"/>
            </w:tcBorders>
          </w:tcPr>
          <w:p w14:paraId="37087F43" w14:textId="77777777" w:rsidR="00C510A5" w:rsidRDefault="00C510A5">
            <w:pPr>
              <w:pStyle w:val="TableLeftAlign"/>
            </w:pPr>
          </w:p>
        </w:tc>
      </w:tr>
      <w:tr w:rsidR="00C510A5" w14:paraId="14AFBB70" w14:textId="77777777" w:rsidTr="00F04BF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91E514"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0DFC2C"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8FD789" w14:textId="77777777" w:rsidR="00C510A5" w:rsidRDefault="00C510A5">
            <w:pPr>
              <w:pStyle w:val="TableLeftAlign"/>
            </w:pPr>
          </w:p>
        </w:tc>
        <w:tc>
          <w:tcPr>
            <w:tcW w:w="555" w:type="pct"/>
            <w:tcBorders>
              <w:top w:val="single" w:sz="8" w:space="0" w:color="000000"/>
              <w:left w:val="single" w:sz="8" w:space="0" w:color="000000"/>
              <w:bottom w:val="single" w:sz="8" w:space="0" w:color="000000"/>
              <w:right w:val="single" w:sz="8" w:space="0" w:color="000000"/>
            </w:tcBorders>
          </w:tcPr>
          <w:p w14:paraId="3D4C7B6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A27406A"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EDEF11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9D4876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95B582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051B2ED" w14:textId="77777777" w:rsidR="00C510A5" w:rsidRDefault="00C510A5">
            <w:pPr>
              <w:pStyle w:val="TableLeftAlign"/>
            </w:pPr>
          </w:p>
        </w:tc>
        <w:tc>
          <w:tcPr>
            <w:tcW w:w="552" w:type="pct"/>
            <w:tcBorders>
              <w:top w:val="single" w:sz="8" w:space="0" w:color="000000"/>
              <w:left w:val="single" w:sz="8" w:space="0" w:color="000000"/>
              <w:bottom w:val="single" w:sz="8" w:space="0" w:color="000000"/>
              <w:right w:val="single" w:sz="8" w:space="0" w:color="000000"/>
            </w:tcBorders>
          </w:tcPr>
          <w:p w14:paraId="2949F103" w14:textId="77777777" w:rsidR="00C510A5" w:rsidRDefault="00C510A5">
            <w:pPr>
              <w:pStyle w:val="TableLeftAlign"/>
            </w:pPr>
          </w:p>
        </w:tc>
      </w:tr>
      <w:tr w:rsidR="00C510A5" w14:paraId="0FB1943B" w14:textId="77777777" w:rsidTr="00F04BF5">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34B665C5" w14:textId="77777777" w:rsidR="00C510A5" w:rsidRDefault="009E64ED">
            <w:pPr>
              <w:pStyle w:val="TableLeftAlign"/>
            </w:pPr>
            <w:r>
              <w:t>Column Headings &amp; Cell Abbreviations:</w:t>
            </w:r>
          </w:p>
          <w:p w14:paraId="546B053D" w14:textId="77777777" w:rsidR="00C510A5" w:rsidRDefault="009E64ED" w:rsidP="009E64ED">
            <w:pPr>
              <w:pStyle w:val="TableLeftAlign"/>
              <w:numPr>
                <w:ilvl w:val="0"/>
                <w:numId w:val="49"/>
              </w:numPr>
            </w:pPr>
            <w:r>
              <w:t>MP=Message Primitive: S=Status-1; C/CS=Command-2; AR/ARS=ActionRequest-2; DR/DRS=DataRequest-2; D=Data-1; DRec=DataRecord-1</w:t>
            </w:r>
          </w:p>
          <w:p w14:paraId="28B4EAB9" w14:textId="77777777" w:rsidR="00C510A5" w:rsidRDefault="009E64ED" w:rsidP="009E64ED">
            <w:pPr>
              <w:pStyle w:val="TableLeftAlign"/>
              <w:numPr>
                <w:ilvl w:val="0"/>
                <w:numId w:val="49"/>
              </w:numPr>
            </w:pPr>
            <w:r>
              <w:t>I/O=Input/Output: I=Input; O=Output</w:t>
            </w:r>
          </w:p>
          <w:p w14:paraId="3F9D94D2" w14:textId="77777777" w:rsidR="00C510A5" w:rsidRDefault="009E64ED" w:rsidP="009E64ED">
            <w:pPr>
              <w:pStyle w:val="TableLeftAlign"/>
              <w:numPr>
                <w:ilvl w:val="0"/>
                <w:numId w:val="49"/>
              </w:numPr>
            </w:pPr>
            <w:r>
              <w:t>DE=Data Exchange: M=OMS Message; DT=Data Transfer; SS=Special Signal; SE=Security Exchange</w:t>
            </w:r>
          </w:p>
          <w:p w14:paraId="1B631F6C" w14:textId="77777777" w:rsidR="00C510A5" w:rsidRDefault="009E64ED" w:rsidP="009E64ED">
            <w:pPr>
              <w:pStyle w:val="TableLeftAlign"/>
              <w:numPr>
                <w:ilvl w:val="0"/>
                <w:numId w:val="49"/>
              </w:numPr>
            </w:pPr>
            <w:r>
              <w:t>LoM=Level of Mandate: M=Mandatory; O=Optional</w:t>
            </w:r>
          </w:p>
          <w:p w14:paraId="44B931A0" w14:textId="77777777" w:rsidR="00C510A5" w:rsidRDefault="009E64ED" w:rsidP="009E64ED">
            <w:pPr>
              <w:pStyle w:val="TableLeftAlign"/>
              <w:numPr>
                <w:ilvl w:val="0"/>
                <w:numId w:val="49"/>
              </w:numPr>
            </w:pPr>
            <w:r>
              <w:t>P=Periodicity: A=Asynchronous; OD=On Demand; P=Periodic</w:t>
            </w:r>
          </w:p>
        </w:tc>
      </w:tr>
    </w:tbl>
    <w:p w14:paraId="2A904B64" w14:textId="77777777" w:rsidR="00C510A5" w:rsidRDefault="00C510A5">
      <w:pPr>
        <w:sectPr w:rsidR="00C510A5">
          <w:headerReference w:type="even" r:id="rId79"/>
          <w:footerReference w:type="even" r:id="rId80"/>
          <w:headerReference w:type="first" r:id="rId81"/>
          <w:footerReference w:type="first" r:id="rId82"/>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CA8F864" w14:textId="77777777" w:rsidR="00C510A5" w:rsidRDefault="009E64ED">
      <w:pPr>
        <w:pStyle w:val="Heading4"/>
      </w:pPr>
      <w:bookmarkStart w:id="147" w:name="_Toc256000061"/>
      <w:bookmarkStart w:id="148" w:name="_Toc219295623"/>
      <w:r>
        <w:lastRenderedPageBreak/>
        <w:t>Subsystem Startup Workflow and Orchestration</w:t>
      </w:r>
      <w:bookmarkEnd w:id="147"/>
      <w:bookmarkEnd w:id="148"/>
    </w:p>
    <w:p w14:paraId="794E15F3" w14:textId="77777777" w:rsidR="00C510A5" w:rsidRDefault="009E64ED">
      <w:pPr>
        <w:pStyle w:val="BodyText"/>
      </w:pPr>
      <w:r>
        <w:t xml:space="preserve">This section is used to detail the sequence of interactions required for the Subsystem Startup function. </w:t>
      </w:r>
    </w:p>
    <w:p w14:paraId="43AD14C5" w14:textId="77777777" w:rsidR="00C510A5" w:rsidRDefault="009E64ED">
      <w:pPr>
        <w:pStyle w:val="BodyText"/>
      </w:pPr>
      <w:r>
        <w:t>Power has been applied to the Subsystem. Initialization begins. The Subsystem initializes its CAL connection. Once the CAL connection is initialized, this function can initiate additional functions.</w:t>
      </w:r>
    </w:p>
    <w:p w14:paraId="6202AF64" w14:textId="77777777" w:rsidR="00C510A5" w:rsidRDefault="009E64ED">
      <w:pPr>
        <w:pStyle w:val="Heading4"/>
      </w:pPr>
      <w:bookmarkStart w:id="149" w:name="_Toc256000062"/>
      <w:bookmarkStart w:id="150" w:name="_Toc219295624"/>
      <w:r>
        <w:t>Subsystem Startup Post Conditions</w:t>
      </w:r>
      <w:bookmarkEnd w:id="149"/>
      <w:bookmarkEnd w:id="150"/>
    </w:p>
    <w:p w14:paraId="1C0F89C3" w14:textId="77777777" w:rsidR="00C510A5" w:rsidRDefault="009E64ED">
      <w:pPr>
        <w:pStyle w:val="BodyText"/>
      </w:pPr>
      <w:r>
        <w:t xml:space="preserve">This section indicates the possible states during function completion. </w:t>
      </w:r>
    </w:p>
    <w:p w14:paraId="1B24D00A" w14:textId="77777777" w:rsidR="00C510A5" w:rsidRDefault="009E64ED">
      <w:pPr>
        <w:pStyle w:val="BodyText"/>
      </w:pPr>
      <w:r>
        <w:t xml:space="preserve">Subsystem is running and is in any state (except SHUTDOWN), typically STANDBY or INITIALIZATION (awaiting </w:t>
      </w:r>
      <w:r>
        <w:rPr>
          <w:b/>
        </w:rPr>
        <w:t>SubsystemStateCommand</w:t>
      </w:r>
      <w:r>
        <w:t xml:space="preserve">(CommandedState=OPERATE) message) to continue. </w:t>
      </w:r>
    </w:p>
    <w:p w14:paraId="6E4DCD12" w14:textId="77777777" w:rsidR="00C510A5" w:rsidRDefault="009E64ED">
      <w:pPr>
        <w:pStyle w:val="Heading4"/>
      </w:pPr>
      <w:bookmarkStart w:id="151" w:name="_Toc256000063"/>
      <w:bookmarkStart w:id="152" w:name="_Toc219295625"/>
      <w:r>
        <w:t>Subsystem Startup Error Handling</w:t>
      </w:r>
      <w:bookmarkEnd w:id="151"/>
      <w:bookmarkEnd w:id="152"/>
    </w:p>
    <w:p w14:paraId="39C129A5" w14:textId="77777777" w:rsidR="00C510A5" w:rsidRDefault="009E64ED">
      <w:pPr>
        <w:pStyle w:val="BodyText"/>
      </w:pPr>
      <w:r>
        <w:t>This section explains the behavior if errors and exceptions occur during the course of execution of this function.</w:t>
      </w:r>
    </w:p>
    <w:p w14:paraId="42676D64" w14:textId="77777777" w:rsidR="00C510A5" w:rsidRDefault="009E64ED">
      <w:pPr>
        <w:pStyle w:val="Heading3"/>
      </w:pPr>
      <w:bookmarkStart w:id="153" w:name="_Toc256000064"/>
      <w:bookmarkStart w:id="154" w:name="_Toc219295626"/>
      <w:r>
        <w:t>Subsystem Status</w:t>
      </w:r>
      <w:bookmarkEnd w:id="153"/>
      <w:bookmarkEnd w:id="154"/>
    </w:p>
    <w:p w14:paraId="14DC75FD" w14:textId="77777777" w:rsidR="00C510A5" w:rsidRDefault="009E64ED">
      <w:pPr>
        <w:pStyle w:val="BodyText"/>
      </w:pPr>
      <w:r>
        <w:t>This section is required for OMS Subsystems.</w:t>
      </w:r>
    </w:p>
    <w:p w14:paraId="68A72A86" w14:textId="77777777" w:rsidR="00C510A5" w:rsidRDefault="009E64ED">
      <w:pPr>
        <w:pStyle w:val="Heading4"/>
      </w:pPr>
      <w:bookmarkStart w:id="155" w:name="_Toc256000065"/>
      <w:bookmarkStart w:id="156" w:name="_Toc219295627"/>
      <w:r>
        <w:t>Subsystem Status Description</w:t>
      </w:r>
      <w:bookmarkEnd w:id="155"/>
      <w:bookmarkEnd w:id="156"/>
    </w:p>
    <w:p w14:paraId="701738AF" w14:textId="77777777" w:rsidR="00C510A5" w:rsidRDefault="009E64ED">
      <w:pPr>
        <w:pStyle w:val="BodyText"/>
      </w:pPr>
      <w:r>
        <w:t xml:space="preserve">This section describes the Subsystem status function. This OMS Subsystem reports Subsystem status periodically and aperiodically upon request. The periodic </w:t>
      </w:r>
      <w:r>
        <w:rPr>
          <w:b/>
        </w:rPr>
        <w:t xml:space="preserve">SubsystemStatus </w:t>
      </w:r>
      <w:r>
        <w:t>message is published at a configurable interval time; no other trigger is required. The periodic rate is discussed in Section 3.2.2.3, Subsystem Status Reporting Interval.</w:t>
      </w:r>
    </w:p>
    <w:p w14:paraId="45E681E4" w14:textId="77777777" w:rsidR="00C510A5" w:rsidRDefault="009E64ED">
      <w:pPr>
        <w:pStyle w:val="BodyText"/>
      </w:pPr>
      <w:r>
        <w:t xml:space="preserve">In addition to the periodic message, this Subsystem will reply to a received </w:t>
      </w:r>
      <w:r>
        <w:rPr>
          <w:b/>
        </w:rPr>
        <w:t xml:space="preserve">SubsystemStatusDataRequest </w:t>
      </w:r>
      <w:r>
        <w:t xml:space="preserve">message with a </w:t>
      </w:r>
      <w:r>
        <w:rPr>
          <w:b/>
        </w:rPr>
        <w:t xml:space="preserve">SubsystemStatusDataRequestStatus </w:t>
      </w:r>
      <w:r>
        <w:t>message, if the request is applicable to the Subsystem.</w:t>
      </w:r>
    </w:p>
    <w:p w14:paraId="3711EC75" w14:textId="77777777" w:rsidR="00C510A5" w:rsidRDefault="009E64ED">
      <w:pPr>
        <w:pStyle w:val="Heading4"/>
      </w:pPr>
      <w:bookmarkStart w:id="157" w:name="_Toc256000066"/>
      <w:bookmarkStart w:id="158" w:name="_Toc219295628"/>
      <w:r>
        <w:t>Subsystem Status Preconditions</w:t>
      </w:r>
      <w:bookmarkEnd w:id="157"/>
      <w:bookmarkEnd w:id="158"/>
    </w:p>
    <w:p w14:paraId="45A91C2C" w14:textId="77777777" w:rsidR="00C510A5" w:rsidRDefault="009E64ED">
      <w:pPr>
        <w:pStyle w:val="BodyText"/>
      </w:pPr>
      <w:r>
        <w:t>The Subsystem must be up and running, and is initializing or initialized. Once the Subsystem in initialized, the Subsystem can be in any state, except SHUTDOWN.</w:t>
      </w:r>
    </w:p>
    <w:p w14:paraId="03AA8B65" w14:textId="77777777" w:rsidR="00C510A5" w:rsidRDefault="009E64ED">
      <w:pPr>
        <w:pStyle w:val="Heading4"/>
      </w:pPr>
      <w:bookmarkStart w:id="159" w:name="_Toc256000067"/>
      <w:bookmarkStart w:id="160" w:name="_Toc219295629"/>
      <w:r>
        <w:t>Subsystem Status Reporting Interval</w:t>
      </w:r>
      <w:bookmarkEnd w:id="159"/>
      <w:bookmarkEnd w:id="160"/>
    </w:p>
    <w:p w14:paraId="40B25923" w14:textId="77777777" w:rsidR="00C510A5" w:rsidRDefault="009E64ED">
      <w:pPr>
        <w:pStyle w:val="BodyText"/>
      </w:pPr>
      <w:r>
        <w:t>This section indicates Subsystem specific modifiable configuration items that will be provided.</w:t>
      </w:r>
    </w:p>
    <w:p w14:paraId="15127D71" w14:textId="77777777" w:rsidR="00C510A5" w:rsidRDefault="009E64ED">
      <w:pPr>
        <w:pStyle w:val="BodyText"/>
      </w:pPr>
      <w:r>
        <w:t>Configuration parameter assignment for periodicity is configurable within the range of 1 to 600 seconds in 1 second increments.</w:t>
      </w:r>
    </w:p>
    <w:p w14:paraId="016316D8" w14:textId="77777777" w:rsidR="00C510A5" w:rsidRDefault="00C510A5">
      <w:pPr>
        <w:sectPr w:rsidR="00C510A5">
          <w:headerReference w:type="even" r:id="rId83"/>
          <w:footerReference w:type="even" r:id="rId84"/>
          <w:headerReference w:type="first" r:id="rId85"/>
          <w:footerReference w:type="first" r:id="rId8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1701830" w14:textId="77777777" w:rsidR="00C510A5" w:rsidRDefault="009E64ED">
      <w:pPr>
        <w:pStyle w:val="Heading4"/>
      </w:pPr>
      <w:bookmarkStart w:id="161" w:name="_Toc256000068"/>
      <w:bookmarkStart w:id="162" w:name="_Toc219295630"/>
      <w:r>
        <w:lastRenderedPageBreak/>
        <w:t>Subsystem Status Inputs and Outputs</w:t>
      </w:r>
      <w:bookmarkEnd w:id="161"/>
      <w:bookmarkEnd w:id="162"/>
    </w:p>
    <w:p w14:paraId="545CBA5C" w14:textId="77777777" w:rsidR="00C510A5" w:rsidRDefault="009E64ED">
      <w:pPr>
        <w:pStyle w:val="BodyText"/>
      </w:pPr>
      <w:r>
        <w:t xml:space="preserve">Table 3.2-2, Subsystem Status Inputs and Outputs, identifies the inputs and outputs for the Subsystem Status function. </w:t>
      </w:r>
    </w:p>
    <w:p w14:paraId="04664753" w14:textId="77777777" w:rsidR="00C510A5" w:rsidRDefault="009E64ED">
      <w:pPr>
        <w:pStyle w:val="TableCaption"/>
      </w:pPr>
      <w:bookmarkStart w:id="163" w:name="_Toc219295752"/>
      <w:r>
        <w:t>Table 3.2-2 Subsystem Status Inputs and Outputs</w:t>
      </w:r>
      <w:bookmarkEnd w:id="163"/>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450"/>
        <w:gridCol w:w="494"/>
        <w:gridCol w:w="3295"/>
        <w:gridCol w:w="3083"/>
        <w:gridCol w:w="639"/>
        <w:gridCol w:w="505"/>
        <w:gridCol w:w="1548"/>
        <w:gridCol w:w="1816"/>
        <w:gridCol w:w="1223"/>
      </w:tblGrid>
      <w:tr w:rsidR="00C510A5" w14:paraId="79C4B47F" w14:textId="77777777" w:rsidTr="00F04BF5">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2CADDD8"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1BAD8522" w14:textId="77777777" w:rsidR="00C510A5" w:rsidRDefault="009E64ED">
            <w:pPr>
              <w:pStyle w:val="TableHeaderCenterBold"/>
            </w:pPr>
            <w:r>
              <w:t>IO</w:t>
            </w:r>
          </w:p>
        </w:tc>
        <w:tc>
          <w:tcPr>
            <w:tcW w:w="181" w:type="pct"/>
            <w:tcBorders>
              <w:top w:val="single" w:sz="8" w:space="0" w:color="000000"/>
              <w:left w:val="single" w:sz="8" w:space="0" w:color="000000"/>
              <w:bottom w:val="single" w:sz="8" w:space="0" w:color="000000"/>
              <w:right w:val="single" w:sz="8" w:space="0" w:color="000000"/>
            </w:tcBorders>
            <w:vAlign w:val="center"/>
          </w:tcPr>
          <w:p w14:paraId="6AD91EC6"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267E7F54"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5DE7747C" w14:textId="77777777" w:rsidR="00C510A5" w:rsidRDefault="009E64ED">
            <w:pPr>
              <w:pStyle w:val="TableHeaderCenterBold"/>
            </w:pPr>
            <w:r>
              <w:t>Data Exchange Information</w:t>
            </w:r>
          </w:p>
          <w:p w14:paraId="136C9104"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4704035F"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000220D8"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6CB29CF6"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1B3C86CD" w14:textId="77777777" w:rsidR="00C510A5" w:rsidRDefault="009E64ED">
            <w:pPr>
              <w:pStyle w:val="TableHeaderCenterBold"/>
            </w:pPr>
            <w:r>
              <w:t>Max Response Time or Max Periodic Rate</w:t>
            </w:r>
          </w:p>
        </w:tc>
        <w:tc>
          <w:tcPr>
            <w:tcW w:w="612" w:type="pct"/>
            <w:tcBorders>
              <w:top w:val="single" w:sz="8" w:space="0" w:color="000000"/>
              <w:left w:val="single" w:sz="8" w:space="0" w:color="000000"/>
              <w:bottom w:val="single" w:sz="8" w:space="0" w:color="000000"/>
              <w:right w:val="single" w:sz="8" w:space="0" w:color="000000"/>
            </w:tcBorders>
            <w:vAlign w:val="center"/>
          </w:tcPr>
          <w:p w14:paraId="7C0C2A6E" w14:textId="77777777" w:rsidR="00C510A5" w:rsidRDefault="009E64ED">
            <w:pPr>
              <w:pStyle w:val="TableHeaderCenterBold"/>
            </w:pPr>
            <w:r>
              <w:t>Appendix C Mapping</w:t>
            </w:r>
          </w:p>
        </w:tc>
      </w:tr>
      <w:tr w:rsidR="00C510A5" w14:paraId="02F5205B" w14:textId="77777777" w:rsidTr="00F04BF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4D53C4" w14:textId="77777777" w:rsidR="00C510A5" w:rsidRDefault="009E64ED">
            <w:pPr>
              <w:pStyle w:val="TableCenterBold"/>
            </w:pPr>
            <w:r>
              <w:t>D</w:t>
            </w:r>
          </w:p>
        </w:tc>
        <w:tc>
          <w:tcPr>
            <w:tcW w:w="0" w:type="auto"/>
            <w:tcBorders>
              <w:top w:val="single" w:sz="8" w:space="0" w:color="000000"/>
              <w:left w:val="single" w:sz="8" w:space="0" w:color="000000"/>
              <w:bottom w:val="single" w:sz="8" w:space="0" w:color="000000"/>
              <w:right w:val="single" w:sz="8" w:space="0" w:color="000000"/>
            </w:tcBorders>
          </w:tcPr>
          <w:p w14:paraId="539341C5" w14:textId="77777777" w:rsidR="00C510A5" w:rsidRDefault="009E64ED">
            <w:pPr>
              <w:pStyle w:val="TableCenter"/>
            </w:pPr>
            <w:r>
              <w:t>O</w:t>
            </w:r>
          </w:p>
        </w:tc>
        <w:tc>
          <w:tcPr>
            <w:tcW w:w="181" w:type="pct"/>
            <w:tcBorders>
              <w:top w:val="single" w:sz="8" w:space="0" w:color="000000"/>
              <w:left w:val="single" w:sz="8" w:space="0" w:color="000000"/>
              <w:bottom w:val="single" w:sz="8" w:space="0" w:color="000000"/>
              <w:right w:val="single" w:sz="8" w:space="0" w:color="000000"/>
            </w:tcBorders>
          </w:tcPr>
          <w:p w14:paraId="534F0BEA"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1A88F8AF" w14:textId="77777777" w:rsidR="00C510A5" w:rsidRDefault="009E64ED">
            <w:pPr>
              <w:pStyle w:val="TableLeftAlign"/>
            </w:pPr>
            <w:r>
              <w:rPr>
                <w:b/>
              </w:rPr>
              <w:t>SubsystemStatus</w:t>
            </w:r>
          </w:p>
        </w:tc>
        <w:tc>
          <w:tcPr>
            <w:tcW w:w="0" w:type="auto"/>
            <w:tcBorders>
              <w:top w:val="single" w:sz="8" w:space="0" w:color="000000"/>
              <w:left w:val="single" w:sz="8" w:space="0" w:color="000000"/>
              <w:bottom w:val="single" w:sz="8" w:space="0" w:color="000000"/>
              <w:right w:val="single" w:sz="8" w:space="0" w:color="000000"/>
            </w:tcBorders>
          </w:tcPr>
          <w:p w14:paraId="13B921E6" w14:textId="77777777" w:rsidR="00C510A5" w:rsidRDefault="009E64ED">
            <w:pPr>
              <w:pStyle w:val="TableLeftAlign"/>
            </w:pPr>
            <w:r>
              <w:t>SubsystemStatus</w:t>
            </w:r>
          </w:p>
        </w:tc>
        <w:tc>
          <w:tcPr>
            <w:tcW w:w="0" w:type="auto"/>
            <w:tcBorders>
              <w:top w:val="single" w:sz="8" w:space="0" w:color="000000"/>
              <w:left w:val="single" w:sz="8" w:space="0" w:color="000000"/>
              <w:bottom w:val="single" w:sz="8" w:space="0" w:color="000000"/>
              <w:right w:val="single" w:sz="8" w:space="0" w:color="000000"/>
            </w:tcBorders>
          </w:tcPr>
          <w:p w14:paraId="4056439B"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486C5CFC" w14:textId="77777777" w:rsidR="00C510A5" w:rsidRDefault="009E64ED">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00381AEC"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6D8E61" w14:textId="77777777" w:rsidR="00C510A5" w:rsidRDefault="00C510A5">
            <w:pPr>
              <w:pStyle w:val="TableLeftAlign"/>
            </w:pPr>
          </w:p>
        </w:tc>
        <w:tc>
          <w:tcPr>
            <w:tcW w:w="612" w:type="pct"/>
            <w:tcBorders>
              <w:top w:val="single" w:sz="8" w:space="0" w:color="000000"/>
              <w:left w:val="single" w:sz="8" w:space="0" w:color="000000"/>
              <w:bottom w:val="single" w:sz="8" w:space="0" w:color="000000"/>
              <w:right w:val="single" w:sz="8" w:space="0" w:color="000000"/>
            </w:tcBorders>
          </w:tcPr>
          <w:p w14:paraId="1CFBCD06" w14:textId="77777777" w:rsidR="00C510A5" w:rsidRDefault="00C510A5">
            <w:pPr>
              <w:pStyle w:val="TableLeftAlign"/>
            </w:pPr>
          </w:p>
        </w:tc>
      </w:tr>
      <w:tr w:rsidR="00C510A5" w14:paraId="03983BA2" w14:textId="77777777" w:rsidTr="00F04BF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E7070F" w14:textId="77777777" w:rsidR="00C510A5" w:rsidRDefault="009E64ED">
            <w:pPr>
              <w:pStyle w:val="TableCenterBold"/>
            </w:pPr>
            <w:r>
              <w:t>DR</w:t>
            </w:r>
          </w:p>
        </w:tc>
        <w:tc>
          <w:tcPr>
            <w:tcW w:w="0" w:type="auto"/>
            <w:tcBorders>
              <w:top w:val="single" w:sz="8" w:space="0" w:color="000000"/>
              <w:left w:val="single" w:sz="8" w:space="0" w:color="000000"/>
              <w:bottom w:val="single" w:sz="8" w:space="0" w:color="000000"/>
              <w:right w:val="single" w:sz="8" w:space="0" w:color="000000"/>
            </w:tcBorders>
          </w:tcPr>
          <w:p w14:paraId="0A068AEE" w14:textId="77777777" w:rsidR="00C510A5" w:rsidRDefault="009E64ED">
            <w:pPr>
              <w:pStyle w:val="TableCenter"/>
            </w:pPr>
            <w:r>
              <w:t>I</w:t>
            </w:r>
          </w:p>
        </w:tc>
        <w:tc>
          <w:tcPr>
            <w:tcW w:w="181" w:type="pct"/>
            <w:tcBorders>
              <w:top w:val="single" w:sz="8" w:space="0" w:color="000000"/>
              <w:left w:val="single" w:sz="8" w:space="0" w:color="000000"/>
              <w:bottom w:val="single" w:sz="8" w:space="0" w:color="000000"/>
              <w:right w:val="single" w:sz="8" w:space="0" w:color="000000"/>
            </w:tcBorders>
          </w:tcPr>
          <w:p w14:paraId="380C8F56"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54E3A148" w14:textId="77777777" w:rsidR="00C510A5" w:rsidRDefault="009E64ED">
            <w:pPr>
              <w:pStyle w:val="TableLeftAlign"/>
            </w:pPr>
            <w:r>
              <w:rPr>
                <w:b/>
              </w:rPr>
              <w:t>SubsystemStatusDataRequest</w:t>
            </w:r>
          </w:p>
        </w:tc>
        <w:tc>
          <w:tcPr>
            <w:tcW w:w="0" w:type="auto"/>
            <w:tcBorders>
              <w:top w:val="single" w:sz="8" w:space="0" w:color="000000"/>
              <w:left w:val="single" w:sz="8" w:space="0" w:color="000000"/>
              <w:bottom w:val="single" w:sz="8" w:space="0" w:color="000000"/>
              <w:right w:val="single" w:sz="8" w:space="0" w:color="000000"/>
            </w:tcBorders>
          </w:tcPr>
          <w:p w14:paraId="3BAF30CE" w14:textId="77777777" w:rsidR="00C510A5" w:rsidRDefault="009E64ED">
            <w:pPr>
              <w:pStyle w:val="TableLeftAlign"/>
            </w:pPr>
            <w:r>
              <w:t>SubsystemStatusDataRequest</w:t>
            </w:r>
          </w:p>
        </w:tc>
        <w:tc>
          <w:tcPr>
            <w:tcW w:w="0" w:type="auto"/>
            <w:tcBorders>
              <w:top w:val="single" w:sz="8" w:space="0" w:color="000000"/>
              <w:left w:val="single" w:sz="8" w:space="0" w:color="000000"/>
              <w:bottom w:val="single" w:sz="8" w:space="0" w:color="000000"/>
              <w:right w:val="single" w:sz="8" w:space="0" w:color="000000"/>
            </w:tcBorders>
          </w:tcPr>
          <w:p w14:paraId="4AF02D05"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7AFBFF04" w14:textId="77777777" w:rsidR="00C510A5" w:rsidRDefault="009E64ED">
            <w:pPr>
              <w:pStyle w:val="TableCenter"/>
            </w:pPr>
            <w:r>
              <w:t>A</w:t>
            </w:r>
          </w:p>
        </w:tc>
        <w:tc>
          <w:tcPr>
            <w:tcW w:w="0" w:type="auto"/>
            <w:tcBorders>
              <w:top w:val="single" w:sz="8" w:space="0" w:color="000000"/>
              <w:left w:val="single" w:sz="8" w:space="0" w:color="000000"/>
              <w:bottom w:val="single" w:sz="8" w:space="0" w:color="000000"/>
              <w:right w:val="single" w:sz="8" w:space="0" w:color="000000"/>
            </w:tcBorders>
          </w:tcPr>
          <w:p w14:paraId="3073335E" w14:textId="77777777" w:rsidR="00C510A5" w:rsidRDefault="009E64ED">
            <w:pPr>
              <w:pStyle w:val="TableCenter"/>
            </w:pPr>
            <w:r>
              <w:t>N/A</w:t>
            </w:r>
          </w:p>
        </w:tc>
        <w:tc>
          <w:tcPr>
            <w:tcW w:w="0" w:type="auto"/>
            <w:tcBorders>
              <w:top w:val="single" w:sz="8" w:space="0" w:color="000000"/>
              <w:left w:val="single" w:sz="8" w:space="0" w:color="000000"/>
              <w:bottom w:val="single" w:sz="8" w:space="0" w:color="000000"/>
              <w:right w:val="single" w:sz="8" w:space="0" w:color="000000"/>
            </w:tcBorders>
          </w:tcPr>
          <w:p w14:paraId="4E865AD0" w14:textId="77777777" w:rsidR="00C510A5" w:rsidRDefault="009E64ED">
            <w:pPr>
              <w:pStyle w:val="TableLeftAlign"/>
            </w:pPr>
            <w:r>
              <w:t>N/A</w:t>
            </w:r>
          </w:p>
        </w:tc>
        <w:tc>
          <w:tcPr>
            <w:tcW w:w="612" w:type="pct"/>
            <w:tcBorders>
              <w:top w:val="single" w:sz="8" w:space="0" w:color="000000"/>
              <w:left w:val="single" w:sz="8" w:space="0" w:color="000000"/>
              <w:bottom w:val="single" w:sz="8" w:space="0" w:color="000000"/>
              <w:right w:val="single" w:sz="8" w:space="0" w:color="000000"/>
            </w:tcBorders>
          </w:tcPr>
          <w:p w14:paraId="1356CA36" w14:textId="77777777" w:rsidR="00C510A5" w:rsidRDefault="00C510A5">
            <w:pPr>
              <w:pStyle w:val="TableLeftAlign"/>
            </w:pPr>
          </w:p>
        </w:tc>
      </w:tr>
      <w:tr w:rsidR="00C510A5" w14:paraId="1B651EC4" w14:textId="77777777" w:rsidTr="00F04BF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346A4E" w14:textId="77777777" w:rsidR="00C510A5" w:rsidRDefault="009E64ED">
            <w:pPr>
              <w:pStyle w:val="TableCenterBold"/>
            </w:pPr>
            <w:r>
              <w:t>DRS</w:t>
            </w:r>
          </w:p>
        </w:tc>
        <w:tc>
          <w:tcPr>
            <w:tcW w:w="0" w:type="auto"/>
            <w:tcBorders>
              <w:top w:val="single" w:sz="8" w:space="0" w:color="000000"/>
              <w:left w:val="single" w:sz="8" w:space="0" w:color="000000"/>
              <w:bottom w:val="single" w:sz="8" w:space="0" w:color="000000"/>
              <w:right w:val="single" w:sz="8" w:space="0" w:color="000000"/>
            </w:tcBorders>
          </w:tcPr>
          <w:p w14:paraId="2FDEEB82" w14:textId="77777777" w:rsidR="00C510A5" w:rsidRDefault="009E64ED">
            <w:pPr>
              <w:pStyle w:val="TableCenter"/>
            </w:pPr>
            <w:r>
              <w:t>O</w:t>
            </w:r>
          </w:p>
        </w:tc>
        <w:tc>
          <w:tcPr>
            <w:tcW w:w="181" w:type="pct"/>
            <w:tcBorders>
              <w:top w:val="single" w:sz="8" w:space="0" w:color="000000"/>
              <w:left w:val="single" w:sz="8" w:space="0" w:color="000000"/>
              <w:bottom w:val="single" w:sz="8" w:space="0" w:color="000000"/>
              <w:right w:val="single" w:sz="8" w:space="0" w:color="000000"/>
            </w:tcBorders>
          </w:tcPr>
          <w:p w14:paraId="15FDA469"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3E9913E1" w14:textId="77777777" w:rsidR="00C510A5" w:rsidRDefault="009E64ED">
            <w:pPr>
              <w:pStyle w:val="TableLeftAlign"/>
            </w:pPr>
            <w:r>
              <w:rPr>
                <w:b/>
              </w:rPr>
              <w:t>SubsystemStatusDataRequestStatus</w:t>
            </w:r>
          </w:p>
        </w:tc>
        <w:tc>
          <w:tcPr>
            <w:tcW w:w="0" w:type="auto"/>
            <w:tcBorders>
              <w:top w:val="single" w:sz="8" w:space="0" w:color="000000"/>
              <w:left w:val="single" w:sz="8" w:space="0" w:color="000000"/>
              <w:bottom w:val="single" w:sz="8" w:space="0" w:color="000000"/>
              <w:right w:val="single" w:sz="8" w:space="0" w:color="000000"/>
            </w:tcBorders>
          </w:tcPr>
          <w:p w14:paraId="119C805F" w14:textId="77777777" w:rsidR="00C510A5" w:rsidRDefault="009E64ED">
            <w:pPr>
              <w:pStyle w:val="TableLeftAlign"/>
            </w:pPr>
            <w:r>
              <w:t>SubsystemStatusDataRequestStatus</w:t>
            </w:r>
          </w:p>
        </w:tc>
        <w:tc>
          <w:tcPr>
            <w:tcW w:w="0" w:type="auto"/>
            <w:tcBorders>
              <w:top w:val="single" w:sz="8" w:space="0" w:color="000000"/>
              <w:left w:val="single" w:sz="8" w:space="0" w:color="000000"/>
              <w:bottom w:val="single" w:sz="8" w:space="0" w:color="000000"/>
              <w:right w:val="single" w:sz="8" w:space="0" w:color="000000"/>
            </w:tcBorders>
          </w:tcPr>
          <w:p w14:paraId="3BF589FD"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55BB81B4" w14:textId="77777777" w:rsidR="00C510A5" w:rsidRDefault="009E64ED">
            <w:pPr>
              <w:pStyle w:val="TableCenter"/>
            </w:pPr>
            <w:r>
              <w:t>OD</w:t>
            </w:r>
          </w:p>
        </w:tc>
        <w:tc>
          <w:tcPr>
            <w:tcW w:w="0" w:type="auto"/>
            <w:tcBorders>
              <w:top w:val="single" w:sz="8" w:space="0" w:color="000000"/>
              <w:left w:val="single" w:sz="8" w:space="0" w:color="000000"/>
              <w:bottom w:val="single" w:sz="8" w:space="0" w:color="000000"/>
              <w:right w:val="single" w:sz="8" w:space="0" w:color="000000"/>
            </w:tcBorders>
          </w:tcPr>
          <w:p w14:paraId="156BCB95"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6DC9E6" w14:textId="77777777" w:rsidR="00C510A5" w:rsidRDefault="00C510A5">
            <w:pPr>
              <w:pStyle w:val="TableLeftAlign"/>
            </w:pPr>
          </w:p>
        </w:tc>
        <w:tc>
          <w:tcPr>
            <w:tcW w:w="612" w:type="pct"/>
            <w:tcBorders>
              <w:top w:val="single" w:sz="8" w:space="0" w:color="000000"/>
              <w:left w:val="single" w:sz="8" w:space="0" w:color="000000"/>
              <w:bottom w:val="single" w:sz="8" w:space="0" w:color="000000"/>
              <w:right w:val="single" w:sz="8" w:space="0" w:color="000000"/>
            </w:tcBorders>
          </w:tcPr>
          <w:p w14:paraId="05E7744B" w14:textId="77777777" w:rsidR="00C510A5" w:rsidRDefault="00C510A5">
            <w:pPr>
              <w:pStyle w:val="TableLeftAlign"/>
            </w:pPr>
          </w:p>
        </w:tc>
      </w:tr>
      <w:tr w:rsidR="00C510A5" w14:paraId="12547B48" w14:textId="77777777" w:rsidTr="00F04BF5">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1159FD8D" w14:textId="77777777" w:rsidR="00C510A5" w:rsidRDefault="009E64ED">
            <w:pPr>
              <w:pStyle w:val="TableLeftAlign"/>
            </w:pPr>
            <w:r>
              <w:t>Column Headings &amp; Cell Abbreviations:</w:t>
            </w:r>
          </w:p>
          <w:p w14:paraId="4460D47A" w14:textId="77777777" w:rsidR="00C510A5" w:rsidRDefault="009E64ED" w:rsidP="009E64ED">
            <w:pPr>
              <w:pStyle w:val="TableLeftAlign"/>
              <w:numPr>
                <w:ilvl w:val="0"/>
                <w:numId w:val="50"/>
              </w:numPr>
            </w:pPr>
            <w:r>
              <w:t>MP=Message Primitive: S=Status-1; C/CS=Command-2; AR/ARS=ActionRequest-2; DR/DRS=DataRequest-2; D=Data-1; DRec=DataRecord-1</w:t>
            </w:r>
          </w:p>
          <w:p w14:paraId="51C42662" w14:textId="77777777" w:rsidR="00C510A5" w:rsidRDefault="009E64ED" w:rsidP="009E64ED">
            <w:pPr>
              <w:pStyle w:val="TableLeftAlign"/>
              <w:numPr>
                <w:ilvl w:val="0"/>
                <w:numId w:val="50"/>
              </w:numPr>
            </w:pPr>
            <w:r>
              <w:t>I/O=Input/Output: I=Input; O=Output</w:t>
            </w:r>
          </w:p>
          <w:p w14:paraId="6D01642D" w14:textId="77777777" w:rsidR="00C510A5" w:rsidRDefault="009E64ED" w:rsidP="009E64ED">
            <w:pPr>
              <w:pStyle w:val="TableLeftAlign"/>
              <w:numPr>
                <w:ilvl w:val="0"/>
                <w:numId w:val="50"/>
              </w:numPr>
            </w:pPr>
            <w:r>
              <w:t>DE=Data Exchange: M=OMS Message; DT=Data Transfer; SS=Special Signal; SE=Security Exchange</w:t>
            </w:r>
          </w:p>
          <w:p w14:paraId="696D05BC" w14:textId="77777777" w:rsidR="00C510A5" w:rsidRDefault="009E64ED" w:rsidP="009E64ED">
            <w:pPr>
              <w:pStyle w:val="TableLeftAlign"/>
              <w:numPr>
                <w:ilvl w:val="0"/>
                <w:numId w:val="50"/>
              </w:numPr>
            </w:pPr>
            <w:r>
              <w:t>LoM=Level of Mandate: M=Mandatory; O=Optional</w:t>
            </w:r>
          </w:p>
          <w:p w14:paraId="1681F303" w14:textId="77777777" w:rsidR="00C510A5" w:rsidRDefault="009E64ED" w:rsidP="009E64ED">
            <w:pPr>
              <w:pStyle w:val="TableLeftAlign"/>
              <w:numPr>
                <w:ilvl w:val="0"/>
                <w:numId w:val="50"/>
              </w:numPr>
            </w:pPr>
            <w:r>
              <w:t>P=Periodicity: A=Asynchronous; OD=On Demand; P=Periodic</w:t>
            </w:r>
          </w:p>
        </w:tc>
      </w:tr>
    </w:tbl>
    <w:p w14:paraId="4E0A2DAE" w14:textId="77777777" w:rsidR="00C510A5" w:rsidRDefault="00C510A5">
      <w:pPr>
        <w:sectPr w:rsidR="00C510A5">
          <w:headerReference w:type="even" r:id="rId87"/>
          <w:footerReference w:type="even" r:id="rId88"/>
          <w:headerReference w:type="first" r:id="rId89"/>
          <w:footerReference w:type="first" r:id="rId9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78752B6" w14:textId="77777777" w:rsidR="00C510A5" w:rsidRDefault="009E64ED">
      <w:pPr>
        <w:pStyle w:val="Heading4"/>
      </w:pPr>
      <w:bookmarkStart w:id="164" w:name="_Toc256000069"/>
      <w:bookmarkStart w:id="165" w:name="_Toc219295631"/>
      <w:r>
        <w:lastRenderedPageBreak/>
        <w:t>Subsystem Status Workflow and Orchestration</w:t>
      </w:r>
      <w:bookmarkEnd w:id="164"/>
      <w:bookmarkEnd w:id="165"/>
    </w:p>
    <w:p w14:paraId="1D7CFC8A" w14:textId="77777777" w:rsidR="00C510A5" w:rsidRDefault="009E64ED">
      <w:pPr>
        <w:pStyle w:val="BodyText"/>
      </w:pPr>
      <w:r>
        <w:t>This section is used to detail the sequence of interactions required for the Subsystem Status function.</w:t>
      </w:r>
    </w:p>
    <w:p w14:paraId="5EF10DAD" w14:textId="77777777" w:rsidR="00C510A5" w:rsidRDefault="009E64ED">
      <w:pPr>
        <w:pStyle w:val="Heading5"/>
      </w:pPr>
      <w:bookmarkStart w:id="166" w:name="_Toc256000070"/>
      <w:bookmarkStart w:id="167" w:name="_Toc219295632"/>
      <w:r>
        <w:t>Allowed States and Transitions</w:t>
      </w:r>
      <w:bookmarkEnd w:id="166"/>
      <w:bookmarkEnd w:id="167"/>
    </w:p>
    <w:p w14:paraId="60A693FE" w14:textId="77777777" w:rsidR="00C510A5" w:rsidRDefault="009E64ED">
      <w:pPr>
        <w:pStyle w:val="BodyText"/>
      </w:pPr>
      <w:r>
        <w:t xml:space="preserve">Figure 3.2-1, Subsystem Status State Diagram, shows allowed states for reporting </w:t>
      </w:r>
      <w:r>
        <w:rPr>
          <w:b/>
        </w:rPr>
        <w:t>SubsystemStatus</w:t>
      </w:r>
      <w:r>
        <w:t>. Figure 3.2-2 Allowed Subsystem State Transitions, shows allowed states and transitions for this Subsystem.</w:t>
      </w:r>
    </w:p>
    <w:p w14:paraId="7188518F" w14:textId="77777777" w:rsidR="00C510A5" w:rsidRDefault="0093604B">
      <w:pPr>
        <w:pStyle w:val="FigureStyle"/>
      </w:pPr>
      <w:r>
        <w:rPr>
          <w:noProof/>
        </w:rPr>
        <w:drawing>
          <wp:inline distT="0" distB="0" distL="0" distR="0" wp14:anchorId="780EC9B3" wp14:editId="6A5CE08B">
            <wp:extent cx="5943600" cy="4200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943600" cy="4200525"/>
                    </a:xfrm>
                    <a:prstGeom prst="rect">
                      <a:avLst/>
                    </a:prstGeom>
                    <a:noFill/>
                    <a:ln>
                      <a:noFill/>
                    </a:ln>
                  </pic:spPr>
                </pic:pic>
              </a:graphicData>
            </a:graphic>
          </wp:inline>
        </w:drawing>
      </w:r>
      <w:r w:rsidR="009E64ED">
        <w:t xml:space="preserve"> </w:t>
      </w:r>
    </w:p>
    <w:p w14:paraId="15ADD66F" w14:textId="77777777" w:rsidR="00C510A5" w:rsidRDefault="009E64ED">
      <w:pPr>
        <w:pStyle w:val="FigureCaption"/>
      </w:pPr>
      <w:bookmarkStart w:id="168" w:name="_Toc219295727"/>
      <w:r>
        <w:t>Figure 3.2-1 Subsystem Status State Diagram</w:t>
      </w:r>
      <w:bookmarkEnd w:id="168"/>
    </w:p>
    <w:p w14:paraId="490820FD" w14:textId="77777777" w:rsidR="00C510A5" w:rsidRDefault="0093604B">
      <w:pPr>
        <w:pStyle w:val="FigureStyle"/>
      </w:pPr>
      <w:r>
        <w:rPr>
          <w:noProof/>
        </w:rPr>
        <w:lastRenderedPageBreak/>
        <w:drawing>
          <wp:inline distT="0" distB="0" distL="0" distR="0" wp14:anchorId="081F32E7" wp14:editId="7C1642F0">
            <wp:extent cx="6315740" cy="631574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6321171" cy="6321171"/>
                    </a:xfrm>
                    <a:prstGeom prst="rect">
                      <a:avLst/>
                    </a:prstGeom>
                    <a:noFill/>
                    <a:ln>
                      <a:noFill/>
                    </a:ln>
                  </pic:spPr>
                </pic:pic>
              </a:graphicData>
            </a:graphic>
          </wp:inline>
        </w:drawing>
      </w:r>
      <w:r w:rsidR="009E64ED">
        <w:t xml:space="preserve"> </w:t>
      </w:r>
    </w:p>
    <w:p w14:paraId="57E65A62" w14:textId="77777777" w:rsidR="00C510A5" w:rsidRDefault="009E64ED">
      <w:pPr>
        <w:pStyle w:val="FigureCaption"/>
      </w:pPr>
      <w:bookmarkStart w:id="169" w:name="_Toc219295728"/>
      <w:r>
        <w:t>Figure 3.2-2 Allowed Subsystem State Transitions</w:t>
      </w:r>
      <w:bookmarkEnd w:id="169"/>
    </w:p>
    <w:p w14:paraId="3B263E97" w14:textId="77777777" w:rsidR="00C510A5" w:rsidRDefault="009E64ED">
      <w:pPr>
        <w:pStyle w:val="Heading5"/>
      </w:pPr>
      <w:bookmarkStart w:id="170" w:name="_Toc256000071"/>
      <w:bookmarkStart w:id="171" w:name="_Toc219295633"/>
      <w:r>
        <w:lastRenderedPageBreak/>
        <w:t>Subsystem Status Sequence Diagram</w:t>
      </w:r>
      <w:bookmarkEnd w:id="170"/>
      <w:bookmarkEnd w:id="171"/>
    </w:p>
    <w:p w14:paraId="453BEA4A" w14:textId="77777777" w:rsidR="00C510A5" w:rsidRDefault="009E64ED">
      <w:pPr>
        <w:pStyle w:val="BodyText"/>
      </w:pPr>
      <w:r>
        <w:t xml:space="preserve">Figure 3.2-3, Subsystem Status Sequence Diagram, is the sequence diagram for Subsystem Status. The sequence diagram shows both the periodic Subsystem Status and the aperiodic Subsystem Status functions. As the name implies, the communication pattern for the periodic Subsystem Status function is a periodic publishing pattern. At the specified interval, the Subsystem publishes the </w:t>
      </w:r>
      <w:r>
        <w:rPr>
          <w:b/>
        </w:rPr>
        <w:t xml:space="preserve">SubsystemStatus </w:t>
      </w:r>
      <w:r>
        <w:t>message. This interval is defined in Section 3.2.2.3, Subsystem Status Reporting Interval.</w:t>
      </w:r>
    </w:p>
    <w:p w14:paraId="26980502" w14:textId="77777777" w:rsidR="00C510A5" w:rsidRDefault="0093604B">
      <w:pPr>
        <w:pStyle w:val="FigureStyle"/>
      </w:pPr>
      <w:r>
        <w:rPr>
          <w:noProof/>
        </w:rPr>
        <w:drawing>
          <wp:inline distT="0" distB="0" distL="0" distR="0" wp14:anchorId="3A30270B" wp14:editId="4E530777">
            <wp:extent cx="5819925" cy="3189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879119" cy="3222210"/>
                    </a:xfrm>
                    <a:prstGeom prst="rect">
                      <a:avLst/>
                    </a:prstGeom>
                    <a:noFill/>
                    <a:ln>
                      <a:noFill/>
                    </a:ln>
                  </pic:spPr>
                </pic:pic>
              </a:graphicData>
            </a:graphic>
          </wp:inline>
        </w:drawing>
      </w:r>
      <w:r w:rsidR="009E64ED">
        <w:t xml:space="preserve"> </w:t>
      </w:r>
    </w:p>
    <w:p w14:paraId="3104D553" w14:textId="77777777" w:rsidR="00C510A5" w:rsidRDefault="009E64ED">
      <w:pPr>
        <w:pStyle w:val="FigureCaption"/>
      </w:pPr>
      <w:bookmarkStart w:id="172" w:name="_Toc219295729"/>
      <w:r>
        <w:t>Figure 3.2-3 Subsystem Status Sequence Diagram</w:t>
      </w:r>
      <w:bookmarkEnd w:id="172"/>
    </w:p>
    <w:p w14:paraId="2178A274" w14:textId="77777777" w:rsidR="00C510A5" w:rsidRDefault="009E64ED">
      <w:pPr>
        <w:pStyle w:val="BodyText"/>
      </w:pPr>
      <w:r>
        <w:t xml:space="preserve">The communication pattern for the aperiodic Subsystem Status function is Request/Reply; wherein a request is received by the Subsystem. The Subsystem processes the request and sends a reply if appropriate per the Response Rules outlined in Table 3.2-4, </w:t>
      </w:r>
      <w:r>
        <w:rPr>
          <w:b/>
        </w:rPr>
        <w:t>SubsystemStatusDataRequest</w:t>
      </w:r>
      <w:r>
        <w:t xml:space="preserve"> Response Rules. This is an on-time operation, meaning that there are no (long) time intervals between sending the request, the processing of the request, and sending the reply.</w:t>
      </w:r>
    </w:p>
    <w:p w14:paraId="2BFCF2B1" w14:textId="77777777" w:rsidR="00C510A5" w:rsidRDefault="0093604B">
      <w:pPr>
        <w:pStyle w:val="FigureStyle"/>
      </w:pPr>
      <w:r>
        <w:rPr>
          <w:noProof/>
        </w:rPr>
        <w:lastRenderedPageBreak/>
        <w:drawing>
          <wp:inline distT="0" distB="0" distL="0" distR="0" wp14:anchorId="68CE28FA" wp14:editId="1BC3834B">
            <wp:extent cx="3364249" cy="305154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3406745" cy="3090091"/>
                    </a:xfrm>
                    <a:prstGeom prst="rect">
                      <a:avLst/>
                    </a:prstGeom>
                    <a:noFill/>
                    <a:ln>
                      <a:noFill/>
                    </a:ln>
                  </pic:spPr>
                </pic:pic>
              </a:graphicData>
            </a:graphic>
          </wp:inline>
        </w:drawing>
      </w:r>
      <w:r w:rsidR="009E64ED">
        <w:t xml:space="preserve"> </w:t>
      </w:r>
    </w:p>
    <w:p w14:paraId="21F72CC5" w14:textId="77777777" w:rsidR="00C510A5" w:rsidRDefault="009E64ED">
      <w:pPr>
        <w:pStyle w:val="FigureCaption"/>
      </w:pPr>
      <w:bookmarkStart w:id="173" w:name="_Toc219295730"/>
      <w:r>
        <w:t>Figure 3.2-4 Subsystem Status Data Request Response Rules</w:t>
      </w:r>
      <w:bookmarkEnd w:id="173"/>
    </w:p>
    <w:p w14:paraId="227D4B73" w14:textId="77777777" w:rsidR="00C510A5" w:rsidRDefault="009E64ED">
      <w:pPr>
        <w:pStyle w:val="Heading4"/>
      </w:pPr>
      <w:bookmarkStart w:id="174" w:name="_Toc256000072"/>
      <w:bookmarkStart w:id="175" w:name="_Toc219295634"/>
      <w:r>
        <w:t>Subsystem Status Post Conditions</w:t>
      </w:r>
      <w:bookmarkEnd w:id="174"/>
      <w:bookmarkEnd w:id="175"/>
    </w:p>
    <w:p w14:paraId="3BC43200" w14:textId="77777777" w:rsidR="00C510A5" w:rsidRDefault="009E64ED">
      <w:pPr>
        <w:pStyle w:val="BodyText"/>
      </w:pPr>
      <w:r>
        <w:t xml:space="preserve">This section indicates the possible states during function completion. </w:t>
      </w:r>
    </w:p>
    <w:p w14:paraId="70BEFED1" w14:textId="77777777" w:rsidR="00C510A5" w:rsidRDefault="009E64ED">
      <w:pPr>
        <w:pStyle w:val="BodyText"/>
      </w:pPr>
      <w:r>
        <w:t>Subsystem is running and is in any state (except SHUTDOWN), typically OPERATE.</w:t>
      </w:r>
    </w:p>
    <w:p w14:paraId="6A428971" w14:textId="77777777" w:rsidR="00C510A5" w:rsidRDefault="009E64ED">
      <w:pPr>
        <w:pStyle w:val="Heading4"/>
      </w:pPr>
      <w:bookmarkStart w:id="176" w:name="_Toc256000073"/>
      <w:bookmarkStart w:id="177" w:name="_Toc219295635"/>
      <w:r>
        <w:t>Subsystem Status Error Handling</w:t>
      </w:r>
      <w:bookmarkEnd w:id="176"/>
      <w:bookmarkEnd w:id="177"/>
    </w:p>
    <w:p w14:paraId="159F9516" w14:textId="77777777" w:rsidR="00C510A5" w:rsidRDefault="009E64ED">
      <w:pPr>
        <w:pStyle w:val="BodyText"/>
      </w:pPr>
      <w:r>
        <w:t>This section explains the behavior if errors and exceptions occur during the course of execution of this function.</w:t>
      </w:r>
    </w:p>
    <w:p w14:paraId="26272916" w14:textId="77777777" w:rsidR="00C510A5" w:rsidRDefault="009E64ED">
      <w:pPr>
        <w:pStyle w:val="Heading3"/>
      </w:pPr>
      <w:bookmarkStart w:id="178" w:name="_Toc256000074"/>
      <w:bookmarkStart w:id="179" w:name="_Toc219295636"/>
      <w:r>
        <w:t>Subsystem State Command Processing</w:t>
      </w:r>
      <w:bookmarkEnd w:id="178"/>
      <w:bookmarkEnd w:id="179"/>
    </w:p>
    <w:p w14:paraId="475FFE65" w14:textId="77777777" w:rsidR="00C510A5" w:rsidRDefault="009E64ED">
      <w:pPr>
        <w:pStyle w:val="BodyText"/>
      </w:pPr>
      <w:r>
        <w:t>This section is only applicable for OMS Subsystems.</w:t>
      </w:r>
    </w:p>
    <w:p w14:paraId="48AF3485" w14:textId="77777777" w:rsidR="00C510A5" w:rsidRDefault="009E64ED">
      <w:pPr>
        <w:pStyle w:val="Heading4"/>
      </w:pPr>
      <w:bookmarkStart w:id="180" w:name="_Toc256000075"/>
      <w:bookmarkStart w:id="181" w:name="_Toc219295637"/>
      <w:r>
        <w:t>Subsystem State Command Processing Description</w:t>
      </w:r>
      <w:bookmarkEnd w:id="180"/>
      <w:bookmarkEnd w:id="181"/>
    </w:p>
    <w:p w14:paraId="047EA544" w14:textId="77777777" w:rsidR="00C510A5" w:rsidRDefault="009E64ED">
      <w:pPr>
        <w:pStyle w:val="BodyText"/>
      </w:pPr>
      <w:r>
        <w:t>This section describes the Subsystem State Command Processing function.</w:t>
      </w:r>
    </w:p>
    <w:p w14:paraId="0996D81B" w14:textId="77777777" w:rsidR="00C510A5" w:rsidRDefault="009E64ED">
      <w:pPr>
        <w:pStyle w:val="Heading4"/>
      </w:pPr>
      <w:bookmarkStart w:id="182" w:name="_Toc256000076"/>
      <w:bookmarkStart w:id="183" w:name="_Toc219295638"/>
      <w:r>
        <w:t>Subsystem State Command Processing Preconditions</w:t>
      </w:r>
      <w:bookmarkEnd w:id="182"/>
      <w:bookmarkEnd w:id="183"/>
    </w:p>
    <w:p w14:paraId="7AED3256" w14:textId="77777777" w:rsidR="00C510A5" w:rsidRDefault="009E64ED">
      <w:pPr>
        <w:pStyle w:val="BodyText"/>
      </w:pPr>
      <w:r>
        <w:t>The Subsystem must be up and running, and is initialized. Once the Subsystem in initialized, the Subsystem can be in any state, except SHUTDOWN.</w:t>
      </w:r>
    </w:p>
    <w:p w14:paraId="78B105B9" w14:textId="77777777" w:rsidR="00C510A5" w:rsidRDefault="009E64ED">
      <w:pPr>
        <w:pStyle w:val="Heading4"/>
      </w:pPr>
      <w:bookmarkStart w:id="184" w:name="_Toc256000077"/>
      <w:bookmarkStart w:id="185" w:name="_Toc219295639"/>
      <w:r>
        <w:t>Subsystem State Command Processing Reporting Interval</w:t>
      </w:r>
      <w:bookmarkEnd w:id="184"/>
      <w:bookmarkEnd w:id="185"/>
    </w:p>
    <w:p w14:paraId="3A358D68" w14:textId="77777777" w:rsidR="00C510A5" w:rsidRDefault="009E64ED">
      <w:pPr>
        <w:pStyle w:val="BodyText"/>
      </w:pPr>
      <w:r>
        <w:t>This section indicates Subsystem specific modifiable configuration items that will be provided.</w:t>
      </w:r>
    </w:p>
    <w:p w14:paraId="337EAAB8" w14:textId="77777777" w:rsidR="00C510A5" w:rsidRDefault="009E64ED">
      <w:pPr>
        <w:pStyle w:val="BodyText"/>
      </w:pPr>
      <w:r>
        <w:t>This section is not applicable for this function.</w:t>
      </w:r>
    </w:p>
    <w:p w14:paraId="1D6829D1" w14:textId="77777777" w:rsidR="00C510A5" w:rsidRDefault="00C510A5">
      <w:pPr>
        <w:sectPr w:rsidR="00C510A5">
          <w:headerReference w:type="even" r:id="rId95"/>
          <w:footerReference w:type="even" r:id="rId96"/>
          <w:headerReference w:type="first" r:id="rId97"/>
          <w:footerReference w:type="first" r:id="rId9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018E9A7" w14:textId="77777777" w:rsidR="00C510A5" w:rsidRDefault="009E64ED">
      <w:pPr>
        <w:pStyle w:val="Heading4"/>
      </w:pPr>
      <w:bookmarkStart w:id="186" w:name="_Toc256000078"/>
      <w:bookmarkStart w:id="187" w:name="_Toc219295640"/>
      <w:r>
        <w:lastRenderedPageBreak/>
        <w:t>Subsystem State Command Processing Inputs and Outputs</w:t>
      </w:r>
      <w:bookmarkEnd w:id="186"/>
      <w:bookmarkEnd w:id="187"/>
    </w:p>
    <w:p w14:paraId="16C88463" w14:textId="77777777" w:rsidR="00C510A5" w:rsidRDefault="009E64ED">
      <w:pPr>
        <w:pStyle w:val="BodyText"/>
      </w:pPr>
      <w:r>
        <w:t xml:space="preserve">Table 3.2-3, Subsystem State Command Processing Inputs and Outputs, identifies the inputs and outputs for the Subsystem State Command Processing function. </w:t>
      </w:r>
    </w:p>
    <w:p w14:paraId="258B7FD7" w14:textId="77777777" w:rsidR="00C510A5" w:rsidRDefault="009E64ED">
      <w:pPr>
        <w:pStyle w:val="TableCaption"/>
      </w:pPr>
      <w:bookmarkStart w:id="188" w:name="_Toc219295753"/>
      <w:r>
        <w:t>Table 3.2-3 Subsystem State Command Processing Inputs and Outputs</w:t>
      </w:r>
      <w:bookmarkEnd w:id="188"/>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2995"/>
        <w:gridCol w:w="2805"/>
        <w:gridCol w:w="639"/>
        <w:gridCol w:w="505"/>
        <w:gridCol w:w="2080"/>
        <w:gridCol w:w="1909"/>
        <w:gridCol w:w="1266"/>
      </w:tblGrid>
      <w:tr w:rsidR="00C510A5" w14:paraId="68A44493" w14:textId="77777777" w:rsidTr="00200635">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3B42595"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6112B419" w14:textId="77777777" w:rsidR="00C510A5" w:rsidRDefault="009E64ED">
            <w:pPr>
              <w:pStyle w:val="TableHeaderCenterBold"/>
            </w:pPr>
            <w:r>
              <w:t>IO</w:t>
            </w:r>
          </w:p>
        </w:tc>
        <w:tc>
          <w:tcPr>
            <w:tcW w:w="181" w:type="pct"/>
            <w:tcBorders>
              <w:top w:val="single" w:sz="8" w:space="0" w:color="000000"/>
              <w:left w:val="single" w:sz="8" w:space="0" w:color="000000"/>
              <w:bottom w:val="single" w:sz="8" w:space="0" w:color="000000"/>
              <w:right w:val="single" w:sz="8" w:space="0" w:color="000000"/>
            </w:tcBorders>
            <w:vAlign w:val="center"/>
          </w:tcPr>
          <w:p w14:paraId="2593FD5F"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396BFAA2"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7E7AD983" w14:textId="77777777" w:rsidR="00C510A5" w:rsidRDefault="009E64ED">
            <w:pPr>
              <w:pStyle w:val="TableHeaderCenterBold"/>
            </w:pPr>
            <w:r>
              <w:t>Data Exchange Information</w:t>
            </w:r>
          </w:p>
          <w:p w14:paraId="49F76D6D"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342DCBBC"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5BEDBCAB"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4A6BD000"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25176EB6" w14:textId="77777777" w:rsidR="00C510A5" w:rsidRDefault="009E64ED">
            <w:pPr>
              <w:pStyle w:val="TableHeaderCenterBold"/>
            </w:pPr>
            <w:r>
              <w:t>Max Response Time or Max Periodic Rate</w:t>
            </w:r>
          </w:p>
        </w:tc>
        <w:tc>
          <w:tcPr>
            <w:tcW w:w="612" w:type="pct"/>
            <w:tcBorders>
              <w:top w:val="single" w:sz="8" w:space="0" w:color="000000"/>
              <w:left w:val="single" w:sz="8" w:space="0" w:color="000000"/>
              <w:bottom w:val="single" w:sz="8" w:space="0" w:color="000000"/>
              <w:right w:val="single" w:sz="8" w:space="0" w:color="000000"/>
            </w:tcBorders>
            <w:vAlign w:val="center"/>
          </w:tcPr>
          <w:p w14:paraId="0EFF0660" w14:textId="77777777" w:rsidR="00C510A5" w:rsidRDefault="009E64ED">
            <w:pPr>
              <w:pStyle w:val="TableHeaderCenterBold"/>
            </w:pPr>
            <w:r>
              <w:t>Appendix C Mapping</w:t>
            </w:r>
          </w:p>
        </w:tc>
      </w:tr>
      <w:tr w:rsidR="00C510A5" w14:paraId="6190CF8B" w14:textId="77777777" w:rsidTr="0020063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E7A1FC" w14:textId="77777777" w:rsidR="00C510A5" w:rsidRDefault="009E64ED">
            <w:pPr>
              <w:pStyle w:val="TableCenterBold"/>
            </w:pPr>
            <w:r>
              <w:t>C</w:t>
            </w:r>
          </w:p>
        </w:tc>
        <w:tc>
          <w:tcPr>
            <w:tcW w:w="0" w:type="auto"/>
            <w:tcBorders>
              <w:top w:val="single" w:sz="8" w:space="0" w:color="000000"/>
              <w:left w:val="single" w:sz="8" w:space="0" w:color="000000"/>
              <w:bottom w:val="single" w:sz="8" w:space="0" w:color="000000"/>
              <w:right w:val="single" w:sz="8" w:space="0" w:color="000000"/>
            </w:tcBorders>
          </w:tcPr>
          <w:p w14:paraId="513DE736" w14:textId="77777777" w:rsidR="00C510A5" w:rsidRDefault="009E64ED">
            <w:pPr>
              <w:pStyle w:val="TableCenter"/>
            </w:pPr>
            <w:r>
              <w:t xml:space="preserve">I </w:t>
            </w:r>
          </w:p>
        </w:tc>
        <w:tc>
          <w:tcPr>
            <w:tcW w:w="181" w:type="pct"/>
            <w:tcBorders>
              <w:top w:val="single" w:sz="8" w:space="0" w:color="000000"/>
              <w:left w:val="single" w:sz="8" w:space="0" w:color="000000"/>
              <w:bottom w:val="single" w:sz="8" w:space="0" w:color="000000"/>
              <w:right w:val="single" w:sz="8" w:space="0" w:color="000000"/>
            </w:tcBorders>
          </w:tcPr>
          <w:p w14:paraId="4EDBD1F8"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6212E3BE" w14:textId="77777777" w:rsidR="00C510A5" w:rsidRDefault="009E64ED">
            <w:pPr>
              <w:pStyle w:val="TableLeftAlignBold"/>
            </w:pPr>
            <w:r>
              <w:t>SubsystemStateCommand</w:t>
            </w:r>
          </w:p>
        </w:tc>
        <w:tc>
          <w:tcPr>
            <w:tcW w:w="0" w:type="auto"/>
            <w:tcBorders>
              <w:top w:val="single" w:sz="8" w:space="0" w:color="000000"/>
              <w:left w:val="single" w:sz="8" w:space="0" w:color="000000"/>
              <w:bottom w:val="single" w:sz="8" w:space="0" w:color="000000"/>
              <w:right w:val="single" w:sz="8" w:space="0" w:color="000000"/>
            </w:tcBorders>
          </w:tcPr>
          <w:p w14:paraId="09B7E943" w14:textId="77777777" w:rsidR="00C510A5" w:rsidRDefault="009E64ED">
            <w:pPr>
              <w:pStyle w:val="TableLeftAlign"/>
            </w:pPr>
            <w:r>
              <w:t>SubsystemStateCommand</w:t>
            </w:r>
          </w:p>
        </w:tc>
        <w:tc>
          <w:tcPr>
            <w:tcW w:w="0" w:type="auto"/>
            <w:tcBorders>
              <w:top w:val="single" w:sz="8" w:space="0" w:color="000000"/>
              <w:left w:val="single" w:sz="8" w:space="0" w:color="000000"/>
              <w:bottom w:val="single" w:sz="8" w:space="0" w:color="000000"/>
              <w:right w:val="single" w:sz="8" w:space="0" w:color="000000"/>
            </w:tcBorders>
          </w:tcPr>
          <w:p w14:paraId="6F7C5EC4" w14:textId="77777777" w:rsidR="00C510A5" w:rsidRDefault="009E64ED">
            <w:pPr>
              <w:pStyle w:val="TableCenter"/>
            </w:pPr>
            <w:r>
              <w:t xml:space="preserve">M </w:t>
            </w:r>
          </w:p>
        </w:tc>
        <w:tc>
          <w:tcPr>
            <w:tcW w:w="0" w:type="auto"/>
            <w:tcBorders>
              <w:top w:val="single" w:sz="8" w:space="0" w:color="000000"/>
              <w:left w:val="single" w:sz="8" w:space="0" w:color="000000"/>
              <w:bottom w:val="single" w:sz="8" w:space="0" w:color="000000"/>
              <w:right w:val="single" w:sz="8" w:space="0" w:color="000000"/>
            </w:tcBorders>
          </w:tcPr>
          <w:p w14:paraId="114C8496" w14:textId="77777777" w:rsidR="00C510A5" w:rsidRDefault="009E64ED">
            <w:pPr>
              <w:pStyle w:val="TableCenter"/>
            </w:pPr>
            <w:r>
              <w:t xml:space="preserve">A </w:t>
            </w:r>
          </w:p>
        </w:tc>
        <w:tc>
          <w:tcPr>
            <w:tcW w:w="0" w:type="auto"/>
            <w:tcBorders>
              <w:top w:val="single" w:sz="8" w:space="0" w:color="000000"/>
              <w:left w:val="single" w:sz="8" w:space="0" w:color="000000"/>
              <w:bottom w:val="single" w:sz="8" w:space="0" w:color="000000"/>
              <w:right w:val="single" w:sz="8" w:space="0" w:color="000000"/>
            </w:tcBorders>
          </w:tcPr>
          <w:p w14:paraId="3F8719E0" w14:textId="77777777" w:rsidR="00C510A5" w:rsidRDefault="009E64ED">
            <w:pPr>
              <w:pStyle w:val="TableCenter"/>
            </w:pPr>
            <w:r>
              <w:t>N/A</w:t>
            </w:r>
          </w:p>
        </w:tc>
        <w:tc>
          <w:tcPr>
            <w:tcW w:w="0" w:type="auto"/>
            <w:tcBorders>
              <w:top w:val="single" w:sz="8" w:space="0" w:color="000000"/>
              <w:left w:val="single" w:sz="8" w:space="0" w:color="000000"/>
              <w:bottom w:val="single" w:sz="8" w:space="0" w:color="000000"/>
              <w:right w:val="single" w:sz="8" w:space="0" w:color="000000"/>
            </w:tcBorders>
          </w:tcPr>
          <w:p w14:paraId="3CF886BC" w14:textId="77777777" w:rsidR="00C510A5" w:rsidRDefault="009E64ED">
            <w:pPr>
              <w:pStyle w:val="TableCenter"/>
            </w:pPr>
            <w:r>
              <w:t>N/A</w:t>
            </w:r>
          </w:p>
        </w:tc>
        <w:tc>
          <w:tcPr>
            <w:tcW w:w="612" w:type="pct"/>
            <w:tcBorders>
              <w:top w:val="single" w:sz="8" w:space="0" w:color="000000"/>
              <w:left w:val="single" w:sz="8" w:space="0" w:color="000000"/>
              <w:bottom w:val="single" w:sz="8" w:space="0" w:color="000000"/>
              <w:right w:val="single" w:sz="8" w:space="0" w:color="000000"/>
            </w:tcBorders>
          </w:tcPr>
          <w:p w14:paraId="2555A467" w14:textId="77777777" w:rsidR="00C510A5" w:rsidRDefault="00C510A5" w:rsidP="008F1BF6">
            <w:pPr>
              <w:pStyle w:val="TableCenter"/>
            </w:pPr>
          </w:p>
        </w:tc>
      </w:tr>
      <w:tr w:rsidR="00C510A5" w14:paraId="5F34371F" w14:textId="77777777" w:rsidTr="00200635">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76F652" w14:textId="77777777" w:rsidR="00C510A5" w:rsidRDefault="009E64ED">
            <w:pPr>
              <w:pStyle w:val="TableCenterBold"/>
            </w:pPr>
            <w:r>
              <w:t>CS</w:t>
            </w:r>
          </w:p>
        </w:tc>
        <w:tc>
          <w:tcPr>
            <w:tcW w:w="0" w:type="auto"/>
            <w:tcBorders>
              <w:top w:val="single" w:sz="8" w:space="0" w:color="000000"/>
              <w:left w:val="single" w:sz="8" w:space="0" w:color="000000"/>
              <w:bottom w:val="single" w:sz="8" w:space="0" w:color="000000"/>
              <w:right w:val="single" w:sz="8" w:space="0" w:color="000000"/>
            </w:tcBorders>
          </w:tcPr>
          <w:p w14:paraId="6DD44DB3" w14:textId="77777777" w:rsidR="00C510A5" w:rsidRDefault="009E64ED">
            <w:pPr>
              <w:pStyle w:val="TableCenter"/>
            </w:pPr>
            <w:r>
              <w:t xml:space="preserve">O </w:t>
            </w:r>
          </w:p>
        </w:tc>
        <w:tc>
          <w:tcPr>
            <w:tcW w:w="181" w:type="pct"/>
            <w:tcBorders>
              <w:top w:val="single" w:sz="8" w:space="0" w:color="000000"/>
              <w:left w:val="single" w:sz="8" w:space="0" w:color="000000"/>
              <w:bottom w:val="single" w:sz="8" w:space="0" w:color="000000"/>
              <w:right w:val="single" w:sz="8" w:space="0" w:color="000000"/>
            </w:tcBorders>
          </w:tcPr>
          <w:p w14:paraId="04B5C8C9" w14:textId="77777777" w:rsidR="00C510A5" w:rsidRDefault="009E64ED">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4CE48B21" w14:textId="77777777" w:rsidR="00C510A5" w:rsidRDefault="009E64ED">
            <w:pPr>
              <w:pStyle w:val="TableLeftAlignBold"/>
            </w:pPr>
            <w:r>
              <w:t>SubsystemStateCommandStatus</w:t>
            </w:r>
          </w:p>
        </w:tc>
        <w:tc>
          <w:tcPr>
            <w:tcW w:w="0" w:type="auto"/>
            <w:tcBorders>
              <w:top w:val="single" w:sz="8" w:space="0" w:color="000000"/>
              <w:left w:val="single" w:sz="8" w:space="0" w:color="000000"/>
              <w:bottom w:val="single" w:sz="8" w:space="0" w:color="000000"/>
              <w:right w:val="single" w:sz="8" w:space="0" w:color="000000"/>
            </w:tcBorders>
          </w:tcPr>
          <w:p w14:paraId="76BA4F18" w14:textId="77777777" w:rsidR="00C510A5" w:rsidRDefault="009E64ED">
            <w:pPr>
              <w:pStyle w:val="TableLeftAlign"/>
            </w:pPr>
            <w:r>
              <w:t>SubsystemStateCommandStatus</w:t>
            </w:r>
          </w:p>
        </w:tc>
        <w:tc>
          <w:tcPr>
            <w:tcW w:w="0" w:type="auto"/>
            <w:tcBorders>
              <w:top w:val="single" w:sz="8" w:space="0" w:color="000000"/>
              <w:left w:val="single" w:sz="8" w:space="0" w:color="000000"/>
              <w:bottom w:val="single" w:sz="8" w:space="0" w:color="000000"/>
              <w:right w:val="single" w:sz="8" w:space="0" w:color="000000"/>
            </w:tcBorders>
          </w:tcPr>
          <w:p w14:paraId="64795150" w14:textId="77777777" w:rsidR="00C510A5" w:rsidRDefault="009E64ED">
            <w:pPr>
              <w:pStyle w:val="TableCenter"/>
            </w:pPr>
            <w:r>
              <w:t xml:space="preserve">M </w:t>
            </w:r>
          </w:p>
        </w:tc>
        <w:tc>
          <w:tcPr>
            <w:tcW w:w="0" w:type="auto"/>
            <w:tcBorders>
              <w:top w:val="single" w:sz="8" w:space="0" w:color="000000"/>
              <w:left w:val="single" w:sz="8" w:space="0" w:color="000000"/>
              <w:bottom w:val="single" w:sz="8" w:space="0" w:color="000000"/>
              <w:right w:val="single" w:sz="8" w:space="0" w:color="000000"/>
            </w:tcBorders>
          </w:tcPr>
          <w:p w14:paraId="1D31652C" w14:textId="77777777" w:rsidR="00C510A5" w:rsidRDefault="009E64ED">
            <w:pPr>
              <w:pStyle w:val="TableCenter"/>
            </w:pPr>
            <w:r>
              <w:t>OD</w:t>
            </w:r>
          </w:p>
        </w:tc>
        <w:tc>
          <w:tcPr>
            <w:tcW w:w="0" w:type="auto"/>
            <w:tcBorders>
              <w:top w:val="single" w:sz="8" w:space="0" w:color="000000"/>
              <w:left w:val="single" w:sz="8" w:space="0" w:color="000000"/>
              <w:bottom w:val="single" w:sz="8" w:space="0" w:color="000000"/>
              <w:right w:val="single" w:sz="8" w:space="0" w:color="000000"/>
            </w:tcBorders>
          </w:tcPr>
          <w:p w14:paraId="0B030D2C" w14:textId="77777777" w:rsidR="00C510A5" w:rsidRDefault="00C510A5" w:rsidP="008F1BF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1D0FB4" w14:textId="77777777" w:rsidR="00C510A5" w:rsidRDefault="00C510A5" w:rsidP="008F1BF6">
            <w:pPr>
              <w:pStyle w:val="TableCenter"/>
            </w:pPr>
          </w:p>
        </w:tc>
        <w:tc>
          <w:tcPr>
            <w:tcW w:w="612" w:type="pct"/>
            <w:tcBorders>
              <w:top w:val="single" w:sz="8" w:space="0" w:color="000000"/>
              <w:left w:val="single" w:sz="8" w:space="0" w:color="000000"/>
              <w:bottom w:val="single" w:sz="8" w:space="0" w:color="000000"/>
              <w:right w:val="single" w:sz="8" w:space="0" w:color="000000"/>
            </w:tcBorders>
          </w:tcPr>
          <w:p w14:paraId="68F02123" w14:textId="77777777" w:rsidR="00C510A5" w:rsidRDefault="00C510A5" w:rsidP="008F1BF6">
            <w:pPr>
              <w:pStyle w:val="TableCenter"/>
            </w:pPr>
          </w:p>
        </w:tc>
      </w:tr>
      <w:tr w:rsidR="00C510A5" w14:paraId="22EC38FA" w14:textId="77777777" w:rsidTr="00200635">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71338051" w14:textId="77777777" w:rsidR="00C510A5" w:rsidRDefault="009E64ED">
            <w:pPr>
              <w:pStyle w:val="TableLeftAlign"/>
            </w:pPr>
            <w:r>
              <w:t>Column Headings &amp; Cell Abbreviations:</w:t>
            </w:r>
          </w:p>
          <w:p w14:paraId="5FCE9E62" w14:textId="77777777" w:rsidR="00C510A5" w:rsidRDefault="009E64ED" w:rsidP="009E64ED">
            <w:pPr>
              <w:pStyle w:val="TableLeftAlign"/>
              <w:numPr>
                <w:ilvl w:val="0"/>
                <w:numId w:val="51"/>
              </w:numPr>
            </w:pPr>
            <w:r>
              <w:t>MP=Message Primitive: S=Status-1; C/CS=Command-2; AR/ARS=ActionRequest-2; DR/DRS=DataRequest-2; D=Data-1; DRec=DataRecord-1</w:t>
            </w:r>
          </w:p>
          <w:p w14:paraId="149EF24A" w14:textId="77777777" w:rsidR="00C510A5" w:rsidRDefault="009E64ED" w:rsidP="009E64ED">
            <w:pPr>
              <w:pStyle w:val="TableLeftAlign"/>
              <w:numPr>
                <w:ilvl w:val="0"/>
                <w:numId w:val="51"/>
              </w:numPr>
            </w:pPr>
            <w:r>
              <w:t>I/O=Input/Output: I=Input; O=Output</w:t>
            </w:r>
          </w:p>
          <w:p w14:paraId="30C1CECF" w14:textId="77777777" w:rsidR="00C510A5" w:rsidRDefault="009E64ED" w:rsidP="009E64ED">
            <w:pPr>
              <w:pStyle w:val="TableLeftAlign"/>
              <w:numPr>
                <w:ilvl w:val="0"/>
                <w:numId w:val="51"/>
              </w:numPr>
            </w:pPr>
            <w:r>
              <w:t>DE=Data Exchange: M=OMS Message; DT=Data Transfer; SS=Special Signal; SE=Security Exchange</w:t>
            </w:r>
          </w:p>
          <w:p w14:paraId="1627B172" w14:textId="77777777" w:rsidR="00C510A5" w:rsidRDefault="009E64ED" w:rsidP="009E64ED">
            <w:pPr>
              <w:pStyle w:val="TableLeftAlign"/>
              <w:numPr>
                <w:ilvl w:val="0"/>
                <w:numId w:val="51"/>
              </w:numPr>
            </w:pPr>
            <w:r>
              <w:t>LoM=Level of Mandate: M=Mandatory; O=Optional</w:t>
            </w:r>
          </w:p>
          <w:p w14:paraId="0BCF1884" w14:textId="77777777" w:rsidR="00C510A5" w:rsidRDefault="009E64ED" w:rsidP="009E64ED">
            <w:pPr>
              <w:pStyle w:val="TableLeftAlign"/>
              <w:numPr>
                <w:ilvl w:val="0"/>
                <w:numId w:val="51"/>
              </w:numPr>
            </w:pPr>
            <w:r>
              <w:t>P=Periodicity: A=Asynchronous; OD=On Demand; P=Periodic</w:t>
            </w:r>
          </w:p>
        </w:tc>
      </w:tr>
    </w:tbl>
    <w:p w14:paraId="5B528B10" w14:textId="77777777" w:rsidR="00C510A5" w:rsidRDefault="00C510A5">
      <w:pPr>
        <w:sectPr w:rsidR="00C510A5">
          <w:headerReference w:type="even" r:id="rId99"/>
          <w:footerReference w:type="even" r:id="rId100"/>
          <w:headerReference w:type="first" r:id="rId101"/>
          <w:footerReference w:type="first" r:id="rId102"/>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8ADC027" w14:textId="77777777" w:rsidR="00C510A5" w:rsidRDefault="009E64ED">
      <w:pPr>
        <w:pStyle w:val="Heading4"/>
      </w:pPr>
      <w:bookmarkStart w:id="189" w:name="_Toc256000079"/>
      <w:bookmarkStart w:id="190" w:name="_Toc219295641"/>
      <w:r>
        <w:lastRenderedPageBreak/>
        <w:t>Subsystem State Command Processing Workflow and Orchestration</w:t>
      </w:r>
      <w:bookmarkEnd w:id="189"/>
      <w:bookmarkEnd w:id="190"/>
    </w:p>
    <w:p w14:paraId="0CB15BC2" w14:textId="77777777" w:rsidR="00C510A5" w:rsidRDefault="009E64ED">
      <w:pPr>
        <w:pStyle w:val="BodyText"/>
      </w:pPr>
      <w:r>
        <w:t xml:space="preserve">This section is used to detail the sequence of interactions required for the Subsystem State Command Processing function. </w:t>
      </w:r>
    </w:p>
    <w:p w14:paraId="0B19CED0" w14:textId="77777777" w:rsidR="00C510A5" w:rsidRDefault="009E64ED">
      <w:pPr>
        <w:pStyle w:val="BodyText"/>
      </w:pPr>
      <w:r>
        <w:t xml:space="preserve">Upon receipt of a </w:t>
      </w:r>
      <w:r>
        <w:rPr>
          <w:b/>
        </w:rPr>
        <w:t xml:space="preserve">SubsystemStateCommand </w:t>
      </w:r>
      <w:r>
        <w:t>with CommandedState=INITIATED_BIT, Subsystem Initiated BIT processing is handled in Section 3.2.4, Subsystem Built-In Test (BIT).</w:t>
      </w:r>
    </w:p>
    <w:p w14:paraId="781FB0EA" w14:textId="77777777" w:rsidR="00C510A5" w:rsidRDefault="009E64ED">
      <w:pPr>
        <w:pStyle w:val="BodyText"/>
      </w:pPr>
      <w:r>
        <w:t xml:space="preserve">Upon receipt of a </w:t>
      </w:r>
      <w:r>
        <w:rPr>
          <w:b/>
        </w:rPr>
        <w:t xml:space="preserve">SubsystemStateCommand </w:t>
      </w:r>
      <w:r>
        <w:t>with CommandedState=CALIBRATION, Subsystem Calibration processing is handled in Section 3.2.5, Subsystem Calibration.</w:t>
      </w:r>
    </w:p>
    <w:p w14:paraId="72D2F96A" w14:textId="77777777" w:rsidR="00C510A5" w:rsidRDefault="009E64ED">
      <w:pPr>
        <w:pStyle w:val="BodyText"/>
      </w:pPr>
      <w:r>
        <w:t xml:space="preserve">Upon receipt of a </w:t>
      </w:r>
      <w:r>
        <w:rPr>
          <w:b/>
        </w:rPr>
        <w:t xml:space="preserve">SubsystemStateCommand </w:t>
      </w:r>
      <w:r>
        <w:t>with CommandedState=SHUTDOWN, Subsystem shutdown processing is handled in Section 3.2.6, Subsystem Shutdown.</w:t>
      </w:r>
    </w:p>
    <w:p w14:paraId="22B753D1" w14:textId="77777777" w:rsidR="00C510A5" w:rsidRDefault="009E64ED">
      <w:pPr>
        <w:pStyle w:val="BodyText"/>
      </w:pPr>
      <w:r>
        <w:t xml:space="preserve">Otherwise, upon receipt of a </w:t>
      </w:r>
      <w:r>
        <w:rPr>
          <w:b/>
        </w:rPr>
        <w:t>SubsystemStateCommand</w:t>
      </w:r>
      <w:r>
        <w:t xml:space="preserve">, the Subsystem performs a state transition to the commanded state if it is able and allowed, or it rejects the command if a transition to the commanded state is not allowed as defined by Figure 3.2-3 Subsystem Status Sequence Diagram. The Subsystem responds with </w:t>
      </w:r>
      <w:r>
        <w:rPr>
          <w:b/>
        </w:rPr>
        <w:t xml:space="preserve">SubsystemStateCommandStatus </w:t>
      </w:r>
      <w:r>
        <w:t>in which the CommandProcessingState field is set to ACCEPTED or REJECTED.</w:t>
      </w:r>
    </w:p>
    <w:p w14:paraId="6E173996" w14:textId="77777777" w:rsidR="00C510A5" w:rsidRDefault="009E64ED">
      <w:pPr>
        <w:pStyle w:val="BodyText"/>
      </w:pPr>
      <w:r>
        <w:t xml:space="preserve">While the Subsystem is processing the </w:t>
      </w:r>
      <w:r>
        <w:rPr>
          <w:b/>
        </w:rPr>
        <w:t>SubsystemStateCommand</w:t>
      </w:r>
      <w:r>
        <w:t xml:space="preserve">, the Subsystem Status function defined in Section 3.2.2, Subsystem Status, will publish </w:t>
      </w:r>
      <w:r>
        <w:rPr>
          <w:b/>
        </w:rPr>
        <w:t>SubsystemStatus</w:t>
      </w:r>
      <w:r>
        <w:t xml:space="preserve"> showing the progress of the Subsystem state change.</w:t>
      </w:r>
    </w:p>
    <w:p w14:paraId="0C092655" w14:textId="77777777" w:rsidR="00C510A5" w:rsidRDefault="009E64ED">
      <w:pPr>
        <w:pStyle w:val="Heading4"/>
      </w:pPr>
      <w:bookmarkStart w:id="191" w:name="_Toc256000080"/>
      <w:bookmarkStart w:id="192" w:name="_Toc219295642"/>
      <w:r>
        <w:t>Subsystem State Command Processing Post Conditions</w:t>
      </w:r>
      <w:bookmarkEnd w:id="191"/>
      <w:bookmarkEnd w:id="192"/>
    </w:p>
    <w:p w14:paraId="561041A7" w14:textId="77777777" w:rsidR="00C510A5" w:rsidRDefault="009E64ED">
      <w:pPr>
        <w:pStyle w:val="BodyText"/>
      </w:pPr>
      <w:r>
        <w:t xml:space="preserve">This section indicates the possible states during function completion. </w:t>
      </w:r>
    </w:p>
    <w:p w14:paraId="48B3750A" w14:textId="77777777" w:rsidR="00C510A5" w:rsidRDefault="009E64ED">
      <w:pPr>
        <w:pStyle w:val="BodyText"/>
      </w:pPr>
      <w:r>
        <w:t>Subsystem transitions to the commanded state or remains in its current state due to transition rejection or failure.</w:t>
      </w:r>
    </w:p>
    <w:p w14:paraId="279DE484" w14:textId="77777777" w:rsidR="00C510A5" w:rsidRDefault="009E64ED">
      <w:pPr>
        <w:pStyle w:val="Heading4"/>
      </w:pPr>
      <w:bookmarkStart w:id="193" w:name="_Toc256000081"/>
      <w:bookmarkStart w:id="194" w:name="_Toc219295643"/>
      <w:r>
        <w:t>Subsystem State Command Processing Error Handling</w:t>
      </w:r>
      <w:bookmarkEnd w:id="193"/>
      <w:bookmarkEnd w:id="194"/>
    </w:p>
    <w:p w14:paraId="6F54544C" w14:textId="77777777" w:rsidR="00C510A5" w:rsidRDefault="009E64ED">
      <w:pPr>
        <w:pStyle w:val="BodyText"/>
      </w:pPr>
      <w:r>
        <w:t>This section explains the behavior if errors and exceptions occur during the course of execution of this function.</w:t>
      </w:r>
    </w:p>
    <w:p w14:paraId="1132D83B" w14:textId="77777777" w:rsidR="00C510A5" w:rsidRDefault="009E64ED">
      <w:pPr>
        <w:pStyle w:val="Heading3"/>
      </w:pPr>
      <w:bookmarkStart w:id="195" w:name="_Toc256000082"/>
      <w:bookmarkStart w:id="196" w:name="_Toc219295644"/>
      <w:r>
        <w:t>Subsystem Built-In Test (BIT)</w:t>
      </w:r>
      <w:bookmarkEnd w:id="195"/>
      <w:bookmarkEnd w:id="196"/>
    </w:p>
    <w:p w14:paraId="669E0335" w14:textId="77777777" w:rsidR="00C510A5" w:rsidRDefault="009E64ED">
      <w:pPr>
        <w:pStyle w:val="BodyText"/>
      </w:pPr>
      <w:r>
        <w:t>This section is only applicable for OMS Subsystems that support BIT processing.</w:t>
      </w:r>
    </w:p>
    <w:p w14:paraId="56EDF5CC" w14:textId="77777777" w:rsidR="00C510A5" w:rsidRDefault="009E64ED">
      <w:pPr>
        <w:pStyle w:val="Heading4"/>
      </w:pPr>
      <w:bookmarkStart w:id="197" w:name="_Toc256000083"/>
      <w:bookmarkStart w:id="198" w:name="_Toc219295645"/>
      <w:r>
        <w:t>Subsystem BIT Description</w:t>
      </w:r>
      <w:bookmarkEnd w:id="197"/>
      <w:bookmarkEnd w:id="198"/>
    </w:p>
    <w:p w14:paraId="01FB8262" w14:textId="77777777" w:rsidR="00C510A5" w:rsidRDefault="009E64ED">
      <w:pPr>
        <w:pStyle w:val="BodyText"/>
      </w:pPr>
      <w:r>
        <w:t>This section describes the Subsystem Built-In Test (BIT) function.</w:t>
      </w:r>
    </w:p>
    <w:p w14:paraId="28C592F7" w14:textId="77777777" w:rsidR="00C510A5" w:rsidRDefault="009E64ED">
      <w:pPr>
        <w:pStyle w:val="Heading4"/>
      </w:pPr>
      <w:bookmarkStart w:id="199" w:name="_Toc256000084"/>
      <w:bookmarkStart w:id="200" w:name="_Toc219295646"/>
      <w:r>
        <w:t>Subsystem BIT Preconditions</w:t>
      </w:r>
      <w:bookmarkEnd w:id="199"/>
      <w:bookmarkEnd w:id="200"/>
    </w:p>
    <w:p w14:paraId="3EA3CB66" w14:textId="77777777" w:rsidR="00C510A5" w:rsidRDefault="009E64ED">
      <w:pPr>
        <w:pStyle w:val="BodyText"/>
      </w:pPr>
      <w:r>
        <w:t xml:space="preserve">The Subsystem is up and running, and is initializing or initialized. The Subsystem can begin performing various BIT processing from any state, except SHUTDOWN. </w:t>
      </w:r>
    </w:p>
    <w:p w14:paraId="2CBEE558" w14:textId="77777777" w:rsidR="00C510A5" w:rsidRDefault="009E64ED">
      <w:pPr>
        <w:pStyle w:val="Heading4"/>
      </w:pPr>
      <w:bookmarkStart w:id="201" w:name="_Toc256000085"/>
      <w:bookmarkStart w:id="202" w:name="_Toc219295647"/>
      <w:r>
        <w:lastRenderedPageBreak/>
        <w:t>Subsystem BIT Reporting Interval</w:t>
      </w:r>
      <w:bookmarkEnd w:id="201"/>
      <w:bookmarkEnd w:id="202"/>
    </w:p>
    <w:p w14:paraId="327119EA" w14:textId="77777777" w:rsidR="00C510A5" w:rsidRDefault="009E64ED">
      <w:pPr>
        <w:pStyle w:val="BodyText"/>
      </w:pPr>
      <w:r>
        <w:t xml:space="preserve">This section indicates Subsystem specific modifiable configuration items that will be provided. </w:t>
      </w:r>
    </w:p>
    <w:p w14:paraId="37FC01A5" w14:textId="77777777" w:rsidR="00C510A5" w:rsidRDefault="00C510A5">
      <w:pPr>
        <w:sectPr w:rsidR="00C510A5">
          <w:headerReference w:type="even" r:id="rId103"/>
          <w:footerReference w:type="even" r:id="rId104"/>
          <w:headerReference w:type="first" r:id="rId105"/>
          <w:footerReference w:type="first" r:id="rId10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9D7F666" w14:textId="77777777" w:rsidR="00C510A5" w:rsidRDefault="009E64ED">
      <w:pPr>
        <w:pStyle w:val="Heading4"/>
      </w:pPr>
      <w:bookmarkStart w:id="203" w:name="_Toc256000086"/>
      <w:bookmarkStart w:id="204" w:name="_Toc219295648"/>
      <w:r>
        <w:lastRenderedPageBreak/>
        <w:t>Subsystem BIT Inputs and Outputs</w:t>
      </w:r>
      <w:bookmarkEnd w:id="203"/>
      <w:bookmarkEnd w:id="204"/>
    </w:p>
    <w:p w14:paraId="4D1490A1" w14:textId="77777777" w:rsidR="00C510A5" w:rsidRDefault="009E64ED">
      <w:pPr>
        <w:pStyle w:val="BodyText"/>
      </w:pPr>
      <w:r>
        <w:t xml:space="preserve">Table 3.2-4, Subsystem BIT Inputs and Outputs, identifies the inputs and outputs for the Subsystem BIT function. </w:t>
      </w:r>
    </w:p>
    <w:p w14:paraId="28FD47B5" w14:textId="77777777" w:rsidR="00C510A5" w:rsidRDefault="009E64ED">
      <w:pPr>
        <w:pStyle w:val="TableCaption"/>
      </w:pPr>
      <w:bookmarkStart w:id="205" w:name="_Toc219295754"/>
      <w:r>
        <w:t>Table 3.2-4 Subsystem BIT Inputs and Outputs</w:t>
      </w:r>
      <w:bookmarkEnd w:id="205"/>
    </w:p>
    <w:tbl>
      <w:tblPr>
        <w:tblW w:w="51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158"/>
        <w:gridCol w:w="3402"/>
        <w:gridCol w:w="639"/>
        <w:gridCol w:w="339"/>
        <w:gridCol w:w="2726"/>
        <w:gridCol w:w="2290"/>
        <w:gridCol w:w="1376"/>
      </w:tblGrid>
      <w:tr w:rsidR="00C510A5" w14:paraId="5AF404FB"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7B4AEB7" w14:textId="77777777" w:rsidR="00C510A5" w:rsidRDefault="009E64ED">
            <w:pPr>
              <w:pStyle w:val="TableHeaderCenterBold"/>
            </w:pPr>
            <w:r>
              <w:t>MP</w:t>
            </w:r>
          </w:p>
        </w:tc>
        <w:tc>
          <w:tcPr>
            <w:tcW w:w="168" w:type="pct"/>
            <w:tcBorders>
              <w:top w:val="single" w:sz="8" w:space="0" w:color="000000"/>
              <w:left w:val="single" w:sz="8" w:space="0" w:color="000000"/>
              <w:bottom w:val="single" w:sz="8" w:space="0" w:color="000000"/>
              <w:right w:val="single" w:sz="8" w:space="0" w:color="000000"/>
            </w:tcBorders>
            <w:vAlign w:val="center"/>
          </w:tcPr>
          <w:p w14:paraId="099F72A8"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44FE5825"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6C88575C"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458C4F0B" w14:textId="77777777" w:rsidR="00C510A5" w:rsidRDefault="009E64ED">
            <w:pPr>
              <w:pStyle w:val="TableHeaderCenterBold"/>
            </w:pPr>
            <w:r>
              <w:t>Data Exchange Information</w:t>
            </w:r>
          </w:p>
          <w:p w14:paraId="32C1451E"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3B856DDC"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08D46239"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56C8DB41"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72902F71" w14:textId="77777777" w:rsidR="00C510A5" w:rsidRDefault="009E64ED">
            <w:pPr>
              <w:pStyle w:val="TableHeaderCenterBold"/>
            </w:pPr>
            <w:r>
              <w:t>Max Response Time or Max Periodic Rate</w:t>
            </w:r>
          </w:p>
        </w:tc>
        <w:tc>
          <w:tcPr>
            <w:tcW w:w="567" w:type="pct"/>
            <w:tcBorders>
              <w:top w:val="single" w:sz="8" w:space="0" w:color="000000"/>
              <w:left w:val="single" w:sz="8" w:space="0" w:color="000000"/>
              <w:bottom w:val="single" w:sz="8" w:space="0" w:color="000000"/>
              <w:right w:val="single" w:sz="8" w:space="0" w:color="000000"/>
            </w:tcBorders>
            <w:vAlign w:val="center"/>
          </w:tcPr>
          <w:p w14:paraId="2078F24C" w14:textId="77777777" w:rsidR="00C510A5" w:rsidRDefault="009E64ED">
            <w:pPr>
              <w:pStyle w:val="TableHeaderCenterBold"/>
            </w:pPr>
            <w:r>
              <w:t>Appendix C Mapping</w:t>
            </w:r>
          </w:p>
        </w:tc>
      </w:tr>
      <w:tr w:rsidR="00C510A5" w14:paraId="51590BCB"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6FF3F0" w14:textId="77777777" w:rsidR="00C510A5" w:rsidRDefault="00C510A5">
            <w:pPr>
              <w:pStyle w:val="TableCenter"/>
            </w:pPr>
          </w:p>
        </w:tc>
        <w:tc>
          <w:tcPr>
            <w:tcW w:w="168" w:type="pct"/>
            <w:tcBorders>
              <w:top w:val="single" w:sz="8" w:space="0" w:color="000000"/>
              <w:left w:val="single" w:sz="8" w:space="0" w:color="000000"/>
              <w:bottom w:val="single" w:sz="8" w:space="0" w:color="000000"/>
              <w:right w:val="single" w:sz="8" w:space="0" w:color="000000"/>
            </w:tcBorders>
          </w:tcPr>
          <w:p w14:paraId="07EE2777"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6CBB9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464CAD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9C6B58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72E0B6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C792E3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EEB0B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2FF7538" w14:textId="77777777" w:rsidR="00C510A5" w:rsidRDefault="00C510A5">
            <w:pPr>
              <w:pStyle w:val="TableLeftAlign"/>
            </w:pPr>
          </w:p>
        </w:tc>
        <w:tc>
          <w:tcPr>
            <w:tcW w:w="567" w:type="pct"/>
            <w:tcBorders>
              <w:top w:val="single" w:sz="8" w:space="0" w:color="000000"/>
              <w:left w:val="single" w:sz="8" w:space="0" w:color="000000"/>
              <w:bottom w:val="single" w:sz="8" w:space="0" w:color="000000"/>
              <w:right w:val="single" w:sz="8" w:space="0" w:color="000000"/>
            </w:tcBorders>
          </w:tcPr>
          <w:p w14:paraId="1D409321" w14:textId="77777777" w:rsidR="00C510A5" w:rsidRDefault="00C510A5">
            <w:pPr>
              <w:pStyle w:val="TableLeftAlign"/>
            </w:pPr>
          </w:p>
        </w:tc>
      </w:tr>
      <w:tr w:rsidR="00C510A5" w14:paraId="1B1B66BD"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263B11" w14:textId="77777777" w:rsidR="00C510A5" w:rsidRDefault="00C510A5">
            <w:pPr>
              <w:pStyle w:val="TableCenter"/>
            </w:pPr>
          </w:p>
        </w:tc>
        <w:tc>
          <w:tcPr>
            <w:tcW w:w="168" w:type="pct"/>
            <w:tcBorders>
              <w:top w:val="single" w:sz="8" w:space="0" w:color="000000"/>
              <w:left w:val="single" w:sz="8" w:space="0" w:color="000000"/>
              <w:bottom w:val="single" w:sz="8" w:space="0" w:color="000000"/>
              <w:right w:val="single" w:sz="8" w:space="0" w:color="000000"/>
            </w:tcBorders>
          </w:tcPr>
          <w:p w14:paraId="35B4F097"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97E9C8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947F8C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91FCF5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4634AA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032B12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3C39EA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2AB4DCF" w14:textId="77777777" w:rsidR="00C510A5" w:rsidRDefault="00C510A5">
            <w:pPr>
              <w:pStyle w:val="TableLeftAlign"/>
            </w:pPr>
          </w:p>
        </w:tc>
        <w:tc>
          <w:tcPr>
            <w:tcW w:w="567" w:type="pct"/>
            <w:tcBorders>
              <w:top w:val="single" w:sz="8" w:space="0" w:color="000000"/>
              <w:left w:val="single" w:sz="8" w:space="0" w:color="000000"/>
              <w:bottom w:val="single" w:sz="8" w:space="0" w:color="000000"/>
              <w:right w:val="single" w:sz="8" w:space="0" w:color="000000"/>
            </w:tcBorders>
          </w:tcPr>
          <w:p w14:paraId="20D4B473" w14:textId="77777777" w:rsidR="00C510A5" w:rsidRDefault="00C510A5">
            <w:pPr>
              <w:pStyle w:val="TableLeftAlign"/>
            </w:pPr>
          </w:p>
        </w:tc>
      </w:tr>
      <w:tr w:rsidR="00C510A5" w14:paraId="474AB0BF"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054114AA" w14:textId="77777777" w:rsidR="00C510A5" w:rsidRDefault="009E64ED">
            <w:pPr>
              <w:pStyle w:val="TableLeftAlign"/>
            </w:pPr>
            <w:r>
              <w:t>Column Headings &amp; Cell Abbreviations:</w:t>
            </w:r>
          </w:p>
          <w:p w14:paraId="2CC2737C" w14:textId="77777777" w:rsidR="00C510A5" w:rsidRDefault="009E64ED" w:rsidP="009E64ED">
            <w:pPr>
              <w:pStyle w:val="TableLeftAlign"/>
              <w:numPr>
                <w:ilvl w:val="0"/>
                <w:numId w:val="52"/>
              </w:numPr>
            </w:pPr>
            <w:r>
              <w:t>MP=Message Primitive: S=Status-1; C/CS=Command-2; AR/ARS=ActionRequest-2; DR/DRS=DataRequest-2; D=Data-1; DRec=DataRecord-1</w:t>
            </w:r>
          </w:p>
          <w:p w14:paraId="3AD51897" w14:textId="77777777" w:rsidR="00C510A5" w:rsidRDefault="009E64ED" w:rsidP="009E64ED">
            <w:pPr>
              <w:pStyle w:val="TableLeftAlign"/>
              <w:numPr>
                <w:ilvl w:val="0"/>
                <w:numId w:val="52"/>
              </w:numPr>
            </w:pPr>
            <w:r>
              <w:t>I/O=Input/Output: I=Input; O=Output</w:t>
            </w:r>
          </w:p>
          <w:p w14:paraId="1C1D29B5" w14:textId="77777777" w:rsidR="00C510A5" w:rsidRDefault="009E64ED" w:rsidP="009E64ED">
            <w:pPr>
              <w:pStyle w:val="TableLeftAlign"/>
              <w:numPr>
                <w:ilvl w:val="0"/>
                <w:numId w:val="52"/>
              </w:numPr>
            </w:pPr>
            <w:r>
              <w:t>DE=Data Exchange: M=OMS Message; DT=Data Transfer; SS=Special Signal; SE=Security Exchange</w:t>
            </w:r>
          </w:p>
          <w:p w14:paraId="25D5B7DB" w14:textId="77777777" w:rsidR="00C510A5" w:rsidRDefault="009E64ED" w:rsidP="009E64ED">
            <w:pPr>
              <w:pStyle w:val="TableLeftAlign"/>
              <w:numPr>
                <w:ilvl w:val="0"/>
                <w:numId w:val="52"/>
              </w:numPr>
            </w:pPr>
            <w:r>
              <w:t>LoM=Level of Mandate: M=Mandatory; O=Optional</w:t>
            </w:r>
          </w:p>
          <w:p w14:paraId="12FB21C1" w14:textId="77777777" w:rsidR="00C510A5" w:rsidRDefault="009E64ED" w:rsidP="009E64ED">
            <w:pPr>
              <w:pStyle w:val="TableLeftAlign"/>
              <w:numPr>
                <w:ilvl w:val="0"/>
                <w:numId w:val="52"/>
              </w:numPr>
            </w:pPr>
            <w:r>
              <w:t>P=Periodicity: A=Asynchronous; OD=On Demand; P=Periodic</w:t>
            </w:r>
          </w:p>
        </w:tc>
      </w:tr>
    </w:tbl>
    <w:p w14:paraId="176B5BBE" w14:textId="77777777" w:rsidR="00C510A5" w:rsidRDefault="00C510A5">
      <w:pPr>
        <w:sectPr w:rsidR="00C510A5">
          <w:headerReference w:type="even" r:id="rId107"/>
          <w:footerReference w:type="even" r:id="rId108"/>
          <w:headerReference w:type="first" r:id="rId109"/>
          <w:footerReference w:type="first" r:id="rId11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CAB3F06" w14:textId="77777777" w:rsidR="00C510A5" w:rsidRDefault="009E64ED">
      <w:pPr>
        <w:pStyle w:val="Heading4"/>
      </w:pPr>
      <w:bookmarkStart w:id="206" w:name="_Toc256000087"/>
      <w:bookmarkStart w:id="207" w:name="_Toc219295649"/>
      <w:r>
        <w:lastRenderedPageBreak/>
        <w:t>Subsystem BIT Workflow and Orchestration</w:t>
      </w:r>
      <w:bookmarkEnd w:id="206"/>
      <w:bookmarkEnd w:id="207"/>
    </w:p>
    <w:p w14:paraId="209D8919" w14:textId="77777777" w:rsidR="00C510A5" w:rsidRDefault="009E64ED">
      <w:pPr>
        <w:pStyle w:val="BodyText"/>
      </w:pPr>
      <w:r>
        <w:t xml:space="preserve">This section is used to detail the sequence of interactions required for the Subsystem BIT function. </w:t>
      </w:r>
    </w:p>
    <w:p w14:paraId="56A1353C" w14:textId="77777777" w:rsidR="00C510A5" w:rsidRDefault="009E64ED">
      <w:pPr>
        <w:pStyle w:val="Heading4"/>
      </w:pPr>
      <w:bookmarkStart w:id="208" w:name="_Toc256000088"/>
      <w:bookmarkStart w:id="209" w:name="_Toc219295650"/>
      <w:r>
        <w:t>Subsystem BIT Post Conditions</w:t>
      </w:r>
      <w:bookmarkEnd w:id="208"/>
      <w:bookmarkEnd w:id="209"/>
    </w:p>
    <w:p w14:paraId="01841EA2" w14:textId="77777777" w:rsidR="00C510A5" w:rsidRDefault="009E64ED">
      <w:pPr>
        <w:pStyle w:val="BodyText"/>
      </w:pPr>
      <w:r>
        <w:t xml:space="preserve">This section indicates the possible states during function completion. </w:t>
      </w:r>
    </w:p>
    <w:p w14:paraId="4497EC8A" w14:textId="77777777" w:rsidR="00C510A5" w:rsidRDefault="009E64ED">
      <w:pPr>
        <w:pStyle w:val="Heading4"/>
      </w:pPr>
      <w:bookmarkStart w:id="210" w:name="_Toc256000089"/>
      <w:bookmarkStart w:id="211" w:name="_Toc219295651"/>
      <w:r>
        <w:t>Subsystem BIT Error Handling</w:t>
      </w:r>
      <w:bookmarkEnd w:id="210"/>
      <w:bookmarkEnd w:id="211"/>
    </w:p>
    <w:p w14:paraId="135A531D" w14:textId="77777777" w:rsidR="00C510A5" w:rsidRDefault="009E64ED">
      <w:pPr>
        <w:pStyle w:val="BodyText"/>
      </w:pPr>
      <w:r>
        <w:t>This section explains the behavior if errors and exceptions occur during the course of execution of this function.</w:t>
      </w:r>
    </w:p>
    <w:p w14:paraId="0B332A79" w14:textId="77777777" w:rsidR="00C510A5" w:rsidRDefault="009E64ED">
      <w:pPr>
        <w:pStyle w:val="Heading3"/>
      </w:pPr>
      <w:bookmarkStart w:id="212" w:name="_Toc256000090"/>
      <w:bookmarkStart w:id="213" w:name="_Toc219295652"/>
      <w:r>
        <w:t>Subsystem Calibration</w:t>
      </w:r>
      <w:bookmarkEnd w:id="212"/>
      <w:bookmarkEnd w:id="213"/>
    </w:p>
    <w:p w14:paraId="44F11A81" w14:textId="77777777" w:rsidR="00C510A5" w:rsidRDefault="009E64ED">
      <w:pPr>
        <w:pStyle w:val="BodyText"/>
      </w:pPr>
      <w:r>
        <w:t>This section is only applicable for OMS Subsystems.</w:t>
      </w:r>
    </w:p>
    <w:p w14:paraId="7092A9B1" w14:textId="77777777" w:rsidR="00C510A5" w:rsidRDefault="009E64ED">
      <w:pPr>
        <w:pStyle w:val="Heading4"/>
      </w:pPr>
      <w:bookmarkStart w:id="214" w:name="_Toc256000091"/>
      <w:bookmarkStart w:id="215" w:name="_Toc219295653"/>
      <w:r>
        <w:t>Subsystem Calibration Description</w:t>
      </w:r>
      <w:bookmarkEnd w:id="214"/>
      <w:bookmarkEnd w:id="215"/>
    </w:p>
    <w:p w14:paraId="4584DB8B" w14:textId="77777777" w:rsidR="00C510A5" w:rsidRDefault="009E64ED">
      <w:pPr>
        <w:pStyle w:val="BodyText"/>
      </w:pPr>
      <w:r>
        <w:t xml:space="preserve">This section describes the Subsystem calibration function. </w:t>
      </w:r>
    </w:p>
    <w:p w14:paraId="14E7413C" w14:textId="77777777" w:rsidR="00C510A5" w:rsidRDefault="009E64ED">
      <w:pPr>
        <w:pStyle w:val="Heading4"/>
      </w:pPr>
      <w:bookmarkStart w:id="216" w:name="_Toc256000092"/>
      <w:bookmarkStart w:id="217" w:name="_Toc219295654"/>
      <w:r>
        <w:t>Subsystem Calibration Preconditions</w:t>
      </w:r>
      <w:bookmarkEnd w:id="216"/>
      <w:bookmarkEnd w:id="217"/>
    </w:p>
    <w:p w14:paraId="06BE5731" w14:textId="77777777" w:rsidR="00C510A5" w:rsidRDefault="009E64ED">
      <w:pPr>
        <w:pStyle w:val="BodyText"/>
      </w:pPr>
      <w:r>
        <w:t xml:space="preserve">The Subsystem is up and running, and is initialized. The Subsystem can begin its calibration sequence from any state, except SHUTDOWN. </w:t>
      </w:r>
    </w:p>
    <w:p w14:paraId="4F23B5B6" w14:textId="77777777" w:rsidR="00C510A5" w:rsidRDefault="009E64ED">
      <w:pPr>
        <w:pStyle w:val="Heading4"/>
      </w:pPr>
      <w:bookmarkStart w:id="218" w:name="_Toc256000093"/>
      <w:bookmarkStart w:id="219" w:name="_Toc219295655"/>
      <w:r>
        <w:t>Subsystem Calibration Reporting Interval</w:t>
      </w:r>
      <w:bookmarkEnd w:id="218"/>
      <w:bookmarkEnd w:id="219"/>
    </w:p>
    <w:p w14:paraId="27FEE8D3" w14:textId="77777777" w:rsidR="00C510A5" w:rsidRDefault="009E64ED">
      <w:pPr>
        <w:pStyle w:val="BodyText"/>
      </w:pPr>
      <w:r>
        <w:t>This section indicates Subsystem specific modifiable configuration items that will be provided.</w:t>
      </w:r>
    </w:p>
    <w:p w14:paraId="7936BB18" w14:textId="77777777" w:rsidR="00C510A5" w:rsidRDefault="00C510A5">
      <w:pPr>
        <w:sectPr w:rsidR="00C510A5">
          <w:headerReference w:type="even" r:id="rId111"/>
          <w:footerReference w:type="even" r:id="rId112"/>
          <w:headerReference w:type="first" r:id="rId113"/>
          <w:footerReference w:type="first" r:id="rId1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3B47CC2" w14:textId="77777777" w:rsidR="00C510A5" w:rsidRDefault="009E64ED">
      <w:pPr>
        <w:pStyle w:val="Heading4"/>
      </w:pPr>
      <w:bookmarkStart w:id="220" w:name="_Toc256000094"/>
      <w:bookmarkStart w:id="221" w:name="_Toc219295656"/>
      <w:r>
        <w:lastRenderedPageBreak/>
        <w:t>Subsystem Calibration Inputs and Outputs</w:t>
      </w:r>
      <w:bookmarkEnd w:id="220"/>
      <w:bookmarkEnd w:id="221"/>
    </w:p>
    <w:p w14:paraId="7E22EDD2" w14:textId="77777777" w:rsidR="00C510A5" w:rsidRDefault="009E64ED">
      <w:pPr>
        <w:pStyle w:val="BodyText"/>
      </w:pPr>
      <w:r>
        <w:t xml:space="preserve">Table 3.2-5, Subsystem Calibration Inputs and Outputs, identifies the inputs and outputs for the Subsystem Calibration function. </w:t>
      </w:r>
    </w:p>
    <w:p w14:paraId="1D0A9F35" w14:textId="77777777" w:rsidR="00C510A5" w:rsidRDefault="009E64ED">
      <w:pPr>
        <w:pStyle w:val="TableCaption"/>
      </w:pPr>
      <w:bookmarkStart w:id="222" w:name="_Toc219295755"/>
      <w:r>
        <w:t>Table 3.2-5 Subsystem Calibration Inputs and Outputs</w:t>
      </w:r>
      <w:bookmarkEnd w:id="222"/>
    </w:p>
    <w:tbl>
      <w:tblPr>
        <w:tblW w:w="51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162"/>
        <w:gridCol w:w="3398"/>
        <w:gridCol w:w="639"/>
        <w:gridCol w:w="339"/>
        <w:gridCol w:w="2726"/>
        <w:gridCol w:w="2289"/>
        <w:gridCol w:w="1286"/>
      </w:tblGrid>
      <w:tr w:rsidR="00C510A5" w14:paraId="17D88159" w14:textId="77777777" w:rsidTr="00FE7617">
        <w:trPr>
          <w:cantSplit/>
          <w:tblHeader/>
          <w:jc w:val="center"/>
        </w:trPr>
        <w:tc>
          <w:tcPr>
            <w:tcW w:w="198" w:type="pct"/>
            <w:tcBorders>
              <w:top w:val="single" w:sz="8" w:space="0" w:color="000000"/>
              <w:left w:val="single" w:sz="8" w:space="0" w:color="000000"/>
              <w:bottom w:val="single" w:sz="8" w:space="0" w:color="000000"/>
              <w:right w:val="single" w:sz="8" w:space="0" w:color="000000"/>
            </w:tcBorders>
            <w:vAlign w:val="center"/>
          </w:tcPr>
          <w:p w14:paraId="3B8A68EE"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47E84089"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3400ABF3"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18D15D80"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32FCB145" w14:textId="77777777" w:rsidR="00C510A5" w:rsidRDefault="009E64ED">
            <w:pPr>
              <w:pStyle w:val="TableHeaderCenterBold"/>
            </w:pPr>
            <w:r>
              <w:t>Data Exchange Information</w:t>
            </w:r>
          </w:p>
          <w:p w14:paraId="23297FA2"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0A121BFB"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73C83383"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626D25CB"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104FCAAB" w14:textId="77777777" w:rsidR="00C510A5" w:rsidRDefault="009E64ED">
            <w:pPr>
              <w:pStyle w:val="TableHeaderCenterBold"/>
            </w:pPr>
            <w:r>
              <w:t>Max Response Time or Max Periodic Rate</w:t>
            </w:r>
          </w:p>
        </w:tc>
        <w:tc>
          <w:tcPr>
            <w:tcW w:w="536" w:type="pct"/>
            <w:tcBorders>
              <w:top w:val="single" w:sz="8" w:space="0" w:color="000000"/>
              <w:left w:val="single" w:sz="8" w:space="0" w:color="000000"/>
              <w:bottom w:val="single" w:sz="8" w:space="0" w:color="000000"/>
              <w:right w:val="single" w:sz="8" w:space="0" w:color="000000"/>
            </w:tcBorders>
            <w:vAlign w:val="center"/>
          </w:tcPr>
          <w:p w14:paraId="601EC781" w14:textId="77777777" w:rsidR="00C510A5" w:rsidRDefault="009E64ED">
            <w:pPr>
              <w:pStyle w:val="TableHeaderCenterBold"/>
            </w:pPr>
            <w:r>
              <w:t>Appendix C Mapping</w:t>
            </w:r>
          </w:p>
        </w:tc>
      </w:tr>
      <w:tr w:rsidR="00C510A5" w14:paraId="4DB62CE2" w14:textId="77777777" w:rsidTr="00FE7617">
        <w:trPr>
          <w:cantSplit/>
          <w:jc w:val="center"/>
        </w:trPr>
        <w:tc>
          <w:tcPr>
            <w:tcW w:w="198" w:type="pct"/>
            <w:tcBorders>
              <w:top w:val="single" w:sz="8" w:space="0" w:color="000000"/>
              <w:left w:val="single" w:sz="8" w:space="0" w:color="000000"/>
              <w:bottom w:val="single" w:sz="8" w:space="0" w:color="000000"/>
              <w:right w:val="single" w:sz="8" w:space="0" w:color="000000"/>
            </w:tcBorders>
          </w:tcPr>
          <w:p w14:paraId="67E6F2DE"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00300D"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4030C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59CE64A"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F3B792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7A49A7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0C6053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7C30E3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104F16D" w14:textId="77777777" w:rsidR="00C510A5" w:rsidRDefault="00C510A5">
            <w:pPr>
              <w:pStyle w:val="TableLeftAlign"/>
            </w:pPr>
          </w:p>
        </w:tc>
        <w:tc>
          <w:tcPr>
            <w:tcW w:w="536" w:type="pct"/>
            <w:tcBorders>
              <w:top w:val="single" w:sz="8" w:space="0" w:color="000000"/>
              <w:left w:val="single" w:sz="8" w:space="0" w:color="000000"/>
              <w:bottom w:val="single" w:sz="8" w:space="0" w:color="000000"/>
              <w:right w:val="single" w:sz="8" w:space="0" w:color="000000"/>
            </w:tcBorders>
          </w:tcPr>
          <w:p w14:paraId="75AECB32" w14:textId="77777777" w:rsidR="00C510A5" w:rsidRDefault="00C510A5">
            <w:pPr>
              <w:pStyle w:val="TableLeftAlign"/>
            </w:pPr>
          </w:p>
        </w:tc>
      </w:tr>
      <w:tr w:rsidR="00C510A5" w14:paraId="55B04325" w14:textId="77777777" w:rsidTr="00FE7617">
        <w:trPr>
          <w:cantSplit/>
          <w:jc w:val="center"/>
        </w:trPr>
        <w:tc>
          <w:tcPr>
            <w:tcW w:w="198" w:type="pct"/>
            <w:tcBorders>
              <w:top w:val="single" w:sz="8" w:space="0" w:color="000000"/>
              <w:left w:val="single" w:sz="8" w:space="0" w:color="000000"/>
              <w:bottom w:val="single" w:sz="8" w:space="0" w:color="000000"/>
              <w:right w:val="single" w:sz="8" w:space="0" w:color="000000"/>
            </w:tcBorders>
          </w:tcPr>
          <w:p w14:paraId="60E4AD5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DB019B"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D95BB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0A0757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6C724F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0E2875A"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D6F5D3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456DDF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38D48C8" w14:textId="77777777" w:rsidR="00C510A5" w:rsidRDefault="00C510A5">
            <w:pPr>
              <w:pStyle w:val="TableLeftAlign"/>
            </w:pPr>
          </w:p>
        </w:tc>
        <w:tc>
          <w:tcPr>
            <w:tcW w:w="536" w:type="pct"/>
            <w:tcBorders>
              <w:top w:val="single" w:sz="8" w:space="0" w:color="000000"/>
              <w:left w:val="single" w:sz="8" w:space="0" w:color="000000"/>
              <w:bottom w:val="single" w:sz="8" w:space="0" w:color="000000"/>
              <w:right w:val="single" w:sz="8" w:space="0" w:color="000000"/>
            </w:tcBorders>
          </w:tcPr>
          <w:p w14:paraId="4E2DFF84" w14:textId="77777777" w:rsidR="00C510A5" w:rsidRDefault="00C510A5">
            <w:pPr>
              <w:pStyle w:val="TableLeftAlign"/>
            </w:pPr>
          </w:p>
        </w:tc>
      </w:tr>
      <w:tr w:rsidR="00C510A5" w14:paraId="3BC79AC0"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660CB443" w14:textId="77777777" w:rsidR="00C510A5" w:rsidRDefault="009E64ED">
            <w:pPr>
              <w:pStyle w:val="TableLeftAlign"/>
            </w:pPr>
            <w:r>
              <w:t>Column Headings &amp; Cell Abbreviations:</w:t>
            </w:r>
          </w:p>
          <w:p w14:paraId="106C55AB" w14:textId="77777777" w:rsidR="00C510A5" w:rsidRDefault="009E64ED" w:rsidP="009E64ED">
            <w:pPr>
              <w:pStyle w:val="TableLeftAlign"/>
              <w:numPr>
                <w:ilvl w:val="0"/>
                <w:numId w:val="53"/>
              </w:numPr>
            </w:pPr>
            <w:r>
              <w:t>MP=Message Primitive: S=Status-1; C/CS=Command-2; AR/ARS=ActionRequest-2; DR/DRS=DataRequest-2; D=Data-1; DRec=DataRecord-1</w:t>
            </w:r>
          </w:p>
          <w:p w14:paraId="271F471B" w14:textId="77777777" w:rsidR="00C510A5" w:rsidRDefault="009E64ED" w:rsidP="009E64ED">
            <w:pPr>
              <w:pStyle w:val="TableLeftAlign"/>
              <w:numPr>
                <w:ilvl w:val="0"/>
                <w:numId w:val="53"/>
              </w:numPr>
            </w:pPr>
            <w:r>
              <w:t>I/O=Input/Output: I=Input; O=Output</w:t>
            </w:r>
          </w:p>
          <w:p w14:paraId="75F7A34F" w14:textId="77777777" w:rsidR="00C510A5" w:rsidRDefault="009E64ED" w:rsidP="009E64ED">
            <w:pPr>
              <w:pStyle w:val="TableLeftAlign"/>
              <w:numPr>
                <w:ilvl w:val="0"/>
                <w:numId w:val="53"/>
              </w:numPr>
            </w:pPr>
            <w:r>
              <w:t>DE=Data Exchange: M=OMS Message; DT=Data Transfer; SS=Special Signal; SE=Security Exchange</w:t>
            </w:r>
          </w:p>
          <w:p w14:paraId="3840F8FF" w14:textId="77777777" w:rsidR="00C510A5" w:rsidRDefault="009E64ED" w:rsidP="009E64ED">
            <w:pPr>
              <w:pStyle w:val="TableLeftAlign"/>
              <w:numPr>
                <w:ilvl w:val="0"/>
                <w:numId w:val="53"/>
              </w:numPr>
            </w:pPr>
            <w:r>
              <w:t>LoM=Level of Mandate: M=Mandatory; O=Optional</w:t>
            </w:r>
          </w:p>
          <w:p w14:paraId="2F9D2CAC" w14:textId="77777777" w:rsidR="00C510A5" w:rsidRDefault="009E64ED" w:rsidP="009E64ED">
            <w:pPr>
              <w:pStyle w:val="TableLeftAlign"/>
              <w:numPr>
                <w:ilvl w:val="0"/>
                <w:numId w:val="53"/>
              </w:numPr>
            </w:pPr>
            <w:r>
              <w:t>P=Periodicity: A=Asynchronous; OD=On Demand; P=Periodic</w:t>
            </w:r>
          </w:p>
        </w:tc>
      </w:tr>
    </w:tbl>
    <w:p w14:paraId="7388908A" w14:textId="77777777" w:rsidR="00C510A5" w:rsidRDefault="00C510A5">
      <w:pPr>
        <w:sectPr w:rsidR="00C510A5">
          <w:headerReference w:type="even" r:id="rId115"/>
          <w:footerReference w:type="even" r:id="rId116"/>
          <w:headerReference w:type="first" r:id="rId117"/>
          <w:footerReference w:type="first" r:id="rId118"/>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91DE156" w14:textId="77777777" w:rsidR="00C510A5" w:rsidRDefault="009E64ED">
      <w:pPr>
        <w:pStyle w:val="Heading4"/>
      </w:pPr>
      <w:bookmarkStart w:id="223" w:name="_Toc256000095"/>
      <w:bookmarkStart w:id="224" w:name="_Toc219295657"/>
      <w:r>
        <w:lastRenderedPageBreak/>
        <w:t>Subsystem Calibration Workflow and Orchestration</w:t>
      </w:r>
      <w:bookmarkEnd w:id="223"/>
      <w:bookmarkEnd w:id="224"/>
    </w:p>
    <w:p w14:paraId="6A5A8CF6" w14:textId="77777777" w:rsidR="00C510A5" w:rsidRDefault="009E64ED">
      <w:pPr>
        <w:pStyle w:val="BodyText"/>
      </w:pPr>
      <w:r>
        <w:t xml:space="preserve">This section is used to detail the sequence of interactions required for the Subsystem Calibration function. </w:t>
      </w:r>
    </w:p>
    <w:p w14:paraId="2EDEA8B6" w14:textId="77777777" w:rsidR="00C510A5" w:rsidRDefault="009E64ED">
      <w:pPr>
        <w:pStyle w:val="Heading4"/>
      </w:pPr>
      <w:bookmarkStart w:id="225" w:name="_Toc256000096"/>
      <w:bookmarkStart w:id="226" w:name="_Toc219295658"/>
      <w:r>
        <w:t>Subsystem Calibration Post Conditions</w:t>
      </w:r>
      <w:bookmarkEnd w:id="225"/>
      <w:bookmarkEnd w:id="226"/>
    </w:p>
    <w:p w14:paraId="2EFB24D0" w14:textId="77777777" w:rsidR="00C510A5" w:rsidRDefault="009E64ED">
      <w:pPr>
        <w:pStyle w:val="BodyText"/>
      </w:pPr>
      <w:r>
        <w:t xml:space="preserve">This section indicates the possible states during function completion. </w:t>
      </w:r>
    </w:p>
    <w:p w14:paraId="73BFF91B" w14:textId="77777777" w:rsidR="00C510A5" w:rsidRDefault="009E64ED">
      <w:pPr>
        <w:pStyle w:val="Heading4"/>
      </w:pPr>
      <w:bookmarkStart w:id="227" w:name="_Toc256000097"/>
      <w:bookmarkStart w:id="228" w:name="_Toc219295659"/>
      <w:r>
        <w:t>Subsystem Calibration Error Handling</w:t>
      </w:r>
      <w:bookmarkEnd w:id="227"/>
      <w:bookmarkEnd w:id="228"/>
    </w:p>
    <w:p w14:paraId="26C46DD5" w14:textId="77777777" w:rsidR="00C510A5" w:rsidRDefault="009E64ED">
      <w:pPr>
        <w:pStyle w:val="BodyText"/>
      </w:pPr>
      <w:r>
        <w:t>This section explains the behavior if errors and exceptions occur during the course of execution of this function.</w:t>
      </w:r>
    </w:p>
    <w:p w14:paraId="58B642F1" w14:textId="77777777" w:rsidR="00C510A5" w:rsidRDefault="009E64ED">
      <w:pPr>
        <w:pStyle w:val="Heading3"/>
      </w:pPr>
      <w:bookmarkStart w:id="229" w:name="_Toc256000098"/>
      <w:bookmarkStart w:id="230" w:name="_Toc219295660"/>
      <w:r>
        <w:t>Subsystem Shutdown</w:t>
      </w:r>
      <w:bookmarkEnd w:id="229"/>
      <w:bookmarkEnd w:id="230"/>
    </w:p>
    <w:p w14:paraId="63330B17" w14:textId="77777777" w:rsidR="00C510A5" w:rsidRDefault="009E64ED">
      <w:pPr>
        <w:pStyle w:val="BodyText"/>
      </w:pPr>
      <w:r>
        <w:t xml:space="preserve">This section is only applicable for OMS Subsystems. </w:t>
      </w:r>
    </w:p>
    <w:p w14:paraId="383D4EA4" w14:textId="77777777" w:rsidR="00C510A5" w:rsidRDefault="009E64ED">
      <w:pPr>
        <w:pStyle w:val="Heading4"/>
      </w:pPr>
      <w:bookmarkStart w:id="231" w:name="_Toc256000099"/>
      <w:bookmarkStart w:id="232" w:name="_Toc219295661"/>
      <w:r>
        <w:t>Subsystem Shutdown Description</w:t>
      </w:r>
      <w:bookmarkEnd w:id="231"/>
      <w:bookmarkEnd w:id="232"/>
    </w:p>
    <w:p w14:paraId="22FEC8E4" w14:textId="77777777" w:rsidR="00C510A5" w:rsidRDefault="009E64ED">
      <w:pPr>
        <w:pStyle w:val="BodyText"/>
      </w:pPr>
      <w:r>
        <w:t>This section describes the Subsystem shutdown function. Also refer to Section 2.4, Shutdown, for additional details.</w:t>
      </w:r>
    </w:p>
    <w:p w14:paraId="236D881B" w14:textId="77777777" w:rsidR="00C510A5" w:rsidRDefault="009E64ED">
      <w:pPr>
        <w:pStyle w:val="Heading4"/>
      </w:pPr>
      <w:bookmarkStart w:id="233" w:name="_Toc256000100"/>
      <w:bookmarkStart w:id="234" w:name="_Toc219295662"/>
      <w:r>
        <w:t>Subsystem Shutdown Preconditions</w:t>
      </w:r>
      <w:bookmarkEnd w:id="233"/>
      <w:bookmarkEnd w:id="234"/>
    </w:p>
    <w:p w14:paraId="3C0B2CE8" w14:textId="77777777" w:rsidR="00C510A5" w:rsidRDefault="009E64ED">
      <w:pPr>
        <w:pStyle w:val="BodyText"/>
      </w:pPr>
      <w:r>
        <w:t xml:space="preserve">The Subsystem is up and running, and is initialized. The Subsystem can begin its shutdown sequence from any state, except SHUTDOWN. </w:t>
      </w:r>
    </w:p>
    <w:p w14:paraId="13C6837F" w14:textId="77777777" w:rsidR="00C510A5" w:rsidRDefault="009E64ED">
      <w:pPr>
        <w:pStyle w:val="Heading4"/>
      </w:pPr>
      <w:bookmarkStart w:id="235" w:name="_Toc256000101"/>
      <w:bookmarkStart w:id="236" w:name="_Toc219295663"/>
      <w:r>
        <w:t>Subsystem Shutdown Reporting Interval</w:t>
      </w:r>
      <w:bookmarkEnd w:id="235"/>
      <w:bookmarkEnd w:id="236"/>
    </w:p>
    <w:p w14:paraId="41AF4FFD" w14:textId="77777777" w:rsidR="00C510A5" w:rsidRDefault="009E64ED">
      <w:pPr>
        <w:pStyle w:val="BodyText"/>
      </w:pPr>
      <w:r>
        <w:t xml:space="preserve">This section indicates Subsystem specific modifiable configuration items that will be provided. </w:t>
      </w:r>
    </w:p>
    <w:p w14:paraId="7D9C873B" w14:textId="77777777" w:rsidR="00C510A5" w:rsidRDefault="009E64ED">
      <w:pPr>
        <w:pStyle w:val="BodyText"/>
      </w:pPr>
      <w:r>
        <w:t>This section is not applicable for this function.</w:t>
      </w:r>
    </w:p>
    <w:p w14:paraId="78FCD8F8" w14:textId="77777777" w:rsidR="00C510A5" w:rsidRDefault="00C510A5">
      <w:pPr>
        <w:sectPr w:rsidR="00C510A5">
          <w:headerReference w:type="even" r:id="rId119"/>
          <w:footerReference w:type="even" r:id="rId120"/>
          <w:headerReference w:type="first" r:id="rId121"/>
          <w:footerReference w:type="first" r:id="rId12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71C89B9" w14:textId="77777777" w:rsidR="00C510A5" w:rsidRDefault="009E64ED">
      <w:pPr>
        <w:pStyle w:val="Heading4"/>
      </w:pPr>
      <w:bookmarkStart w:id="237" w:name="_Toc256000102"/>
      <w:bookmarkStart w:id="238" w:name="_Toc219295664"/>
      <w:r>
        <w:lastRenderedPageBreak/>
        <w:t>Subsystem Shutdown Inputs and Outputs</w:t>
      </w:r>
      <w:bookmarkEnd w:id="237"/>
      <w:bookmarkEnd w:id="238"/>
    </w:p>
    <w:p w14:paraId="3CDC39C7" w14:textId="77777777" w:rsidR="00C510A5" w:rsidRDefault="009E64ED">
      <w:pPr>
        <w:pStyle w:val="BodyText"/>
      </w:pPr>
      <w:r>
        <w:t xml:space="preserve">Table 3.2-6, Subsystem Shutdown Inputs and Outputs, identifies the inputs and outputs for the Subsystem Shutdown function. </w:t>
      </w:r>
    </w:p>
    <w:p w14:paraId="67A14A47" w14:textId="77777777" w:rsidR="00C510A5" w:rsidRDefault="009E64ED">
      <w:pPr>
        <w:pStyle w:val="TableCaption"/>
      </w:pPr>
      <w:bookmarkStart w:id="239" w:name="_Toc219295756"/>
      <w:r>
        <w:t>Table 3.2-6 Subsystem Shutdown Inputs and Outputs</w:t>
      </w:r>
      <w:bookmarkEnd w:id="239"/>
    </w:p>
    <w:tbl>
      <w:tblPr>
        <w:tblW w:w="51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157"/>
        <w:gridCol w:w="3410"/>
        <w:gridCol w:w="639"/>
        <w:gridCol w:w="339"/>
        <w:gridCol w:w="2732"/>
        <w:gridCol w:w="2292"/>
        <w:gridCol w:w="1270"/>
      </w:tblGrid>
      <w:tr w:rsidR="00C510A5" w14:paraId="0D60F096"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AB6E78"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18B9C1EB"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2951236C"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28C8B1EA"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365E2305" w14:textId="77777777" w:rsidR="00C510A5" w:rsidRDefault="009E64ED">
            <w:pPr>
              <w:pStyle w:val="TableHeaderCenterBold"/>
            </w:pPr>
            <w:r>
              <w:t>Data Exchange Information</w:t>
            </w:r>
          </w:p>
          <w:p w14:paraId="54723575"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3C799DA6" w14:textId="77777777" w:rsidR="00C510A5" w:rsidRDefault="009E64ED">
            <w:pPr>
              <w:pStyle w:val="TableHeaderCenterBold"/>
            </w:pPr>
            <w:r>
              <w:t>LoM</w:t>
            </w:r>
          </w:p>
        </w:tc>
        <w:tc>
          <w:tcPr>
            <w:tcW w:w="127" w:type="pct"/>
            <w:tcBorders>
              <w:top w:val="single" w:sz="8" w:space="0" w:color="000000"/>
              <w:left w:val="single" w:sz="8" w:space="0" w:color="000000"/>
              <w:bottom w:val="single" w:sz="8" w:space="0" w:color="000000"/>
              <w:right w:val="single" w:sz="8" w:space="0" w:color="000000"/>
            </w:tcBorders>
            <w:vAlign w:val="center"/>
          </w:tcPr>
          <w:p w14:paraId="20A1C279"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78AE5546"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530A5CE8" w14:textId="77777777" w:rsidR="00C510A5" w:rsidRDefault="009E64ED">
            <w:pPr>
              <w:pStyle w:val="TableHeaderCenterBold"/>
            </w:pPr>
            <w:r>
              <w:t>Max Response Time or Max Periodic Rate</w:t>
            </w:r>
          </w:p>
        </w:tc>
        <w:tc>
          <w:tcPr>
            <w:tcW w:w="535" w:type="pct"/>
            <w:tcBorders>
              <w:top w:val="single" w:sz="8" w:space="0" w:color="000000"/>
              <w:left w:val="single" w:sz="8" w:space="0" w:color="000000"/>
              <w:bottom w:val="single" w:sz="8" w:space="0" w:color="000000"/>
              <w:right w:val="single" w:sz="8" w:space="0" w:color="000000"/>
            </w:tcBorders>
            <w:vAlign w:val="center"/>
          </w:tcPr>
          <w:p w14:paraId="4F9B217F" w14:textId="77777777" w:rsidR="00C510A5" w:rsidRDefault="009E64ED">
            <w:pPr>
              <w:pStyle w:val="TableHeaderCenterBold"/>
            </w:pPr>
            <w:r>
              <w:t>Appendix C Mapping</w:t>
            </w:r>
          </w:p>
        </w:tc>
      </w:tr>
      <w:tr w:rsidR="00C510A5" w14:paraId="7650610A"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FA7019"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AB657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60862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806A28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195657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B6252F5" w14:textId="77777777" w:rsidR="00C510A5" w:rsidRDefault="00C510A5">
            <w:pPr>
              <w:pStyle w:val="TableLeftAlign"/>
            </w:pPr>
          </w:p>
        </w:tc>
        <w:tc>
          <w:tcPr>
            <w:tcW w:w="127" w:type="pct"/>
            <w:tcBorders>
              <w:top w:val="single" w:sz="8" w:space="0" w:color="000000"/>
              <w:left w:val="single" w:sz="8" w:space="0" w:color="000000"/>
              <w:bottom w:val="single" w:sz="8" w:space="0" w:color="000000"/>
              <w:right w:val="single" w:sz="8" w:space="0" w:color="000000"/>
            </w:tcBorders>
          </w:tcPr>
          <w:p w14:paraId="46155AD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C4AE22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FD25878" w14:textId="77777777" w:rsidR="00C510A5" w:rsidRDefault="00C510A5">
            <w:pPr>
              <w:pStyle w:val="TableLeftAlign"/>
            </w:pPr>
          </w:p>
        </w:tc>
        <w:tc>
          <w:tcPr>
            <w:tcW w:w="535" w:type="pct"/>
            <w:tcBorders>
              <w:top w:val="single" w:sz="8" w:space="0" w:color="000000"/>
              <w:left w:val="single" w:sz="8" w:space="0" w:color="000000"/>
              <w:bottom w:val="single" w:sz="8" w:space="0" w:color="000000"/>
              <w:right w:val="single" w:sz="8" w:space="0" w:color="000000"/>
            </w:tcBorders>
          </w:tcPr>
          <w:p w14:paraId="6398C1D1" w14:textId="77777777" w:rsidR="00C510A5" w:rsidRDefault="00C510A5">
            <w:pPr>
              <w:pStyle w:val="TableLeftAlign"/>
            </w:pPr>
          </w:p>
        </w:tc>
      </w:tr>
      <w:tr w:rsidR="00C510A5" w14:paraId="0A5B2781"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A7AEF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F0677E"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BF08D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FC3FA0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C5C908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622442B" w14:textId="77777777" w:rsidR="00C510A5" w:rsidRDefault="00C510A5">
            <w:pPr>
              <w:pStyle w:val="TableLeftAlign"/>
            </w:pPr>
          </w:p>
        </w:tc>
        <w:tc>
          <w:tcPr>
            <w:tcW w:w="127" w:type="pct"/>
            <w:tcBorders>
              <w:top w:val="single" w:sz="8" w:space="0" w:color="000000"/>
              <w:left w:val="single" w:sz="8" w:space="0" w:color="000000"/>
              <w:bottom w:val="single" w:sz="8" w:space="0" w:color="000000"/>
              <w:right w:val="single" w:sz="8" w:space="0" w:color="000000"/>
            </w:tcBorders>
          </w:tcPr>
          <w:p w14:paraId="2B9E026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7CE3E7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E406041" w14:textId="77777777" w:rsidR="00C510A5" w:rsidRDefault="00C510A5">
            <w:pPr>
              <w:pStyle w:val="TableLeftAlign"/>
            </w:pPr>
          </w:p>
        </w:tc>
        <w:tc>
          <w:tcPr>
            <w:tcW w:w="535" w:type="pct"/>
            <w:tcBorders>
              <w:top w:val="single" w:sz="8" w:space="0" w:color="000000"/>
              <w:left w:val="single" w:sz="8" w:space="0" w:color="000000"/>
              <w:bottom w:val="single" w:sz="8" w:space="0" w:color="000000"/>
              <w:right w:val="single" w:sz="8" w:space="0" w:color="000000"/>
            </w:tcBorders>
          </w:tcPr>
          <w:p w14:paraId="36B9A0D0" w14:textId="77777777" w:rsidR="00C510A5" w:rsidRDefault="00C510A5">
            <w:pPr>
              <w:pStyle w:val="TableLeftAlign"/>
            </w:pPr>
          </w:p>
        </w:tc>
      </w:tr>
      <w:tr w:rsidR="00C510A5" w14:paraId="3C2C08B5"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66072E77" w14:textId="77777777" w:rsidR="00C510A5" w:rsidRDefault="009E64ED">
            <w:pPr>
              <w:pStyle w:val="TableLeftAlign"/>
            </w:pPr>
            <w:r>
              <w:t>Column Headings &amp; Cell Abbreviations:</w:t>
            </w:r>
          </w:p>
          <w:p w14:paraId="3C8E8AAF" w14:textId="77777777" w:rsidR="00C510A5" w:rsidRDefault="009E64ED" w:rsidP="009E64ED">
            <w:pPr>
              <w:pStyle w:val="TableLeftAlign"/>
              <w:numPr>
                <w:ilvl w:val="0"/>
                <w:numId w:val="54"/>
              </w:numPr>
            </w:pPr>
            <w:r>
              <w:t>MP=Message Primitive: S=Status-1; C/CS=Command-2; AR/ARS=ActionRequest-2; DR/DRS=DataRequest-2; D=Data-1; DRec=DataRecord-1</w:t>
            </w:r>
          </w:p>
          <w:p w14:paraId="436B344A" w14:textId="77777777" w:rsidR="00C510A5" w:rsidRDefault="009E64ED" w:rsidP="009E64ED">
            <w:pPr>
              <w:pStyle w:val="TableLeftAlign"/>
              <w:numPr>
                <w:ilvl w:val="0"/>
                <w:numId w:val="54"/>
              </w:numPr>
            </w:pPr>
            <w:r>
              <w:t>I/O=Input/Output: I=Input; O=Output</w:t>
            </w:r>
          </w:p>
          <w:p w14:paraId="02C1D720" w14:textId="77777777" w:rsidR="00C510A5" w:rsidRDefault="009E64ED" w:rsidP="009E64ED">
            <w:pPr>
              <w:pStyle w:val="TableLeftAlign"/>
              <w:numPr>
                <w:ilvl w:val="0"/>
                <w:numId w:val="54"/>
              </w:numPr>
            </w:pPr>
            <w:r>
              <w:t>DE=Data Exchange: M=OMS Message; DT=Data Transfer; SS=Special Signal; SE=Security Exchange</w:t>
            </w:r>
          </w:p>
          <w:p w14:paraId="61668ABD" w14:textId="77777777" w:rsidR="00C510A5" w:rsidRDefault="009E64ED" w:rsidP="009E64ED">
            <w:pPr>
              <w:pStyle w:val="TableLeftAlign"/>
              <w:numPr>
                <w:ilvl w:val="0"/>
                <w:numId w:val="54"/>
              </w:numPr>
            </w:pPr>
            <w:r>
              <w:t>LoM=Level of Mandate: M=Mandatory; O=Optional</w:t>
            </w:r>
          </w:p>
          <w:p w14:paraId="35E563A2" w14:textId="77777777" w:rsidR="00C510A5" w:rsidRDefault="009E64ED" w:rsidP="009E64ED">
            <w:pPr>
              <w:pStyle w:val="TableLeftAlign"/>
              <w:numPr>
                <w:ilvl w:val="0"/>
                <w:numId w:val="54"/>
              </w:numPr>
            </w:pPr>
            <w:r>
              <w:t>P=Periodicity: A=Asynchronous; OD=On Demand; P=Periodic</w:t>
            </w:r>
          </w:p>
        </w:tc>
      </w:tr>
    </w:tbl>
    <w:p w14:paraId="0056CCD8" w14:textId="77777777" w:rsidR="00C510A5" w:rsidRDefault="00C510A5">
      <w:pPr>
        <w:sectPr w:rsidR="00C510A5">
          <w:headerReference w:type="even" r:id="rId123"/>
          <w:footerReference w:type="even" r:id="rId124"/>
          <w:headerReference w:type="first" r:id="rId125"/>
          <w:footerReference w:type="first" r:id="rId126"/>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CFD19B7" w14:textId="77777777" w:rsidR="00C510A5" w:rsidRDefault="009E64ED">
      <w:pPr>
        <w:pStyle w:val="Heading4"/>
      </w:pPr>
      <w:bookmarkStart w:id="240" w:name="_Toc256000103"/>
      <w:bookmarkStart w:id="241" w:name="_Toc219295665"/>
      <w:r>
        <w:lastRenderedPageBreak/>
        <w:t>Subsystem Shutdown Workflow and Orchestration</w:t>
      </w:r>
      <w:bookmarkEnd w:id="240"/>
      <w:bookmarkEnd w:id="241"/>
    </w:p>
    <w:p w14:paraId="34D05182" w14:textId="77777777" w:rsidR="00C510A5" w:rsidRDefault="009E64ED">
      <w:pPr>
        <w:pStyle w:val="BodyText"/>
      </w:pPr>
      <w:r>
        <w:t xml:space="preserve">This section is used to detail the sequence of interactions required for the Subsystem Shutdown function. </w:t>
      </w:r>
    </w:p>
    <w:p w14:paraId="36D3A9CA" w14:textId="77777777" w:rsidR="00C510A5" w:rsidRDefault="009E64ED">
      <w:pPr>
        <w:pStyle w:val="BodyText"/>
      </w:pPr>
      <w:r>
        <w:t xml:space="preserve">While the Subsystem is going through its shutdown process, the Subsystem Status function defined in Section 3.2.2, Subsystem Status, will publish </w:t>
      </w:r>
      <w:r>
        <w:rPr>
          <w:b/>
        </w:rPr>
        <w:t>SubsystemStatus</w:t>
      </w:r>
      <w:r>
        <w:t xml:space="preserve"> showing the progress of the shutdown process until it completes with the last message occurrence showing SubsystemState set to SHUTDOWN.</w:t>
      </w:r>
    </w:p>
    <w:p w14:paraId="712581BF" w14:textId="77777777" w:rsidR="00C510A5" w:rsidRDefault="009E64ED">
      <w:pPr>
        <w:pStyle w:val="Heading4"/>
      </w:pPr>
      <w:bookmarkStart w:id="242" w:name="_Toc256000104"/>
      <w:bookmarkStart w:id="243" w:name="_Toc219295666"/>
      <w:r>
        <w:t>Subsystem Shutdown Post Conditions</w:t>
      </w:r>
      <w:bookmarkEnd w:id="242"/>
      <w:bookmarkEnd w:id="243"/>
      <w:r>
        <w:t xml:space="preserve"> </w:t>
      </w:r>
    </w:p>
    <w:p w14:paraId="46EF74A6" w14:textId="77777777" w:rsidR="00C510A5" w:rsidRDefault="009E64ED">
      <w:pPr>
        <w:pStyle w:val="BodyText"/>
      </w:pPr>
      <w:r>
        <w:t>This section indicates the possible states during function completion.</w:t>
      </w:r>
    </w:p>
    <w:p w14:paraId="6B5ACC4F" w14:textId="77777777" w:rsidR="00C510A5" w:rsidRDefault="009E64ED">
      <w:pPr>
        <w:pStyle w:val="BodyText"/>
      </w:pPr>
      <w:r>
        <w:t xml:space="preserve">Subsystem in the SHUTDOWN state and is no longer responding, awaiting power shutdown. </w:t>
      </w:r>
    </w:p>
    <w:p w14:paraId="155CE1E5" w14:textId="77777777" w:rsidR="00C510A5" w:rsidRDefault="009E64ED">
      <w:pPr>
        <w:pStyle w:val="Heading4"/>
      </w:pPr>
      <w:bookmarkStart w:id="244" w:name="_Toc256000105"/>
      <w:bookmarkStart w:id="245" w:name="_Toc219295667"/>
      <w:r>
        <w:t>Subsystem Shutdown Error Handling</w:t>
      </w:r>
      <w:bookmarkEnd w:id="244"/>
      <w:bookmarkEnd w:id="245"/>
    </w:p>
    <w:p w14:paraId="2752D6F3" w14:textId="77777777" w:rsidR="00C510A5" w:rsidRDefault="009E64ED">
      <w:pPr>
        <w:pStyle w:val="BodyText"/>
      </w:pPr>
      <w:r>
        <w:t>This section explains the behavior if errors and exceptions occur during the course of execution of this function.</w:t>
      </w:r>
    </w:p>
    <w:p w14:paraId="300CEA11" w14:textId="77777777" w:rsidR="00C510A5" w:rsidRDefault="009E64ED">
      <w:pPr>
        <w:pStyle w:val="Heading2"/>
      </w:pPr>
      <w:bookmarkStart w:id="246" w:name="_Toc256000106"/>
      <w:bookmarkStart w:id="247" w:name="_Toc219295668"/>
      <w:r>
        <w:t>Required Capability-related Functions</w:t>
      </w:r>
      <w:bookmarkEnd w:id="246"/>
      <w:bookmarkEnd w:id="247"/>
    </w:p>
    <w:p w14:paraId="7A7C5415" w14:textId="77777777" w:rsidR="00C510A5" w:rsidRDefault="009E64ED">
      <w:pPr>
        <w:pStyle w:val="BodyText"/>
      </w:pPr>
      <w:r>
        <w:t>This section details the Capability-related functions provided by OMS Subsystems and OMS Services. A Subsystem or Service that provides a Capability is required to provide these functions to ensure that all Subsystems and Services have a basic level of communication with one another.</w:t>
      </w:r>
    </w:p>
    <w:p w14:paraId="0EB29587" w14:textId="77777777" w:rsidR="00C510A5" w:rsidRDefault="009E64ED">
      <w:pPr>
        <w:pStyle w:val="Heading3"/>
      </w:pPr>
      <w:bookmarkStart w:id="248" w:name="_Toc256000107"/>
      <w:bookmarkStart w:id="249" w:name="_Toc219295669"/>
      <w:r>
        <w:t>Position Information Processing</w:t>
      </w:r>
      <w:bookmarkEnd w:id="248"/>
      <w:bookmarkEnd w:id="249"/>
    </w:p>
    <w:p w14:paraId="741F2518" w14:textId="77777777" w:rsidR="00C510A5" w:rsidRDefault="009E64ED">
      <w:pPr>
        <w:pStyle w:val="BodyText"/>
      </w:pPr>
      <w:r>
        <w:t>This section describes the Position Information Processing function that supports Capabilities.</w:t>
      </w:r>
    </w:p>
    <w:p w14:paraId="69DF0DBD" w14:textId="77777777" w:rsidR="00C510A5" w:rsidRDefault="009E64ED">
      <w:pPr>
        <w:pStyle w:val="Heading4"/>
      </w:pPr>
      <w:bookmarkStart w:id="250" w:name="_Toc256000108"/>
      <w:bookmarkStart w:id="251" w:name="_Toc219295670"/>
      <w:r>
        <w:t>Position Information Processing Description</w:t>
      </w:r>
      <w:bookmarkEnd w:id="250"/>
      <w:bookmarkEnd w:id="251"/>
    </w:p>
    <w:p w14:paraId="2D1F0DF6" w14:textId="77777777" w:rsidR="00C510A5" w:rsidRDefault="009E64ED">
      <w:pPr>
        <w:pStyle w:val="BodyText"/>
      </w:pPr>
      <w:r>
        <w:t xml:space="preserve">This section describes the Position Information Processing function to subscribe to periodic </w:t>
      </w:r>
      <w:r>
        <w:rPr>
          <w:b/>
        </w:rPr>
        <w:t>PositionReport</w:t>
      </w:r>
      <w:r>
        <w:t xml:space="preserve"> or </w:t>
      </w:r>
      <w:r>
        <w:rPr>
          <w:b/>
        </w:rPr>
        <w:t xml:space="preserve">PositionReportDetailed </w:t>
      </w:r>
      <w:r>
        <w:t>messages.</w:t>
      </w:r>
    </w:p>
    <w:p w14:paraId="1B676B57" w14:textId="77777777" w:rsidR="00C510A5" w:rsidRDefault="009E64ED">
      <w:pPr>
        <w:pStyle w:val="Heading4"/>
      </w:pPr>
      <w:bookmarkStart w:id="252" w:name="_Toc256000109"/>
      <w:bookmarkStart w:id="253" w:name="_Toc219295671"/>
      <w:r>
        <w:t>Position Information Processing Preconditions</w:t>
      </w:r>
      <w:bookmarkEnd w:id="252"/>
      <w:bookmarkEnd w:id="253"/>
    </w:p>
    <w:p w14:paraId="698D9B54" w14:textId="77777777" w:rsidR="00C510A5" w:rsidRDefault="009E64ED">
      <w:pPr>
        <w:pStyle w:val="BodyText"/>
      </w:pPr>
      <w:r>
        <w:t>The Subsystem has initialized and is in the STANDBY state or an Operational state (e.g., OPERATE), or the Service has initialized and is in the NORMAL state. Network connection must be established to allow receipt and publication of messages.</w:t>
      </w:r>
    </w:p>
    <w:p w14:paraId="788CE497" w14:textId="77777777" w:rsidR="00C510A5" w:rsidRDefault="009E64ED">
      <w:pPr>
        <w:pStyle w:val="Heading4"/>
      </w:pPr>
      <w:bookmarkStart w:id="254" w:name="_Toc256000110"/>
      <w:bookmarkStart w:id="255" w:name="_Toc219295672"/>
      <w:r>
        <w:t>Position Information Processing Reporting Interval</w:t>
      </w:r>
      <w:bookmarkEnd w:id="254"/>
      <w:bookmarkEnd w:id="255"/>
    </w:p>
    <w:p w14:paraId="502A7774" w14:textId="77777777" w:rsidR="00C510A5" w:rsidRDefault="009E64ED">
      <w:pPr>
        <w:pStyle w:val="BodyText"/>
      </w:pPr>
      <w:r>
        <w:t>This section indicates Service specific modifiable configuration items that will be provided.</w:t>
      </w:r>
    </w:p>
    <w:p w14:paraId="08358E10" w14:textId="77777777" w:rsidR="00C510A5" w:rsidRDefault="009E64ED">
      <w:pPr>
        <w:pStyle w:val="BodyText"/>
      </w:pPr>
      <w:r>
        <w:t>This section is not applicable for this function.</w:t>
      </w:r>
    </w:p>
    <w:p w14:paraId="0997A507" w14:textId="77777777" w:rsidR="00C510A5" w:rsidRDefault="00C510A5">
      <w:pPr>
        <w:sectPr w:rsidR="00C510A5">
          <w:headerReference w:type="even" r:id="rId127"/>
          <w:footerReference w:type="even" r:id="rId128"/>
          <w:headerReference w:type="first" r:id="rId129"/>
          <w:footerReference w:type="first" r:id="rId130"/>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9A2AD46" w14:textId="77777777" w:rsidR="00C510A5" w:rsidRDefault="009E64ED">
      <w:pPr>
        <w:pStyle w:val="Heading4"/>
      </w:pPr>
      <w:bookmarkStart w:id="256" w:name="_Toc256000111"/>
      <w:bookmarkStart w:id="257" w:name="_Toc219295673"/>
      <w:r>
        <w:lastRenderedPageBreak/>
        <w:t>Position Information Processing Inputs and Outputs</w:t>
      </w:r>
      <w:bookmarkEnd w:id="256"/>
      <w:bookmarkEnd w:id="257"/>
    </w:p>
    <w:p w14:paraId="10DE24F5" w14:textId="77777777" w:rsidR="00C510A5" w:rsidRDefault="009E64ED">
      <w:pPr>
        <w:pStyle w:val="BodyText"/>
      </w:pPr>
      <w:r>
        <w:t xml:space="preserve">Table 3.3-1, Position Information Processing Inputs and Outputs, identifies the inputs and outputs for the Position Information Processing function. </w:t>
      </w:r>
    </w:p>
    <w:p w14:paraId="353C8C44" w14:textId="77777777" w:rsidR="00C510A5" w:rsidRDefault="009E64ED">
      <w:pPr>
        <w:pStyle w:val="TableCaption"/>
      </w:pPr>
      <w:bookmarkStart w:id="258" w:name="_Toc219295757"/>
      <w:r>
        <w:t>Table 3.3-1 Position Information Processing Inputs and Outputs</w:t>
      </w:r>
      <w:bookmarkEnd w:id="258"/>
    </w:p>
    <w:tbl>
      <w:tblPr>
        <w:tblW w:w="52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334"/>
        <w:gridCol w:w="3429"/>
        <w:gridCol w:w="639"/>
        <w:gridCol w:w="339"/>
        <w:gridCol w:w="2743"/>
        <w:gridCol w:w="2298"/>
        <w:gridCol w:w="1238"/>
      </w:tblGrid>
      <w:tr w:rsidR="00C510A5" w14:paraId="425E4FDD"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EDDEE8F"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5315C654"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05667164" w14:textId="77777777" w:rsidR="00C510A5" w:rsidRDefault="009E64ED">
            <w:pPr>
              <w:pStyle w:val="TableHeaderCenterBold"/>
            </w:pPr>
            <w:r>
              <w:t>DE</w:t>
            </w:r>
          </w:p>
        </w:tc>
        <w:tc>
          <w:tcPr>
            <w:tcW w:w="559" w:type="pct"/>
            <w:tcBorders>
              <w:top w:val="single" w:sz="8" w:space="0" w:color="000000"/>
              <w:left w:val="single" w:sz="8" w:space="0" w:color="000000"/>
              <w:bottom w:val="single" w:sz="8" w:space="0" w:color="000000"/>
              <w:right w:val="single" w:sz="8" w:space="0" w:color="000000"/>
            </w:tcBorders>
            <w:vAlign w:val="center"/>
          </w:tcPr>
          <w:p w14:paraId="4618B9E2"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3D9FE18D" w14:textId="77777777" w:rsidR="00C510A5" w:rsidRDefault="009E64ED">
            <w:pPr>
              <w:pStyle w:val="TableHeaderCenterBold"/>
            </w:pPr>
            <w:r>
              <w:t>Data Exchange Information</w:t>
            </w:r>
          </w:p>
          <w:p w14:paraId="399CBEE2"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4D53A3B7"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1CBC857D"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0759D65E"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1C819257" w14:textId="77777777" w:rsidR="00C510A5" w:rsidRDefault="009E64ED">
            <w:pPr>
              <w:pStyle w:val="TableHeaderCenterBold"/>
            </w:pPr>
            <w:r>
              <w:t>Max Response Time or Max Periodic Rate</w:t>
            </w:r>
          </w:p>
        </w:tc>
        <w:tc>
          <w:tcPr>
            <w:tcW w:w="523" w:type="pct"/>
            <w:tcBorders>
              <w:top w:val="single" w:sz="8" w:space="0" w:color="000000"/>
              <w:left w:val="single" w:sz="8" w:space="0" w:color="000000"/>
              <w:bottom w:val="single" w:sz="8" w:space="0" w:color="000000"/>
              <w:right w:val="single" w:sz="8" w:space="0" w:color="000000"/>
            </w:tcBorders>
            <w:vAlign w:val="center"/>
          </w:tcPr>
          <w:p w14:paraId="31D7E44E" w14:textId="77777777" w:rsidR="00C510A5" w:rsidRDefault="009E64ED">
            <w:pPr>
              <w:pStyle w:val="TableHeaderCenterBold"/>
            </w:pPr>
            <w:r>
              <w:t>Appendix C Mapping</w:t>
            </w:r>
          </w:p>
        </w:tc>
      </w:tr>
      <w:tr w:rsidR="00C510A5" w14:paraId="1D43382F"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2AAEB9"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7DB61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BF63C1" w14:textId="77777777" w:rsidR="00C510A5" w:rsidRDefault="00C510A5">
            <w:pPr>
              <w:pStyle w:val="TableLeftAlign"/>
            </w:pPr>
          </w:p>
        </w:tc>
        <w:tc>
          <w:tcPr>
            <w:tcW w:w="559" w:type="pct"/>
            <w:tcBorders>
              <w:top w:val="single" w:sz="8" w:space="0" w:color="000000"/>
              <w:left w:val="single" w:sz="8" w:space="0" w:color="000000"/>
              <w:bottom w:val="single" w:sz="8" w:space="0" w:color="000000"/>
              <w:right w:val="single" w:sz="8" w:space="0" w:color="000000"/>
            </w:tcBorders>
          </w:tcPr>
          <w:p w14:paraId="69629D0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72F256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6BAD70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8D815F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4D05AB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834BCC0" w14:textId="77777777" w:rsidR="00C510A5" w:rsidRDefault="00C510A5">
            <w:pPr>
              <w:pStyle w:val="TableLeftAlign"/>
            </w:pPr>
          </w:p>
        </w:tc>
        <w:tc>
          <w:tcPr>
            <w:tcW w:w="523" w:type="pct"/>
            <w:tcBorders>
              <w:top w:val="single" w:sz="8" w:space="0" w:color="000000"/>
              <w:left w:val="single" w:sz="8" w:space="0" w:color="000000"/>
              <w:bottom w:val="single" w:sz="8" w:space="0" w:color="000000"/>
              <w:right w:val="single" w:sz="8" w:space="0" w:color="000000"/>
            </w:tcBorders>
          </w:tcPr>
          <w:p w14:paraId="7A39FA46" w14:textId="77777777" w:rsidR="00C510A5" w:rsidRDefault="00C510A5">
            <w:pPr>
              <w:pStyle w:val="TableLeftAlign"/>
            </w:pPr>
          </w:p>
        </w:tc>
      </w:tr>
      <w:tr w:rsidR="00C510A5" w14:paraId="68F4EE45"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CF1427"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44F508"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791E15" w14:textId="77777777" w:rsidR="00C510A5" w:rsidRDefault="00C510A5">
            <w:pPr>
              <w:pStyle w:val="TableLeftAlign"/>
            </w:pPr>
          </w:p>
        </w:tc>
        <w:tc>
          <w:tcPr>
            <w:tcW w:w="559" w:type="pct"/>
            <w:tcBorders>
              <w:top w:val="single" w:sz="8" w:space="0" w:color="000000"/>
              <w:left w:val="single" w:sz="8" w:space="0" w:color="000000"/>
              <w:bottom w:val="single" w:sz="8" w:space="0" w:color="000000"/>
              <w:right w:val="single" w:sz="8" w:space="0" w:color="000000"/>
            </w:tcBorders>
          </w:tcPr>
          <w:p w14:paraId="7A83CDD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D7D870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3B1049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90AA6F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8B3565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30381DA" w14:textId="77777777" w:rsidR="00C510A5" w:rsidRDefault="00C510A5">
            <w:pPr>
              <w:pStyle w:val="TableLeftAlign"/>
            </w:pPr>
          </w:p>
        </w:tc>
        <w:tc>
          <w:tcPr>
            <w:tcW w:w="523" w:type="pct"/>
            <w:tcBorders>
              <w:top w:val="single" w:sz="8" w:space="0" w:color="000000"/>
              <w:left w:val="single" w:sz="8" w:space="0" w:color="000000"/>
              <w:bottom w:val="single" w:sz="8" w:space="0" w:color="000000"/>
              <w:right w:val="single" w:sz="8" w:space="0" w:color="000000"/>
            </w:tcBorders>
          </w:tcPr>
          <w:p w14:paraId="3899378D" w14:textId="77777777" w:rsidR="00C510A5" w:rsidRDefault="00C510A5">
            <w:pPr>
              <w:pStyle w:val="TableLeftAlign"/>
            </w:pPr>
          </w:p>
        </w:tc>
      </w:tr>
      <w:tr w:rsidR="00C510A5" w14:paraId="417E5C01"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1765B9F1" w14:textId="77777777" w:rsidR="00C510A5" w:rsidRDefault="009E64ED">
            <w:pPr>
              <w:pStyle w:val="TableLeftAlign"/>
            </w:pPr>
            <w:r>
              <w:t>Column Headings &amp; Cell Abbreviations:</w:t>
            </w:r>
          </w:p>
          <w:p w14:paraId="349B031B" w14:textId="77777777" w:rsidR="00C510A5" w:rsidRDefault="009E64ED" w:rsidP="009E64ED">
            <w:pPr>
              <w:pStyle w:val="TableLeftAlign"/>
              <w:numPr>
                <w:ilvl w:val="0"/>
                <w:numId w:val="55"/>
              </w:numPr>
            </w:pPr>
            <w:r>
              <w:t>MP=Message Primitive: S=Status-1; C/CS=Command-2; AR/ARS=ActionRequest-2; DR/DRS=DataRequest-2; D=Data-1; DRec=DataRecord-1</w:t>
            </w:r>
          </w:p>
          <w:p w14:paraId="39D2F142" w14:textId="77777777" w:rsidR="00C510A5" w:rsidRDefault="009E64ED" w:rsidP="009E64ED">
            <w:pPr>
              <w:pStyle w:val="TableLeftAlign"/>
              <w:numPr>
                <w:ilvl w:val="0"/>
                <w:numId w:val="55"/>
              </w:numPr>
            </w:pPr>
            <w:r>
              <w:t>I/O=Input/Output: I=Input; O=Output</w:t>
            </w:r>
          </w:p>
          <w:p w14:paraId="6C7E51A2" w14:textId="77777777" w:rsidR="00C510A5" w:rsidRDefault="009E64ED" w:rsidP="009E64ED">
            <w:pPr>
              <w:pStyle w:val="TableLeftAlign"/>
              <w:numPr>
                <w:ilvl w:val="0"/>
                <w:numId w:val="55"/>
              </w:numPr>
            </w:pPr>
            <w:r>
              <w:t>DE=Data Exchange: M=OMS Message; DT=Data Transfer; SS=Special Signal; SE=Security Exchange</w:t>
            </w:r>
          </w:p>
          <w:p w14:paraId="450E99D4" w14:textId="77777777" w:rsidR="00C510A5" w:rsidRDefault="009E64ED" w:rsidP="009E64ED">
            <w:pPr>
              <w:pStyle w:val="TableLeftAlign"/>
              <w:numPr>
                <w:ilvl w:val="0"/>
                <w:numId w:val="55"/>
              </w:numPr>
            </w:pPr>
            <w:r>
              <w:t>LoM=Level of Mandate: M=Mandatory; O=Optional</w:t>
            </w:r>
          </w:p>
          <w:p w14:paraId="5C303C18" w14:textId="77777777" w:rsidR="00C510A5" w:rsidRDefault="009E64ED" w:rsidP="009E64ED">
            <w:pPr>
              <w:pStyle w:val="TableLeftAlign"/>
              <w:numPr>
                <w:ilvl w:val="0"/>
                <w:numId w:val="55"/>
              </w:numPr>
            </w:pPr>
            <w:r>
              <w:t>P=Periodicity: A=Asynchronous; OD=On Demand; P=Periodic</w:t>
            </w:r>
          </w:p>
        </w:tc>
      </w:tr>
    </w:tbl>
    <w:p w14:paraId="279C72CC" w14:textId="77777777" w:rsidR="00C510A5" w:rsidRDefault="00C510A5">
      <w:pPr>
        <w:sectPr w:rsidR="00C510A5">
          <w:headerReference w:type="even" r:id="rId131"/>
          <w:footerReference w:type="even" r:id="rId132"/>
          <w:headerReference w:type="first" r:id="rId133"/>
          <w:footerReference w:type="first" r:id="rId134"/>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37ECCD2F" w14:textId="77777777" w:rsidR="00C510A5" w:rsidRDefault="009E64ED">
      <w:pPr>
        <w:pStyle w:val="Heading4"/>
      </w:pPr>
      <w:bookmarkStart w:id="259" w:name="_Toc256000112"/>
      <w:bookmarkStart w:id="260" w:name="_Toc219295674"/>
      <w:r>
        <w:lastRenderedPageBreak/>
        <w:t>Position Information Processing Workflow and Orchestration</w:t>
      </w:r>
      <w:bookmarkEnd w:id="259"/>
      <w:bookmarkEnd w:id="260"/>
    </w:p>
    <w:p w14:paraId="12884C15" w14:textId="77777777" w:rsidR="00C510A5" w:rsidRDefault="009E64ED">
      <w:pPr>
        <w:pStyle w:val="BodyText"/>
      </w:pPr>
      <w:r>
        <w:t xml:space="preserve">This section is used to detail the sequence of interactions required for the Position Information Processing function. </w:t>
      </w:r>
    </w:p>
    <w:p w14:paraId="11DB8A76" w14:textId="77777777" w:rsidR="00C510A5" w:rsidRDefault="009E64ED">
      <w:pPr>
        <w:pStyle w:val="BodyText"/>
      </w:pPr>
      <w:r>
        <w:t xml:space="preserve">Upon receipt of a </w:t>
      </w:r>
      <w:r>
        <w:rPr>
          <w:b/>
        </w:rPr>
        <w:t xml:space="preserve">PositionReport </w:t>
      </w:r>
      <w:r>
        <w:t>or</w:t>
      </w:r>
      <w:r>
        <w:rPr>
          <w:b/>
        </w:rPr>
        <w:t xml:space="preserve"> PositionReportDetailed </w:t>
      </w:r>
      <w:r>
        <w:t>message, the Subsystem or Service retains the position information for use by the Capability.</w:t>
      </w:r>
    </w:p>
    <w:p w14:paraId="2E5B99A0" w14:textId="77777777" w:rsidR="00C510A5" w:rsidRDefault="009E64ED">
      <w:pPr>
        <w:pStyle w:val="Heading4"/>
      </w:pPr>
      <w:bookmarkStart w:id="261" w:name="_Toc256000113"/>
      <w:bookmarkStart w:id="262" w:name="_Toc219295675"/>
      <w:r>
        <w:t>Position Information Processing Post Conditions</w:t>
      </w:r>
      <w:bookmarkEnd w:id="261"/>
      <w:bookmarkEnd w:id="262"/>
    </w:p>
    <w:p w14:paraId="0B2150EA" w14:textId="77777777" w:rsidR="00C510A5" w:rsidRDefault="009E64ED">
      <w:pPr>
        <w:pStyle w:val="BodyText"/>
      </w:pPr>
      <w:r>
        <w:t xml:space="preserve">This section indicates the possible states during function completion. </w:t>
      </w:r>
    </w:p>
    <w:p w14:paraId="1829E6EB" w14:textId="77777777" w:rsidR="00C510A5" w:rsidRDefault="009E64ED">
      <w:pPr>
        <w:pStyle w:val="BodyText"/>
      </w:pPr>
      <w:r>
        <w:t>This function will not cause a state change.</w:t>
      </w:r>
    </w:p>
    <w:p w14:paraId="1A8C8AE8" w14:textId="77777777" w:rsidR="00C510A5" w:rsidRDefault="009E64ED">
      <w:pPr>
        <w:pStyle w:val="Heading4"/>
      </w:pPr>
      <w:bookmarkStart w:id="263" w:name="_Toc256000114"/>
      <w:bookmarkStart w:id="264" w:name="_Toc219295676"/>
      <w:r>
        <w:t>Position Information Processing Error Handling</w:t>
      </w:r>
      <w:bookmarkEnd w:id="263"/>
      <w:bookmarkEnd w:id="264"/>
    </w:p>
    <w:p w14:paraId="1CB9AF57" w14:textId="77777777" w:rsidR="00C510A5" w:rsidRDefault="009E64ED">
      <w:pPr>
        <w:pStyle w:val="BodyText"/>
      </w:pPr>
      <w:r>
        <w:t>This section explains the behavior if errors and exceptions occur during the course of execution of this function.</w:t>
      </w:r>
    </w:p>
    <w:p w14:paraId="1A8853E8" w14:textId="5807E525" w:rsidR="00C510A5" w:rsidRDefault="001178F0">
      <w:pPr>
        <w:pStyle w:val="Heading3"/>
      </w:pPr>
      <w:bookmarkStart w:id="265" w:name="_Toc256000115"/>
      <w:bookmarkStart w:id="266" w:name="_Toc219295677"/>
      <w:r w:rsidRPr="001178F0">
        <w:rPr>
          <w:color w:val="00B050"/>
        </w:rPr>
        <w:t>[CapabilityName]</w:t>
      </w:r>
      <w:r w:rsidR="009E64ED">
        <w:t xml:space="preserve"> Capability-related Functions</w:t>
      </w:r>
      <w:bookmarkEnd w:id="265"/>
      <w:bookmarkEnd w:id="266"/>
      <w:r w:rsidR="009E64ED">
        <w:t xml:space="preserve"> </w:t>
      </w:r>
    </w:p>
    <w:p w14:paraId="7B07A0B4" w14:textId="7EB78827" w:rsidR="00C510A5" w:rsidRDefault="009E64ED">
      <w:pPr>
        <w:pStyle w:val="BodyText"/>
      </w:pPr>
      <w:r>
        <w:t xml:space="preserve">This section describes the </w:t>
      </w:r>
      <w:r w:rsidR="001178F0" w:rsidRPr="001178F0">
        <w:rPr>
          <w:color w:val="00B050"/>
        </w:rPr>
        <w:t>[CapabilityName]</w:t>
      </w:r>
      <w:r>
        <w:t xml:space="preserve"> Capability-related functions.</w:t>
      </w:r>
    </w:p>
    <w:p w14:paraId="6EAD06C9" w14:textId="2F635244" w:rsidR="00C510A5" w:rsidRDefault="001178F0">
      <w:pPr>
        <w:pStyle w:val="Heading4"/>
      </w:pPr>
      <w:bookmarkStart w:id="267" w:name="_Toc256000116"/>
      <w:bookmarkStart w:id="268" w:name="_Toc219295678"/>
      <w:r w:rsidRPr="001178F0">
        <w:rPr>
          <w:color w:val="00B050"/>
        </w:rPr>
        <w:t>[CapabilityName]</w:t>
      </w:r>
      <w:r w:rsidR="009E64ED">
        <w:t xml:space="preserve"> Capability and Capability Status</w:t>
      </w:r>
      <w:bookmarkEnd w:id="267"/>
      <w:bookmarkEnd w:id="268"/>
      <w:r w:rsidR="009E64ED">
        <w:t xml:space="preserve"> </w:t>
      </w:r>
    </w:p>
    <w:p w14:paraId="7EEA2E59" w14:textId="2BF2526D" w:rsidR="00C510A5" w:rsidRDefault="009E64ED">
      <w:pPr>
        <w:pStyle w:val="BodyText"/>
      </w:pPr>
      <w:r>
        <w:t xml:space="preserve">This section describes the </w:t>
      </w:r>
      <w:r w:rsidR="001178F0" w:rsidRPr="001178F0">
        <w:rPr>
          <w:color w:val="00B050"/>
        </w:rPr>
        <w:t>[CapabilityName]</w:t>
      </w:r>
      <w:r>
        <w:t xml:space="preserve"> Capability and Capability Status function.</w:t>
      </w:r>
    </w:p>
    <w:p w14:paraId="79010ABC" w14:textId="702340C6" w:rsidR="00C510A5" w:rsidRDefault="009E64ED">
      <w:pPr>
        <w:pStyle w:val="BodyText"/>
      </w:pPr>
      <w:r>
        <w:t xml:space="preserve">This function publishes </w:t>
      </w:r>
      <w:r w:rsidR="001178F0" w:rsidRPr="001178F0">
        <w:rPr>
          <w:b/>
          <w:color w:val="00B050"/>
        </w:rPr>
        <w:t>[CapabilityName]</w:t>
      </w:r>
      <w:r>
        <w:rPr>
          <w:b/>
        </w:rPr>
        <w:t>Capability</w:t>
      </w:r>
      <w:r>
        <w:t xml:space="preserve"> and </w:t>
      </w:r>
      <w:r w:rsidR="001178F0" w:rsidRPr="001178F0">
        <w:rPr>
          <w:b/>
          <w:color w:val="00B050"/>
        </w:rPr>
        <w:t>[CapabilityName]</w:t>
      </w:r>
      <w:r>
        <w:rPr>
          <w:b/>
        </w:rPr>
        <w:t>CapabilityStatus</w:t>
      </w:r>
      <w:r>
        <w:t xml:space="preserve"> messages. </w:t>
      </w:r>
    </w:p>
    <w:p w14:paraId="3805B89F" w14:textId="21D3BCFE" w:rsidR="00C510A5" w:rsidRDefault="009E64ED">
      <w:pPr>
        <w:pStyle w:val="BodyText"/>
      </w:pPr>
      <w:r>
        <w:t xml:space="preserve">Availability of Capabilities are initially DISABLED until they are enabled as defined in Section 3.3.2.2, </w:t>
      </w:r>
      <w:r w:rsidR="001178F0" w:rsidRPr="001178F0">
        <w:rPr>
          <w:color w:val="00B050"/>
        </w:rPr>
        <w:t>[CapabilityName]</w:t>
      </w:r>
      <w:r>
        <w:t xml:space="preserve"> Capability Enable/Disable function.</w:t>
      </w:r>
    </w:p>
    <w:p w14:paraId="4E887C02" w14:textId="2EC17A71" w:rsidR="00C510A5" w:rsidRDefault="001178F0">
      <w:pPr>
        <w:pStyle w:val="Heading5"/>
      </w:pPr>
      <w:bookmarkStart w:id="269" w:name="_Toc256000117"/>
      <w:bookmarkStart w:id="270" w:name="_Toc219295679"/>
      <w:r w:rsidRPr="001178F0">
        <w:rPr>
          <w:color w:val="00B050"/>
        </w:rPr>
        <w:t>[CapabilityName]</w:t>
      </w:r>
      <w:r w:rsidR="009E64ED">
        <w:t xml:space="preserve"> Capability and Capability Status Description</w:t>
      </w:r>
      <w:bookmarkEnd w:id="269"/>
      <w:bookmarkEnd w:id="270"/>
    </w:p>
    <w:p w14:paraId="650A472B" w14:textId="104D731F" w:rsidR="00C510A5" w:rsidRDefault="009E64ED">
      <w:pPr>
        <w:pStyle w:val="BodyText"/>
      </w:pPr>
      <w:r>
        <w:t xml:space="preserve">This section describes the Capability and Capability Status function, which publishes specific </w:t>
      </w:r>
      <w:r w:rsidR="001178F0" w:rsidRPr="001178F0">
        <w:rPr>
          <w:b/>
          <w:color w:val="00B050"/>
        </w:rPr>
        <w:t>[CapabilityName]</w:t>
      </w:r>
      <w:r>
        <w:rPr>
          <w:b/>
        </w:rPr>
        <w:t>Capability</w:t>
      </w:r>
      <w:r>
        <w:t xml:space="preserve"> and </w:t>
      </w:r>
      <w:r w:rsidR="001178F0" w:rsidRPr="001178F0">
        <w:rPr>
          <w:b/>
          <w:color w:val="00B050"/>
        </w:rPr>
        <w:t>[CapabilityName]</w:t>
      </w:r>
      <w:r>
        <w:rPr>
          <w:b/>
        </w:rPr>
        <w:t>CapabilityStatus</w:t>
      </w:r>
      <w:r>
        <w:t xml:space="preserve"> messages periodically.</w:t>
      </w:r>
    </w:p>
    <w:p w14:paraId="565932C8" w14:textId="49B858CA" w:rsidR="00C510A5" w:rsidRDefault="001178F0">
      <w:pPr>
        <w:pStyle w:val="Heading5"/>
      </w:pPr>
      <w:bookmarkStart w:id="271" w:name="_Toc256000118"/>
      <w:bookmarkStart w:id="272" w:name="_Toc219295680"/>
      <w:r w:rsidRPr="001178F0">
        <w:rPr>
          <w:color w:val="00B050"/>
        </w:rPr>
        <w:t>[CapabilityName]</w:t>
      </w:r>
      <w:r w:rsidR="009E64ED">
        <w:t xml:space="preserve"> Capability and Capability Status Preconditions</w:t>
      </w:r>
      <w:bookmarkEnd w:id="271"/>
      <w:bookmarkEnd w:id="272"/>
    </w:p>
    <w:p w14:paraId="36FE0DA8" w14:textId="77777777" w:rsidR="00C510A5" w:rsidRDefault="009E64ED">
      <w:pPr>
        <w:pStyle w:val="BodyText"/>
      </w:pPr>
      <w:r>
        <w:t>The Subsystem has initialized and is in the STANDBY state or an Operational state (e.g., OPERATE) or the Service has initialized and is in the NORMAL state.</w:t>
      </w:r>
    </w:p>
    <w:p w14:paraId="4B5EA831" w14:textId="382D17A7" w:rsidR="00C510A5" w:rsidRDefault="001178F0">
      <w:pPr>
        <w:pStyle w:val="Heading5"/>
      </w:pPr>
      <w:bookmarkStart w:id="273" w:name="_Toc256000119"/>
      <w:bookmarkStart w:id="274" w:name="_Toc219295681"/>
      <w:r w:rsidRPr="001178F0">
        <w:rPr>
          <w:color w:val="00B050"/>
        </w:rPr>
        <w:t>[CapabilityName]</w:t>
      </w:r>
      <w:r w:rsidR="009E64ED">
        <w:t xml:space="preserve"> Capability and Capability Status Reporting Interval</w:t>
      </w:r>
      <w:bookmarkEnd w:id="273"/>
      <w:bookmarkEnd w:id="274"/>
    </w:p>
    <w:p w14:paraId="0967488E" w14:textId="77777777" w:rsidR="00C510A5" w:rsidRDefault="009E64ED">
      <w:pPr>
        <w:pStyle w:val="BodyText"/>
      </w:pPr>
      <w:r>
        <w:t xml:space="preserve">This section indicates Service specific modifiable configuration items that will be provided. </w:t>
      </w:r>
    </w:p>
    <w:p w14:paraId="5A572083" w14:textId="77777777" w:rsidR="00C510A5" w:rsidRDefault="009E64ED">
      <w:pPr>
        <w:pStyle w:val="BodyText"/>
      </w:pPr>
      <w:r>
        <w:t>Configuration parameter assignment for periodicity is configurable within the range of 1 to 600 seconds in 1 second increments.</w:t>
      </w:r>
    </w:p>
    <w:p w14:paraId="5B8732E1" w14:textId="77777777" w:rsidR="00C510A5" w:rsidRDefault="00C510A5">
      <w:pPr>
        <w:sectPr w:rsidR="00C510A5">
          <w:headerReference w:type="even" r:id="rId135"/>
          <w:footerReference w:type="even" r:id="rId136"/>
          <w:headerReference w:type="first" r:id="rId137"/>
          <w:footerReference w:type="first" r:id="rId13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CB7D427" w14:textId="2538987A" w:rsidR="00C510A5" w:rsidRDefault="001178F0">
      <w:pPr>
        <w:pStyle w:val="Heading5"/>
      </w:pPr>
      <w:bookmarkStart w:id="275" w:name="_Toc256000120"/>
      <w:bookmarkStart w:id="276" w:name="_Toc219295682"/>
      <w:r w:rsidRPr="001178F0">
        <w:rPr>
          <w:color w:val="00B050"/>
        </w:rPr>
        <w:lastRenderedPageBreak/>
        <w:t>[CapabilityName]</w:t>
      </w:r>
      <w:r w:rsidR="009E64ED">
        <w:t xml:space="preserve"> Capability and Capability Status Inputs and Outputs</w:t>
      </w:r>
      <w:bookmarkEnd w:id="275"/>
      <w:bookmarkEnd w:id="276"/>
    </w:p>
    <w:p w14:paraId="6352C404" w14:textId="2CFCDB34" w:rsidR="00C510A5" w:rsidRDefault="009E64ED">
      <w:pPr>
        <w:pStyle w:val="BodyText"/>
      </w:pPr>
      <w:r>
        <w:t xml:space="preserve">Table 3.3-2, </w:t>
      </w:r>
      <w:r w:rsidR="001178F0" w:rsidRPr="001178F0">
        <w:rPr>
          <w:color w:val="00B050"/>
        </w:rPr>
        <w:t>[CapabilityName]</w:t>
      </w:r>
      <w:r>
        <w:t xml:space="preserve"> Capability and Capability Status Inputs and Outputs, identifies the inputs and outputs for the </w:t>
      </w:r>
      <w:r w:rsidR="001178F0" w:rsidRPr="001178F0">
        <w:rPr>
          <w:color w:val="00B050"/>
        </w:rPr>
        <w:t>[CapabilityName]</w:t>
      </w:r>
      <w:r>
        <w:t xml:space="preserve"> Capability and Capability Status function. </w:t>
      </w:r>
    </w:p>
    <w:p w14:paraId="7936C45C" w14:textId="67375E9A" w:rsidR="00C510A5" w:rsidRDefault="009E64ED">
      <w:pPr>
        <w:pStyle w:val="TableCaption"/>
      </w:pPr>
      <w:bookmarkStart w:id="277" w:name="_Toc219295758"/>
      <w:r>
        <w:t xml:space="preserve">Table 3.3-2 </w:t>
      </w:r>
      <w:r w:rsidR="001178F0" w:rsidRPr="001178F0">
        <w:rPr>
          <w:color w:val="00B050"/>
        </w:rPr>
        <w:t>[CapabilityName]</w:t>
      </w:r>
      <w:r>
        <w:t xml:space="preserve"> Capability and Capability Status Inputs and Outputs</w:t>
      </w:r>
      <w:bookmarkEnd w:id="277"/>
    </w:p>
    <w:tbl>
      <w:tblPr>
        <w:tblW w:w="51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245"/>
        <w:gridCol w:w="3654"/>
        <w:gridCol w:w="639"/>
        <w:gridCol w:w="339"/>
        <w:gridCol w:w="2341"/>
        <w:gridCol w:w="2459"/>
        <w:gridCol w:w="1253"/>
      </w:tblGrid>
      <w:tr w:rsidR="00C510A5" w14:paraId="2469AF53"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51807BD"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45EDC37D"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4D71667B"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12754EE2"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395FF18B" w14:textId="77777777" w:rsidR="00C510A5" w:rsidRDefault="009E64ED">
            <w:pPr>
              <w:pStyle w:val="TableHeaderCenterBold"/>
            </w:pPr>
            <w:r>
              <w:t>Data Exchange Information</w:t>
            </w:r>
          </w:p>
          <w:p w14:paraId="30C2393D"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261AA789"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679A0C75" w14:textId="77777777" w:rsidR="00C510A5" w:rsidRDefault="009E64ED">
            <w:pPr>
              <w:pStyle w:val="TableHeaderCenterBold"/>
            </w:pPr>
            <w:r>
              <w:t>P</w:t>
            </w:r>
          </w:p>
        </w:tc>
        <w:tc>
          <w:tcPr>
            <w:tcW w:w="931" w:type="pct"/>
            <w:tcBorders>
              <w:top w:val="single" w:sz="8" w:space="0" w:color="000000"/>
              <w:left w:val="single" w:sz="8" w:space="0" w:color="000000"/>
              <w:bottom w:val="single" w:sz="8" w:space="0" w:color="000000"/>
              <w:right w:val="single" w:sz="8" w:space="0" w:color="000000"/>
            </w:tcBorders>
            <w:vAlign w:val="center"/>
          </w:tcPr>
          <w:p w14:paraId="1BDCCE9B"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00EECB95" w14:textId="77777777" w:rsidR="00C510A5" w:rsidRDefault="009E64ED">
            <w:pPr>
              <w:pStyle w:val="TableHeaderCenterBold"/>
            </w:pPr>
            <w:r>
              <w:t>Max Response Time or Max Periodic Rate</w:t>
            </w:r>
          </w:p>
        </w:tc>
        <w:tc>
          <w:tcPr>
            <w:tcW w:w="526" w:type="pct"/>
            <w:tcBorders>
              <w:top w:val="single" w:sz="8" w:space="0" w:color="000000"/>
              <w:left w:val="single" w:sz="8" w:space="0" w:color="000000"/>
              <w:bottom w:val="single" w:sz="8" w:space="0" w:color="000000"/>
              <w:right w:val="single" w:sz="8" w:space="0" w:color="000000"/>
            </w:tcBorders>
            <w:vAlign w:val="center"/>
          </w:tcPr>
          <w:p w14:paraId="6404BA3D" w14:textId="77777777" w:rsidR="00C510A5" w:rsidRDefault="009E64ED">
            <w:pPr>
              <w:pStyle w:val="TableHeaderCenterBold"/>
            </w:pPr>
            <w:r>
              <w:t>Appendix C Mapping</w:t>
            </w:r>
          </w:p>
        </w:tc>
      </w:tr>
      <w:tr w:rsidR="00C510A5" w14:paraId="250D9C5F"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77B715"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CB74F62"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6D49A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EAE75F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5F03B8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C27953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59502AD" w14:textId="77777777" w:rsidR="00C510A5" w:rsidRDefault="00C510A5">
            <w:pPr>
              <w:pStyle w:val="TableLeftAlign"/>
            </w:pPr>
          </w:p>
        </w:tc>
        <w:tc>
          <w:tcPr>
            <w:tcW w:w="931" w:type="pct"/>
            <w:tcBorders>
              <w:top w:val="single" w:sz="8" w:space="0" w:color="000000"/>
              <w:left w:val="single" w:sz="8" w:space="0" w:color="000000"/>
              <w:bottom w:val="single" w:sz="8" w:space="0" w:color="000000"/>
              <w:right w:val="single" w:sz="8" w:space="0" w:color="000000"/>
            </w:tcBorders>
          </w:tcPr>
          <w:p w14:paraId="2094858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CD48933" w14:textId="77777777" w:rsidR="00C510A5" w:rsidRDefault="00C510A5">
            <w:pPr>
              <w:pStyle w:val="TableLeftAlign"/>
            </w:pPr>
          </w:p>
        </w:tc>
        <w:tc>
          <w:tcPr>
            <w:tcW w:w="526" w:type="pct"/>
            <w:tcBorders>
              <w:top w:val="single" w:sz="8" w:space="0" w:color="000000"/>
              <w:left w:val="single" w:sz="8" w:space="0" w:color="000000"/>
              <w:bottom w:val="single" w:sz="8" w:space="0" w:color="000000"/>
              <w:right w:val="single" w:sz="8" w:space="0" w:color="000000"/>
            </w:tcBorders>
          </w:tcPr>
          <w:p w14:paraId="00A069F5" w14:textId="77777777" w:rsidR="00C510A5" w:rsidRDefault="00C510A5">
            <w:pPr>
              <w:pStyle w:val="TableLeftAlign"/>
            </w:pPr>
          </w:p>
        </w:tc>
      </w:tr>
      <w:tr w:rsidR="00C510A5" w14:paraId="53559536"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349D1E"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7C3424"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E9400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D4A20D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FDA98D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0266DE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D535C83" w14:textId="77777777" w:rsidR="00C510A5" w:rsidRDefault="00C510A5">
            <w:pPr>
              <w:pStyle w:val="TableLeftAlign"/>
            </w:pPr>
          </w:p>
        </w:tc>
        <w:tc>
          <w:tcPr>
            <w:tcW w:w="931" w:type="pct"/>
            <w:tcBorders>
              <w:top w:val="single" w:sz="8" w:space="0" w:color="000000"/>
              <w:left w:val="single" w:sz="8" w:space="0" w:color="000000"/>
              <w:bottom w:val="single" w:sz="8" w:space="0" w:color="000000"/>
              <w:right w:val="single" w:sz="8" w:space="0" w:color="000000"/>
            </w:tcBorders>
          </w:tcPr>
          <w:p w14:paraId="2210D16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A3E1EA7" w14:textId="77777777" w:rsidR="00C510A5" w:rsidRDefault="00C510A5">
            <w:pPr>
              <w:pStyle w:val="TableLeftAlign"/>
            </w:pPr>
          </w:p>
        </w:tc>
        <w:tc>
          <w:tcPr>
            <w:tcW w:w="526" w:type="pct"/>
            <w:tcBorders>
              <w:top w:val="single" w:sz="8" w:space="0" w:color="000000"/>
              <w:left w:val="single" w:sz="8" w:space="0" w:color="000000"/>
              <w:bottom w:val="single" w:sz="8" w:space="0" w:color="000000"/>
              <w:right w:val="single" w:sz="8" w:space="0" w:color="000000"/>
            </w:tcBorders>
          </w:tcPr>
          <w:p w14:paraId="3C2ADC63" w14:textId="77777777" w:rsidR="00C510A5" w:rsidRDefault="00C510A5">
            <w:pPr>
              <w:pStyle w:val="TableLeftAlign"/>
            </w:pPr>
          </w:p>
        </w:tc>
      </w:tr>
      <w:tr w:rsidR="00C510A5" w14:paraId="32A71613"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154A0AE4" w14:textId="77777777" w:rsidR="00C510A5" w:rsidRDefault="009E64ED">
            <w:pPr>
              <w:pStyle w:val="TableLeftAlign"/>
            </w:pPr>
            <w:r>
              <w:t>Column Headings &amp; Cell Abbreviations:</w:t>
            </w:r>
          </w:p>
          <w:p w14:paraId="5490913D" w14:textId="77777777" w:rsidR="00C510A5" w:rsidRDefault="009E64ED" w:rsidP="009E64ED">
            <w:pPr>
              <w:pStyle w:val="TableLeftAlign"/>
              <w:numPr>
                <w:ilvl w:val="0"/>
                <w:numId w:val="56"/>
              </w:numPr>
            </w:pPr>
            <w:r>
              <w:t>MP=Message Primitive: S=Status-1; C/CS=Command-2; AR/ARS=ActionRequest-2; DR/DRS=DataRequest-2; D=Data-1; DRec=DataRecord-1</w:t>
            </w:r>
          </w:p>
          <w:p w14:paraId="4920A4C8" w14:textId="77777777" w:rsidR="00C510A5" w:rsidRDefault="009E64ED" w:rsidP="009E64ED">
            <w:pPr>
              <w:pStyle w:val="TableLeftAlign"/>
              <w:numPr>
                <w:ilvl w:val="0"/>
                <w:numId w:val="56"/>
              </w:numPr>
            </w:pPr>
            <w:r>
              <w:t>I/O=Input/Output: I=Input; O=Output</w:t>
            </w:r>
          </w:p>
          <w:p w14:paraId="045E5B69" w14:textId="77777777" w:rsidR="00C510A5" w:rsidRDefault="009E64ED" w:rsidP="009E64ED">
            <w:pPr>
              <w:pStyle w:val="TableLeftAlign"/>
              <w:numPr>
                <w:ilvl w:val="0"/>
                <w:numId w:val="56"/>
              </w:numPr>
            </w:pPr>
            <w:r>
              <w:t>DE=Data Exchange: M=OMS Message; DT=Data Transfer; SS=Special Signal; SE=Security Exchange</w:t>
            </w:r>
          </w:p>
          <w:p w14:paraId="32E57AF3" w14:textId="77777777" w:rsidR="00C510A5" w:rsidRDefault="009E64ED" w:rsidP="009E64ED">
            <w:pPr>
              <w:pStyle w:val="TableLeftAlign"/>
              <w:numPr>
                <w:ilvl w:val="0"/>
                <w:numId w:val="56"/>
              </w:numPr>
            </w:pPr>
            <w:r>
              <w:t>LoM=Level of Mandate: M=Mandatory; O=Optional</w:t>
            </w:r>
          </w:p>
          <w:p w14:paraId="28AA91C6" w14:textId="77777777" w:rsidR="00C510A5" w:rsidRDefault="009E64ED" w:rsidP="009E64ED">
            <w:pPr>
              <w:pStyle w:val="TableLeftAlign"/>
              <w:numPr>
                <w:ilvl w:val="0"/>
                <w:numId w:val="56"/>
              </w:numPr>
            </w:pPr>
            <w:r>
              <w:t>P=Periodicity: A=Asynchronous; OD=On Demand; P=Periodic</w:t>
            </w:r>
          </w:p>
        </w:tc>
      </w:tr>
    </w:tbl>
    <w:p w14:paraId="4F0692C5" w14:textId="77777777" w:rsidR="00C510A5" w:rsidRDefault="00C510A5">
      <w:pPr>
        <w:sectPr w:rsidR="00C510A5">
          <w:headerReference w:type="even" r:id="rId139"/>
          <w:footerReference w:type="even" r:id="rId140"/>
          <w:headerReference w:type="first" r:id="rId141"/>
          <w:footerReference w:type="first" r:id="rId142"/>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A396E6D" w14:textId="4D6D216C" w:rsidR="00C510A5" w:rsidRDefault="001178F0">
      <w:pPr>
        <w:pStyle w:val="Heading5"/>
      </w:pPr>
      <w:bookmarkStart w:id="278" w:name="_Toc256000121"/>
      <w:bookmarkStart w:id="279" w:name="_Toc219295683"/>
      <w:r w:rsidRPr="001178F0">
        <w:rPr>
          <w:color w:val="00B050"/>
        </w:rPr>
        <w:lastRenderedPageBreak/>
        <w:t>[CapabilityName]</w:t>
      </w:r>
      <w:r w:rsidR="009E64ED">
        <w:t xml:space="preserve"> Capability and Capability Status Workflow and Orchestration</w:t>
      </w:r>
      <w:bookmarkEnd w:id="278"/>
      <w:bookmarkEnd w:id="279"/>
    </w:p>
    <w:p w14:paraId="184E23CA" w14:textId="189E3FF4" w:rsidR="00C510A5" w:rsidRDefault="009E64ED">
      <w:pPr>
        <w:pStyle w:val="BodyText"/>
      </w:pPr>
      <w:r>
        <w:t xml:space="preserve">This section is used to detail the sequence of interactions required for the </w:t>
      </w:r>
      <w:r w:rsidR="001178F0" w:rsidRPr="001178F0">
        <w:rPr>
          <w:b/>
          <w:color w:val="00B050"/>
        </w:rPr>
        <w:t>[CapabilityName]</w:t>
      </w:r>
      <w:r>
        <w:t xml:space="preserve"> Capability and Capability Status function.</w:t>
      </w:r>
    </w:p>
    <w:p w14:paraId="08BFCE35" w14:textId="75AEFD1F" w:rsidR="00C510A5" w:rsidRDefault="001178F0">
      <w:pPr>
        <w:pStyle w:val="Heading5"/>
      </w:pPr>
      <w:bookmarkStart w:id="280" w:name="_Toc256000122"/>
      <w:bookmarkStart w:id="281" w:name="_Toc219295684"/>
      <w:r w:rsidRPr="001178F0">
        <w:rPr>
          <w:color w:val="00B050"/>
        </w:rPr>
        <w:t>[CapabilityName]</w:t>
      </w:r>
      <w:r w:rsidR="009E64ED">
        <w:t xml:space="preserve"> Capability and Capability Status Post Conditions</w:t>
      </w:r>
      <w:bookmarkEnd w:id="280"/>
      <w:bookmarkEnd w:id="281"/>
    </w:p>
    <w:p w14:paraId="41568838" w14:textId="77777777" w:rsidR="00C510A5" w:rsidRDefault="009E64ED">
      <w:pPr>
        <w:pStyle w:val="BodyText"/>
      </w:pPr>
      <w:r>
        <w:t xml:space="preserve">This section indicates the possible states during function completion. </w:t>
      </w:r>
    </w:p>
    <w:p w14:paraId="2FB49254" w14:textId="6AE468C6" w:rsidR="00C510A5" w:rsidRDefault="001178F0">
      <w:pPr>
        <w:pStyle w:val="Heading5"/>
      </w:pPr>
      <w:bookmarkStart w:id="282" w:name="_Toc256000123"/>
      <w:bookmarkStart w:id="283" w:name="_Toc219295685"/>
      <w:r w:rsidRPr="001178F0">
        <w:rPr>
          <w:color w:val="00B050"/>
        </w:rPr>
        <w:t>[CapabilityName]</w:t>
      </w:r>
      <w:r w:rsidR="009E64ED">
        <w:t xml:space="preserve"> Capability and Capability Status Error Handling</w:t>
      </w:r>
      <w:bookmarkEnd w:id="282"/>
      <w:bookmarkEnd w:id="283"/>
    </w:p>
    <w:p w14:paraId="3D5E6D05" w14:textId="77777777" w:rsidR="00C510A5" w:rsidRDefault="009E64ED">
      <w:pPr>
        <w:pStyle w:val="BodyText"/>
      </w:pPr>
      <w:r>
        <w:t>This section explains the behavior if errors and exceptions occur during the course of execution of this function.</w:t>
      </w:r>
    </w:p>
    <w:p w14:paraId="6A891DC0" w14:textId="2BA28114" w:rsidR="00C510A5" w:rsidRDefault="001178F0">
      <w:pPr>
        <w:pStyle w:val="Heading4"/>
      </w:pPr>
      <w:bookmarkStart w:id="284" w:name="_Toc256000124"/>
      <w:bookmarkStart w:id="285" w:name="_Toc219295686"/>
      <w:r w:rsidRPr="001178F0">
        <w:rPr>
          <w:color w:val="00B050"/>
        </w:rPr>
        <w:t>[CapabilityName]</w:t>
      </w:r>
      <w:r w:rsidR="009E64ED">
        <w:t xml:space="preserve"> Capability Enable/Disable</w:t>
      </w:r>
      <w:bookmarkEnd w:id="284"/>
      <w:bookmarkEnd w:id="285"/>
      <w:r w:rsidR="009E64ED">
        <w:t xml:space="preserve"> </w:t>
      </w:r>
    </w:p>
    <w:p w14:paraId="29472CC9" w14:textId="257D7962" w:rsidR="00C510A5" w:rsidRDefault="009E64ED">
      <w:pPr>
        <w:pStyle w:val="BodyText"/>
      </w:pPr>
      <w:r>
        <w:t xml:space="preserve">This section describes the </w:t>
      </w:r>
      <w:r w:rsidR="001178F0" w:rsidRPr="001178F0">
        <w:rPr>
          <w:color w:val="00B050"/>
        </w:rPr>
        <w:t>[CapabilityName]</w:t>
      </w:r>
      <w:r>
        <w:t xml:space="preserve"> Capability Enable/Disable function.</w:t>
      </w:r>
    </w:p>
    <w:p w14:paraId="2A8DF349" w14:textId="5DAD6783" w:rsidR="00C510A5" w:rsidRDefault="001178F0">
      <w:pPr>
        <w:pStyle w:val="Heading5"/>
      </w:pPr>
      <w:bookmarkStart w:id="286" w:name="_Toc256000125"/>
      <w:bookmarkStart w:id="287" w:name="_Toc219295687"/>
      <w:r w:rsidRPr="001178F0">
        <w:rPr>
          <w:color w:val="00B050"/>
        </w:rPr>
        <w:t>[CapabilityName]</w:t>
      </w:r>
      <w:r w:rsidR="009E64ED">
        <w:t xml:space="preserve"> Capability Enable/Disable Description</w:t>
      </w:r>
      <w:bookmarkEnd w:id="286"/>
      <w:bookmarkEnd w:id="287"/>
    </w:p>
    <w:p w14:paraId="22BB1050" w14:textId="0C972F66" w:rsidR="00C510A5" w:rsidRDefault="009E64ED">
      <w:pPr>
        <w:pStyle w:val="BodyText"/>
      </w:pPr>
      <w:r>
        <w:t xml:space="preserve">This section describes the </w:t>
      </w:r>
      <w:r w:rsidR="001178F0" w:rsidRPr="001178F0">
        <w:rPr>
          <w:color w:val="00B050"/>
        </w:rPr>
        <w:t>[CapabilityName]</w:t>
      </w:r>
      <w:r>
        <w:t xml:space="preserve"> Capability Enable/Disable function, which subscribes to </w:t>
      </w:r>
      <w:r w:rsidR="001178F0" w:rsidRPr="001178F0">
        <w:rPr>
          <w:b/>
          <w:color w:val="00B050"/>
        </w:rPr>
        <w:t>[CapabilityName]</w:t>
      </w:r>
      <w:r>
        <w:rPr>
          <w:b/>
        </w:rPr>
        <w:t>SettingsCommand</w:t>
      </w:r>
      <w:r>
        <w:t xml:space="preserve"> messages and publishes </w:t>
      </w:r>
      <w:r w:rsidR="001178F0" w:rsidRPr="001178F0">
        <w:rPr>
          <w:b/>
          <w:color w:val="00B050"/>
        </w:rPr>
        <w:t>[CapabilityName]</w:t>
      </w:r>
      <w:r>
        <w:rPr>
          <w:b/>
        </w:rPr>
        <w:t>SettingsCommandStatus</w:t>
      </w:r>
      <w:r>
        <w:t xml:space="preserve"> response messages.</w:t>
      </w:r>
    </w:p>
    <w:p w14:paraId="7D6D89E7" w14:textId="2B62D9DE" w:rsidR="00C510A5" w:rsidRDefault="001178F0">
      <w:pPr>
        <w:pStyle w:val="Heading5"/>
      </w:pPr>
      <w:bookmarkStart w:id="288" w:name="_Toc256000126"/>
      <w:bookmarkStart w:id="289" w:name="_Toc219295688"/>
      <w:r w:rsidRPr="001178F0">
        <w:rPr>
          <w:color w:val="00B050"/>
        </w:rPr>
        <w:t>[CapabilityName]</w:t>
      </w:r>
      <w:r w:rsidR="009E64ED">
        <w:t xml:space="preserve"> Capability Enable/Disable Preconditions</w:t>
      </w:r>
      <w:bookmarkEnd w:id="288"/>
      <w:bookmarkEnd w:id="289"/>
    </w:p>
    <w:p w14:paraId="6E504FA3" w14:textId="77777777" w:rsidR="00C510A5" w:rsidRDefault="009E64ED">
      <w:pPr>
        <w:pStyle w:val="BodyText"/>
      </w:pPr>
      <w:r>
        <w:t xml:space="preserve">The Subsystem has initialized and is in the STANDBY state or an Operational state (e.g., OPERATE) or the Service has initialized and is in the NORMAL state. Network connection must be established to allow receipt and publication of messages. </w:t>
      </w:r>
    </w:p>
    <w:p w14:paraId="1A0C0FA3" w14:textId="35D37558" w:rsidR="00C510A5" w:rsidRDefault="001178F0">
      <w:pPr>
        <w:pStyle w:val="Heading5"/>
      </w:pPr>
      <w:bookmarkStart w:id="290" w:name="_Toc256000127"/>
      <w:bookmarkStart w:id="291" w:name="_Toc219295689"/>
      <w:r w:rsidRPr="001178F0">
        <w:rPr>
          <w:color w:val="00B050"/>
        </w:rPr>
        <w:t>[CapabilityName]</w:t>
      </w:r>
      <w:r w:rsidR="009E64ED">
        <w:t xml:space="preserve"> Capability Enable/Disable Reporting Interval</w:t>
      </w:r>
      <w:bookmarkEnd w:id="290"/>
      <w:bookmarkEnd w:id="291"/>
    </w:p>
    <w:p w14:paraId="5BC09796" w14:textId="77777777" w:rsidR="00C510A5" w:rsidRDefault="009E64ED">
      <w:pPr>
        <w:pStyle w:val="BodyText"/>
      </w:pPr>
      <w:r>
        <w:t>This section indicates Service specific modifiable configuration items that will be provided.</w:t>
      </w:r>
    </w:p>
    <w:p w14:paraId="06843840" w14:textId="77777777" w:rsidR="00C510A5" w:rsidRDefault="009E64ED">
      <w:pPr>
        <w:pStyle w:val="BodyText"/>
      </w:pPr>
      <w:r>
        <w:t>This is not applicable for this function.</w:t>
      </w:r>
    </w:p>
    <w:p w14:paraId="196EB22A" w14:textId="77777777" w:rsidR="00C510A5" w:rsidRDefault="00C510A5">
      <w:pPr>
        <w:sectPr w:rsidR="00C510A5">
          <w:headerReference w:type="even" r:id="rId143"/>
          <w:footerReference w:type="even" r:id="rId144"/>
          <w:headerReference w:type="first" r:id="rId145"/>
          <w:footerReference w:type="first" r:id="rId14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6B5B09A" w14:textId="33D1C596" w:rsidR="00C510A5" w:rsidRDefault="001178F0">
      <w:pPr>
        <w:pStyle w:val="Heading5"/>
      </w:pPr>
      <w:bookmarkStart w:id="292" w:name="_Toc256000128"/>
      <w:bookmarkStart w:id="293" w:name="_Toc219295690"/>
      <w:r w:rsidRPr="001178F0">
        <w:rPr>
          <w:color w:val="00B050"/>
        </w:rPr>
        <w:lastRenderedPageBreak/>
        <w:t>[CapabilityName]</w:t>
      </w:r>
      <w:r w:rsidR="009E64ED">
        <w:t xml:space="preserve"> Capability Enable/Disable Inputs and Outputs</w:t>
      </w:r>
      <w:bookmarkEnd w:id="292"/>
      <w:bookmarkEnd w:id="293"/>
    </w:p>
    <w:p w14:paraId="4344D864" w14:textId="6980F45F" w:rsidR="00C510A5" w:rsidRDefault="009E64ED">
      <w:pPr>
        <w:pStyle w:val="BodyText"/>
      </w:pPr>
      <w:r>
        <w:t xml:space="preserve">Table 3.3-3, </w:t>
      </w:r>
      <w:r w:rsidR="001178F0" w:rsidRPr="001178F0">
        <w:rPr>
          <w:color w:val="00B050"/>
        </w:rPr>
        <w:t>[CapabilityName]</w:t>
      </w:r>
      <w:r>
        <w:t xml:space="preserve"> Capability Enable/Disable Inputs and Outputs, identifies the inputs and outputs for the </w:t>
      </w:r>
      <w:r w:rsidR="001178F0" w:rsidRPr="001178F0">
        <w:rPr>
          <w:color w:val="00B050"/>
        </w:rPr>
        <w:t>[CapabilityName]</w:t>
      </w:r>
      <w:r>
        <w:t xml:space="preserve"> Capability Enable/Disable Reporting function. </w:t>
      </w:r>
    </w:p>
    <w:p w14:paraId="432E4301" w14:textId="10DAD1E3" w:rsidR="00C510A5" w:rsidRDefault="009E64ED">
      <w:pPr>
        <w:pStyle w:val="TableCaption"/>
      </w:pPr>
      <w:bookmarkStart w:id="294" w:name="_Toc219295759"/>
      <w:r>
        <w:t xml:space="preserve">Table 3.3-3 </w:t>
      </w:r>
      <w:r w:rsidR="001178F0" w:rsidRPr="001178F0">
        <w:rPr>
          <w:color w:val="00B050"/>
        </w:rPr>
        <w:t>[CapabilityName]</w:t>
      </w:r>
      <w:r>
        <w:t xml:space="preserve"> Capability Enable/Disable Inputs and Outputs</w:t>
      </w:r>
      <w:bookmarkEnd w:id="294"/>
    </w:p>
    <w:tbl>
      <w:tblPr>
        <w:tblW w:w="51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065"/>
        <w:gridCol w:w="3426"/>
        <w:gridCol w:w="639"/>
        <w:gridCol w:w="339"/>
        <w:gridCol w:w="2751"/>
        <w:gridCol w:w="2314"/>
        <w:gridCol w:w="1305"/>
      </w:tblGrid>
      <w:tr w:rsidR="00C510A5" w14:paraId="314E791D"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0CD4C90"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3EFF09ED" w14:textId="77777777" w:rsidR="00C510A5" w:rsidRDefault="009E64ED">
            <w:pPr>
              <w:pStyle w:val="TableHeaderCenterBold"/>
            </w:pPr>
            <w:r>
              <w:t>IO</w:t>
            </w:r>
          </w:p>
        </w:tc>
        <w:tc>
          <w:tcPr>
            <w:tcW w:w="186" w:type="pct"/>
            <w:tcBorders>
              <w:top w:val="single" w:sz="8" w:space="0" w:color="000000"/>
              <w:left w:val="single" w:sz="8" w:space="0" w:color="000000"/>
              <w:bottom w:val="single" w:sz="8" w:space="0" w:color="000000"/>
              <w:right w:val="single" w:sz="8" w:space="0" w:color="000000"/>
            </w:tcBorders>
            <w:vAlign w:val="center"/>
          </w:tcPr>
          <w:p w14:paraId="592CAC3A"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21D812D3"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7956F5C0" w14:textId="77777777" w:rsidR="00C510A5" w:rsidRDefault="009E64ED">
            <w:pPr>
              <w:pStyle w:val="TableHeaderCenterBold"/>
            </w:pPr>
            <w:r>
              <w:t>Data Exchange Information</w:t>
            </w:r>
          </w:p>
          <w:p w14:paraId="181EC36F"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6F3C3663"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73FF7597"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2A4F04FD"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347F1D60" w14:textId="77777777" w:rsidR="00C510A5" w:rsidRDefault="009E64ED">
            <w:pPr>
              <w:pStyle w:val="TableHeaderCenterBold"/>
            </w:pPr>
            <w:r>
              <w:t>Max Response Time or Max Periodic Rate</w:t>
            </w:r>
          </w:p>
        </w:tc>
        <w:tc>
          <w:tcPr>
            <w:tcW w:w="535" w:type="pct"/>
            <w:tcBorders>
              <w:top w:val="single" w:sz="8" w:space="0" w:color="000000"/>
              <w:left w:val="single" w:sz="8" w:space="0" w:color="000000"/>
              <w:bottom w:val="single" w:sz="8" w:space="0" w:color="000000"/>
              <w:right w:val="single" w:sz="8" w:space="0" w:color="000000"/>
            </w:tcBorders>
            <w:vAlign w:val="center"/>
          </w:tcPr>
          <w:p w14:paraId="0B96BFF3" w14:textId="77777777" w:rsidR="00C510A5" w:rsidRDefault="009E64ED">
            <w:pPr>
              <w:pStyle w:val="TableHeaderCenterBold"/>
            </w:pPr>
            <w:r>
              <w:t>Appendix C Mapping</w:t>
            </w:r>
          </w:p>
        </w:tc>
      </w:tr>
      <w:tr w:rsidR="00C510A5" w14:paraId="63E74621"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890AF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76F08F" w14:textId="77777777" w:rsidR="00C510A5" w:rsidRDefault="00C510A5">
            <w:pPr>
              <w:pStyle w:val="TableCenter"/>
            </w:pPr>
          </w:p>
        </w:tc>
        <w:tc>
          <w:tcPr>
            <w:tcW w:w="186" w:type="pct"/>
            <w:tcBorders>
              <w:top w:val="single" w:sz="8" w:space="0" w:color="000000"/>
              <w:left w:val="single" w:sz="8" w:space="0" w:color="000000"/>
              <w:bottom w:val="single" w:sz="8" w:space="0" w:color="000000"/>
              <w:right w:val="single" w:sz="8" w:space="0" w:color="000000"/>
            </w:tcBorders>
          </w:tcPr>
          <w:p w14:paraId="7BF792AF"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C343A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5063B4C"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B1DBB3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EA3CFF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D6E56B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D0109BD" w14:textId="77777777" w:rsidR="00C510A5" w:rsidRDefault="00C510A5">
            <w:pPr>
              <w:pStyle w:val="TableLeftAlign"/>
            </w:pPr>
          </w:p>
        </w:tc>
        <w:tc>
          <w:tcPr>
            <w:tcW w:w="535" w:type="pct"/>
            <w:tcBorders>
              <w:top w:val="single" w:sz="8" w:space="0" w:color="000000"/>
              <w:left w:val="single" w:sz="8" w:space="0" w:color="000000"/>
              <w:bottom w:val="single" w:sz="8" w:space="0" w:color="000000"/>
              <w:right w:val="single" w:sz="8" w:space="0" w:color="000000"/>
            </w:tcBorders>
          </w:tcPr>
          <w:p w14:paraId="1BDF630A" w14:textId="77777777" w:rsidR="00C510A5" w:rsidRDefault="00C510A5">
            <w:pPr>
              <w:pStyle w:val="TableLeftAlign"/>
            </w:pPr>
          </w:p>
        </w:tc>
      </w:tr>
      <w:tr w:rsidR="00C510A5" w14:paraId="5A6EF979"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7A557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2DFBF8" w14:textId="77777777" w:rsidR="00C510A5" w:rsidRDefault="00C510A5">
            <w:pPr>
              <w:pStyle w:val="TableCenter"/>
            </w:pPr>
          </w:p>
        </w:tc>
        <w:tc>
          <w:tcPr>
            <w:tcW w:w="186" w:type="pct"/>
            <w:tcBorders>
              <w:top w:val="single" w:sz="8" w:space="0" w:color="000000"/>
              <w:left w:val="single" w:sz="8" w:space="0" w:color="000000"/>
              <w:bottom w:val="single" w:sz="8" w:space="0" w:color="000000"/>
              <w:right w:val="single" w:sz="8" w:space="0" w:color="000000"/>
            </w:tcBorders>
          </w:tcPr>
          <w:p w14:paraId="392819FB"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79979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DB856F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3EC170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33CE36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1EBC6AB"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D31846F" w14:textId="77777777" w:rsidR="00C510A5" w:rsidRDefault="00C510A5">
            <w:pPr>
              <w:pStyle w:val="TableLeftAlign"/>
            </w:pPr>
          </w:p>
        </w:tc>
        <w:tc>
          <w:tcPr>
            <w:tcW w:w="535" w:type="pct"/>
            <w:tcBorders>
              <w:top w:val="single" w:sz="8" w:space="0" w:color="000000"/>
              <w:left w:val="single" w:sz="8" w:space="0" w:color="000000"/>
              <w:bottom w:val="single" w:sz="8" w:space="0" w:color="000000"/>
              <w:right w:val="single" w:sz="8" w:space="0" w:color="000000"/>
            </w:tcBorders>
          </w:tcPr>
          <w:p w14:paraId="5FB268E5" w14:textId="77777777" w:rsidR="00C510A5" w:rsidRDefault="00C510A5">
            <w:pPr>
              <w:pStyle w:val="TableLeftAlign"/>
            </w:pPr>
          </w:p>
        </w:tc>
      </w:tr>
      <w:tr w:rsidR="00C510A5" w14:paraId="0BF163B1"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6E658074" w14:textId="77777777" w:rsidR="00C510A5" w:rsidRDefault="009E64ED">
            <w:pPr>
              <w:pStyle w:val="TableLeftAlign"/>
            </w:pPr>
            <w:r>
              <w:t>Column Headings &amp; Cell Abbreviations:</w:t>
            </w:r>
          </w:p>
          <w:p w14:paraId="46FDD8C1" w14:textId="77777777" w:rsidR="00C510A5" w:rsidRDefault="009E64ED" w:rsidP="009E64ED">
            <w:pPr>
              <w:pStyle w:val="TableLeftAlign"/>
              <w:numPr>
                <w:ilvl w:val="0"/>
                <w:numId w:val="57"/>
              </w:numPr>
            </w:pPr>
            <w:r>
              <w:t>MP=Message Primitive: S=Status-1; C/CS=Command-2; AR/ARS=ActionRequest-2; DR/DRS=DataRequest-2; D=Data-1; DRec=DataRecord-1</w:t>
            </w:r>
          </w:p>
          <w:p w14:paraId="13712C46" w14:textId="77777777" w:rsidR="00C510A5" w:rsidRDefault="009E64ED" w:rsidP="009E64ED">
            <w:pPr>
              <w:pStyle w:val="TableLeftAlign"/>
              <w:numPr>
                <w:ilvl w:val="0"/>
                <w:numId w:val="57"/>
              </w:numPr>
            </w:pPr>
            <w:r>
              <w:t>I/O=Input/Output: I=Input; O=Output</w:t>
            </w:r>
          </w:p>
          <w:p w14:paraId="77BC29D5" w14:textId="77777777" w:rsidR="00C510A5" w:rsidRDefault="009E64ED" w:rsidP="009E64ED">
            <w:pPr>
              <w:pStyle w:val="TableLeftAlign"/>
              <w:numPr>
                <w:ilvl w:val="0"/>
                <w:numId w:val="57"/>
              </w:numPr>
            </w:pPr>
            <w:r>
              <w:t>DE=Data Exchange: M=OMS Message; DT=Data Transfer; SS=Special Signal; SE=Security Exchange</w:t>
            </w:r>
          </w:p>
          <w:p w14:paraId="089DB742" w14:textId="77777777" w:rsidR="00C510A5" w:rsidRDefault="009E64ED" w:rsidP="009E64ED">
            <w:pPr>
              <w:pStyle w:val="TableLeftAlign"/>
              <w:numPr>
                <w:ilvl w:val="0"/>
                <w:numId w:val="57"/>
              </w:numPr>
            </w:pPr>
            <w:r>
              <w:t>LoM=Level of Mandate: M=Mandatory; O=Optional</w:t>
            </w:r>
          </w:p>
          <w:p w14:paraId="258C2197" w14:textId="77777777" w:rsidR="00C510A5" w:rsidRDefault="009E64ED" w:rsidP="009E64ED">
            <w:pPr>
              <w:pStyle w:val="TableLeftAlign"/>
              <w:numPr>
                <w:ilvl w:val="0"/>
                <w:numId w:val="57"/>
              </w:numPr>
            </w:pPr>
            <w:r>
              <w:t>P=Periodicity: A=Asynchronous; OD=On Demand; P=Periodic</w:t>
            </w:r>
          </w:p>
        </w:tc>
      </w:tr>
    </w:tbl>
    <w:p w14:paraId="468A3BDE" w14:textId="77777777" w:rsidR="00C510A5" w:rsidRDefault="00C510A5">
      <w:pPr>
        <w:sectPr w:rsidR="00C510A5">
          <w:headerReference w:type="even" r:id="rId147"/>
          <w:footerReference w:type="even" r:id="rId148"/>
          <w:headerReference w:type="first" r:id="rId149"/>
          <w:footerReference w:type="first" r:id="rId15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02780D3" w14:textId="2B336D36" w:rsidR="00C510A5" w:rsidRDefault="001178F0">
      <w:pPr>
        <w:pStyle w:val="Heading5"/>
      </w:pPr>
      <w:bookmarkStart w:id="295" w:name="_Toc256000129"/>
      <w:bookmarkStart w:id="296" w:name="_Toc219295691"/>
      <w:r w:rsidRPr="001178F0">
        <w:rPr>
          <w:color w:val="00B050"/>
        </w:rPr>
        <w:lastRenderedPageBreak/>
        <w:t>[CapabilityName]</w:t>
      </w:r>
      <w:r w:rsidR="009E64ED">
        <w:t xml:space="preserve"> Capability Enable/Disable Workflow and Orchestration</w:t>
      </w:r>
      <w:bookmarkEnd w:id="295"/>
      <w:bookmarkEnd w:id="296"/>
    </w:p>
    <w:p w14:paraId="4685FBF0" w14:textId="4AF7C649" w:rsidR="00C510A5" w:rsidRDefault="009E64ED">
      <w:pPr>
        <w:pStyle w:val="BodyText"/>
      </w:pPr>
      <w:r>
        <w:t xml:space="preserve">This section is used to detail the sequence of interactions required for the </w:t>
      </w:r>
      <w:r w:rsidR="001178F0" w:rsidRPr="001178F0">
        <w:rPr>
          <w:color w:val="00B050"/>
        </w:rPr>
        <w:t>[CapabilityName]</w:t>
      </w:r>
      <w:r>
        <w:t xml:space="preserve"> Capability Enable/Disable function.</w:t>
      </w:r>
    </w:p>
    <w:p w14:paraId="1D1F0580" w14:textId="7FEEE205" w:rsidR="00C510A5" w:rsidRDefault="001178F0">
      <w:pPr>
        <w:pStyle w:val="Heading5"/>
      </w:pPr>
      <w:bookmarkStart w:id="297" w:name="_Toc256000130"/>
      <w:bookmarkStart w:id="298" w:name="_Toc219295692"/>
      <w:r w:rsidRPr="001178F0">
        <w:rPr>
          <w:color w:val="00B050"/>
        </w:rPr>
        <w:t>[CapabilityName]</w:t>
      </w:r>
      <w:r w:rsidR="009E64ED">
        <w:t xml:space="preserve"> Capability Enable/Disable Post Conditions</w:t>
      </w:r>
      <w:bookmarkEnd w:id="297"/>
      <w:bookmarkEnd w:id="298"/>
    </w:p>
    <w:p w14:paraId="4A22B4C6" w14:textId="77777777" w:rsidR="00C510A5" w:rsidRDefault="009E64ED">
      <w:pPr>
        <w:pStyle w:val="BodyText"/>
      </w:pPr>
      <w:r>
        <w:t xml:space="preserve">This section indicates the possible states during function completion. </w:t>
      </w:r>
    </w:p>
    <w:p w14:paraId="307DEF64" w14:textId="74D32881" w:rsidR="00C510A5" w:rsidRDefault="001178F0">
      <w:pPr>
        <w:pStyle w:val="Heading5"/>
      </w:pPr>
      <w:bookmarkStart w:id="299" w:name="_Toc256000131"/>
      <w:bookmarkStart w:id="300" w:name="_Toc219295693"/>
      <w:r w:rsidRPr="001178F0">
        <w:rPr>
          <w:color w:val="00B050"/>
        </w:rPr>
        <w:t>[CapabilityName]</w:t>
      </w:r>
      <w:r w:rsidR="009E64ED">
        <w:t xml:space="preserve"> Capability Enable/Disable Error Handling</w:t>
      </w:r>
      <w:bookmarkEnd w:id="299"/>
      <w:bookmarkEnd w:id="300"/>
    </w:p>
    <w:p w14:paraId="6A559289" w14:textId="77777777" w:rsidR="00C510A5" w:rsidRDefault="009E64ED">
      <w:pPr>
        <w:pStyle w:val="BodyText"/>
      </w:pPr>
      <w:r>
        <w:t>This section explains the behavior if errors and exceptions occur during the course of execution of this function.</w:t>
      </w:r>
    </w:p>
    <w:p w14:paraId="6FE38F59" w14:textId="0CFCFD69" w:rsidR="00C510A5" w:rsidRDefault="001178F0">
      <w:pPr>
        <w:pStyle w:val="Heading4"/>
      </w:pPr>
      <w:bookmarkStart w:id="301" w:name="_Toc256000132"/>
      <w:bookmarkStart w:id="302" w:name="_Toc219295694"/>
      <w:r w:rsidRPr="001178F0">
        <w:rPr>
          <w:color w:val="00B050"/>
        </w:rPr>
        <w:t>[CapabilityName]</w:t>
      </w:r>
      <w:r w:rsidR="009E64ED">
        <w:t xml:space="preserve"> Capability Operations</w:t>
      </w:r>
      <w:bookmarkEnd w:id="301"/>
      <w:bookmarkEnd w:id="302"/>
    </w:p>
    <w:p w14:paraId="07FF33A9" w14:textId="60AA7370" w:rsidR="00C510A5" w:rsidRDefault="009E64ED">
      <w:pPr>
        <w:pStyle w:val="BodyText"/>
      </w:pPr>
      <w:r>
        <w:t xml:space="preserve">This section describes the </w:t>
      </w:r>
      <w:r w:rsidR="001178F0" w:rsidRPr="001178F0">
        <w:rPr>
          <w:color w:val="00B050"/>
        </w:rPr>
        <w:t>[CapabilityName]</w:t>
      </w:r>
      <w:r>
        <w:t xml:space="preserve"> Capability Operations function.</w:t>
      </w:r>
    </w:p>
    <w:p w14:paraId="646D8447" w14:textId="6616616B" w:rsidR="00C510A5" w:rsidRDefault="001178F0">
      <w:pPr>
        <w:pStyle w:val="Heading5"/>
      </w:pPr>
      <w:bookmarkStart w:id="303" w:name="_Toc256000133"/>
      <w:bookmarkStart w:id="304" w:name="_Toc219295695"/>
      <w:r w:rsidRPr="001178F0">
        <w:rPr>
          <w:color w:val="00B050"/>
        </w:rPr>
        <w:t>[CapabilityName]</w:t>
      </w:r>
      <w:r w:rsidR="009E64ED">
        <w:t xml:space="preserve"> Capability Operations Description</w:t>
      </w:r>
      <w:bookmarkEnd w:id="303"/>
      <w:bookmarkEnd w:id="304"/>
    </w:p>
    <w:p w14:paraId="5878863C" w14:textId="5364A77F" w:rsidR="00C510A5" w:rsidRDefault="009E64ED">
      <w:pPr>
        <w:pStyle w:val="BodyText"/>
      </w:pPr>
      <w:r>
        <w:t xml:space="preserve">This section describes the </w:t>
      </w:r>
      <w:r w:rsidR="001178F0" w:rsidRPr="001178F0">
        <w:rPr>
          <w:color w:val="00B050"/>
        </w:rPr>
        <w:t>[CapabilityName]</w:t>
      </w:r>
      <w:r>
        <w:t xml:space="preserve"> Capability Operations function that performs a Capability.</w:t>
      </w:r>
    </w:p>
    <w:p w14:paraId="22C2A1F6" w14:textId="12992ED7" w:rsidR="00C510A5" w:rsidRDefault="001178F0">
      <w:pPr>
        <w:pStyle w:val="Heading5"/>
      </w:pPr>
      <w:bookmarkStart w:id="305" w:name="_Toc256000134"/>
      <w:bookmarkStart w:id="306" w:name="_Toc219295696"/>
      <w:r w:rsidRPr="001178F0">
        <w:rPr>
          <w:color w:val="00B050"/>
        </w:rPr>
        <w:t>[CapabilityName]</w:t>
      </w:r>
      <w:r w:rsidR="009E64ED">
        <w:t xml:space="preserve"> Capability Operations Preconditions</w:t>
      </w:r>
      <w:bookmarkEnd w:id="305"/>
      <w:bookmarkEnd w:id="306"/>
    </w:p>
    <w:p w14:paraId="1FCC1F01" w14:textId="77777777" w:rsidR="00C510A5" w:rsidRDefault="009E64ED">
      <w:pPr>
        <w:pStyle w:val="BodyText"/>
      </w:pPr>
      <w:r>
        <w:t xml:space="preserve">The Subsystem has initialized and is in the OPERATE state or the Service has initialized and is in the NORMAL state. Network connection must be established to allow receipt and publication of messages. </w:t>
      </w:r>
    </w:p>
    <w:p w14:paraId="74CE2B86" w14:textId="6837B4B6" w:rsidR="00C510A5" w:rsidRDefault="001178F0">
      <w:pPr>
        <w:pStyle w:val="Heading5"/>
      </w:pPr>
      <w:bookmarkStart w:id="307" w:name="_Toc256000135"/>
      <w:bookmarkStart w:id="308" w:name="_Toc219295697"/>
      <w:r w:rsidRPr="001178F0">
        <w:rPr>
          <w:color w:val="00B050"/>
        </w:rPr>
        <w:t>[CapabilityName]</w:t>
      </w:r>
      <w:r w:rsidR="009E64ED">
        <w:t xml:space="preserve"> Capability Operations Reporting Interval</w:t>
      </w:r>
      <w:bookmarkEnd w:id="307"/>
      <w:bookmarkEnd w:id="308"/>
    </w:p>
    <w:p w14:paraId="24689C6E" w14:textId="77777777" w:rsidR="00C510A5" w:rsidRDefault="009E64ED">
      <w:pPr>
        <w:pStyle w:val="BodyText"/>
      </w:pPr>
      <w:r>
        <w:t xml:space="preserve">This section indicates Service specific modifiable configuration items that will be provided. </w:t>
      </w:r>
    </w:p>
    <w:p w14:paraId="5C45FF67" w14:textId="77777777" w:rsidR="00C510A5" w:rsidRDefault="00C510A5">
      <w:pPr>
        <w:sectPr w:rsidR="00C510A5">
          <w:headerReference w:type="even" r:id="rId151"/>
          <w:footerReference w:type="even" r:id="rId152"/>
          <w:headerReference w:type="first" r:id="rId153"/>
          <w:footerReference w:type="first" r:id="rId15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463EB49" w14:textId="3A4FD067" w:rsidR="00C510A5" w:rsidRDefault="001178F0">
      <w:pPr>
        <w:pStyle w:val="Heading5"/>
      </w:pPr>
      <w:bookmarkStart w:id="309" w:name="_Toc256000136"/>
      <w:bookmarkStart w:id="310" w:name="_Toc219295698"/>
      <w:r w:rsidRPr="001178F0">
        <w:rPr>
          <w:color w:val="00B050"/>
        </w:rPr>
        <w:lastRenderedPageBreak/>
        <w:t>[CapabilityName]</w:t>
      </w:r>
      <w:r w:rsidR="009E64ED">
        <w:t xml:space="preserve"> Capability Operations Inputs and Outputs</w:t>
      </w:r>
      <w:bookmarkEnd w:id="309"/>
      <w:bookmarkEnd w:id="310"/>
    </w:p>
    <w:p w14:paraId="08461355" w14:textId="1F5C479E" w:rsidR="00C510A5" w:rsidRDefault="009E64ED">
      <w:pPr>
        <w:pStyle w:val="BodyText"/>
      </w:pPr>
      <w:r>
        <w:t xml:space="preserve">Table 3.3-4, </w:t>
      </w:r>
      <w:r w:rsidR="001178F0" w:rsidRPr="001178F0">
        <w:rPr>
          <w:color w:val="00B050"/>
        </w:rPr>
        <w:t>[CapabilityName]</w:t>
      </w:r>
      <w:r>
        <w:t xml:space="preserve"> Capability Operations Inputs and Outputs, identifies the inputs and outputs for the </w:t>
      </w:r>
      <w:r w:rsidR="001178F0" w:rsidRPr="001178F0">
        <w:rPr>
          <w:color w:val="00B050"/>
        </w:rPr>
        <w:t>[CapabilityName]</w:t>
      </w:r>
      <w:r>
        <w:t xml:space="preserve"> Capability Operations function. </w:t>
      </w:r>
    </w:p>
    <w:p w14:paraId="0360661F" w14:textId="1B88E83E" w:rsidR="00C510A5" w:rsidRDefault="009E64ED">
      <w:pPr>
        <w:pStyle w:val="TableCaption"/>
      </w:pPr>
      <w:bookmarkStart w:id="311" w:name="_Toc219295760"/>
      <w:r>
        <w:t xml:space="preserve">Table 3.3-4 </w:t>
      </w:r>
      <w:r w:rsidR="001178F0" w:rsidRPr="001178F0">
        <w:rPr>
          <w:color w:val="00B050"/>
        </w:rPr>
        <w:t>[CapabilityName]</w:t>
      </w:r>
      <w:r>
        <w:t xml:space="preserve"> Capability Operations Inputs and Outputs</w:t>
      </w:r>
      <w:bookmarkEnd w:id="311"/>
    </w:p>
    <w:tbl>
      <w:tblPr>
        <w:tblW w:w="51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157"/>
        <w:gridCol w:w="3410"/>
        <w:gridCol w:w="639"/>
        <w:gridCol w:w="339"/>
        <w:gridCol w:w="2732"/>
        <w:gridCol w:w="2292"/>
        <w:gridCol w:w="1270"/>
      </w:tblGrid>
      <w:tr w:rsidR="00C510A5" w14:paraId="3D8D9497"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43A5641"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6D0BCEC8"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7908C052" w14:textId="77777777" w:rsidR="00C510A5" w:rsidRDefault="009E64ED">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5FC6F8C2"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6F4204C3" w14:textId="77777777" w:rsidR="00C510A5" w:rsidRDefault="009E64ED">
            <w:pPr>
              <w:pStyle w:val="TableHeaderCenterBold"/>
            </w:pPr>
            <w:r>
              <w:t>Data Exchange Information</w:t>
            </w:r>
          </w:p>
          <w:p w14:paraId="52BDA852"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50EF38D1" w14:textId="77777777" w:rsidR="00C510A5" w:rsidRDefault="009E64ED">
            <w:pPr>
              <w:pStyle w:val="TableHeaderCenterBold"/>
            </w:pPr>
            <w:r>
              <w:t>LoM</w:t>
            </w:r>
          </w:p>
        </w:tc>
        <w:tc>
          <w:tcPr>
            <w:tcW w:w="127" w:type="pct"/>
            <w:tcBorders>
              <w:top w:val="single" w:sz="8" w:space="0" w:color="000000"/>
              <w:left w:val="single" w:sz="8" w:space="0" w:color="000000"/>
              <w:bottom w:val="single" w:sz="8" w:space="0" w:color="000000"/>
              <w:right w:val="single" w:sz="8" w:space="0" w:color="000000"/>
            </w:tcBorders>
            <w:vAlign w:val="center"/>
          </w:tcPr>
          <w:p w14:paraId="04637A67"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775B780A" w14:textId="77777777" w:rsidR="00C510A5" w:rsidRDefault="009E64ED">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0B19016F" w14:textId="77777777" w:rsidR="00C510A5" w:rsidRDefault="009E64ED">
            <w:pPr>
              <w:pStyle w:val="TableHeaderCenterBold"/>
            </w:pPr>
            <w:r>
              <w:t>Max Response Time or Max Periodic Rate</w:t>
            </w:r>
          </w:p>
        </w:tc>
        <w:tc>
          <w:tcPr>
            <w:tcW w:w="535" w:type="pct"/>
            <w:tcBorders>
              <w:top w:val="single" w:sz="8" w:space="0" w:color="000000"/>
              <w:left w:val="single" w:sz="8" w:space="0" w:color="000000"/>
              <w:bottom w:val="single" w:sz="8" w:space="0" w:color="000000"/>
              <w:right w:val="single" w:sz="8" w:space="0" w:color="000000"/>
            </w:tcBorders>
            <w:vAlign w:val="center"/>
          </w:tcPr>
          <w:p w14:paraId="5958C515" w14:textId="77777777" w:rsidR="00C510A5" w:rsidRDefault="009E64ED">
            <w:pPr>
              <w:pStyle w:val="TableHeaderCenterBold"/>
            </w:pPr>
            <w:r>
              <w:t>Appendix C Mapping</w:t>
            </w:r>
          </w:p>
        </w:tc>
      </w:tr>
      <w:tr w:rsidR="00C510A5" w14:paraId="49B381B1"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8A362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4C5315"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1C0919"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95CDF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70B425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5FC779E" w14:textId="77777777" w:rsidR="00C510A5" w:rsidRDefault="00C510A5">
            <w:pPr>
              <w:pStyle w:val="TableLeftAlign"/>
            </w:pPr>
          </w:p>
        </w:tc>
        <w:tc>
          <w:tcPr>
            <w:tcW w:w="127" w:type="pct"/>
            <w:tcBorders>
              <w:top w:val="single" w:sz="8" w:space="0" w:color="000000"/>
              <w:left w:val="single" w:sz="8" w:space="0" w:color="000000"/>
              <w:bottom w:val="single" w:sz="8" w:space="0" w:color="000000"/>
              <w:right w:val="single" w:sz="8" w:space="0" w:color="000000"/>
            </w:tcBorders>
          </w:tcPr>
          <w:p w14:paraId="5185BFD7"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31D73F9"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BF6DB44" w14:textId="77777777" w:rsidR="00C510A5" w:rsidRDefault="00C510A5">
            <w:pPr>
              <w:pStyle w:val="TableLeftAlign"/>
            </w:pPr>
          </w:p>
        </w:tc>
        <w:tc>
          <w:tcPr>
            <w:tcW w:w="535" w:type="pct"/>
            <w:tcBorders>
              <w:top w:val="single" w:sz="8" w:space="0" w:color="000000"/>
              <w:left w:val="single" w:sz="8" w:space="0" w:color="000000"/>
              <w:bottom w:val="single" w:sz="8" w:space="0" w:color="000000"/>
              <w:right w:val="single" w:sz="8" w:space="0" w:color="000000"/>
            </w:tcBorders>
          </w:tcPr>
          <w:p w14:paraId="7846A84D" w14:textId="77777777" w:rsidR="00C510A5" w:rsidRDefault="00C510A5">
            <w:pPr>
              <w:pStyle w:val="TableLeftAlign"/>
            </w:pPr>
          </w:p>
        </w:tc>
      </w:tr>
      <w:tr w:rsidR="00C510A5" w14:paraId="76499EFB"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83368D"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2D06B21"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0AABBC3"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F1FB8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E4B8C7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3596976" w14:textId="77777777" w:rsidR="00C510A5" w:rsidRDefault="00C510A5">
            <w:pPr>
              <w:pStyle w:val="TableLeftAlign"/>
            </w:pPr>
          </w:p>
        </w:tc>
        <w:tc>
          <w:tcPr>
            <w:tcW w:w="127" w:type="pct"/>
            <w:tcBorders>
              <w:top w:val="single" w:sz="8" w:space="0" w:color="000000"/>
              <w:left w:val="single" w:sz="8" w:space="0" w:color="000000"/>
              <w:bottom w:val="single" w:sz="8" w:space="0" w:color="000000"/>
              <w:right w:val="single" w:sz="8" w:space="0" w:color="000000"/>
            </w:tcBorders>
          </w:tcPr>
          <w:p w14:paraId="182F8360"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1CFB37E"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825DCC3" w14:textId="77777777" w:rsidR="00C510A5" w:rsidRDefault="00C510A5">
            <w:pPr>
              <w:pStyle w:val="TableLeftAlign"/>
            </w:pPr>
          </w:p>
        </w:tc>
        <w:tc>
          <w:tcPr>
            <w:tcW w:w="535" w:type="pct"/>
            <w:tcBorders>
              <w:top w:val="single" w:sz="8" w:space="0" w:color="000000"/>
              <w:left w:val="single" w:sz="8" w:space="0" w:color="000000"/>
              <w:bottom w:val="single" w:sz="8" w:space="0" w:color="000000"/>
              <w:right w:val="single" w:sz="8" w:space="0" w:color="000000"/>
            </w:tcBorders>
          </w:tcPr>
          <w:p w14:paraId="6F930592" w14:textId="77777777" w:rsidR="00C510A5" w:rsidRDefault="00C510A5">
            <w:pPr>
              <w:pStyle w:val="TableLeftAlign"/>
            </w:pPr>
          </w:p>
        </w:tc>
      </w:tr>
      <w:tr w:rsidR="00C510A5" w14:paraId="7710BFA8"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01650796" w14:textId="77777777" w:rsidR="00C510A5" w:rsidRDefault="009E64ED">
            <w:pPr>
              <w:pStyle w:val="TableLeftAlign"/>
            </w:pPr>
            <w:r>
              <w:t>Column Headings &amp; Cell Abbreviations:</w:t>
            </w:r>
          </w:p>
          <w:p w14:paraId="1BE0B779" w14:textId="77777777" w:rsidR="00C510A5" w:rsidRDefault="009E64ED" w:rsidP="009E64ED">
            <w:pPr>
              <w:pStyle w:val="TableLeftAlign"/>
              <w:numPr>
                <w:ilvl w:val="0"/>
                <w:numId w:val="58"/>
              </w:numPr>
            </w:pPr>
            <w:r>
              <w:t>MP=Message Primitive: S=Status-1; C/CS=Command-2; AR/ARS=ActionRequest-2; DR/DRS=DataRequest-2; D=Data-1; DRec=DataRecord-1</w:t>
            </w:r>
          </w:p>
          <w:p w14:paraId="16EB565B" w14:textId="77777777" w:rsidR="00C510A5" w:rsidRDefault="009E64ED" w:rsidP="009E64ED">
            <w:pPr>
              <w:pStyle w:val="TableLeftAlign"/>
              <w:numPr>
                <w:ilvl w:val="0"/>
                <w:numId w:val="58"/>
              </w:numPr>
            </w:pPr>
            <w:r>
              <w:t>I/O=Input/Output: I=Input; O=Output</w:t>
            </w:r>
          </w:p>
          <w:p w14:paraId="5D5CA548" w14:textId="77777777" w:rsidR="00C510A5" w:rsidRDefault="009E64ED" w:rsidP="009E64ED">
            <w:pPr>
              <w:pStyle w:val="TableLeftAlign"/>
              <w:numPr>
                <w:ilvl w:val="0"/>
                <w:numId w:val="58"/>
              </w:numPr>
            </w:pPr>
            <w:r>
              <w:t>DE=Data Exchange: M=OMS Message; DT=Data Transfer; SS=Special Signal; SE=Security Exchange</w:t>
            </w:r>
          </w:p>
          <w:p w14:paraId="463D9089" w14:textId="77777777" w:rsidR="00C510A5" w:rsidRDefault="009E64ED" w:rsidP="009E64ED">
            <w:pPr>
              <w:pStyle w:val="TableLeftAlign"/>
              <w:numPr>
                <w:ilvl w:val="0"/>
                <w:numId w:val="58"/>
              </w:numPr>
            </w:pPr>
            <w:r>
              <w:t>LoM=Level of Mandate: M=Mandatory; O=Optional</w:t>
            </w:r>
          </w:p>
          <w:p w14:paraId="42DEC3F7" w14:textId="77777777" w:rsidR="00C510A5" w:rsidRDefault="009E64ED" w:rsidP="009E64ED">
            <w:pPr>
              <w:pStyle w:val="TableLeftAlign"/>
              <w:numPr>
                <w:ilvl w:val="0"/>
                <w:numId w:val="58"/>
              </w:numPr>
            </w:pPr>
            <w:r>
              <w:t>P=Periodicity: A=Asynchronous; OD=On Demand; P=Periodic</w:t>
            </w:r>
          </w:p>
        </w:tc>
      </w:tr>
    </w:tbl>
    <w:p w14:paraId="58958392" w14:textId="77777777" w:rsidR="00C510A5" w:rsidRDefault="00C510A5">
      <w:pPr>
        <w:sectPr w:rsidR="00C510A5">
          <w:headerReference w:type="even" r:id="rId155"/>
          <w:footerReference w:type="even" r:id="rId156"/>
          <w:headerReference w:type="first" r:id="rId157"/>
          <w:footerReference w:type="first" r:id="rId158"/>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AE55579" w14:textId="2157EAAD" w:rsidR="00C510A5" w:rsidRDefault="001178F0">
      <w:pPr>
        <w:pStyle w:val="Heading5"/>
      </w:pPr>
      <w:bookmarkStart w:id="312" w:name="_Toc256000137"/>
      <w:bookmarkStart w:id="313" w:name="_Toc219295699"/>
      <w:r w:rsidRPr="001178F0">
        <w:rPr>
          <w:color w:val="00B050"/>
        </w:rPr>
        <w:lastRenderedPageBreak/>
        <w:t>[CapabilityName]</w:t>
      </w:r>
      <w:r w:rsidR="009E64ED">
        <w:t xml:space="preserve"> Capability Operations Workflow and Orchestration</w:t>
      </w:r>
      <w:bookmarkEnd w:id="312"/>
      <w:bookmarkEnd w:id="313"/>
    </w:p>
    <w:p w14:paraId="4B0CF034" w14:textId="7D32BEE9" w:rsidR="00C510A5" w:rsidRDefault="009E64ED">
      <w:pPr>
        <w:pStyle w:val="BodyText"/>
      </w:pPr>
      <w:r>
        <w:t xml:space="preserve">This section is used to detail the sequence of interactions required for the </w:t>
      </w:r>
      <w:r w:rsidR="001178F0" w:rsidRPr="001178F0">
        <w:rPr>
          <w:color w:val="00B050"/>
        </w:rPr>
        <w:t>[CapabilityName]</w:t>
      </w:r>
      <w:r>
        <w:t xml:space="preserve"> Capability Operations function. </w:t>
      </w:r>
    </w:p>
    <w:p w14:paraId="4A67CE6F" w14:textId="19E22F73" w:rsidR="00C510A5" w:rsidRDefault="001178F0">
      <w:pPr>
        <w:pStyle w:val="Heading5"/>
      </w:pPr>
      <w:bookmarkStart w:id="314" w:name="_Toc256000138"/>
      <w:bookmarkStart w:id="315" w:name="_Toc219295700"/>
      <w:r w:rsidRPr="001178F0">
        <w:rPr>
          <w:color w:val="00B050"/>
        </w:rPr>
        <w:t>[CapabilityName]</w:t>
      </w:r>
      <w:r w:rsidR="009E64ED">
        <w:t xml:space="preserve"> Capability Operations Post Conditions</w:t>
      </w:r>
      <w:bookmarkEnd w:id="314"/>
      <w:bookmarkEnd w:id="315"/>
    </w:p>
    <w:p w14:paraId="0B676679" w14:textId="77777777" w:rsidR="00C510A5" w:rsidRDefault="009E64ED">
      <w:pPr>
        <w:pStyle w:val="BodyText"/>
      </w:pPr>
      <w:r>
        <w:t xml:space="preserve">This section indicates the possible states during function completion. </w:t>
      </w:r>
    </w:p>
    <w:p w14:paraId="18D2E3E3" w14:textId="1C412626" w:rsidR="00C510A5" w:rsidRDefault="001178F0">
      <w:pPr>
        <w:pStyle w:val="Heading5"/>
      </w:pPr>
      <w:bookmarkStart w:id="316" w:name="_Toc256000139"/>
      <w:bookmarkStart w:id="317" w:name="_Toc219295701"/>
      <w:r w:rsidRPr="001178F0">
        <w:rPr>
          <w:color w:val="00B050"/>
        </w:rPr>
        <w:t>[CapabilityName]</w:t>
      </w:r>
      <w:r w:rsidR="009E64ED">
        <w:t xml:space="preserve"> Capability Operations Error Handling</w:t>
      </w:r>
      <w:bookmarkEnd w:id="316"/>
      <w:bookmarkEnd w:id="317"/>
    </w:p>
    <w:p w14:paraId="6D7D2A38" w14:textId="77777777" w:rsidR="00C510A5" w:rsidRDefault="009E64ED">
      <w:pPr>
        <w:pStyle w:val="BodyText"/>
      </w:pPr>
      <w:r>
        <w:t>This section explains the behavior if errors and exceptions occur during the course of execution of this function.</w:t>
      </w:r>
    </w:p>
    <w:p w14:paraId="75C98D5E" w14:textId="77777777" w:rsidR="00C510A5" w:rsidRDefault="009E64ED">
      <w:pPr>
        <w:pStyle w:val="Heading2"/>
      </w:pPr>
      <w:bookmarkStart w:id="318" w:name="_Toc256000140"/>
      <w:bookmarkStart w:id="319" w:name="_Toc219295702"/>
      <w:r>
        <w:t>Specific Functions</w:t>
      </w:r>
      <w:bookmarkEnd w:id="318"/>
      <w:bookmarkEnd w:id="319"/>
    </w:p>
    <w:p w14:paraId="5041460F" w14:textId="77777777" w:rsidR="00C510A5" w:rsidRDefault="009E64ED">
      <w:pPr>
        <w:pStyle w:val="BodyText"/>
      </w:pPr>
      <w:r>
        <w:t>In the following subsections, the specific functions provided by the Subsystem, Service, or Isolator, beyond the Required Functions discussed in earlier subsections of Section 3, are detailed.</w:t>
      </w:r>
    </w:p>
    <w:p w14:paraId="7329917A" w14:textId="24007190" w:rsidR="00C510A5" w:rsidRDefault="001178F0">
      <w:pPr>
        <w:pStyle w:val="Heading3"/>
      </w:pPr>
      <w:bookmarkStart w:id="320" w:name="_Toc219295703"/>
      <w:r w:rsidRPr="001178F0">
        <w:rPr>
          <w:color w:val="00B050"/>
        </w:rPr>
        <w:t>[FunctionName]</w:t>
      </w:r>
      <w:bookmarkEnd w:id="320"/>
    </w:p>
    <w:p w14:paraId="1CBEE1F8" w14:textId="77777777" w:rsidR="00C510A5" w:rsidRDefault="009E64ED">
      <w:pPr>
        <w:pStyle w:val="BodyText"/>
      </w:pPr>
      <w:r>
        <w:t>This section details the specific function provided.</w:t>
      </w:r>
    </w:p>
    <w:p w14:paraId="61EFA941" w14:textId="05AB5A12" w:rsidR="00C510A5" w:rsidRDefault="001178F0">
      <w:pPr>
        <w:pStyle w:val="Heading4"/>
      </w:pPr>
      <w:bookmarkStart w:id="321" w:name="_Toc256000142"/>
      <w:bookmarkStart w:id="322" w:name="_Toc219295704"/>
      <w:r w:rsidRPr="001178F0">
        <w:rPr>
          <w:color w:val="00B050"/>
        </w:rPr>
        <w:t>[FunctionName]</w:t>
      </w:r>
      <w:r w:rsidR="009E64ED">
        <w:t xml:space="preserve"> Description</w:t>
      </w:r>
      <w:bookmarkEnd w:id="321"/>
      <w:bookmarkEnd w:id="322"/>
    </w:p>
    <w:p w14:paraId="423D0B5D" w14:textId="77777777" w:rsidR="00C510A5" w:rsidRDefault="009E64ED">
      <w:pPr>
        <w:pStyle w:val="BodyText"/>
      </w:pPr>
      <w:r>
        <w:t>This section describes the specific function performed by the Service.</w:t>
      </w:r>
    </w:p>
    <w:p w14:paraId="3AE9C614" w14:textId="030D3DA4" w:rsidR="00C510A5" w:rsidRDefault="001178F0">
      <w:pPr>
        <w:pStyle w:val="Heading4"/>
      </w:pPr>
      <w:bookmarkStart w:id="323" w:name="_Toc256000143"/>
      <w:bookmarkStart w:id="324" w:name="_Toc219295705"/>
      <w:r w:rsidRPr="001178F0">
        <w:rPr>
          <w:color w:val="00B050"/>
        </w:rPr>
        <w:t>[FunctionName]</w:t>
      </w:r>
      <w:r w:rsidR="009E64ED">
        <w:t xml:space="preserve"> Preconditions</w:t>
      </w:r>
      <w:bookmarkEnd w:id="323"/>
      <w:bookmarkEnd w:id="324"/>
    </w:p>
    <w:p w14:paraId="3560B832" w14:textId="77777777" w:rsidR="00C510A5" w:rsidRDefault="009E64ED">
      <w:pPr>
        <w:pStyle w:val="BodyText"/>
      </w:pPr>
      <w:r>
        <w:t>This section indicates and describes the conditions that a requester of this operation must meet and the checks that have to be performed to assure optimal, secure and error-free execution and performance of this operation.</w:t>
      </w:r>
    </w:p>
    <w:p w14:paraId="5A872237" w14:textId="6BC75B98" w:rsidR="00C510A5" w:rsidRDefault="001178F0">
      <w:pPr>
        <w:pStyle w:val="Heading4"/>
      </w:pPr>
      <w:bookmarkStart w:id="325" w:name="_Toc256000144"/>
      <w:bookmarkStart w:id="326" w:name="_Toc219295706"/>
      <w:r w:rsidRPr="001178F0">
        <w:rPr>
          <w:color w:val="00B050"/>
        </w:rPr>
        <w:t>[FunctionName]</w:t>
      </w:r>
      <w:r w:rsidR="009E64ED">
        <w:t xml:space="preserve"> Reporting Interval</w:t>
      </w:r>
      <w:bookmarkEnd w:id="325"/>
      <w:bookmarkEnd w:id="326"/>
    </w:p>
    <w:p w14:paraId="0D387FD6" w14:textId="77777777" w:rsidR="00C510A5" w:rsidRDefault="009E64ED">
      <w:pPr>
        <w:pStyle w:val="BodyText"/>
      </w:pPr>
      <w:r>
        <w:t>This section indicates Service specific modifiable configuration items that will be provided.</w:t>
      </w:r>
    </w:p>
    <w:p w14:paraId="4B8CDEC7" w14:textId="77777777" w:rsidR="00C510A5" w:rsidRDefault="00C510A5">
      <w:pPr>
        <w:sectPr w:rsidR="00C510A5">
          <w:headerReference w:type="even" r:id="rId159"/>
          <w:footerReference w:type="even" r:id="rId160"/>
          <w:headerReference w:type="first" r:id="rId161"/>
          <w:footerReference w:type="first" r:id="rId16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64B4E4F" w14:textId="708BF53A" w:rsidR="00C510A5" w:rsidRDefault="001178F0">
      <w:pPr>
        <w:pStyle w:val="Heading4"/>
      </w:pPr>
      <w:bookmarkStart w:id="327" w:name="_Toc256000145"/>
      <w:bookmarkStart w:id="328" w:name="_Toc219295707"/>
      <w:r w:rsidRPr="001178F0">
        <w:rPr>
          <w:color w:val="00B050"/>
        </w:rPr>
        <w:lastRenderedPageBreak/>
        <w:t>[FunctionName]</w:t>
      </w:r>
      <w:r w:rsidR="009E64ED">
        <w:t xml:space="preserve"> Inputs and Outputs</w:t>
      </w:r>
      <w:bookmarkEnd w:id="327"/>
      <w:bookmarkEnd w:id="328"/>
    </w:p>
    <w:p w14:paraId="42081A9F" w14:textId="251BAB1F" w:rsidR="00C510A5" w:rsidRDefault="009E64ED">
      <w:pPr>
        <w:pStyle w:val="BodyText"/>
      </w:pPr>
      <w:r>
        <w:t xml:space="preserve">Table 3.4-1, </w:t>
      </w:r>
      <w:r w:rsidR="001178F0" w:rsidRPr="001178F0">
        <w:rPr>
          <w:color w:val="00B050"/>
        </w:rPr>
        <w:t>[FunctionName]</w:t>
      </w:r>
      <w:r>
        <w:t xml:space="preserve"> Inputs and Outputs, identifies the inputs and outputs for the </w:t>
      </w:r>
      <w:r w:rsidR="001178F0" w:rsidRPr="001178F0">
        <w:rPr>
          <w:color w:val="00B050"/>
        </w:rPr>
        <w:t>[FunctionName]</w:t>
      </w:r>
      <w:r>
        <w:t xml:space="preserve"> function.</w:t>
      </w:r>
    </w:p>
    <w:p w14:paraId="4BF20B38" w14:textId="2A27CC32" w:rsidR="00C510A5" w:rsidRDefault="009E64ED">
      <w:pPr>
        <w:pStyle w:val="TableCaption"/>
      </w:pPr>
      <w:bookmarkStart w:id="329" w:name="_Toc219295761"/>
      <w:r>
        <w:t xml:space="preserve">Table 3.4-1 </w:t>
      </w:r>
      <w:r w:rsidR="001178F0" w:rsidRPr="001178F0">
        <w:rPr>
          <w:color w:val="00B050"/>
        </w:rPr>
        <w:t>[FunctionName]</w:t>
      </w:r>
      <w:r>
        <w:t xml:space="preserve"> Inputs and Outputs</w:t>
      </w:r>
      <w:bookmarkEnd w:id="329"/>
    </w:p>
    <w:tbl>
      <w:tblPr>
        <w:tblW w:w="52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1334"/>
        <w:gridCol w:w="3429"/>
        <w:gridCol w:w="639"/>
        <w:gridCol w:w="339"/>
        <w:gridCol w:w="2743"/>
        <w:gridCol w:w="2298"/>
        <w:gridCol w:w="1238"/>
      </w:tblGrid>
      <w:tr w:rsidR="00C510A5" w14:paraId="41F8E572" w14:textId="77777777" w:rsidTr="00FE761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FA54BCC" w14:textId="77777777" w:rsidR="00C510A5" w:rsidRDefault="009E64ED">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23598C88" w14:textId="77777777" w:rsidR="00C510A5" w:rsidRDefault="009E64ED">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3D70F275" w14:textId="77777777" w:rsidR="00C510A5" w:rsidRDefault="009E64ED">
            <w:pPr>
              <w:pStyle w:val="TableHeaderCenterBold"/>
            </w:pPr>
            <w:r>
              <w:t>DE</w:t>
            </w:r>
          </w:p>
        </w:tc>
        <w:tc>
          <w:tcPr>
            <w:tcW w:w="559" w:type="pct"/>
            <w:tcBorders>
              <w:top w:val="single" w:sz="8" w:space="0" w:color="000000"/>
              <w:left w:val="single" w:sz="8" w:space="0" w:color="000000"/>
              <w:bottom w:val="single" w:sz="8" w:space="0" w:color="000000"/>
              <w:right w:val="single" w:sz="8" w:space="0" w:color="000000"/>
            </w:tcBorders>
            <w:vAlign w:val="center"/>
          </w:tcPr>
          <w:p w14:paraId="31123D0F" w14:textId="77777777" w:rsidR="00C510A5" w:rsidRDefault="009E64ED">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3BD3806" w14:textId="77777777" w:rsidR="00C510A5" w:rsidRDefault="009E64ED">
            <w:pPr>
              <w:pStyle w:val="TableHeaderCenterBold"/>
            </w:pPr>
            <w:r>
              <w:t>Data Exchange Information</w:t>
            </w:r>
          </w:p>
          <w:p w14:paraId="2D1B1446" w14:textId="77777777" w:rsidR="00C510A5" w:rsidRDefault="009E64ED">
            <w:pPr>
              <w:pStyle w:val="TableHeaderCenterBold"/>
            </w:pPr>
            <w:r>
              <w:t>(e.g.,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02E58FF5" w14:textId="77777777" w:rsidR="00C510A5" w:rsidRDefault="009E64ED">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3BD06B44" w14:textId="77777777" w:rsidR="00C510A5" w:rsidRDefault="009E64ED">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45AFF190" w14:textId="77777777" w:rsidR="00C510A5" w:rsidRDefault="009E64ED">
            <w:pPr>
              <w:pStyle w:val="TableHeaderCenterBold"/>
            </w:pPr>
            <w:r>
              <w:t xml:space="preserve">Nominal Response Time or Nominal Periodic Rate </w:t>
            </w:r>
          </w:p>
        </w:tc>
        <w:tc>
          <w:tcPr>
            <w:tcW w:w="0" w:type="auto"/>
            <w:tcBorders>
              <w:top w:val="single" w:sz="8" w:space="0" w:color="000000"/>
              <w:left w:val="single" w:sz="8" w:space="0" w:color="000000"/>
              <w:bottom w:val="single" w:sz="8" w:space="0" w:color="000000"/>
              <w:right w:val="single" w:sz="8" w:space="0" w:color="000000"/>
            </w:tcBorders>
            <w:vAlign w:val="center"/>
          </w:tcPr>
          <w:p w14:paraId="09D2F456" w14:textId="77777777" w:rsidR="00C510A5" w:rsidRDefault="009E64ED">
            <w:pPr>
              <w:pStyle w:val="TableHeaderCenterBold"/>
            </w:pPr>
            <w:r>
              <w:t>Max Response Time or Max Periodic Rate</w:t>
            </w:r>
          </w:p>
        </w:tc>
        <w:tc>
          <w:tcPr>
            <w:tcW w:w="523" w:type="pct"/>
            <w:tcBorders>
              <w:top w:val="single" w:sz="8" w:space="0" w:color="000000"/>
              <w:left w:val="single" w:sz="8" w:space="0" w:color="000000"/>
              <w:bottom w:val="single" w:sz="8" w:space="0" w:color="000000"/>
              <w:right w:val="single" w:sz="8" w:space="0" w:color="000000"/>
            </w:tcBorders>
            <w:vAlign w:val="center"/>
          </w:tcPr>
          <w:p w14:paraId="7CF4449B" w14:textId="77777777" w:rsidR="00C510A5" w:rsidRDefault="009E64ED">
            <w:pPr>
              <w:pStyle w:val="TableHeaderCenterBold"/>
            </w:pPr>
            <w:r>
              <w:t>Appendix C Mapping</w:t>
            </w:r>
          </w:p>
        </w:tc>
      </w:tr>
      <w:tr w:rsidR="00C510A5" w14:paraId="734586A4"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871910" w14:textId="77777777" w:rsidR="00C510A5" w:rsidRDefault="00C510A5">
            <w:pPr>
              <w:pStyle w:val="TableCenterBold"/>
            </w:pPr>
          </w:p>
        </w:tc>
        <w:tc>
          <w:tcPr>
            <w:tcW w:w="0" w:type="auto"/>
            <w:tcBorders>
              <w:top w:val="single" w:sz="8" w:space="0" w:color="000000"/>
              <w:left w:val="single" w:sz="8" w:space="0" w:color="000000"/>
              <w:bottom w:val="single" w:sz="8" w:space="0" w:color="000000"/>
              <w:right w:val="single" w:sz="8" w:space="0" w:color="000000"/>
            </w:tcBorders>
          </w:tcPr>
          <w:p w14:paraId="4DD93BB3"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D42768" w14:textId="77777777" w:rsidR="00C510A5" w:rsidRDefault="00C510A5">
            <w:pPr>
              <w:pStyle w:val="TableCenter"/>
            </w:pPr>
          </w:p>
        </w:tc>
        <w:tc>
          <w:tcPr>
            <w:tcW w:w="559" w:type="pct"/>
            <w:tcBorders>
              <w:top w:val="single" w:sz="8" w:space="0" w:color="000000"/>
              <w:left w:val="single" w:sz="8" w:space="0" w:color="000000"/>
              <w:bottom w:val="single" w:sz="8" w:space="0" w:color="000000"/>
              <w:right w:val="single" w:sz="8" w:space="0" w:color="000000"/>
            </w:tcBorders>
          </w:tcPr>
          <w:p w14:paraId="62F89167" w14:textId="77777777" w:rsidR="00C510A5" w:rsidRDefault="00C510A5">
            <w:pPr>
              <w:pStyle w:val="TableLeftAlignBold"/>
            </w:pPr>
          </w:p>
        </w:tc>
        <w:tc>
          <w:tcPr>
            <w:tcW w:w="0" w:type="auto"/>
            <w:tcBorders>
              <w:top w:val="single" w:sz="8" w:space="0" w:color="000000"/>
              <w:left w:val="single" w:sz="8" w:space="0" w:color="000000"/>
              <w:bottom w:val="single" w:sz="8" w:space="0" w:color="000000"/>
              <w:right w:val="single" w:sz="8" w:space="0" w:color="000000"/>
            </w:tcBorders>
          </w:tcPr>
          <w:p w14:paraId="74EF075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0F9762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36EFEA"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9EC8DC"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8C8C7F" w14:textId="77777777" w:rsidR="00C510A5" w:rsidRDefault="00C510A5">
            <w:pPr>
              <w:pStyle w:val="TableLeftAlign"/>
            </w:pPr>
          </w:p>
        </w:tc>
        <w:tc>
          <w:tcPr>
            <w:tcW w:w="523" w:type="pct"/>
            <w:tcBorders>
              <w:top w:val="single" w:sz="8" w:space="0" w:color="000000"/>
              <w:left w:val="single" w:sz="8" w:space="0" w:color="000000"/>
              <w:bottom w:val="single" w:sz="8" w:space="0" w:color="000000"/>
              <w:right w:val="single" w:sz="8" w:space="0" w:color="000000"/>
            </w:tcBorders>
          </w:tcPr>
          <w:p w14:paraId="3FF69F2E" w14:textId="77777777" w:rsidR="00C510A5" w:rsidRDefault="00C510A5">
            <w:pPr>
              <w:pStyle w:val="TableLeftAlign"/>
            </w:pPr>
          </w:p>
        </w:tc>
      </w:tr>
      <w:tr w:rsidR="00C510A5" w14:paraId="2089AC8A" w14:textId="77777777" w:rsidTr="00FE761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4B471A" w14:textId="77777777" w:rsidR="00C510A5" w:rsidRDefault="00C510A5">
            <w:pPr>
              <w:pStyle w:val="TableCenterBold"/>
            </w:pPr>
          </w:p>
        </w:tc>
        <w:tc>
          <w:tcPr>
            <w:tcW w:w="0" w:type="auto"/>
            <w:tcBorders>
              <w:top w:val="single" w:sz="8" w:space="0" w:color="000000"/>
              <w:left w:val="single" w:sz="8" w:space="0" w:color="000000"/>
              <w:bottom w:val="single" w:sz="8" w:space="0" w:color="000000"/>
              <w:right w:val="single" w:sz="8" w:space="0" w:color="000000"/>
            </w:tcBorders>
          </w:tcPr>
          <w:p w14:paraId="5BF37E4B"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40F8E3" w14:textId="77777777" w:rsidR="00C510A5" w:rsidRDefault="00C510A5">
            <w:pPr>
              <w:pStyle w:val="TableCenter"/>
            </w:pPr>
          </w:p>
        </w:tc>
        <w:tc>
          <w:tcPr>
            <w:tcW w:w="559" w:type="pct"/>
            <w:tcBorders>
              <w:top w:val="single" w:sz="8" w:space="0" w:color="000000"/>
              <w:left w:val="single" w:sz="8" w:space="0" w:color="000000"/>
              <w:bottom w:val="single" w:sz="8" w:space="0" w:color="000000"/>
              <w:right w:val="single" w:sz="8" w:space="0" w:color="000000"/>
            </w:tcBorders>
          </w:tcPr>
          <w:p w14:paraId="0298D6B0" w14:textId="77777777" w:rsidR="00C510A5" w:rsidRDefault="00C510A5">
            <w:pPr>
              <w:pStyle w:val="TableLeftAlignBold"/>
            </w:pPr>
          </w:p>
        </w:tc>
        <w:tc>
          <w:tcPr>
            <w:tcW w:w="0" w:type="auto"/>
            <w:tcBorders>
              <w:top w:val="single" w:sz="8" w:space="0" w:color="000000"/>
              <w:left w:val="single" w:sz="8" w:space="0" w:color="000000"/>
              <w:bottom w:val="single" w:sz="8" w:space="0" w:color="000000"/>
              <w:right w:val="single" w:sz="8" w:space="0" w:color="000000"/>
            </w:tcBorders>
          </w:tcPr>
          <w:p w14:paraId="3C70D69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FE4F842"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14DC90"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5E38F6" w14:textId="77777777" w:rsidR="00C510A5" w:rsidRDefault="00C510A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BBF522" w14:textId="77777777" w:rsidR="00C510A5" w:rsidRDefault="00C510A5">
            <w:pPr>
              <w:pStyle w:val="TableLeftAlign"/>
            </w:pPr>
          </w:p>
        </w:tc>
        <w:tc>
          <w:tcPr>
            <w:tcW w:w="523" w:type="pct"/>
            <w:tcBorders>
              <w:top w:val="single" w:sz="8" w:space="0" w:color="000000"/>
              <w:left w:val="single" w:sz="8" w:space="0" w:color="000000"/>
              <w:bottom w:val="single" w:sz="8" w:space="0" w:color="000000"/>
              <w:right w:val="single" w:sz="8" w:space="0" w:color="000000"/>
            </w:tcBorders>
          </w:tcPr>
          <w:p w14:paraId="63B7E2EE" w14:textId="77777777" w:rsidR="00C510A5" w:rsidRDefault="00C510A5">
            <w:pPr>
              <w:pStyle w:val="TableLeftAlign"/>
            </w:pPr>
          </w:p>
        </w:tc>
      </w:tr>
      <w:tr w:rsidR="00C510A5" w14:paraId="34CEE498" w14:textId="77777777" w:rsidTr="00FE7617">
        <w:trPr>
          <w:cantSplit/>
          <w:jc w:val="center"/>
        </w:trPr>
        <w:tc>
          <w:tcPr>
            <w:tcW w:w="5000" w:type="pct"/>
            <w:gridSpan w:val="10"/>
            <w:tcBorders>
              <w:top w:val="single" w:sz="8" w:space="0" w:color="000000"/>
              <w:left w:val="single" w:sz="8" w:space="0" w:color="000000"/>
              <w:bottom w:val="single" w:sz="8" w:space="0" w:color="000000"/>
              <w:right w:val="single" w:sz="8" w:space="0" w:color="000000"/>
            </w:tcBorders>
          </w:tcPr>
          <w:p w14:paraId="5CACE912" w14:textId="77777777" w:rsidR="00C510A5" w:rsidRDefault="009E64ED">
            <w:pPr>
              <w:pStyle w:val="TableLeftAlign"/>
            </w:pPr>
            <w:r>
              <w:t>Column Headings &amp; Cell Abbreviations:</w:t>
            </w:r>
          </w:p>
          <w:p w14:paraId="7076478E" w14:textId="77777777" w:rsidR="00C510A5" w:rsidRDefault="009E64ED" w:rsidP="009E64ED">
            <w:pPr>
              <w:pStyle w:val="TableLeftAlign"/>
              <w:numPr>
                <w:ilvl w:val="0"/>
                <w:numId w:val="59"/>
              </w:numPr>
            </w:pPr>
            <w:r>
              <w:t>MP=Message Primitive: S=Status-1; C/CS=Command-2; AR/ARS=ActionRequest-2; DR/DRS=DataRequest-2; D=Data-1; DRec=DataRecord-1</w:t>
            </w:r>
          </w:p>
          <w:p w14:paraId="04A401A2" w14:textId="77777777" w:rsidR="00C510A5" w:rsidRDefault="009E64ED" w:rsidP="009E64ED">
            <w:pPr>
              <w:pStyle w:val="TableLeftAlign"/>
              <w:numPr>
                <w:ilvl w:val="0"/>
                <w:numId w:val="59"/>
              </w:numPr>
            </w:pPr>
            <w:r>
              <w:t>I/O=Input/Output: I=Input; O=Output</w:t>
            </w:r>
          </w:p>
          <w:p w14:paraId="22DF5ED2" w14:textId="77777777" w:rsidR="00C510A5" w:rsidRDefault="009E64ED" w:rsidP="009E64ED">
            <w:pPr>
              <w:pStyle w:val="TableLeftAlign"/>
              <w:numPr>
                <w:ilvl w:val="0"/>
                <w:numId w:val="59"/>
              </w:numPr>
            </w:pPr>
            <w:r>
              <w:t>DE=Data Exchange: M=OMS Message; DT=Data Transfer; SS=Special Signal; SE=Security Exchange</w:t>
            </w:r>
          </w:p>
          <w:p w14:paraId="6E457641" w14:textId="77777777" w:rsidR="00C510A5" w:rsidRDefault="009E64ED" w:rsidP="009E64ED">
            <w:pPr>
              <w:pStyle w:val="TableLeftAlign"/>
              <w:numPr>
                <w:ilvl w:val="0"/>
                <w:numId w:val="59"/>
              </w:numPr>
            </w:pPr>
            <w:r>
              <w:t>LoM=Level of Mandate: M=Mandatory; O=Optional</w:t>
            </w:r>
          </w:p>
          <w:p w14:paraId="79D67EE4" w14:textId="77777777" w:rsidR="00C510A5" w:rsidRDefault="009E64ED" w:rsidP="009E64ED">
            <w:pPr>
              <w:pStyle w:val="TableLeftAlign"/>
              <w:numPr>
                <w:ilvl w:val="0"/>
                <w:numId w:val="59"/>
              </w:numPr>
            </w:pPr>
            <w:r>
              <w:t>P=Periodicity: A=Asynchronous; OD=On Demand; P=Periodic</w:t>
            </w:r>
          </w:p>
        </w:tc>
      </w:tr>
    </w:tbl>
    <w:p w14:paraId="00246720" w14:textId="77777777" w:rsidR="00C510A5" w:rsidRDefault="00C510A5">
      <w:pPr>
        <w:sectPr w:rsidR="00C510A5">
          <w:headerReference w:type="even" r:id="rId163"/>
          <w:footerReference w:type="even" r:id="rId164"/>
          <w:headerReference w:type="first" r:id="rId165"/>
          <w:footerReference w:type="first" r:id="rId166"/>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F94EA2E" w14:textId="27DA329F" w:rsidR="00C510A5" w:rsidRDefault="001178F0">
      <w:pPr>
        <w:pStyle w:val="Heading4"/>
      </w:pPr>
      <w:bookmarkStart w:id="330" w:name="_Toc256000146"/>
      <w:bookmarkStart w:id="331" w:name="_Toc219295708"/>
      <w:r w:rsidRPr="001178F0">
        <w:rPr>
          <w:color w:val="00B050"/>
        </w:rPr>
        <w:lastRenderedPageBreak/>
        <w:t>[FunctionName]</w:t>
      </w:r>
      <w:r w:rsidR="009E64ED">
        <w:t xml:space="preserve"> Workflow and Orchestration</w:t>
      </w:r>
      <w:bookmarkEnd w:id="330"/>
      <w:bookmarkEnd w:id="331"/>
    </w:p>
    <w:p w14:paraId="5EE898FD" w14:textId="77606BA4" w:rsidR="00C510A5" w:rsidRDefault="009E64ED">
      <w:pPr>
        <w:pStyle w:val="BodyText"/>
      </w:pPr>
      <w:r>
        <w:t xml:space="preserve">This section is used to detail the sequence of interactions required for the </w:t>
      </w:r>
      <w:r w:rsidR="001178F0" w:rsidRPr="001178F0">
        <w:rPr>
          <w:color w:val="00B050"/>
        </w:rPr>
        <w:t>[FunctionName]</w:t>
      </w:r>
      <w:r>
        <w:t xml:space="preserve"> function.</w:t>
      </w:r>
    </w:p>
    <w:p w14:paraId="1C42058C" w14:textId="46CF9D03" w:rsidR="00C510A5" w:rsidRDefault="001178F0">
      <w:pPr>
        <w:pStyle w:val="Heading4"/>
      </w:pPr>
      <w:bookmarkStart w:id="332" w:name="_Toc256000147"/>
      <w:bookmarkStart w:id="333" w:name="_Toc219295709"/>
      <w:r w:rsidRPr="001178F0">
        <w:rPr>
          <w:color w:val="00B050"/>
        </w:rPr>
        <w:t>[FunctionName]</w:t>
      </w:r>
      <w:r w:rsidR="009E64ED">
        <w:t xml:space="preserve"> Post Conditions</w:t>
      </w:r>
      <w:bookmarkEnd w:id="332"/>
      <w:bookmarkEnd w:id="333"/>
    </w:p>
    <w:p w14:paraId="2BDB9D88" w14:textId="77777777" w:rsidR="00C510A5" w:rsidRDefault="009E64ED">
      <w:pPr>
        <w:pStyle w:val="BodyText"/>
      </w:pPr>
      <w:r>
        <w:t>This section indicates the possible states during function completion.</w:t>
      </w:r>
    </w:p>
    <w:p w14:paraId="233743CC" w14:textId="1AFB890E" w:rsidR="00C510A5" w:rsidRDefault="001178F0">
      <w:pPr>
        <w:pStyle w:val="Heading4"/>
      </w:pPr>
      <w:bookmarkStart w:id="334" w:name="_Toc256000148"/>
      <w:bookmarkStart w:id="335" w:name="_Toc219295710"/>
      <w:r w:rsidRPr="001178F0">
        <w:rPr>
          <w:color w:val="00B050"/>
        </w:rPr>
        <w:t>[FunctionName]</w:t>
      </w:r>
      <w:r w:rsidR="009E64ED">
        <w:t xml:space="preserve"> Error Handling</w:t>
      </w:r>
      <w:bookmarkEnd w:id="334"/>
      <w:bookmarkEnd w:id="335"/>
    </w:p>
    <w:p w14:paraId="1A30B756" w14:textId="77777777" w:rsidR="00C510A5" w:rsidRDefault="009E64ED">
      <w:pPr>
        <w:pStyle w:val="BodyText"/>
      </w:pPr>
      <w:r>
        <w:t>This section explains the behavior if errors and exceptions occur during the course of execution of this function.</w:t>
      </w:r>
    </w:p>
    <w:p w14:paraId="59F629FE" w14:textId="77777777" w:rsidR="00C510A5" w:rsidRDefault="009E64ED">
      <w:pPr>
        <w:pStyle w:val="Heading1"/>
      </w:pPr>
      <w:bookmarkStart w:id="336" w:name="_Toc256000149"/>
      <w:bookmarkStart w:id="337" w:name="_Toc219295711"/>
      <w:r>
        <w:lastRenderedPageBreak/>
        <w:t>Non-OMS Messages</w:t>
      </w:r>
      <w:bookmarkEnd w:id="336"/>
      <w:bookmarkEnd w:id="337"/>
    </w:p>
    <w:p w14:paraId="53B5E79D" w14:textId="77777777" w:rsidR="00C510A5" w:rsidRDefault="009E64ED">
      <w:pPr>
        <w:pStyle w:val="BodyText"/>
      </w:pPr>
      <w:r>
        <w:t>This section summarizes the Non-OMS Messages used in the functions defined in Section 3 as shown in Table 4.0-1, Non-OMS Messages.</w:t>
      </w:r>
    </w:p>
    <w:p w14:paraId="048352EC" w14:textId="77777777" w:rsidR="00C510A5" w:rsidRDefault="009E64ED">
      <w:pPr>
        <w:pStyle w:val="TableCaption"/>
      </w:pPr>
      <w:bookmarkStart w:id="338" w:name="_Toc219295762"/>
      <w:r>
        <w:t>Table 4.0-1 Non-OMS Messages</w:t>
      </w:r>
      <w:bookmarkEnd w:id="3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3"/>
        <w:gridCol w:w="2415"/>
        <w:gridCol w:w="2082"/>
      </w:tblGrid>
      <w:tr w:rsidR="00C510A5" w14:paraId="7E1B754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10D5E4" w14:textId="77777777" w:rsidR="00C510A5" w:rsidRDefault="009E64ED">
            <w:pPr>
              <w:pStyle w:val="TableHeaderCenterBold"/>
            </w:pPr>
            <w:r>
              <w:t>Non-OMS Message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49EA6179" w14:textId="77777777" w:rsidR="00C510A5" w:rsidRDefault="009E64ED">
            <w:pPr>
              <w:pStyle w:val="TableHeaderCenterBold"/>
            </w:pPr>
            <w:r>
              <w:t>Description</w:t>
            </w:r>
          </w:p>
        </w:tc>
        <w:tc>
          <w:tcPr>
            <w:tcW w:w="0" w:type="auto"/>
            <w:tcBorders>
              <w:top w:val="single" w:sz="8" w:space="0" w:color="000000"/>
              <w:left w:val="single" w:sz="8" w:space="0" w:color="000000"/>
              <w:bottom w:val="single" w:sz="8" w:space="0" w:color="000000"/>
              <w:right w:val="single" w:sz="8" w:space="0" w:color="000000"/>
            </w:tcBorders>
            <w:vAlign w:val="center"/>
          </w:tcPr>
          <w:p w14:paraId="3FAA2A09" w14:textId="77777777" w:rsidR="00C510A5" w:rsidRDefault="009E64ED">
            <w:pPr>
              <w:pStyle w:val="TableHeaderCenterBold"/>
            </w:pPr>
            <w:r>
              <w:t>Rationale</w:t>
            </w:r>
          </w:p>
        </w:tc>
      </w:tr>
      <w:tr w:rsidR="00C510A5" w14:paraId="7FA1BD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6E449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749FFA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CE105A1" w14:textId="77777777" w:rsidR="00C510A5" w:rsidRDefault="00C510A5">
            <w:pPr>
              <w:pStyle w:val="TableLeftAlign"/>
            </w:pPr>
          </w:p>
        </w:tc>
      </w:tr>
    </w:tbl>
    <w:p w14:paraId="7AE2DFA0" w14:textId="77777777" w:rsidR="00C510A5" w:rsidRDefault="00C510A5"/>
    <w:p w14:paraId="6CAA0890" w14:textId="77777777" w:rsidR="00C510A5" w:rsidRDefault="009E64ED">
      <w:pPr>
        <w:pStyle w:val="Heading1"/>
      </w:pPr>
      <w:bookmarkStart w:id="339" w:name="_Toc256000150"/>
      <w:bookmarkStart w:id="340" w:name="_Toc219295712"/>
      <w:r>
        <w:lastRenderedPageBreak/>
        <w:t>Change Request Identification</w:t>
      </w:r>
      <w:bookmarkEnd w:id="339"/>
      <w:bookmarkEnd w:id="340"/>
    </w:p>
    <w:p w14:paraId="52177DDD" w14:textId="392E6073" w:rsidR="00C510A5" w:rsidRDefault="009E64ED">
      <w:pPr>
        <w:pStyle w:val="BodyText"/>
      </w:pPr>
      <w:r>
        <w:t xml:space="preserve">This section identifies the </w:t>
      </w:r>
      <w:r w:rsidR="00C87A4B">
        <w:t>C</w:t>
      </w:r>
      <w:r>
        <w:t xml:space="preserve">hange </w:t>
      </w:r>
      <w:r w:rsidR="00C87A4B">
        <w:t>R</w:t>
      </w:r>
      <w:r>
        <w:t>equest (CR) as applicable as shown in Table 5.0-1, Change Request Identification.</w:t>
      </w:r>
    </w:p>
    <w:p w14:paraId="6A44635F" w14:textId="77777777" w:rsidR="00C510A5" w:rsidRDefault="009E64ED">
      <w:pPr>
        <w:pStyle w:val="TableCaption"/>
      </w:pPr>
      <w:bookmarkStart w:id="341" w:name="_Toc219295763"/>
      <w:r>
        <w:t>Table 5.0-1 Change Request Identification</w:t>
      </w:r>
      <w:bookmarkEnd w:id="3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990"/>
        <w:gridCol w:w="990"/>
        <w:gridCol w:w="1205"/>
        <w:gridCol w:w="1928"/>
        <w:gridCol w:w="3256"/>
      </w:tblGrid>
      <w:tr w:rsidR="00C510A5" w14:paraId="275B48B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CA5166A" w14:textId="77777777" w:rsidR="00C510A5" w:rsidRDefault="009E64ED">
            <w:pPr>
              <w:pStyle w:val="TableHeaderCenterBold"/>
            </w:pPr>
            <w:r>
              <w:t>CR#</w:t>
            </w:r>
          </w:p>
        </w:tc>
        <w:tc>
          <w:tcPr>
            <w:tcW w:w="0" w:type="auto"/>
            <w:tcBorders>
              <w:top w:val="single" w:sz="8" w:space="0" w:color="000000"/>
              <w:left w:val="single" w:sz="8" w:space="0" w:color="000000"/>
              <w:bottom w:val="single" w:sz="8" w:space="0" w:color="000000"/>
              <w:right w:val="single" w:sz="8" w:space="0" w:color="000000"/>
            </w:tcBorders>
            <w:vAlign w:val="center"/>
          </w:tcPr>
          <w:p w14:paraId="4459D7B8" w14:textId="77777777" w:rsidR="00C510A5" w:rsidRDefault="009E64ED">
            <w:pPr>
              <w:pStyle w:val="TableHeaderCenterBold"/>
            </w:pPr>
            <w:r>
              <w:t>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45B5874F" w14:textId="77777777" w:rsidR="00C510A5" w:rsidRDefault="009E64ED">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6014B6E4" w14:textId="77777777" w:rsidR="00C510A5" w:rsidRDefault="009E64ED">
            <w:pPr>
              <w:pStyle w:val="TableHeaderCenterBold"/>
            </w:pPr>
            <w:r>
              <w:t>Status</w:t>
            </w:r>
          </w:p>
        </w:tc>
        <w:tc>
          <w:tcPr>
            <w:tcW w:w="0" w:type="auto"/>
            <w:tcBorders>
              <w:top w:val="single" w:sz="8" w:space="0" w:color="000000"/>
              <w:left w:val="single" w:sz="8" w:space="0" w:color="000000"/>
              <w:bottom w:val="single" w:sz="8" w:space="0" w:color="000000"/>
              <w:right w:val="single" w:sz="8" w:space="0" w:color="000000"/>
            </w:tcBorders>
            <w:vAlign w:val="center"/>
          </w:tcPr>
          <w:p w14:paraId="15B936D3" w14:textId="77777777" w:rsidR="00C510A5" w:rsidRDefault="009E64ED">
            <w:pPr>
              <w:pStyle w:val="TableHeaderCenterBold"/>
            </w:pPr>
            <w:r>
              <w:t>Status Date</w:t>
            </w:r>
          </w:p>
        </w:tc>
        <w:tc>
          <w:tcPr>
            <w:tcW w:w="0" w:type="auto"/>
            <w:tcBorders>
              <w:top w:val="single" w:sz="8" w:space="0" w:color="000000"/>
              <w:left w:val="single" w:sz="8" w:space="0" w:color="000000"/>
              <w:bottom w:val="single" w:sz="8" w:space="0" w:color="000000"/>
              <w:right w:val="single" w:sz="8" w:space="0" w:color="000000"/>
            </w:tcBorders>
            <w:vAlign w:val="center"/>
          </w:tcPr>
          <w:p w14:paraId="7D790900" w14:textId="77777777" w:rsidR="00C510A5" w:rsidRDefault="009E64ED">
            <w:pPr>
              <w:pStyle w:val="TableHeaderCenterBold"/>
            </w:pPr>
            <w:r>
              <w:t>Brief CR Description</w:t>
            </w:r>
          </w:p>
        </w:tc>
      </w:tr>
      <w:tr w:rsidR="00C510A5" w14:paraId="3684D1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01C7A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354774F"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A71C313"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955A4A4"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59A1845"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3A1F019" w14:textId="77777777" w:rsidR="00C510A5" w:rsidRDefault="00C510A5">
            <w:pPr>
              <w:pStyle w:val="TableLeftAlign"/>
            </w:pPr>
          </w:p>
        </w:tc>
      </w:tr>
    </w:tbl>
    <w:p w14:paraId="20676889" w14:textId="77777777" w:rsidR="00C510A5" w:rsidRDefault="00C510A5"/>
    <w:p w14:paraId="3A221B99" w14:textId="77777777" w:rsidR="00C510A5" w:rsidRDefault="009E64ED">
      <w:pPr>
        <w:pStyle w:val="Heading1"/>
      </w:pPr>
      <w:bookmarkStart w:id="342" w:name="_Toc256000151"/>
      <w:bookmarkStart w:id="343" w:name="_Toc219295713"/>
      <w:r>
        <w:lastRenderedPageBreak/>
        <w:t>Cybersecurity Posture</w:t>
      </w:r>
      <w:bookmarkEnd w:id="342"/>
      <w:bookmarkEnd w:id="343"/>
    </w:p>
    <w:p w14:paraId="49898F87" w14:textId="77777777" w:rsidR="00C510A5" w:rsidRDefault="009E64ED">
      <w:pPr>
        <w:pStyle w:val="BodyText"/>
      </w:pPr>
      <w:r>
        <w:t>This section identifies the cybersecurity posture of the Subsystem, Service, or Isolator.</w:t>
      </w:r>
    </w:p>
    <w:p w14:paraId="3D540ACE" w14:textId="77777777" w:rsidR="00C510A5" w:rsidRDefault="009E64ED">
      <w:pPr>
        <w:pStyle w:val="Heading2"/>
      </w:pPr>
      <w:bookmarkStart w:id="344" w:name="_Toc256000152"/>
      <w:bookmarkStart w:id="345" w:name="_Toc219295714"/>
      <w:r>
        <w:t>Cyber Survivability Attributes (CSAs)</w:t>
      </w:r>
      <w:bookmarkEnd w:id="344"/>
      <w:bookmarkEnd w:id="345"/>
    </w:p>
    <w:p w14:paraId="5C2F55BA" w14:textId="77777777" w:rsidR="00C510A5" w:rsidRDefault="009E64ED">
      <w:pPr>
        <w:pStyle w:val="BodyText"/>
      </w:pPr>
      <w:r>
        <w:t>This section identifies the CSAs applicable to the Subsystem, Service, or Isolator.</w:t>
      </w:r>
    </w:p>
    <w:p w14:paraId="1EF8B90F" w14:textId="77777777" w:rsidR="00C510A5" w:rsidRDefault="009E64ED">
      <w:pPr>
        <w:pStyle w:val="Heading3"/>
      </w:pPr>
      <w:bookmarkStart w:id="346" w:name="_Toc256000153"/>
      <w:bookmarkStart w:id="347" w:name="_Toc219295715"/>
      <w:r>
        <w:t>Prevent CSAs</w:t>
      </w:r>
      <w:bookmarkEnd w:id="346"/>
      <w:bookmarkEnd w:id="347"/>
    </w:p>
    <w:p w14:paraId="46E02AEC" w14:textId="77777777" w:rsidR="00C510A5" w:rsidRDefault="009E64ED">
      <w:pPr>
        <w:pStyle w:val="BodyText"/>
      </w:pPr>
      <w:r>
        <w:t>This section identifies and documents the System Survivability Key Performance Parameters (KPPs) Prevent CSAs implementation for the Subsystem, Service, or Isolator. Table 6.1-1 identifies the System Survivability KPP Prevent CSAs applicable to the Subsystem, Service, or Isolator.</w:t>
      </w:r>
    </w:p>
    <w:p w14:paraId="20DB7B99" w14:textId="77777777" w:rsidR="00C510A5" w:rsidRDefault="009E64ED">
      <w:pPr>
        <w:pStyle w:val="TableCaption"/>
      </w:pPr>
      <w:bookmarkStart w:id="348" w:name="_Toc219295764"/>
      <w:r>
        <w:t>Table 6.1-1 Applicable System Survivability KPP Prevent CSAs</w:t>
      </w:r>
      <w:bookmarkEnd w:id="3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C510A5" w14:paraId="059CC06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F216A96" w14:textId="77777777" w:rsidR="00C510A5" w:rsidRDefault="009E64ED">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6002B357" w14:textId="77777777" w:rsidR="00C510A5" w:rsidRDefault="009E64ED">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62A6E8F2" w14:textId="77777777" w:rsidR="00C510A5" w:rsidRDefault="009E64ED">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38436BAC" w14:textId="77777777" w:rsidR="00C510A5" w:rsidRDefault="009E64ED">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0D868492" w14:textId="77777777" w:rsidR="00C510A5" w:rsidRDefault="009E64ED">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7C989BC5" w14:textId="77777777" w:rsidR="00C510A5" w:rsidRDefault="009E64ED">
            <w:pPr>
              <w:pStyle w:val="TableHeaderCenterBold"/>
            </w:pPr>
            <w:r>
              <w:t>CSA-06</w:t>
            </w:r>
          </w:p>
        </w:tc>
      </w:tr>
      <w:tr w:rsidR="00C510A5" w14:paraId="64BAEA6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8D7E7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43A6A28"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00077E3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A80C271"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8B03C12"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1BFD6FE8" w14:textId="77777777" w:rsidR="00C510A5" w:rsidRDefault="00C510A5">
            <w:pPr>
              <w:pStyle w:val="TableLeftAlign"/>
            </w:pPr>
          </w:p>
        </w:tc>
      </w:tr>
    </w:tbl>
    <w:p w14:paraId="71BE4F92" w14:textId="77777777" w:rsidR="00C510A5" w:rsidRDefault="00C510A5"/>
    <w:p w14:paraId="2CFF870E" w14:textId="77777777" w:rsidR="00C510A5" w:rsidRDefault="009E64ED">
      <w:pPr>
        <w:pStyle w:val="Heading3"/>
      </w:pPr>
      <w:bookmarkStart w:id="349" w:name="_Toc256000154"/>
      <w:bookmarkStart w:id="350" w:name="_Toc219295716"/>
      <w:r>
        <w:t>Mitigate CSAs</w:t>
      </w:r>
      <w:bookmarkEnd w:id="349"/>
      <w:bookmarkEnd w:id="350"/>
    </w:p>
    <w:p w14:paraId="61ECF708" w14:textId="77777777" w:rsidR="00C510A5" w:rsidRDefault="009E64ED">
      <w:pPr>
        <w:pStyle w:val="BodyText"/>
      </w:pPr>
      <w:r>
        <w:t>This section identifies and documents the System Survivability KPP Mitigate CSAs implementation for the Subsystem, Service, or Isolator. Table 6.1-2 identifies the System Survivability KPP Mitigate CSAs applicable to the Subsystem, Service, or Isolator.</w:t>
      </w:r>
    </w:p>
    <w:p w14:paraId="5ACDCAAB" w14:textId="77777777" w:rsidR="00C510A5" w:rsidRDefault="009E64ED">
      <w:pPr>
        <w:pStyle w:val="TableCaption"/>
      </w:pPr>
      <w:bookmarkStart w:id="351" w:name="_Toc219295765"/>
      <w:r>
        <w:t>Table 6.1-2 Applicable System Survivability KPP Mitigate CSAs</w:t>
      </w:r>
      <w:bookmarkEnd w:id="3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C510A5" w14:paraId="774C923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3E4D704" w14:textId="77777777" w:rsidR="00C510A5" w:rsidRDefault="009E64ED">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1D198694" w14:textId="77777777" w:rsidR="00C510A5" w:rsidRDefault="009E64ED">
            <w:pPr>
              <w:pStyle w:val="TableHeaderCenterBold"/>
            </w:pPr>
            <w:r>
              <w:t>CSA-08</w:t>
            </w:r>
          </w:p>
        </w:tc>
      </w:tr>
      <w:tr w:rsidR="00C510A5" w14:paraId="76A0BF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930A06"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6F45654" w14:textId="77777777" w:rsidR="00C510A5" w:rsidRDefault="00C510A5">
            <w:pPr>
              <w:pStyle w:val="TableLeftAlign"/>
            </w:pPr>
          </w:p>
        </w:tc>
      </w:tr>
    </w:tbl>
    <w:p w14:paraId="0FE5ACDC" w14:textId="77777777" w:rsidR="00C510A5" w:rsidRDefault="00C510A5"/>
    <w:p w14:paraId="79252E23" w14:textId="77777777" w:rsidR="00C510A5" w:rsidRDefault="009E64ED">
      <w:pPr>
        <w:pStyle w:val="Heading3"/>
      </w:pPr>
      <w:bookmarkStart w:id="352" w:name="_Toc256000155"/>
      <w:bookmarkStart w:id="353" w:name="_Toc219295717"/>
      <w:r>
        <w:t>Recover CSA</w:t>
      </w:r>
      <w:bookmarkEnd w:id="352"/>
      <w:bookmarkEnd w:id="353"/>
    </w:p>
    <w:p w14:paraId="2267FA17" w14:textId="77777777" w:rsidR="00C510A5" w:rsidRDefault="009E64ED">
      <w:pPr>
        <w:pStyle w:val="BodyText"/>
      </w:pPr>
      <w:r>
        <w:t>This section identifies and documents the System Survivability KPP Recover CSA implementation for the Subsystem, Service, or Isolator.</w:t>
      </w:r>
    </w:p>
    <w:p w14:paraId="09F20420" w14:textId="77777777" w:rsidR="00C510A5" w:rsidRDefault="009E64ED">
      <w:pPr>
        <w:pStyle w:val="Heading3"/>
      </w:pPr>
      <w:bookmarkStart w:id="354" w:name="_Toc256000156"/>
      <w:bookmarkStart w:id="355" w:name="_Toc219295718"/>
      <w:r>
        <w:t>Adapt CSA</w:t>
      </w:r>
      <w:bookmarkEnd w:id="354"/>
      <w:bookmarkEnd w:id="355"/>
    </w:p>
    <w:p w14:paraId="2494E2D8" w14:textId="77777777" w:rsidR="00C510A5" w:rsidRDefault="009E64ED">
      <w:pPr>
        <w:pStyle w:val="BodyText"/>
      </w:pPr>
      <w:r>
        <w:t>This section identifies and documents the System Survivability KPP Adapt CSA implementation for the Subsystem, Service, or Isolator.</w:t>
      </w:r>
    </w:p>
    <w:p w14:paraId="7ECF3A2D" w14:textId="77777777" w:rsidR="00C510A5" w:rsidRDefault="009E64ED">
      <w:pPr>
        <w:pStyle w:val="Heading1"/>
      </w:pPr>
      <w:bookmarkStart w:id="356" w:name="_Toc256000157"/>
      <w:bookmarkStart w:id="357" w:name="_Toc219295719"/>
      <w:r>
        <w:lastRenderedPageBreak/>
        <w:t>Security Addendum</w:t>
      </w:r>
      <w:bookmarkEnd w:id="356"/>
      <w:bookmarkEnd w:id="357"/>
    </w:p>
    <w:p w14:paraId="6EF7DC03" w14:textId="77777777" w:rsidR="00C510A5" w:rsidRDefault="009E64ED">
      <w:pPr>
        <w:pStyle w:val="Proprietary"/>
      </w:pPr>
      <w:r>
        <w:t>Proprietary Notice: The Security Addendum reference in this section is a non-proprietary document. The Security Addendum may contain references to external documents that may be proprietary.</w:t>
      </w:r>
    </w:p>
    <w:p w14:paraId="35C04F1C" w14:textId="77777777" w:rsidR="00C510A5" w:rsidRDefault="009E64ED">
      <w:pPr>
        <w:pStyle w:val="BodyText"/>
      </w:pPr>
      <w:r>
        <w:t>This section identifies the Security Addendum document(s).</w:t>
      </w:r>
    </w:p>
    <w:p w14:paraId="2DA7ADEE" w14:textId="77777777" w:rsidR="00C510A5" w:rsidRDefault="009E64ED" w:rsidP="003A3051">
      <w:pPr>
        <w:pStyle w:val="HeadingAppendix1"/>
      </w:pPr>
      <w:bookmarkStart w:id="358" w:name="_Toc256000158"/>
      <w:bookmarkStart w:id="359" w:name="_Toc219295720"/>
      <w:r>
        <w:lastRenderedPageBreak/>
        <w:t>Appendix A Acronyms and Abbreviations</w:t>
      </w:r>
      <w:bookmarkEnd w:id="358"/>
      <w:bookmarkEnd w:id="359"/>
    </w:p>
    <w:p w14:paraId="14C84540" w14:textId="77777777" w:rsidR="00C510A5" w:rsidRDefault="009E64ED">
      <w:pPr>
        <w:pStyle w:val="BodyText"/>
      </w:pPr>
      <w:r>
        <w:t>This section lists the abbreviations and acronyms used in this document not a copy of the OMS lexicon as shown in Table A.0-1, List of Acronyms and Abbreviation Definitions.</w:t>
      </w:r>
    </w:p>
    <w:p w14:paraId="62156E28" w14:textId="77777777" w:rsidR="00C510A5" w:rsidRDefault="009E64ED">
      <w:pPr>
        <w:pStyle w:val="TableCaption"/>
      </w:pPr>
      <w:bookmarkStart w:id="360" w:name="_Toc219295766"/>
      <w:r>
        <w:t>Table A.0-1 List of Acronyms and Abbreviation Definitions</w:t>
      </w:r>
      <w:bookmarkEnd w:id="360"/>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C510A5" w14:paraId="6DE4683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B2FE06D" w14:textId="77777777" w:rsidR="00C510A5" w:rsidRDefault="009E64ED">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6C1A505" w14:textId="77777777" w:rsidR="00C510A5" w:rsidRDefault="009E64ED">
            <w:pPr>
              <w:pStyle w:val="TableHeaderCenterBold"/>
            </w:pPr>
            <w:r>
              <w:t>Definition</w:t>
            </w:r>
          </w:p>
        </w:tc>
      </w:tr>
      <w:tr w:rsidR="00C510A5" w14:paraId="4354D3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7DDC31" w14:textId="77777777" w:rsidR="00C510A5" w:rsidRDefault="009E64ED">
            <w:pPr>
              <w:pStyle w:val="TableLeftAlign"/>
            </w:pPr>
            <w:r>
              <w:t>ASB</w:t>
            </w:r>
          </w:p>
        </w:tc>
        <w:tc>
          <w:tcPr>
            <w:tcW w:w="0" w:type="auto"/>
            <w:tcBorders>
              <w:top w:val="single" w:sz="8" w:space="0" w:color="000000"/>
              <w:left w:val="single" w:sz="8" w:space="0" w:color="000000"/>
              <w:bottom w:val="single" w:sz="8" w:space="0" w:color="000000"/>
              <w:right w:val="single" w:sz="8" w:space="0" w:color="000000"/>
            </w:tcBorders>
          </w:tcPr>
          <w:p w14:paraId="6D752D39" w14:textId="77777777" w:rsidR="00C510A5" w:rsidRDefault="009E64ED">
            <w:pPr>
              <w:pStyle w:val="TableLeftAlign"/>
            </w:pPr>
            <w:r>
              <w:t>Abstract Service Bus</w:t>
            </w:r>
          </w:p>
        </w:tc>
      </w:tr>
      <w:tr w:rsidR="00C510A5" w14:paraId="56A0346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3FCFD8" w14:textId="77777777" w:rsidR="00C510A5" w:rsidRDefault="009E64ED">
            <w:pPr>
              <w:pStyle w:val="TableLeftAlign"/>
            </w:pPr>
            <w:r>
              <w:t>CAL</w:t>
            </w:r>
          </w:p>
        </w:tc>
        <w:tc>
          <w:tcPr>
            <w:tcW w:w="0" w:type="auto"/>
            <w:tcBorders>
              <w:top w:val="single" w:sz="8" w:space="0" w:color="000000"/>
              <w:left w:val="single" w:sz="8" w:space="0" w:color="000000"/>
              <w:bottom w:val="single" w:sz="8" w:space="0" w:color="000000"/>
              <w:right w:val="single" w:sz="8" w:space="0" w:color="000000"/>
            </w:tcBorders>
          </w:tcPr>
          <w:p w14:paraId="331563BE" w14:textId="77777777" w:rsidR="00C510A5" w:rsidRDefault="009E64ED">
            <w:pPr>
              <w:pStyle w:val="TableLeftAlign"/>
            </w:pPr>
            <w:r>
              <w:t>Critical Abstraction Layer</w:t>
            </w:r>
          </w:p>
        </w:tc>
      </w:tr>
      <w:tr w:rsidR="00C510A5" w14:paraId="4EE8BAE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0859F1" w14:textId="77777777" w:rsidR="00C510A5" w:rsidRDefault="009E64ED">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6A6F67A9" w14:textId="77777777" w:rsidR="00C510A5" w:rsidRDefault="009E64ED">
            <w:pPr>
              <w:pStyle w:val="TableLeftAlign"/>
            </w:pPr>
            <w:r>
              <w:t>Cyber Survivability Attribute</w:t>
            </w:r>
          </w:p>
        </w:tc>
      </w:tr>
      <w:tr w:rsidR="00C510A5" w14:paraId="582022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57EB97" w14:textId="77777777" w:rsidR="00C510A5" w:rsidRDefault="009E64ED">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34F5E35C" w14:textId="77777777" w:rsidR="00C510A5" w:rsidRDefault="009E64ED">
            <w:pPr>
              <w:pStyle w:val="TableLeftAlign"/>
            </w:pPr>
            <w:r>
              <w:t>Key Performance Parameter</w:t>
            </w:r>
          </w:p>
        </w:tc>
      </w:tr>
      <w:tr w:rsidR="00C510A5" w14:paraId="5DEE2D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DE3F86" w14:textId="77777777" w:rsidR="00C510A5" w:rsidRDefault="009E64ED">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6037F63B" w14:textId="77777777" w:rsidR="00C510A5" w:rsidRDefault="009E64ED">
            <w:pPr>
              <w:pStyle w:val="TableLeftAlign"/>
            </w:pPr>
            <w:r>
              <w:t>Open Architecture Collaborative Working Group</w:t>
            </w:r>
          </w:p>
        </w:tc>
      </w:tr>
      <w:tr w:rsidR="00C510A5" w14:paraId="3E2F1A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58EDBA" w14:textId="77777777" w:rsidR="00C510A5" w:rsidRDefault="009E64ED">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0FA4BE8E" w14:textId="77777777" w:rsidR="00C510A5" w:rsidRDefault="009E64ED">
            <w:pPr>
              <w:pStyle w:val="TableLeftAlign"/>
            </w:pPr>
            <w:r>
              <w:t>Open Computing Environment</w:t>
            </w:r>
          </w:p>
        </w:tc>
      </w:tr>
      <w:tr w:rsidR="00C510A5" w14:paraId="33AD64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08A94A" w14:textId="77777777" w:rsidR="00C510A5" w:rsidRDefault="009E64ED">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575359EB" w14:textId="77777777" w:rsidR="00C510A5" w:rsidRDefault="009E64ED">
            <w:pPr>
              <w:pStyle w:val="TableLeftAlign"/>
            </w:pPr>
            <w:r>
              <w:t>Open Mission Systems</w:t>
            </w:r>
          </w:p>
        </w:tc>
      </w:tr>
      <w:tr w:rsidR="00C510A5" w14:paraId="51A9D6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FA9A02" w14:textId="77777777" w:rsidR="00C510A5" w:rsidRDefault="009E64ED">
            <w:pPr>
              <w:pStyle w:val="TableLeftAlign"/>
            </w:pPr>
            <w:r>
              <w:t>SOAC</w:t>
            </w:r>
          </w:p>
        </w:tc>
        <w:tc>
          <w:tcPr>
            <w:tcW w:w="0" w:type="auto"/>
            <w:tcBorders>
              <w:top w:val="single" w:sz="8" w:space="0" w:color="000000"/>
              <w:left w:val="single" w:sz="8" w:space="0" w:color="000000"/>
              <w:bottom w:val="single" w:sz="8" w:space="0" w:color="000000"/>
              <w:right w:val="single" w:sz="8" w:space="0" w:color="000000"/>
            </w:tcBorders>
          </w:tcPr>
          <w:p w14:paraId="31F2FB92" w14:textId="77777777" w:rsidR="00C510A5" w:rsidRDefault="009E64ED">
            <w:pPr>
              <w:pStyle w:val="TableLeftAlign"/>
            </w:pPr>
            <w:r>
              <w:t>Supported Operational Attribute Configuration</w:t>
            </w:r>
          </w:p>
        </w:tc>
      </w:tr>
      <w:tr w:rsidR="00C510A5" w14:paraId="242820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92D008" w14:textId="77777777" w:rsidR="00C510A5" w:rsidRDefault="009E64ED">
            <w:pPr>
              <w:pStyle w:val="TableLeftAlign"/>
            </w:pPr>
            <w:r>
              <w:t>UCI</w:t>
            </w:r>
          </w:p>
        </w:tc>
        <w:tc>
          <w:tcPr>
            <w:tcW w:w="0" w:type="auto"/>
            <w:tcBorders>
              <w:top w:val="single" w:sz="8" w:space="0" w:color="000000"/>
              <w:left w:val="single" w:sz="8" w:space="0" w:color="000000"/>
              <w:bottom w:val="single" w:sz="8" w:space="0" w:color="000000"/>
              <w:right w:val="single" w:sz="8" w:space="0" w:color="000000"/>
            </w:tcBorders>
          </w:tcPr>
          <w:p w14:paraId="4A43BFF6" w14:textId="77777777" w:rsidR="00C510A5" w:rsidRDefault="009E64ED">
            <w:pPr>
              <w:pStyle w:val="TableLeftAlign"/>
            </w:pPr>
            <w:r>
              <w:t>Universal C2 Interface</w:t>
            </w:r>
          </w:p>
        </w:tc>
      </w:tr>
    </w:tbl>
    <w:p w14:paraId="326DEA52" w14:textId="77777777" w:rsidR="00C510A5" w:rsidRDefault="00C510A5"/>
    <w:p w14:paraId="3DC32C86" w14:textId="77777777" w:rsidR="00C510A5" w:rsidRDefault="009E64ED" w:rsidP="003A3051">
      <w:pPr>
        <w:pStyle w:val="HeadingAppendix1"/>
      </w:pPr>
      <w:bookmarkStart w:id="361" w:name="_Toc256000159"/>
      <w:bookmarkStart w:id="362" w:name="_Toc219295721"/>
      <w:r>
        <w:lastRenderedPageBreak/>
        <w:t>Appendix B Glossary</w:t>
      </w:r>
      <w:bookmarkEnd w:id="361"/>
      <w:bookmarkEnd w:id="362"/>
    </w:p>
    <w:p w14:paraId="038FD744" w14:textId="77777777" w:rsidR="00C510A5" w:rsidRDefault="009E64ED">
      <w:pPr>
        <w:pStyle w:val="BodyText"/>
      </w:pPr>
      <w:r>
        <w:t>This section lists the terms used in this document as shown in Table B.0-1, List of Term Definitions.</w:t>
      </w:r>
    </w:p>
    <w:p w14:paraId="4042033A" w14:textId="77777777" w:rsidR="00C510A5" w:rsidRDefault="009E64ED">
      <w:pPr>
        <w:pStyle w:val="TableCaption"/>
      </w:pPr>
      <w:bookmarkStart w:id="363" w:name="_Toc219295767"/>
      <w:r>
        <w:t>Table B.0-1 List of Term Definitions</w:t>
      </w:r>
      <w:bookmarkEnd w:id="3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0"/>
        <w:gridCol w:w="5670"/>
      </w:tblGrid>
      <w:tr w:rsidR="00C510A5" w14:paraId="53D6127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F829266" w14:textId="77777777" w:rsidR="00C510A5" w:rsidRDefault="009E64ED">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0F373417" w14:textId="77777777" w:rsidR="00C510A5" w:rsidRDefault="009E64ED">
            <w:pPr>
              <w:pStyle w:val="TableHeaderCenterBold"/>
            </w:pPr>
            <w:r>
              <w:t>Definition</w:t>
            </w:r>
          </w:p>
        </w:tc>
      </w:tr>
      <w:tr w:rsidR="00C510A5" w14:paraId="42E0DC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8E932D" w14:textId="77777777" w:rsidR="00C510A5" w:rsidRDefault="00C510A5">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36B1178A" w14:textId="77777777" w:rsidR="00C510A5" w:rsidRDefault="00C510A5">
            <w:pPr>
              <w:pStyle w:val="TableLeftAlign"/>
            </w:pPr>
          </w:p>
        </w:tc>
      </w:tr>
    </w:tbl>
    <w:p w14:paraId="4767C807" w14:textId="77777777" w:rsidR="00C510A5" w:rsidRDefault="00C510A5"/>
    <w:p w14:paraId="7371896F" w14:textId="77777777" w:rsidR="00C510A5" w:rsidRDefault="009E64ED" w:rsidP="003A3051">
      <w:pPr>
        <w:pStyle w:val="HeadingAppendix1"/>
      </w:pPr>
      <w:bookmarkStart w:id="364" w:name="_Toc256000160"/>
      <w:bookmarkStart w:id="365" w:name="_Toc219295722"/>
      <w:r>
        <w:lastRenderedPageBreak/>
        <w:t>Appendix C Message Details</w:t>
      </w:r>
      <w:bookmarkEnd w:id="364"/>
      <w:bookmarkEnd w:id="365"/>
    </w:p>
    <w:p w14:paraId="65B25FCF" w14:textId="77777777" w:rsidR="00C510A5" w:rsidRDefault="009E64ED">
      <w:pPr>
        <w:pStyle w:val="BodyText"/>
      </w:pPr>
      <w:r>
        <w:t>This appendix consists of one or more spreadsheet workbooks with a separate tab for each message use based on each function’s input and output messages.</w:t>
      </w:r>
    </w:p>
    <w:p w14:paraId="0712650A" w14:textId="77777777" w:rsidR="00C510A5" w:rsidRDefault="009E64ED">
      <w:pPr>
        <w:pStyle w:val="BodyText"/>
      </w:pPr>
      <w:r>
        <w:t>This section also includes a table to document the usage of any ForeignKey and other user-defined index elements of the schema that are used by the Service.</w:t>
      </w:r>
    </w:p>
    <w:p w14:paraId="67BAE621" w14:textId="77777777" w:rsidR="009E64ED" w:rsidRDefault="009E64ED"/>
    <w:sectPr w:rsidR="009E64ED">
      <w:headerReference w:type="even" r:id="rId167"/>
      <w:footerReference w:type="even" r:id="rId168"/>
      <w:headerReference w:type="first" r:id="rId169"/>
      <w:footerReference w:type="first" r:id="rId170"/>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1524" w14:textId="77777777" w:rsidR="009744DA" w:rsidRDefault="009744DA" w:rsidP="00932120">
      <w:r>
        <w:separator/>
      </w:r>
    </w:p>
  </w:endnote>
  <w:endnote w:type="continuationSeparator" w:id="0">
    <w:p w14:paraId="711ECED4" w14:textId="77777777" w:rsidR="009744DA" w:rsidRDefault="009744DA"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9B53" w14:textId="77777777" w:rsidR="00046676" w:rsidRDefault="00046676" w:rsidP="00046676">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7296A89E" w14:textId="7810EA1F" w:rsidR="00171A79" w:rsidRDefault="00171A79" w:rsidP="0098285E">
    <w:pPr>
      <w:rPr>
        <w:rFonts w:eastAsia="Times New Roman"/>
        <w:sz w:val="22"/>
      </w:rPr>
    </w:pPr>
    <w:r w:rsidRPr="00AF154E">
      <w:rPr>
        <w:rFonts w:eastAsia="Times New Roman"/>
        <w:sz w:val="22"/>
        <w:szCs w:val="22"/>
      </w:rPr>
      <w:t>Distribution Statement A. Approved for public release: distribution is unlimited.</w:t>
    </w:r>
  </w:p>
  <w:p w14:paraId="49718841" w14:textId="3D16A944" w:rsidR="00C510A5" w:rsidRPr="00A81D9F" w:rsidRDefault="00C510A5">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53E8" w14:textId="77777777" w:rsidR="00C510A5" w:rsidRDefault="00C510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79DA" w14:textId="2AE5A9D4" w:rsidR="00C510A5" w:rsidRDefault="009E64ED">
    <w:pPr>
      <w:pStyle w:val="GreenText"/>
      <w:spacing w:after="120"/>
      <w:rPr>
        <w:rFonts w:eastAsia="Times New Roman"/>
        <w:sz w:val="22"/>
      </w:rPr>
    </w:pPr>
    <w:r>
      <w:rPr>
        <w:rFonts w:eastAsia="Times New Roman"/>
        <w:sz w:val="22"/>
      </w:rPr>
      <w:t>Required statements (may be more restrictive):</w:t>
    </w:r>
  </w:p>
  <w:p w14:paraId="77D139D7" w14:textId="57DC5E0F" w:rsidR="00CE2027" w:rsidRPr="00CE2027" w:rsidRDefault="00CE2027">
    <w:pPr>
      <w:pStyle w:val="GreenText"/>
      <w:spacing w:after="120"/>
      <w:rPr>
        <w:sz w:val="22"/>
        <w:szCs w:val="22"/>
      </w:rPr>
    </w:pPr>
    <w:r w:rsidRPr="00CE2027">
      <w:rPr>
        <w:sz w:val="22"/>
        <w:szCs w:val="22"/>
      </w:rPr>
      <w:t>DISCLAIMER: The discussion of non-federal entities, methods, products, or services does not imply any endorsement by the United States Government, the Department of Defense, or the Department of the Air Force.</w:t>
    </w:r>
  </w:p>
  <w:p w14:paraId="3412AF05" w14:textId="25488EFD" w:rsidR="00171A79" w:rsidRDefault="00171A79">
    <w:pPr>
      <w:pStyle w:val="GreenText"/>
      <w:spacing w:after="120"/>
      <w:rPr>
        <w:rFonts w:eastAsia="Times New Roman"/>
        <w:sz w:val="22"/>
      </w:rPr>
    </w:pPr>
    <w:r w:rsidRPr="00AF154E">
      <w:rPr>
        <w:rFonts w:eastAsia="Times New Roman"/>
        <w:sz w:val="22"/>
        <w:szCs w:val="22"/>
      </w:rPr>
      <w:t>Distribution Statement A. Approved for public release: distribution is unlimited.</w:t>
    </w:r>
  </w:p>
  <w:p w14:paraId="218F73D1" w14:textId="188DF87D" w:rsidR="00C510A5" w:rsidRPr="00585C91" w:rsidRDefault="00C510A5">
    <w:pPr>
      <w:pStyle w:val="GreenHeader"/>
      <w:rPr>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8107" w14:textId="77777777" w:rsidR="00C510A5" w:rsidRDefault="00C510A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894F" w14:textId="77777777" w:rsidR="00C510A5" w:rsidRDefault="00C510A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2D5A" w14:textId="28E037BA" w:rsidR="00C510A5" w:rsidRDefault="00C510A5">
    <w:pPr>
      <w:pStyle w:val="GreenHeader"/>
    </w:pPr>
  </w:p>
  <w:p w14:paraId="7E06F3A0" w14:textId="23473032" w:rsidR="00C510A5" w:rsidRDefault="009E64ED">
    <w:pPr>
      <w:pStyle w:val="GreenHeader"/>
    </w:pPr>
    <w:r>
      <w:t xml:space="preserve">See </w:t>
    </w:r>
    <w:r w:rsidR="00880492">
      <w:t>disclaimer</w:t>
    </w:r>
    <w:r w:rsidR="00171A79">
      <w:t xml:space="preserve"> and</w:t>
    </w:r>
    <w:r w:rsidR="00880492">
      <w:t xml:space="preserve"> </w:t>
    </w:r>
    <w:r>
      <w:t xml:space="preserve">distribution </w:t>
    </w:r>
    <w:r w:rsidR="00171A79">
      <w:t xml:space="preserve">A </w:t>
    </w:r>
    <w:r>
      <w:t>statements on cover page.</w:t>
    </w:r>
  </w:p>
  <w:p w14:paraId="6BBD2F91" w14:textId="77777777" w:rsidR="00C510A5" w:rsidRDefault="009E64ED">
    <w:pPr>
      <w:pStyle w:val="Footer"/>
    </w:pPr>
    <w:r>
      <w:rPr>
        <w:rFonts w:eastAsia="Times New Roman"/>
      </w:rPr>
      <w:fldChar w:fldCharType="begin"/>
    </w:r>
    <w:r>
      <w:rPr>
        <w:rFonts w:eastAsia="Times New Roman"/>
      </w:rPr>
      <w:instrText>PAGE</w:instrText>
    </w:r>
    <w:r>
      <w:rPr>
        <w:rFonts w:eastAsia="Times New Roman"/>
      </w:rPr>
      <w:fldChar w:fldCharType="separate"/>
    </w:r>
    <w:r w:rsidR="0093604B">
      <w:rPr>
        <w:rFonts w:eastAsia="Times New Roman"/>
        <w:noProof/>
      </w:rPr>
      <w:t>78</w:t>
    </w:r>
    <w:r>
      <w:rPr>
        <w:rFonts w:eastAsia="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1845" w14:textId="77777777" w:rsidR="00C510A5" w:rsidRDefault="00C510A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C4E8" w14:textId="77777777" w:rsidR="00C510A5" w:rsidRDefault="00C510A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BECB" w14:textId="77777777" w:rsidR="00C510A5" w:rsidRDefault="00C510A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648A" w14:textId="77777777" w:rsidR="00C510A5" w:rsidRDefault="00C510A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90F0" w14:textId="77777777" w:rsidR="00C510A5" w:rsidRDefault="00C510A5"/>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FD1" w14:textId="77777777" w:rsidR="00C510A5" w:rsidRDefault="00C510A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535C" w14:textId="77777777" w:rsidR="00C510A5" w:rsidRDefault="00C510A5"/>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1E4A" w14:textId="77777777" w:rsidR="00C510A5" w:rsidRDefault="00C510A5"/>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F488" w14:textId="77777777" w:rsidR="00C510A5" w:rsidRDefault="00C510A5"/>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983C" w14:textId="77777777" w:rsidR="00C510A5" w:rsidRDefault="00C510A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E99C" w14:textId="77777777" w:rsidR="00C510A5" w:rsidRDefault="00C510A5"/>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E6D3" w14:textId="77777777" w:rsidR="00C510A5" w:rsidRDefault="00C510A5"/>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ACAC" w14:textId="77777777" w:rsidR="00C510A5" w:rsidRDefault="00C510A5"/>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CB5A" w14:textId="77777777" w:rsidR="00C510A5" w:rsidRDefault="00C510A5"/>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1705" w14:textId="77777777" w:rsidR="00C510A5" w:rsidRDefault="00C510A5"/>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9D92" w14:textId="77777777" w:rsidR="00C510A5" w:rsidRDefault="00C510A5"/>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1718" w14:textId="77777777" w:rsidR="00C510A5" w:rsidRDefault="00C510A5"/>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B4E7" w14:textId="77777777" w:rsidR="00C510A5" w:rsidRDefault="00C510A5"/>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2A89" w14:textId="77777777" w:rsidR="00C510A5" w:rsidRDefault="00C510A5"/>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E7F0" w14:textId="77777777" w:rsidR="00C510A5" w:rsidRDefault="00C510A5"/>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4EFB" w14:textId="77777777" w:rsidR="00C510A5" w:rsidRDefault="00C510A5"/>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4768" w14:textId="77777777" w:rsidR="00C510A5" w:rsidRDefault="00C510A5"/>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8F0B" w14:textId="77777777" w:rsidR="00C510A5" w:rsidRDefault="00C510A5"/>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95CF" w14:textId="77777777" w:rsidR="00C510A5" w:rsidRDefault="00C510A5"/>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282A" w14:textId="77777777" w:rsidR="00C510A5" w:rsidRDefault="00C510A5"/>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78AF" w14:textId="77777777" w:rsidR="00C510A5" w:rsidRDefault="00C510A5"/>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41E3" w14:textId="77777777" w:rsidR="00C510A5" w:rsidRDefault="00C510A5"/>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94F5" w14:textId="77777777" w:rsidR="00C510A5" w:rsidRDefault="00C510A5"/>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BDA0" w14:textId="77777777" w:rsidR="00C510A5" w:rsidRDefault="00C510A5"/>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59E1" w14:textId="77777777" w:rsidR="00C510A5" w:rsidRDefault="00C510A5"/>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86AA" w14:textId="77777777" w:rsidR="00C510A5" w:rsidRDefault="00C510A5"/>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438E" w14:textId="77777777" w:rsidR="00C510A5" w:rsidRDefault="00C510A5"/>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B479" w14:textId="77777777" w:rsidR="00C510A5" w:rsidRDefault="00C510A5"/>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0748" w14:textId="77777777" w:rsidR="00C510A5" w:rsidRDefault="00C510A5"/>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3069" w14:textId="77777777" w:rsidR="00C510A5" w:rsidRDefault="00C510A5"/>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94F7" w14:textId="77777777" w:rsidR="00C510A5" w:rsidRDefault="00C510A5"/>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9614" w14:textId="77777777" w:rsidR="00C510A5" w:rsidRDefault="00C510A5"/>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FE63" w14:textId="77777777" w:rsidR="00C510A5" w:rsidRDefault="00C510A5"/>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2505" w14:textId="77777777" w:rsidR="00C510A5" w:rsidRDefault="00C510A5"/>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383C" w14:textId="77777777" w:rsidR="00C510A5" w:rsidRDefault="00C510A5"/>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9D65" w14:textId="77777777" w:rsidR="00C510A5" w:rsidRDefault="00C510A5"/>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049D" w14:textId="77777777" w:rsidR="00C510A5" w:rsidRDefault="00C510A5"/>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4AEE" w14:textId="77777777" w:rsidR="00C510A5" w:rsidRDefault="00C510A5"/>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D1F0" w14:textId="77777777" w:rsidR="00C510A5" w:rsidRDefault="00C510A5"/>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7307" w14:textId="77777777" w:rsidR="00C510A5" w:rsidRDefault="00C510A5"/>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CAB7" w14:textId="77777777" w:rsidR="00C510A5" w:rsidRDefault="00C510A5"/>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99915" w14:textId="77777777" w:rsidR="00C510A5" w:rsidRDefault="00C510A5"/>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45C2" w14:textId="77777777" w:rsidR="00C510A5" w:rsidRDefault="00C510A5"/>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F04B" w14:textId="77777777" w:rsidR="00C510A5" w:rsidRDefault="00C510A5"/>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BE0E" w14:textId="77777777" w:rsidR="00C510A5" w:rsidRDefault="00C510A5"/>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75A6" w14:textId="77777777" w:rsidR="00C510A5" w:rsidRDefault="00C510A5"/>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E200" w14:textId="77777777" w:rsidR="00C510A5" w:rsidRDefault="00C510A5"/>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25FFA" w14:textId="77777777" w:rsidR="00C510A5" w:rsidRDefault="00C510A5"/>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B21A" w14:textId="77777777" w:rsidR="00C510A5" w:rsidRDefault="00C510A5"/>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5C65" w14:textId="77777777" w:rsidR="00C510A5" w:rsidRDefault="00C510A5"/>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7F0F" w14:textId="77777777" w:rsidR="00C510A5" w:rsidRDefault="00C510A5"/>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71DB" w14:textId="77777777" w:rsidR="00C510A5" w:rsidRDefault="00C510A5"/>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093F" w14:textId="77777777" w:rsidR="00C510A5" w:rsidRDefault="00C510A5"/>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0EDB" w14:textId="77777777" w:rsidR="00C510A5" w:rsidRDefault="00C510A5"/>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0CEA" w14:textId="77777777" w:rsidR="00C510A5" w:rsidRDefault="00C510A5"/>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B684F" w14:textId="77777777" w:rsidR="00C510A5" w:rsidRDefault="00C510A5"/>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699D" w14:textId="77777777" w:rsidR="00C510A5" w:rsidRDefault="00C510A5"/>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4CDD" w14:textId="77777777" w:rsidR="00C510A5" w:rsidRDefault="00C510A5"/>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2860" w14:textId="77777777" w:rsidR="00C510A5" w:rsidRDefault="00C510A5"/>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F2CE" w14:textId="77777777" w:rsidR="00C510A5" w:rsidRDefault="00C510A5"/>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00DE" w14:textId="77777777" w:rsidR="00C510A5" w:rsidRDefault="00C510A5"/>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43C1" w14:textId="77777777" w:rsidR="00C510A5" w:rsidRDefault="00C510A5"/>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8281" w14:textId="77777777" w:rsidR="00C510A5" w:rsidRDefault="00C510A5"/>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33E3" w14:textId="77777777" w:rsidR="00C510A5" w:rsidRDefault="00C510A5"/>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3F19" w14:textId="77777777" w:rsidR="00C510A5" w:rsidRDefault="00C510A5"/>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0CF1" w14:textId="77777777" w:rsidR="00C510A5" w:rsidRDefault="00C510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106D" w14:textId="77777777" w:rsidR="009744DA" w:rsidRDefault="009744DA" w:rsidP="00932120">
      <w:r>
        <w:separator/>
      </w:r>
    </w:p>
  </w:footnote>
  <w:footnote w:type="continuationSeparator" w:id="0">
    <w:p w14:paraId="6FC9288D" w14:textId="77777777" w:rsidR="009744DA" w:rsidRDefault="009744DA"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54DA" w14:textId="77777777" w:rsidR="00C510A5" w:rsidRDefault="00C510A5"/>
  <w:p w14:paraId="776F0C07" w14:textId="77777777" w:rsidR="00C510A5" w:rsidRDefault="0093604B">
    <w:r>
      <w:rPr>
        <w:noProof/>
      </w:rPr>
      <mc:AlternateContent>
        <mc:Choice Requires="wps">
          <w:drawing>
            <wp:anchor distT="0" distB="0" distL="114300" distR="114300" simplePos="0" relativeHeight="251656704" behindDoc="0" locked="0" layoutInCell="1" allowOverlap="1" wp14:anchorId="5E77CB39" wp14:editId="34BC2C8A">
              <wp:simplePos x="0" y="0"/>
              <wp:positionH relativeFrom="page">
                <wp:align>center</wp:align>
              </wp:positionH>
              <wp:positionV relativeFrom="page">
                <wp:align>center</wp:align>
              </wp:positionV>
              <wp:extent cx="5943600" cy="543179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7EBB0A62"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688A5373"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1DB05ABD"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E77CB39" id="_x0000_t202" coordsize="21600,21600" o:spt="202" path="m,l,21600r21600,l21600,xe">
              <v:stroke joinstyle="miter"/>
              <v:path gradientshapeok="t" o:connecttype="rect"/>
            </v:shapetype>
            <v:shape id="WordArt 3" o:spid="_x0000_s1026" type="#_x0000_t202" style="position:absolute;margin-left:0;margin-top:0;width:468pt;height:427.7pt;z-index:25165670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" filled="f" stroked="f">
              <o:lock v:ext="edit" shapetype="t"/>
              <v:textbox style="mso-fit-shape-to-text:t">
                <w:txbxContent>
                  <w:p w14:paraId="7EBB0A62"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688A5373"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1DB05ABD"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72"/>
    </w:tblGrid>
    <w:tr w:rsidR="00C510A5" w14:paraId="4CC4B8B4"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B65D5B8" w14:textId="1D5B3F57" w:rsidR="00C510A5" w:rsidRDefault="00C510A5">
          <w:pPr>
            <w:pStyle w:val="Header"/>
          </w:pPr>
        </w:p>
      </w:tc>
    </w:tr>
    <w:tr w:rsidR="00C510A5" w14:paraId="2BC16CE4"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1EEA875" w14:textId="77777777" w:rsidR="00C510A5" w:rsidRDefault="009E64ED">
          <w:pPr>
            <w:pStyle w:val="Header"/>
          </w:pPr>
          <w:r>
            <w:t>Document Number: OMSC-TMP-003</w:t>
          </w:r>
        </w:p>
      </w:tc>
    </w:tr>
    <w:tr w:rsidR="00C510A5" w14:paraId="3136144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67B3F3F" w14:textId="4CC07111" w:rsidR="00C510A5" w:rsidRDefault="009E64ED">
          <w:pPr>
            <w:pStyle w:val="Header"/>
          </w:pPr>
          <w:r>
            <w:t xml:space="preserve">Revision: </w:t>
          </w:r>
          <w:r w:rsidR="00DA26B4">
            <w:t>M</w:t>
          </w:r>
        </w:p>
      </w:tc>
    </w:tr>
  </w:tbl>
  <w:p w14:paraId="43622316" w14:textId="77777777" w:rsidR="00C510A5" w:rsidRDefault="0093604B" w:rsidP="00C87A4B">
    <w:pPr>
      <w:jc w:val="center"/>
    </w:pPr>
    <w:r>
      <w:rPr>
        <w:noProof/>
      </w:rPr>
      <mc:AlternateContent>
        <mc:Choice Requires="wps">
          <w:drawing>
            <wp:anchor distT="0" distB="0" distL="114300" distR="114300" simplePos="0" relativeHeight="251657728" behindDoc="0" locked="0" layoutInCell="1" allowOverlap="1" wp14:anchorId="32057403" wp14:editId="6A0B09F5">
              <wp:simplePos x="0" y="0"/>
              <wp:positionH relativeFrom="margin">
                <wp:align>right</wp:align>
              </wp:positionH>
              <wp:positionV relativeFrom="page">
                <wp:posOffset>1484416</wp:posOffset>
              </wp:positionV>
              <wp:extent cx="5949538" cy="4120737"/>
              <wp:effectExtent l="0" t="0" r="0" b="0"/>
              <wp:wrapNone/>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9538" cy="4120737"/>
                      </a:xfrm>
                      <a:prstGeom prst="rect">
                        <a:avLst/>
                      </a:prstGeom>
                    </wps:spPr>
                    <wps:txbx>
                      <w:txbxContent>
                        <w:p w14:paraId="3C6912FA" w14:textId="77777777" w:rsidR="0093604B" w:rsidRDefault="0093604B" w:rsidP="0093604B">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35D0865E" w14:textId="77777777" w:rsidR="00C277B6" w:rsidRDefault="00C277B6" w:rsidP="0093604B">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7BB19987" w14:textId="77777777" w:rsidR="00C277B6" w:rsidRDefault="00C277B6" w:rsidP="0093604B">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2139834A" w14:textId="77777777" w:rsidR="00C277B6" w:rsidRDefault="00C277B6" w:rsidP="0093604B">
                          <w:pPr>
                            <w:pStyle w:val="NormalWeb"/>
                            <w:spacing w:before="0" w:beforeAutospacing="0" w:after="0" w:afterAutospacing="0"/>
                            <w:jc w:val="center"/>
                          </w:pPr>
                        </w:p>
                        <w:p w14:paraId="2609CC33"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EB9006"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49790"/>
                        </a:avLst>
                      </a:prstTxWarp>
                      <a:noAutofit/>
                    </wps:bodyPr>
                  </wps:wsp>
                </a:graphicData>
              </a:graphic>
              <wp14:sizeRelH relativeFrom="page">
                <wp14:pctWidth>0</wp14:pctWidth>
              </wp14:sizeRelH>
              <wp14:sizeRelV relativeFrom="page">
                <wp14:pctHeight>0</wp14:pctHeight>
              </wp14:sizeRelV>
            </wp:anchor>
          </w:drawing>
        </mc:Choice>
        <mc:Fallback>
          <w:pict>
            <v:shapetype w14:anchorId="32057403" id="_x0000_t202" coordsize="21600,21600" o:spt="202" path="m,l,21600r21600,l21600,xe">
              <v:stroke joinstyle="miter"/>
              <v:path gradientshapeok="t" o:connecttype="rect"/>
            </v:shapetype>
            <v:shape id="WordArt 1" o:spid="_x0000_s1027" type="#_x0000_t202" style="position:absolute;left:0;text-align:left;margin-left:417.25pt;margin-top:116.9pt;width:468.45pt;height:324.45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" filled="f" stroked="f">
              <o:lock v:ext="edit" shapetype="t"/>
              <v:textbox>
                <w:txbxContent>
                  <w:p w14:paraId="3C6912FA" w14:textId="77777777" w:rsidR="0093604B" w:rsidRDefault="0093604B" w:rsidP="0093604B">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35D0865E" w14:textId="77777777" w:rsidR="00C277B6" w:rsidRDefault="00C277B6" w:rsidP="0093604B">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7BB19987" w14:textId="77777777" w:rsidR="00C277B6" w:rsidRDefault="00C277B6" w:rsidP="0093604B">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2139834A" w14:textId="77777777" w:rsidR="00C277B6" w:rsidRDefault="00C277B6" w:rsidP="0093604B">
                    <w:pPr>
                      <w:pStyle w:val="NormalWeb"/>
                      <w:spacing w:before="0" w:beforeAutospacing="0" w:after="0" w:afterAutospacing="0"/>
                      <w:jc w:val="center"/>
                    </w:pPr>
                  </w:p>
                  <w:p w14:paraId="2609CC33"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EB9006"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5331" w14:textId="77777777" w:rsidR="00C510A5" w:rsidRDefault="00C510A5"/>
  <w:p w14:paraId="551957E4" w14:textId="77777777" w:rsidR="00C510A5" w:rsidRDefault="0093604B">
    <w:r>
      <w:rPr>
        <w:noProof/>
      </w:rPr>
      <mc:AlternateContent>
        <mc:Choice Requires="wps">
          <w:drawing>
            <wp:anchor distT="0" distB="0" distL="114300" distR="114300" simplePos="0" relativeHeight="251658752" behindDoc="0" locked="0" layoutInCell="1" allowOverlap="1" wp14:anchorId="41C8E5AB" wp14:editId="531F9C46">
              <wp:simplePos x="0" y="0"/>
              <wp:positionH relativeFrom="page">
                <wp:align>center</wp:align>
              </wp:positionH>
              <wp:positionV relativeFrom="page">
                <wp:align>center</wp:align>
              </wp:positionV>
              <wp:extent cx="5943600" cy="5431790"/>
              <wp:effectExtent l="0" t="0" r="0"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6FF511C4"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7B77375"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43D50EAB"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1C8E5AB" id="_x0000_t202" coordsize="21600,21600" o:spt="202" path="m,l,21600r21600,l21600,xe">
              <v:stroke joinstyle="miter"/>
              <v:path gradientshapeok="t" o:connecttype="rect"/>
            </v:shapetype>
            <v:shape id="WordArt 2" o:spid="_x0000_s1028" type="#_x0000_t202" style="position:absolute;margin-left:0;margin-top:0;width:468pt;height:427.7pt;z-index:25165875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" filled="f" stroked="f">
              <o:lock v:ext="edit" shapetype="t"/>
              <v:textbox style="mso-fit-shape-to-text:t">
                <w:txbxContent>
                  <w:p w14:paraId="6FF511C4"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7B77375"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43D50EAB" w14:textId="77777777" w:rsidR="0093604B" w:rsidRDefault="0093604B" w:rsidP="0093604B">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3EE6" w14:textId="77777777" w:rsidR="00C510A5" w:rsidRDefault="00C510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5637"/>
    </w:tblGrid>
    <w:tr w:rsidR="00C510A5" w14:paraId="3D08B785"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1B94E97" w14:textId="2F32756F" w:rsidR="00C510A5" w:rsidRDefault="00C510A5">
          <w:pPr>
            <w:pStyle w:val="GreenHeader"/>
          </w:pPr>
        </w:p>
      </w:tc>
    </w:tr>
    <w:tr w:rsidR="00C510A5" w14:paraId="3636EE5F"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127539CB" w14:textId="77777777" w:rsidR="00C510A5" w:rsidRDefault="009E64ED">
          <w:pPr>
            <w:pStyle w:val="Header"/>
          </w:pPr>
          <w:r>
            <w:rPr>
              <w:rFonts w:eastAsia="Times New Roman"/>
              <w:color w:val="000000"/>
            </w:rPr>
            <w:t>Document Number:</w:t>
          </w:r>
          <w:r>
            <w:rPr>
              <w:rFonts w:eastAsia="Times New Roman"/>
              <w:color w:val="00B050"/>
            </w:rPr>
            <w:t>(REQUIRED) Organization Document Number</w:t>
          </w:r>
        </w:p>
      </w:tc>
    </w:tr>
    <w:tr w:rsidR="00C510A5" w14:paraId="2B149E79"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463933E" w14:textId="77777777" w:rsidR="00C510A5" w:rsidRDefault="009E64ED">
          <w:pPr>
            <w:pStyle w:val="Header"/>
          </w:pPr>
          <w:r>
            <w:rPr>
              <w:rFonts w:eastAsia="Times New Roman"/>
              <w:color w:val="000000"/>
            </w:rPr>
            <w:t xml:space="preserve">Revision: </w:t>
          </w:r>
          <w:r>
            <w:rPr>
              <w:rFonts w:eastAsia="Times New Roman"/>
              <w:color w:val="00B050"/>
            </w:rPr>
            <w:t>Enter Current Revision Level Here</w:t>
          </w:r>
        </w:p>
      </w:tc>
    </w:tr>
  </w:tbl>
  <w:p w14:paraId="51103FA1" w14:textId="77777777" w:rsidR="00C510A5" w:rsidRDefault="00C510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D344" w14:textId="77777777" w:rsidR="00C510A5" w:rsidRDefault="00C510A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B141" w14:textId="77777777" w:rsidR="00C510A5" w:rsidRDefault="00C510A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938E" w14:textId="77777777" w:rsidR="00C510A5" w:rsidRDefault="00C510A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F5CE" w14:textId="77777777" w:rsidR="00C510A5" w:rsidRDefault="00C510A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4AC4" w14:textId="77777777" w:rsidR="00C510A5" w:rsidRDefault="00C510A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62D0" w14:textId="77777777" w:rsidR="00C510A5" w:rsidRDefault="00C510A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01D5" w14:textId="77777777" w:rsidR="00C510A5" w:rsidRDefault="00C510A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60E8" w14:textId="77777777" w:rsidR="00C510A5" w:rsidRDefault="00C510A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2C9A" w14:textId="77777777" w:rsidR="00C510A5" w:rsidRDefault="00C510A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7840" w14:textId="77777777" w:rsidR="00C510A5" w:rsidRDefault="00C510A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61E1" w14:textId="77777777" w:rsidR="00C510A5" w:rsidRDefault="00C510A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15EA" w14:textId="77777777" w:rsidR="00C510A5" w:rsidRDefault="00C510A5"/>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ED38" w14:textId="77777777" w:rsidR="00C510A5" w:rsidRDefault="00C510A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3E55" w14:textId="77777777" w:rsidR="00C510A5" w:rsidRDefault="00C510A5"/>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42C2" w14:textId="77777777" w:rsidR="00C510A5" w:rsidRDefault="00C510A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8057" w14:textId="77777777" w:rsidR="00C510A5" w:rsidRDefault="00C510A5"/>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6119" w14:textId="77777777" w:rsidR="00C510A5" w:rsidRDefault="00C510A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BA7F" w14:textId="77777777" w:rsidR="00C510A5" w:rsidRDefault="00C510A5"/>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BDD4" w14:textId="77777777" w:rsidR="00C510A5" w:rsidRDefault="00C510A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D1CE" w14:textId="77777777" w:rsidR="00C510A5" w:rsidRDefault="00C510A5"/>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4DBC" w14:textId="77777777" w:rsidR="00C510A5" w:rsidRDefault="00C510A5"/>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7B24" w14:textId="77777777" w:rsidR="00C510A5" w:rsidRDefault="00C510A5"/>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ADC7" w14:textId="77777777" w:rsidR="00C510A5" w:rsidRDefault="00C510A5"/>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48A5" w14:textId="77777777" w:rsidR="00C510A5" w:rsidRDefault="00C510A5"/>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14C6" w14:textId="77777777" w:rsidR="00C510A5" w:rsidRDefault="00C510A5"/>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0934" w14:textId="77777777" w:rsidR="00C510A5" w:rsidRDefault="00C510A5"/>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A96A" w14:textId="77777777" w:rsidR="00C510A5" w:rsidRDefault="00C510A5"/>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478D" w14:textId="77777777" w:rsidR="00C510A5" w:rsidRDefault="00C510A5"/>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D656" w14:textId="77777777" w:rsidR="00C510A5" w:rsidRDefault="00C510A5"/>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C646" w14:textId="77777777" w:rsidR="00C510A5" w:rsidRDefault="00C510A5"/>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F553" w14:textId="77777777" w:rsidR="00C510A5" w:rsidRDefault="00C510A5"/>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6821" w14:textId="77777777" w:rsidR="00C510A5" w:rsidRDefault="00C510A5"/>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728B" w14:textId="77777777" w:rsidR="00C510A5" w:rsidRDefault="00C510A5"/>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7890" w14:textId="77777777" w:rsidR="00C510A5" w:rsidRDefault="00C510A5"/>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EDD4" w14:textId="77777777" w:rsidR="00C510A5" w:rsidRDefault="00C510A5"/>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1F02" w14:textId="77777777" w:rsidR="00C510A5" w:rsidRDefault="00C510A5"/>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EEE0" w14:textId="77777777" w:rsidR="00C510A5" w:rsidRDefault="00C510A5"/>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BC26" w14:textId="77777777" w:rsidR="00C510A5" w:rsidRDefault="00C510A5"/>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9377" w14:textId="77777777" w:rsidR="00C510A5" w:rsidRDefault="00C510A5"/>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50FF" w14:textId="77777777" w:rsidR="00C510A5" w:rsidRDefault="00C510A5"/>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872A" w14:textId="77777777" w:rsidR="00C510A5" w:rsidRDefault="00C510A5"/>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5D66" w14:textId="77777777" w:rsidR="00C510A5" w:rsidRDefault="00C510A5"/>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6BDE" w14:textId="77777777" w:rsidR="00C510A5" w:rsidRDefault="00C510A5"/>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5937" w14:textId="77777777" w:rsidR="00C510A5" w:rsidRDefault="00C510A5"/>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6400" w14:textId="77777777" w:rsidR="00C510A5" w:rsidRDefault="00C510A5"/>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5C06" w14:textId="77777777" w:rsidR="00C510A5" w:rsidRDefault="00C510A5"/>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AD1F8" w14:textId="77777777" w:rsidR="00C510A5" w:rsidRDefault="00C510A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1F4D" w14:textId="77777777" w:rsidR="00C510A5" w:rsidRDefault="00C510A5"/>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3E8D" w14:textId="77777777" w:rsidR="00C510A5" w:rsidRDefault="00C510A5"/>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9788" w14:textId="77777777" w:rsidR="00C510A5" w:rsidRDefault="00C510A5"/>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D3D4" w14:textId="77777777" w:rsidR="00C510A5" w:rsidRDefault="00C510A5"/>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B4E1" w14:textId="77777777" w:rsidR="00C510A5" w:rsidRDefault="00C510A5"/>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C8ED" w14:textId="77777777" w:rsidR="00C510A5" w:rsidRDefault="00C510A5"/>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9210" w14:textId="77777777" w:rsidR="00C510A5" w:rsidRDefault="00C510A5"/>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DC90" w14:textId="77777777" w:rsidR="00C510A5" w:rsidRDefault="00C510A5"/>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6FE0" w14:textId="77777777" w:rsidR="00C510A5" w:rsidRDefault="00C510A5"/>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FE25" w14:textId="77777777" w:rsidR="00C510A5" w:rsidRDefault="00C510A5"/>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DD27" w14:textId="77777777" w:rsidR="00C510A5" w:rsidRDefault="00C510A5"/>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64C6" w14:textId="77777777" w:rsidR="00C510A5" w:rsidRDefault="00C510A5"/>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6A25" w14:textId="77777777" w:rsidR="00C510A5" w:rsidRDefault="00C510A5"/>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95B4" w14:textId="77777777" w:rsidR="00C510A5" w:rsidRDefault="00C510A5"/>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53D4" w14:textId="77777777" w:rsidR="00C510A5" w:rsidRDefault="00C510A5"/>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6E85" w14:textId="77777777" w:rsidR="00C510A5" w:rsidRDefault="00C510A5"/>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15BB" w14:textId="77777777" w:rsidR="00C510A5" w:rsidRDefault="00C510A5"/>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7D28" w14:textId="77777777" w:rsidR="00C510A5" w:rsidRDefault="00C510A5"/>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87B0" w14:textId="77777777" w:rsidR="00C510A5" w:rsidRDefault="00C510A5"/>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561C" w14:textId="77777777" w:rsidR="00C510A5" w:rsidRDefault="00C510A5"/>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CE6E" w14:textId="77777777" w:rsidR="00C510A5" w:rsidRDefault="00C510A5"/>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67E9" w14:textId="77777777" w:rsidR="00C510A5" w:rsidRDefault="00C510A5"/>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3720" w14:textId="77777777" w:rsidR="00C510A5" w:rsidRDefault="00C510A5"/>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FCE4" w14:textId="77777777" w:rsidR="00C510A5" w:rsidRDefault="00C510A5"/>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DEEC" w14:textId="77777777" w:rsidR="00C510A5" w:rsidRDefault="00C510A5"/>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9C22" w14:textId="77777777" w:rsidR="00C510A5" w:rsidRDefault="00C510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C1EAC93A">
      <w:start w:val="1"/>
      <w:numFmt w:val="bullet"/>
      <w:pStyle w:val="ListDash"/>
      <w:lvlText w:val=""/>
      <w:lvlJc w:val="left"/>
      <w:pPr>
        <w:ind w:left="720" w:hanging="360"/>
      </w:pPr>
      <w:rPr>
        <w:rFonts w:ascii="Symbol" w:hAnsi="Symbol" w:hint="default"/>
      </w:rPr>
    </w:lvl>
    <w:lvl w:ilvl="1" w:tplc="73F2A0FE" w:tentative="1">
      <w:start w:val="1"/>
      <w:numFmt w:val="bullet"/>
      <w:lvlText w:val="o"/>
      <w:lvlJc w:val="left"/>
      <w:pPr>
        <w:ind w:left="1440" w:hanging="360"/>
      </w:pPr>
      <w:rPr>
        <w:rFonts w:ascii="Courier New" w:hAnsi="Courier New" w:cs="Courier New" w:hint="default"/>
      </w:rPr>
    </w:lvl>
    <w:lvl w:ilvl="2" w:tplc="C6BCCA94" w:tentative="1">
      <w:start w:val="1"/>
      <w:numFmt w:val="bullet"/>
      <w:lvlText w:val=""/>
      <w:lvlJc w:val="left"/>
      <w:pPr>
        <w:ind w:left="2160" w:hanging="360"/>
      </w:pPr>
      <w:rPr>
        <w:rFonts w:ascii="Wingdings" w:hAnsi="Wingdings" w:hint="default"/>
      </w:rPr>
    </w:lvl>
    <w:lvl w:ilvl="3" w:tplc="176CF512" w:tentative="1">
      <w:start w:val="1"/>
      <w:numFmt w:val="bullet"/>
      <w:lvlText w:val=""/>
      <w:lvlJc w:val="left"/>
      <w:pPr>
        <w:ind w:left="2880" w:hanging="360"/>
      </w:pPr>
      <w:rPr>
        <w:rFonts w:ascii="Symbol" w:hAnsi="Symbol" w:hint="default"/>
      </w:rPr>
    </w:lvl>
    <w:lvl w:ilvl="4" w:tplc="40D222D0" w:tentative="1">
      <w:start w:val="1"/>
      <w:numFmt w:val="bullet"/>
      <w:lvlText w:val="o"/>
      <w:lvlJc w:val="left"/>
      <w:pPr>
        <w:ind w:left="3600" w:hanging="360"/>
      </w:pPr>
      <w:rPr>
        <w:rFonts w:ascii="Courier New" w:hAnsi="Courier New" w:cs="Courier New" w:hint="default"/>
      </w:rPr>
    </w:lvl>
    <w:lvl w:ilvl="5" w:tplc="C946FBE4" w:tentative="1">
      <w:start w:val="1"/>
      <w:numFmt w:val="bullet"/>
      <w:lvlText w:val=""/>
      <w:lvlJc w:val="left"/>
      <w:pPr>
        <w:ind w:left="4320" w:hanging="360"/>
      </w:pPr>
      <w:rPr>
        <w:rFonts w:ascii="Wingdings" w:hAnsi="Wingdings" w:hint="default"/>
      </w:rPr>
    </w:lvl>
    <w:lvl w:ilvl="6" w:tplc="DF9CE974" w:tentative="1">
      <w:start w:val="1"/>
      <w:numFmt w:val="bullet"/>
      <w:lvlText w:val=""/>
      <w:lvlJc w:val="left"/>
      <w:pPr>
        <w:ind w:left="5040" w:hanging="360"/>
      </w:pPr>
      <w:rPr>
        <w:rFonts w:ascii="Symbol" w:hAnsi="Symbol" w:hint="default"/>
      </w:rPr>
    </w:lvl>
    <w:lvl w:ilvl="7" w:tplc="C4F47818" w:tentative="1">
      <w:start w:val="1"/>
      <w:numFmt w:val="bullet"/>
      <w:lvlText w:val="o"/>
      <w:lvlJc w:val="left"/>
      <w:pPr>
        <w:ind w:left="5760" w:hanging="360"/>
      </w:pPr>
      <w:rPr>
        <w:rFonts w:ascii="Courier New" w:hAnsi="Courier New" w:cs="Courier New" w:hint="default"/>
      </w:rPr>
    </w:lvl>
    <w:lvl w:ilvl="8" w:tplc="8F60BA70"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F03EFC70">
      <w:start w:val="1"/>
      <w:numFmt w:val="bullet"/>
      <w:pStyle w:val="ListDash2"/>
      <w:lvlText w:val=""/>
      <w:lvlJc w:val="left"/>
      <w:pPr>
        <w:ind w:left="1080" w:hanging="360"/>
      </w:pPr>
      <w:rPr>
        <w:rFonts w:ascii="Symbol" w:hAnsi="Symbol" w:hint="default"/>
      </w:rPr>
    </w:lvl>
    <w:lvl w:ilvl="1" w:tplc="03DEDB18" w:tentative="1">
      <w:start w:val="1"/>
      <w:numFmt w:val="bullet"/>
      <w:lvlText w:val="o"/>
      <w:lvlJc w:val="left"/>
      <w:pPr>
        <w:ind w:left="1800" w:hanging="360"/>
      </w:pPr>
      <w:rPr>
        <w:rFonts w:ascii="Courier New" w:hAnsi="Courier New" w:cs="Courier New" w:hint="default"/>
      </w:rPr>
    </w:lvl>
    <w:lvl w:ilvl="2" w:tplc="CFF43EE2" w:tentative="1">
      <w:start w:val="1"/>
      <w:numFmt w:val="bullet"/>
      <w:lvlText w:val=""/>
      <w:lvlJc w:val="left"/>
      <w:pPr>
        <w:ind w:left="2520" w:hanging="360"/>
      </w:pPr>
      <w:rPr>
        <w:rFonts w:ascii="Wingdings" w:hAnsi="Wingdings" w:hint="default"/>
      </w:rPr>
    </w:lvl>
    <w:lvl w:ilvl="3" w:tplc="F6CC83E6" w:tentative="1">
      <w:start w:val="1"/>
      <w:numFmt w:val="bullet"/>
      <w:lvlText w:val=""/>
      <w:lvlJc w:val="left"/>
      <w:pPr>
        <w:ind w:left="3240" w:hanging="360"/>
      </w:pPr>
      <w:rPr>
        <w:rFonts w:ascii="Symbol" w:hAnsi="Symbol" w:hint="default"/>
      </w:rPr>
    </w:lvl>
    <w:lvl w:ilvl="4" w:tplc="AECEC4DE" w:tentative="1">
      <w:start w:val="1"/>
      <w:numFmt w:val="bullet"/>
      <w:lvlText w:val="o"/>
      <w:lvlJc w:val="left"/>
      <w:pPr>
        <w:ind w:left="3960" w:hanging="360"/>
      </w:pPr>
      <w:rPr>
        <w:rFonts w:ascii="Courier New" w:hAnsi="Courier New" w:cs="Courier New" w:hint="default"/>
      </w:rPr>
    </w:lvl>
    <w:lvl w:ilvl="5" w:tplc="E9F035D2" w:tentative="1">
      <w:start w:val="1"/>
      <w:numFmt w:val="bullet"/>
      <w:lvlText w:val=""/>
      <w:lvlJc w:val="left"/>
      <w:pPr>
        <w:ind w:left="4680" w:hanging="360"/>
      </w:pPr>
      <w:rPr>
        <w:rFonts w:ascii="Wingdings" w:hAnsi="Wingdings" w:hint="default"/>
      </w:rPr>
    </w:lvl>
    <w:lvl w:ilvl="6" w:tplc="3AD21598" w:tentative="1">
      <w:start w:val="1"/>
      <w:numFmt w:val="bullet"/>
      <w:lvlText w:val=""/>
      <w:lvlJc w:val="left"/>
      <w:pPr>
        <w:ind w:left="5400" w:hanging="360"/>
      </w:pPr>
      <w:rPr>
        <w:rFonts w:ascii="Symbol" w:hAnsi="Symbol" w:hint="default"/>
      </w:rPr>
    </w:lvl>
    <w:lvl w:ilvl="7" w:tplc="D4E2A2B4" w:tentative="1">
      <w:start w:val="1"/>
      <w:numFmt w:val="bullet"/>
      <w:lvlText w:val="o"/>
      <w:lvlJc w:val="left"/>
      <w:pPr>
        <w:ind w:left="6120" w:hanging="360"/>
      </w:pPr>
      <w:rPr>
        <w:rFonts w:ascii="Courier New" w:hAnsi="Courier New" w:cs="Courier New" w:hint="default"/>
      </w:rPr>
    </w:lvl>
    <w:lvl w:ilvl="8" w:tplc="7494B87E"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AE209414">
      <w:start w:val="1"/>
      <w:numFmt w:val="lowerRoman"/>
      <w:pStyle w:val="ListRoman"/>
      <w:lvlText w:val="%1."/>
      <w:lvlJc w:val="right"/>
      <w:pPr>
        <w:ind w:left="720" w:hanging="360"/>
      </w:pPr>
    </w:lvl>
    <w:lvl w:ilvl="1" w:tplc="633ECD32" w:tentative="1">
      <w:start w:val="1"/>
      <w:numFmt w:val="lowerLetter"/>
      <w:lvlText w:val="%2."/>
      <w:lvlJc w:val="left"/>
      <w:pPr>
        <w:ind w:left="1440" w:hanging="360"/>
      </w:pPr>
    </w:lvl>
    <w:lvl w:ilvl="2" w:tplc="79EE0A3A" w:tentative="1">
      <w:start w:val="1"/>
      <w:numFmt w:val="lowerRoman"/>
      <w:lvlText w:val="%3."/>
      <w:lvlJc w:val="right"/>
      <w:pPr>
        <w:ind w:left="2160" w:hanging="180"/>
      </w:pPr>
    </w:lvl>
    <w:lvl w:ilvl="3" w:tplc="D4D0CD5C" w:tentative="1">
      <w:start w:val="1"/>
      <w:numFmt w:val="decimal"/>
      <w:lvlText w:val="%4."/>
      <w:lvlJc w:val="left"/>
      <w:pPr>
        <w:ind w:left="2880" w:hanging="360"/>
      </w:pPr>
    </w:lvl>
    <w:lvl w:ilvl="4" w:tplc="FA6E04EC" w:tentative="1">
      <w:start w:val="1"/>
      <w:numFmt w:val="lowerLetter"/>
      <w:lvlText w:val="%5."/>
      <w:lvlJc w:val="left"/>
      <w:pPr>
        <w:ind w:left="3600" w:hanging="360"/>
      </w:pPr>
    </w:lvl>
    <w:lvl w:ilvl="5" w:tplc="10946B70" w:tentative="1">
      <w:start w:val="1"/>
      <w:numFmt w:val="lowerRoman"/>
      <w:lvlText w:val="%6."/>
      <w:lvlJc w:val="right"/>
      <w:pPr>
        <w:ind w:left="4320" w:hanging="180"/>
      </w:pPr>
    </w:lvl>
    <w:lvl w:ilvl="6" w:tplc="28826A96" w:tentative="1">
      <w:start w:val="1"/>
      <w:numFmt w:val="decimal"/>
      <w:lvlText w:val="%7."/>
      <w:lvlJc w:val="left"/>
      <w:pPr>
        <w:ind w:left="5040" w:hanging="360"/>
      </w:pPr>
    </w:lvl>
    <w:lvl w:ilvl="7" w:tplc="870EBEDC" w:tentative="1">
      <w:start w:val="1"/>
      <w:numFmt w:val="lowerLetter"/>
      <w:lvlText w:val="%8."/>
      <w:lvlJc w:val="left"/>
      <w:pPr>
        <w:ind w:left="5760" w:hanging="360"/>
      </w:pPr>
    </w:lvl>
    <w:lvl w:ilvl="8" w:tplc="92FA0790"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5C50C28E">
      <w:start w:val="1"/>
      <w:numFmt w:val="lowerLetter"/>
      <w:pStyle w:val="Listabc5"/>
      <w:lvlText w:val="%1."/>
      <w:lvlJc w:val="left"/>
      <w:pPr>
        <w:ind w:left="1800" w:hanging="360"/>
      </w:pPr>
    </w:lvl>
    <w:lvl w:ilvl="1" w:tplc="36409734" w:tentative="1">
      <w:start w:val="1"/>
      <w:numFmt w:val="lowerLetter"/>
      <w:lvlText w:val="%2."/>
      <w:lvlJc w:val="left"/>
      <w:pPr>
        <w:ind w:left="2520" w:hanging="360"/>
      </w:pPr>
    </w:lvl>
    <w:lvl w:ilvl="2" w:tplc="30D496AA" w:tentative="1">
      <w:start w:val="1"/>
      <w:numFmt w:val="lowerRoman"/>
      <w:lvlText w:val="%3."/>
      <w:lvlJc w:val="right"/>
      <w:pPr>
        <w:ind w:left="3240" w:hanging="180"/>
      </w:pPr>
    </w:lvl>
    <w:lvl w:ilvl="3" w:tplc="7E6A1672" w:tentative="1">
      <w:start w:val="1"/>
      <w:numFmt w:val="decimal"/>
      <w:lvlText w:val="%4."/>
      <w:lvlJc w:val="left"/>
      <w:pPr>
        <w:ind w:left="3960" w:hanging="360"/>
      </w:pPr>
    </w:lvl>
    <w:lvl w:ilvl="4" w:tplc="65D4DEEE" w:tentative="1">
      <w:start w:val="1"/>
      <w:numFmt w:val="lowerLetter"/>
      <w:lvlText w:val="%5."/>
      <w:lvlJc w:val="left"/>
      <w:pPr>
        <w:ind w:left="4680" w:hanging="360"/>
      </w:pPr>
    </w:lvl>
    <w:lvl w:ilvl="5" w:tplc="D06A04E4" w:tentative="1">
      <w:start w:val="1"/>
      <w:numFmt w:val="lowerRoman"/>
      <w:lvlText w:val="%6."/>
      <w:lvlJc w:val="right"/>
      <w:pPr>
        <w:ind w:left="5400" w:hanging="180"/>
      </w:pPr>
    </w:lvl>
    <w:lvl w:ilvl="6" w:tplc="1E142F5C" w:tentative="1">
      <w:start w:val="1"/>
      <w:numFmt w:val="decimal"/>
      <w:lvlText w:val="%7."/>
      <w:lvlJc w:val="left"/>
      <w:pPr>
        <w:ind w:left="6120" w:hanging="360"/>
      </w:pPr>
    </w:lvl>
    <w:lvl w:ilvl="7" w:tplc="629C5D32" w:tentative="1">
      <w:start w:val="1"/>
      <w:numFmt w:val="lowerLetter"/>
      <w:lvlText w:val="%8."/>
      <w:lvlJc w:val="left"/>
      <w:pPr>
        <w:ind w:left="6840" w:hanging="360"/>
      </w:pPr>
    </w:lvl>
    <w:lvl w:ilvl="8" w:tplc="D8360D44"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1A440ACA">
      <w:start w:val="1"/>
      <w:numFmt w:val="lowerLetter"/>
      <w:pStyle w:val="Listabc3"/>
      <w:lvlText w:val="%1."/>
      <w:lvlJc w:val="left"/>
      <w:pPr>
        <w:ind w:left="1440" w:hanging="360"/>
      </w:pPr>
    </w:lvl>
    <w:lvl w:ilvl="1" w:tplc="57E2D606" w:tentative="1">
      <w:start w:val="1"/>
      <w:numFmt w:val="lowerLetter"/>
      <w:lvlText w:val="%2."/>
      <w:lvlJc w:val="left"/>
      <w:pPr>
        <w:ind w:left="2160" w:hanging="360"/>
      </w:pPr>
    </w:lvl>
    <w:lvl w:ilvl="2" w:tplc="346215AA" w:tentative="1">
      <w:start w:val="1"/>
      <w:numFmt w:val="lowerRoman"/>
      <w:lvlText w:val="%3."/>
      <w:lvlJc w:val="right"/>
      <w:pPr>
        <w:ind w:left="2880" w:hanging="180"/>
      </w:pPr>
    </w:lvl>
    <w:lvl w:ilvl="3" w:tplc="9D987C02" w:tentative="1">
      <w:start w:val="1"/>
      <w:numFmt w:val="decimal"/>
      <w:lvlText w:val="%4."/>
      <w:lvlJc w:val="left"/>
      <w:pPr>
        <w:ind w:left="3600" w:hanging="360"/>
      </w:pPr>
    </w:lvl>
    <w:lvl w:ilvl="4" w:tplc="F77E2868" w:tentative="1">
      <w:start w:val="1"/>
      <w:numFmt w:val="lowerLetter"/>
      <w:lvlText w:val="%5."/>
      <w:lvlJc w:val="left"/>
      <w:pPr>
        <w:ind w:left="4320" w:hanging="360"/>
      </w:pPr>
    </w:lvl>
    <w:lvl w:ilvl="5" w:tplc="72EAE836" w:tentative="1">
      <w:start w:val="1"/>
      <w:numFmt w:val="lowerRoman"/>
      <w:lvlText w:val="%6."/>
      <w:lvlJc w:val="right"/>
      <w:pPr>
        <w:ind w:left="5040" w:hanging="180"/>
      </w:pPr>
    </w:lvl>
    <w:lvl w:ilvl="6" w:tplc="F34C3BD4" w:tentative="1">
      <w:start w:val="1"/>
      <w:numFmt w:val="decimal"/>
      <w:lvlText w:val="%7."/>
      <w:lvlJc w:val="left"/>
      <w:pPr>
        <w:ind w:left="5760" w:hanging="360"/>
      </w:pPr>
    </w:lvl>
    <w:lvl w:ilvl="7" w:tplc="AAAAEEB8" w:tentative="1">
      <w:start w:val="1"/>
      <w:numFmt w:val="lowerLetter"/>
      <w:lvlText w:val="%8."/>
      <w:lvlJc w:val="left"/>
      <w:pPr>
        <w:ind w:left="6480" w:hanging="360"/>
      </w:pPr>
    </w:lvl>
    <w:lvl w:ilvl="8" w:tplc="CF3837B6"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A7947088">
      <w:start w:val="1"/>
      <w:numFmt w:val="bullet"/>
      <w:pStyle w:val="ListDash5"/>
      <w:lvlText w:val=""/>
      <w:lvlJc w:val="left"/>
      <w:pPr>
        <w:ind w:left="2160" w:hanging="360"/>
      </w:pPr>
      <w:rPr>
        <w:rFonts w:ascii="Symbol" w:hAnsi="Symbol" w:hint="default"/>
      </w:rPr>
    </w:lvl>
    <w:lvl w:ilvl="1" w:tplc="944CA7F6" w:tentative="1">
      <w:start w:val="1"/>
      <w:numFmt w:val="bullet"/>
      <w:lvlText w:val="o"/>
      <w:lvlJc w:val="left"/>
      <w:pPr>
        <w:ind w:left="2880" w:hanging="360"/>
      </w:pPr>
      <w:rPr>
        <w:rFonts w:ascii="Courier New" w:hAnsi="Courier New" w:cs="Courier New" w:hint="default"/>
      </w:rPr>
    </w:lvl>
    <w:lvl w:ilvl="2" w:tplc="32460F44" w:tentative="1">
      <w:start w:val="1"/>
      <w:numFmt w:val="bullet"/>
      <w:lvlText w:val=""/>
      <w:lvlJc w:val="left"/>
      <w:pPr>
        <w:ind w:left="3600" w:hanging="360"/>
      </w:pPr>
      <w:rPr>
        <w:rFonts w:ascii="Wingdings" w:hAnsi="Wingdings" w:hint="default"/>
      </w:rPr>
    </w:lvl>
    <w:lvl w:ilvl="3" w:tplc="E868A1A8" w:tentative="1">
      <w:start w:val="1"/>
      <w:numFmt w:val="bullet"/>
      <w:lvlText w:val=""/>
      <w:lvlJc w:val="left"/>
      <w:pPr>
        <w:ind w:left="4320" w:hanging="360"/>
      </w:pPr>
      <w:rPr>
        <w:rFonts w:ascii="Symbol" w:hAnsi="Symbol" w:hint="default"/>
      </w:rPr>
    </w:lvl>
    <w:lvl w:ilvl="4" w:tplc="4C8E42E4" w:tentative="1">
      <w:start w:val="1"/>
      <w:numFmt w:val="bullet"/>
      <w:lvlText w:val="o"/>
      <w:lvlJc w:val="left"/>
      <w:pPr>
        <w:ind w:left="5040" w:hanging="360"/>
      </w:pPr>
      <w:rPr>
        <w:rFonts w:ascii="Courier New" w:hAnsi="Courier New" w:cs="Courier New" w:hint="default"/>
      </w:rPr>
    </w:lvl>
    <w:lvl w:ilvl="5" w:tplc="9A0EAE00" w:tentative="1">
      <w:start w:val="1"/>
      <w:numFmt w:val="bullet"/>
      <w:lvlText w:val=""/>
      <w:lvlJc w:val="left"/>
      <w:pPr>
        <w:ind w:left="5760" w:hanging="360"/>
      </w:pPr>
      <w:rPr>
        <w:rFonts w:ascii="Wingdings" w:hAnsi="Wingdings" w:hint="default"/>
      </w:rPr>
    </w:lvl>
    <w:lvl w:ilvl="6" w:tplc="D56AE94C" w:tentative="1">
      <w:start w:val="1"/>
      <w:numFmt w:val="bullet"/>
      <w:lvlText w:val=""/>
      <w:lvlJc w:val="left"/>
      <w:pPr>
        <w:ind w:left="6480" w:hanging="360"/>
      </w:pPr>
      <w:rPr>
        <w:rFonts w:ascii="Symbol" w:hAnsi="Symbol" w:hint="default"/>
      </w:rPr>
    </w:lvl>
    <w:lvl w:ilvl="7" w:tplc="BFDAB7A6" w:tentative="1">
      <w:start w:val="1"/>
      <w:numFmt w:val="bullet"/>
      <w:lvlText w:val="o"/>
      <w:lvlJc w:val="left"/>
      <w:pPr>
        <w:ind w:left="7200" w:hanging="360"/>
      </w:pPr>
      <w:rPr>
        <w:rFonts w:ascii="Courier New" w:hAnsi="Courier New" w:cs="Courier New" w:hint="default"/>
      </w:rPr>
    </w:lvl>
    <w:lvl w:ilvl="8" w:tplc="E326E18E"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6E508022">
      <w:start w:val="1"/>
      <w:numFmt w:val="lowerLetter"/>
      <w:pStyle w:val="Listabc"/>
      <w:lvlText w:val="%1."/>
      <w:lvlJc w:val="left"/>
      <w:pPr>
        <w:ind w:left="720" w:hanging="360"/>
      </w:pPr>
    </w:lvl>
    <w:lvl w:ilvl="1" w:tplc="299EDE24" w:tentative="1">
      <w:start w:val="1"/>
      <w:numFmt w:val="lowerLetter"/>
      <w:lvlText w:val="%2."/>
      <w:lvlJc w:val="left"/>
      <w:pPr>
        <w:ind w:left="1440" w:hanging="360"/>
      </w:pPr>
    </w:lvl>
    <w:lvl w:ilvl="2" w:tplc="BCD0001A" w:tentative="1">
      <w:start w:val="1"/>
      <w:numFmt w:val="lowerRoman"/>
      <w:lvlText w:val="%3."/>
      <w:lvlJc w:val="right"/>
      <w:pPr>
        <w:ind w:left="2160" w:hanging="180"/>
      </w:pPr>
    </w:lvl>
    <w:lvl w:ilvl="3" w:tplc="55A87264" w:tentative="1">
      <w:start w:val="1"/>
      <w:numFmt w:val="decimal"/>
      <w:lvlText w:val="%4."/>
      <w:lvlJc w:val="left"/>
      <w:pPr>
        <w:ind w:left="2880" w:hanging="360"/>
      </w:pPr>
    </w:lvl>
    <w:lvl w:ilvl="4" w:tplc="FBDCDBAE" w:tentative="1">
      <w:start w:val="1"/>
      <w:numFmt w:val="lowerLetter"/>
      <w:lvlText w:val="%5."/>
      <w:lvlJc w:val="left"/>
      <w:pPr>
        <w:ind w:left="3600" w:hanging="360"/>
      </w:pPr>
    </w:lvl>
    <w:lvl w:ilvl="5" w:tplc="40521AFA" w:tentative="1">
      <w:start w:val="1"/>
      <w:numFmt w:val="lowerRoman"/>
      <w:lvlText w:val="%6."/>
      <w:lvlJc w:val="right"/>
      <w:pPr>
        <w:ind w:left="4320" w:hanging="180"/>
      </w:pPr>
    </w:lvl>
    <w:lvl w:ilvl="6" w:tplc="4FE6A44A" w:tentative="1">
      <w:start w:val="1"/>
      <w:numFmt w:val="decimal"/>
      <w:lvlText w:val="%7."/>
      <w:lvlJc w:val="left"/>
      <w:pPr>
        <w:ind w:left="5040" w:hanging="360"/>
      </w:pPr>
    </w:lvl>
    <w:lvl w:ilvl="7" w:tplc="3D2C4B48" w:tentative="1">
      <w:start w:val="1"/>
      <w:numFmt w:val="lowerLetter"/>
      <w:lvlText w:val="%8."/>
      <w:lvlJc w:val="left"/>
      <w:pPr>
        <w:ind w:left="5760" w:hanging="360"/>
      </w:pPr>
    </w:lvl>
    <w:lvl w:ilvl="8" w:tplc="9392C44E"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224E6AF4">
      <w:start w:val="1"/>
      <w:numFmt w:val="lowerRoman"/>
      <w:pStyle w:val="ListRoman3"/>
      <w:lvlText w:val="%1."/>
      <w:lvlJc w:val="right"/>
      <w:pPr>
        <w:ind w:left="720" w:hanging="360"/>
      </w:pPr>
    </w:lvl>
    <w:lvl w:ilvl="1" w:tplc="80048950" w:tentative="1">
      <w:start w:val="1"/>
      <w:numFmt w:val="lowerLetter"/>
      <w:lvlText w:val="%2."/>
      <w:lvlJc w:val="left"/>
      <w:pPr>
        <w:ind w:left="1440" w:hanging="360"/>
      </w:pPr>
    </w:lvl>
    <w:lvl w:ilvl="2" w:tplc="335CD310" w:tentative="1">
      <w:start w:val="1"/>
      <w:numFmt w:val="lowerRoman"/>
      <w:lvlText w:val="%3."/>
      <w:lvlJc w:val="right"/>
      <w:pPr>
        <w:ind w:left="2160" w:hanging="180"/>
      </w:pPr>
    </w:lvl>
    <w:lvl w:ilvl="3" w:tplc="C174FD5C" w:tentative="1">
      <w:start w:val="1"/>
      <w:numFmt w:val="decimal"/>
      <w:lvlText w:val="%4."/>
      <w:lvlJc w:val="left"/>
      <w:pPr>
        <w:ind w:left="2880" w:hanging="360"/>
      </w:pPr>
    </w:lvl>
    <w:lvl w:ilvl="4" w:tplc="5568F9A4" w:tentative="1">
      <w:start w:val="1"/>
      <w:numFmt w:val="lowerLetter"/>
      <w:lvlText w:val="%5."/>
      <w:lvlJc w:val="left"/>
      <w:pPr>
        <w:ind w:left="3600" w:hanging="360"/>
      </w:pPr>
    </w:lvl>
    <w:lvl w:ilvl="5" w:tplc="C9E8785A" w:tentative="1">
      <w:start w:val="1"/>
      <w:numFmt w:val="lowerRoman"/>
      <w:lvlText w:val="%6."/>
      <w:lvlJc w:val="right"/>
      <w:pPr>
        <w:ind w:left="4320" w:hanging="180"/>
      </w:pPr>
    </w:lvl>
    <w:lvl w:ilvl="6" w:tplc="755827D6" w:tentative="1">
      <w:start w:val="1"/>
      <w:numFmt w:val="decimal"/>
      <w:lvlText w:val="%7."/>
      <w:lvlJc w:val="left"/>
      <w:pPr>
        <w:ind w:left="5040" w:hanging="360"/>
      </w:pPr>
    </w:lvl>
    <w:lvl w:ilvl="7" w:tplc="99FE4CFC" w:tentative="1">
      <w:start w:val="1"/>
      <w:numFmt w:val="lowerLetter"/>
      <w:lvlText w:val="%8."/>
      <w:lvlJc w:val="left"/>
      <w:pPr>
        <w:ind w:left="5760" w:hanging="360"/>
      </w:pPr>
    </w:lvl>
    <w:lvl w:ilvl="8" w:tplc="E006F090"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38B2557A">
      <w:start w:val="1"/>
      <w:numFmt w:val="lowerLetter"/>
      <w:pStyle w:val="Listabc6"/>
      <w:lvlText w:val="%1."/>
      <w:lvlJc w:val="left"/>
      <w:pPr>
        <w:ind w:left="720" w:hanging="360"/>
      </w:pPr>
    </w:lvl>
    <w:lvl w:ilvl="1" w:tplc="B61A71EC" w:tentative="1">
      <w:start w:val="1"/>
      <w:numFmt w:val="lowerLetter"/>
      <w:lvlText w:val="%2."/>
      <w:lvlJc w:val="left"/>
      <w:pPr>
        <w:ind w:left="1440" w:hanging="360"/>
      </w:pPr>
    </w:lvl>
    <w:lvl w:ilvl="2" w:tplc="04B036E0" w:tentative="1">
      <w:start w:val="1"/>
      <w:numFmt w:val="lowerRoman"/>
      <w:lvlText w:val="%3."/>
      <w:lvlJc w:val="right"/>
      <w:pPr>
        <w:ind w:left="2160" w:hanging="180"/>
      </w:pPr>
    </w:lvl>
    <w:lvl w:ilvl="3" w:tplc="7B3080F6" w:tentative="1">
      <w:start w:val="1"/>
      <w:numFmt w:val="decimal"/>
      <w:lvlText w:val="%4."/>
      <w:lvlJc w:val="left"/>
      <w:pPr>
        <w:ind w:left="2880" w:hanging="360"/>
      </w:pPr>
    </w:lvl>
    <w:lvl w:ilvl="4" w:tplc="EB20C136" w:tentative="1">
      <w:start w:val="1"/>
      <w:numFmt w:val="lowerLetter"/>
      <w:lvlText w:val="%5."/>
      <w:lvlJc w:val="left"/>
      <w:pPr>
        <w:ind w:left="3600" w:hanging="360"/>
      </w:pPr>
    </w:lvl>
    <w:lvl w:ilvl="5" w:tplc="B956CF00" w:tentative="1">
      <w:start w:val="1"/>
      <w:numFmt w:val="lowerRoman"/>
      <w:lvlText w:val="%6."/>
      <w:lvlJc w:val="right"/>
      <w:pPr>
        <w:ind w:left="4320" w:hanging="180"/>
      </w:pPr>
    </w:lvl>
    <w:lvl w:ilvl="6" w:tplc="B7F23058" w:tentative="1">
      <w:start w:val="1"/>
      <w:numFmt w:val="decimal"/>
      <w:lvlText w:val="%7."/>
      <w:lvlJc w:val="left"/>
      <w:pPr>
        <w:ind w:left="5040" w:hanging="360"/>
      </w:pPr>
    </w:lvl>
    <w:lvl w:ilvl="7" w:tplc="EBD023A6" w:tentative="1">
      <w:start w:val="1"/>
      <w:numFmt w:val="lowerLetter"/>
      <w:lvlText w:val="%8."/>
      <w:lvlJc w:val="left"/>
      <w:pPr>
        <w:ind w:left="5760" w:hanging="360"/>
      </w:pPr>
    </w:lvl>
    <w:lvl w:ilvl="8" w:tplc="EF3ECFA2"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18B4F974">
      <w:start w:val="1"/>
      <w:numFmt w:val="bullet"/>
      <w:pStyle w:val="ListDash4"/>
      <w:lvlText w:val=""/>
      <w:lvlJc w:val="left"/>
      <w:pPr>
        <w:ind w:left="1800" w:hanging="360"/>
      </w:pPr>
      <w:rPr>
        <w:rFonts w:ascii="Symbol" w:hAnsi="Symbol" w:hint="default"/>
      </w:rPr>
    </w:lvl>
    <w:lvl w:ilvl="1" w:tplc="999446F0" w:tentative="1">
      <w:start w:val="1"/>
      <w:numFmt w:val="bullet"/>
      <w:lvlText w:val="o"/>
      <w:lvlJc w:val="left"/>
      <w:pPr>
        <w:ind w:left="2520" w:hanging="360"/>
      </w:pPr>
      <w:rPr>
        <w:rFonts w:ascii="Courier New" w:hAnsi="Courier New" w:cs="Courier New" w:hint="default"/>
      </w:rPr>
    </w:lvl>
    <w:lvl w:ilvl="2" w:tplc="C5B65CCC" w:tentative="1">
      <w:start w:val="1"/>
      <w:numFmt w:val="bullet"/>
      <w:lvlText w:val=""/>
      <w:lvlJc w:val="left"/>
      <w:pPr>
        <w:ind w:left="3240" w:hanging="360"/>
      </w:pPr>
      <w:rPr>
        <w:rFonts w:ascii="Wingdings" w:hAnsi="Wingdings" w:hint="default"/>
      </w:rPr>
    </w:lvl>
    <w:lvl w:ilvl="3" w:tplc="5DE0C532" w:tentative="1">
      <w:start w:val="1"/>
      <w:numFmt w:val="bullet"/>
      <w:lvlText w:val=""/>
      <w:lvlJc w:val="left"/>
      <w:pPr>
        <w:ind w:left="3960" w:hanging="360"/>
      </w:pPr>
      <w:rPr>
        <w:rFonts w:ascii="Symbol" w:hAnsi="Symbol" w:hint="default"/>
      </w:rPr>
    </w:lvl>
    <w:lvl w:ilvl="4" w:tplc="AA7012EA" w:tentative="1">
      <w:start w:val="1"/>
      <w:numFmt w:val="bullet"/>
      <w:lvlText w:val="o"/>
      <w:lvlJc w:val="left"/>
      <w:pPr>
        <w:ind w:left="4680" w:hanging="360"/>
      </w:pPr>
      <w:rPr>
        <w:rFonts w:ascii="Courier New" w:hAnsi="Courier New" w:cs="Courier New" w:hint="default"/>
      </w:rPr>
    </w:lvl>
    <w:lvl w:ilvl="5" w:tplc="F78A18DE" w:tentative="1">
      <w:start w:val="1"/>
      <w:numFmt w:val="bullet"/>
      <w:lvlText w:val=""/>
      <w:lvlJc w:val="left"/>
      <w:pPr>
        <w:ind w:left="5400" w:hanging="360"/>
      </w:pPr>
      <w:rPr>
        <w:rFonts w:ascii="Wingdings" w:hAnsi="Wingdings" w:hint="default"/>
      </w:rPr>
    </w:lvl>
    <w:lvl w:ilvl="6" w:tplc="727807C2" w:tentative="1">
      <w:start w:val="1"/>
      <w:numFmt w:val="bullet"/>
      <w:lvlText w:val=""/>
      <w:lvlJc w:val="left"/>
      <w:pPr>
        <w:ind w:left="6120" w:hanging="360"/>
      </w:pPr>
      <w:rPr>
        <w:rFonts w:ascii="Symbol" w:hAnsi="Symbol" w:hint="default"/>
      </w:rPr>
    </w:lvl>
    <w:lvl w:ilvl="7" w:tplc="0A5CDDFE" w:tentative="1">
      <w:start w:val="1"/>
      <w:numFmt w:val="bullet"/>
      <w:lvlText w:val="o"/>
      <w:lvlJc w:val="left"/>
      <w:pPr>
        <w:ind w:left="6840" w:hanging="360"/>
      </w:pPr>
      <w:rPr>
        <w:rFonts w:ascii="Courier New" w:hAnsi="Courier New" w:cs="Courier New" w:hint="default"/>
      </w:rPr>
    </w:lvl>
    <w:lvl w:ilvl="8" w:tplc="E1B6BA3C"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76C4E2DE">
      <w:start w:val="1"/>
      <w:numFmt w:val="lowerRoman"/>
      <w:pStyle w:val="ListRoman2"/>
      <w:lvlText w:val="%1."/>
      <w:lvlJc w:val="right"/>
      <w:pPr>
        <w:ind w:left="720" w:hanging="360"/>
      </w:pPr>
    </w:lvl>
    <w:lvl w:ilvl="1" w:tplc="07F8F936" w:tentative="1">
      <w:start w:val="1"/>
      <w:numFmt w:val="lowerLetter"/>
      <w:lvlText w:val="%2."/>
      <w:lvlJc w:val="left"/>
      <w:pPr>
        <w:ind w:left="1440" w:hanging="360"/>
      </w:pPr>
    </w:lvl>
    <w:lvl w:ilvl="2" w:tplc="4E407302" w:tentative="1">
      <w:start w:val="1"/>
      <w:numFmt w:val="lowerRoman"/>
      <w:lvlText w:val="%3."/>
      <w:lvlJc w:val="right"/>
      <w:pPr>
        <w:ind w:left="2160" w:hanging="180"/>
      </w:pPr>
    </w:lvl>
    <w:lvl w:ilvl="3" w:tplc="A398752A" w:tentative="1">
      <w:start w:val="1"/>
      <w:numFmt w:val="decimal"/>
      <w:lvlText w:val="%4."/>
      <w:lvlJc w:val="left"/>
      <w:pPr>
        <w:ind w:left="2880" w:hanging="360"/>
      </w:pPr>
    </w:lvl>
    <w:lvl w:ilvl="4" w:tplc="2FD8FA4C" w:tentative="1">
      <w:start w:val="1"/>
      <w:numFmt w:val="lowerLetter"/>
      <w:lvlText w:val="%5."/>
      <w:lvlJc w:val="left"/>
      <w:pPr>
        <w:ind w:left="3600" w:hanging="360"/>
      </w:pPr>
    </w:lvl>
    <w:lvl w:ilvl="5" w:tplc="FC16983A" w:tentative="1">
      <w:start w:val="1"/>
      <w:numFmt w:val="lowerRoman"/>
      <w:lvlText w:val="%6."/>
      <w:lvlJc w:val="right"/>
      <w:pPr>
        <w:ind w:left="4320" w:hanging="180"/>
      </w:pPr>
    </w:lvl>
    <w:lvl w:ilvl="6" w:tplc="57C20B3E" w:tentative="1">
      <w:start w:val="1"/>
      <w:numFmt w:val="decimal"/>
      <w:lvlText w:val="%7."/>
      <w:lvlJc w:val="left"/>
      <w:pPr>
        <w:ind w:left="5040" w:hanging="360"/>
      </w:pPr>
    </w:lvl>
    <w:lvl w:ilvl="7" w:tplc="9970CF8A" w:tentative="1">
      <w:start w:val="1"/>
      <w:numFmt w:val="lowerLetter"/>
      <w:lvlText w:val="%8."/>
      <w:lvlJc w:val="left"/>
      <w:pPr>
        <w:ind w:left="5760" w:hanging="360"/>
      </w:pPr>
    </w:lvl>
    <w:lvl w:ilvl="8" w:tplc="7D467EBE"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A5BC964E">
      <w:start w:val="1"/>
      <w:numFmt w:val="bullet"/>
      <w:pStyle w:val="ListDash3"/>
      <w:lvlText w:val=""/>
      <w:lvlJc w:val="left"/>
      <w:pPr>
        <w:ind w:left="1440" w:hanging="360"/>
      </w:pPr>
      <w:rPr>
        <w:rFonts w:ascii="Symbol" w:hAnsi="Symbol" w:hint="default"/>
      </w:rPr>
    </w:lvl>
    <w:lvl w:ilvl="1" w:tplc="A190A29E" w:tentative="1">
      <w:start w:val="1"/>
      <w:numFmt w:val="bullet"/>
      <w:lvlText w:val="o"/>
      <w:lvlJc w:val="left"/>
      <w:pPr>
        <w:ind w:left="2160" w:hanging="360"/>
      </w:pPr>
      <w:rPr>
        <w:rFonts w:ascii="Courier New" w:hAnsi="Courier New" w:cs="Courier New" w:hint="default"/>
      </w:rPr>
    </w:lvl>
    <w:lvl w:ilvl="2" w:tplc="0088E132" w:tentative="1">
      <w:start w:val="1"/>
      <w:numFmt w:val="bullet"/>
      <w:lvlText w:val=""/>
      <w:lvlJc w:val="left"/>
      <w:pPr>
        <w:ind w:left="2880" w:hanging="360"/>
      </w:pPr>
      <w:rPr>
        <w:rFonts w:ascii="Wingdings" w:hAnsi="Wingdings" w:hint="default"/>
      </w:rPr>
    </w:lvl>
    <w:lvl w:ilvl="3" w:tplc="CAAA560E" w:tentative="1">
      <w:start w:val="1"/>
      <w:numFmt w:val="bullet"/>
      <w:lvlText w:val=""/>
      <w:lvlJc w:val="left"/>
      <w:pPr>
        <w:ind w:left="3600" w:hanging="360"/>
      </w:pPr>
      <w:rPr>
        <w:rFonts w:ascii="Symbol" w:hAnsi="Symbol" w:hint="default"/>
      </w:rPr>
    </w:lvl>
    <w:lvl w:ilvl="4" w:tplc="B8FACB16" w:tentative="1">
      <w:start w:val="1"/>
      <w:numFmt w:val="bullet"/>
      <w:lvlText w:val="o"/>
      <w:lvlJc w:val="left"/>
      <w:pPr>
        <w:ind w:left="4320" w:hanging="360"/>
      </w:pPr>
      <w:rPr>
        <w:rFonts w:ascii="Courier New" w:hAnsi="Courier New" w:cs="Courier New" w:hint="default"/>
      </w:rPr>
    </w:lvl>
    <w:lvl w:ilvl="5" w:tplc="8A683E68" w:tentative="1">
      <w:start w:val="1"/>
      <w:numFmt w:val="bullet"/>
      <w:lvlText w:val=""/>
      <w:lvlJc w:val="left"/>
      <w:pPr>
        <w:ind w:left="5040" w:hanging="360"/>
      </w:pPr>
      <w:rPr>
        <w:rFonts w:ascii="Wingdings" w:hAnsi="Wingdings" w:hint="default"/>
      </w:rPr>
    </w:lvl>
    <w:lvl w:ilvl="6" w:tplc="99B66A76" w:tentative="1">
      <w:start w:val="1"/>
      <w:numFmt w:val="bullet"/>
      <w:lvlText w:val=""/>
      <w:lvlJc w:val="left"/>
      <w:pPr>
        <w:ind w:left="5760" w:hanging="360"/>
      </w:pPr>
      <w:rPr>
        <w:rFonts w:ascii="Symbol" w:hAnsi="Symbol" w:hint="default"/>
      </w:rPr>
    </w:lvl>
    <w:lvl w:ilvl="7" w:tplc="87E831AE" w:tentative="1">
      <w:start w:val="1"/>
      <w:numFmt w:val="bullet"/>
      <w:lvlText w:val="o"/>
      <w:lvlJc w:val="left"/>
      <w:pPr>
        <w:ind w:left="6480" w:hanging="360"/>
      </w:pPr>
      <w:rPr>
        <w:rFonts w:ascii="Courier New" w:hAnsi="Courier New" w:cs="Courier New" w:hint="default"/>
      </w:rPr>
    </w:lvl>
    <w:lvl w:ilvl="8" w:tplc="25488E9C"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B9987D7E">
      <w:start w:val="1"/>
      <w:numFmt w:val="lowerLetter"/>
      <w:pStyle w:val="Listabc2"/>
      <w:lvlText w:val="%1."/>
      <w:lvlJc w:val="left"/>
      <w:pPr>
        <w:ind w:left="1080" w:hanging="360"/>
      </w:pPr>
    </w:lvl>
    <w:lvl w:ilvl="1" w:tplc="B5483416" w:tentative="1">
      <w:start w:val="1"/>
      <w:numFmt w:val="lowerLetter"/>
      <w:lvlText w:val="%2."/>
      <w:lvlJc w:val="left"/>
      <w:pPr>
        <w:ind w:left="1800" w:hanging="360"/>
      </w:pPr>
    </w:lvl>
    <w:lvl w:ilvl="2" w:tplc="A3B4AD46" w:tentative="1">
      <w:start w:val="1"/>
      <w:numFmt w:val="lowerRoman"/>
      <w:lvlText w:val="%3."/>
      <w:lvlJc w:val="right"/>
      <w:pPr>
        <w:ind w:left="2520" w:hanging="180"/>
      </w:pPr>
    </w:lvl>
    <w:lvl w:ilvl="3" w:tplc="F1E6CF78" w:tentative="1">
      <w:start w:val="1"/>
      <w:numFmt w:val="decimal"/>
      <w:lvlText w:val="%4."/>
      <w:lvlJc w:val="left"/>
      <w:pPr>
        <w:ind w:left="3240" w:hanging="360"/>
      </w:pPr>
    </w:lvl>
    <w:lvl w:ilvl="4" w:tplc="E918FA1E" w:tentative="1">
      <w:start w:val="1"/>
      <w:numFmt w:val="lowerLetter"/>
      <w:lvlText w:val="%5."/>
      <w:lvlJc w:val="left"/>
      <w:pPr>
        <w:ind w:left="3960" w:hanging="360"/>
      </w:pPr>
    </w:lvl>
    <w:lvl w:ilvl="5" w:tplc="DF2655FE" w:tentative="1">
      <w:start w:val="1"/>
      <w:numFmt w:val="lowerRoman"/>
      <w:lvlText w:val="%6."/>
      <w:lvlJc w:val="right"/>
      <w:pPr>
        <w:ind w:left="4680" w:hanging="180"/>
      </w:pPr>
    </w:lvl>
    <w:lvl w:ilvl="6" w:tplc="8B06F3C8" w:tentative="1">
      <w:start w:val="1"/>
      <w:numFmt w:val="decimal"/>
      <w:lvlText w:val="%7."/>
      <w:lvlJc w:val="left"/>
      <w:pPr>
        <w:ind w:left="5400" w:hanging="360"/>
      </w:pPr>
    </w:lvl>
    <w:lvl w:ilvl="7" w:tplc="C6702DD6" w:tentative="1">
      <w:start w:val="1"/>
      <w:numFmt w:val="lowerLetter"/>
      <w:lvlText w:val="%8."/>
      <w:lvlJc w:val="left"/>
      <w:pPr>
        <w:ind w:left="6120" w:hanging="360"/>
      </w:pPr>
    </w:lvl>
    <w:lvl w:ilvl="8" w:tplc="F118EF26"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2BC443A0">
      <w:start w:val="1"/>
      <w:numFmt w:val="lowerLetter"/>
      <w:pStyle w:val="Listabc4"/>
      <w:lvlText w:val="%1."/>
      <w:lvlJc w:val="left"/>
      <w:pPr>
        <w:ind w:left="1440" w:hanging="360"/>
      </w:pPr>
    </w:lvl>
    <w:lvl w:ilvl="1" w:tplc="BFAE2288" w:tentative="1">
      <w:start w:val="1"/>
      <w:numFmt w:val="lowerLetter"/>
      <w:lvlText w:val="%2."/>
      <w:lvlJc w:val="left"/>
      <w:pPr>
        <w:ind w:left="2160" w:hanging="360"/>
      </w:pPr>
    </w:lvl>
    <w:lvl w:ilvl="2" w:tplc="376A58F8" w:tentative="1">
      <w:start w:val="1"/>
      <w:numFmt w:val="lowerRoman"/>
      <w:lvlText w:val="%3."/>
      <w:lvlJc w:val="right"/>
      <w:pPr>
        <w:ind w:left="2880" w:hanging="180"/>
      </w:pPr>
    </w:lvl>
    <w:lvl w:ilvl="3" w:tplc="85F443A0" w:tentative="1">
      <w:start w:val="1"/>
      <w:numFmt w:val="decimal"/>
      <w:lvlText w:val="%4."/>
      <w:lvlJc w:val="left"/>
      <w:pPr>
        <w:ind w:left="3600" w:hanging="360"/>
      </w:pPr>
    </w:lvl>
    <w:lvl w:ilvl="4" w:tplc="D1B80DE4" w:tentative="1">
      <w:start w:val="1"/>
      <w:numFmt w:val="lowerLetter"/>
      <w:lvlText w:val="%5."/>
      <w:lvlJc w:val="left"/>
      <w:pPr>
        <w:ind w:left="4320" w:hanging="360"/>
      </w:pPr>
    </w:lvl>
    <w:lvl w:ilvl="5" w:tplc="41C0EA60" w:tentative="1">
      <w:start w:val="1"/>
      <w:numFmt w:val="lowerRoman"/>
      <w:lvlText w:val="%6."/>
      <w:lvlJc w:val="right"/>
      <w:pPr>
        <w:ind w:left="5040" w:hanging="180"/>
      </w:pPr>
    </w:lvl>
    <w:lvl w:ilvl="6" w:tplc="04E87592" w:tentative="1">
      <w:start w:val="1"/>
      <w:numFmt w:val="decimal"/>
      <w:lvlText w:val="%7."/>
      <w:lvlJc w:val="left"/>
      <w:pPr>
        <w:ind w:left="5760" w:hanging="360"/>
      </w:pPr>
    </w:lvl>
    <w:lvl w:ilvl="7" w:tplc="05EA3CC2" w:tentative="1">
      <w:start w:val="1"/>
      <w:numFmt w:val="lowerLetter"/>
      <w:lvlText w:val="%8."/>
      <w:lvlJc w:val="left"/>
      <w:pPr>
        <w:ind w:left="6480" w:hanging="360"/>
      </w:pPr>
    </w:lvl>
    <w:lvl w:ilvl="8" w:tplc="516AE39A"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1546A52E">
      <w:start w:val="1"/>
      <w:numFmt w:val="decimal"/>
      <w:pStyle w:val="ListNumber6Green"/>
      <w:lvlText w:val="%1."/>
      <w:lvlJc w:val="left"/>
      <w:pPr>
        <w:ind w:left="720" w:hanging="360"/>
      </w:pPr>
    </w:lvl>
    <w:lvl w:ilvl="1" w:tplc="85C68CC0" w:tentative="1">
      <w:start w:val="1"/>
      <w:numFmt w:val="lowerLetter"/>
      <w:lvlText w:val="%2."/>
      <w:lvlJc w:val="left"/>
      <w:pPr>
        <w:ind w:left="1440" w:hanging="360"/>
      </w:pPr>
    </w:lvl>
    <w:lvl w:ilvl="2" w:tplc="479829AA" w:tentative="1">
      <w:start w:val="1"/>
      <w:numFmt w:val="lowerRoman"/>
      <w:lvlText w:val="%3."/>
      <w:lvlJc w:val="right"/>
      <w:pPr>
        <w:ind w:left="2160" w:hanging="180"/>
      </w:pPr>
    </w:lvl>
    <w:lvl w:ilvl="3" w:tplc="C5BAE8C8" w:tentative="1">
      <w:start w:val="1"/>
      <w:numFmt w:val="decimal"/>
      <w:lvlText w:val="%4."/>
      <w:lvlJc w:val="left"/>
      <w:pPr>
        <w:ind w:left="2880" w:hanging="360"/>
      </w:pPr>
    </w:lvl>
    <w:lvl w:ilvl="4" w:tplc="0882E31A" w:tentative="1">
      <w:start w:val="1"/>
      <w:numFmt w:val="lowerLetter"/>
      <w:lvlText w:val="%5."/>
      <w:lvlJc w:val="left"/>
      <w:pPr>
        <w:ind w:left="3600" w:hanging="360"/>
      </w:pPr>
    </w:lvl>
    <w:lvl w:ilvl="5" w:tplc="FEBAB07A" w:tentative="1">
      <w:start w:val="1"/>
      <w:numFmt w:val="lowerRoman"/>
      <w:lvlText w:val="%6."/>
      <w:lvlJc w:val="right"/>
      <w:pPr>
        <w:ind w:left="4320" w:hanging="180"/>
      </w:pPr>
    </w:lvl>
    <w:lvl w:ilvl="6" w:tplc="B91AB0BE" w:tentative="1">
      <w:start w:val="1"/>
      <w:numFmt w:val="decimal"/>
      <w:lvlText w:val="%7."/>
      <w:lvlJc w:val="left"/>
      <w:pPr>
        <w:ind w:left="5040" w:hanging="360"/>
      </w:pPr>
    </w:lvl>
    <w:lvl w:ilvl="7" w:tplc="F814C4C4" w:tentative="1">
      <w:start w:val="1"/>
      <w:numFmt w:val="lowerLetter"/>
      <w:lvlText w:val="%8."/>
      <w:lvlJc w:val="left"/>
      <w:pPr>
        <w:ind w:left="5760" w:hanging="360"/>
      </w:pPr>
    </w:lvl>
    <w:lvl w:ilvl="8" w:tplc="15942272"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CCF20BC4">
      <w:start w:val="1"/>
      <w:numFmt w:val="bullet"/>
      <w:pStyle w:val="CertBullet"/>
      <w:lvlText w:val=""/>
      <w:lvlJc w:val="left"/>
      <w:pPr>
        <w:ind w:left="1440" w:hanging="360"/>
      </w:pPr>
      <w:rPr>
        <w:rFonts w:ascii="Symbol" w:hAnsi="Symbol" w:hint="default"/>
      </w:rPr>
    </w:lvl>
    <w:lvl w:ilvl="1" w:tplc="DBBC5F10" w:tentative="1">
      <w:start w:val="1"/>
      <w:numFmt w:val="bullet"/>
      <w:lvlText w:val="o"/>
      <w:lvlJc w:val="left"/>
      <w:pPr>
        <w:ind w:left="2160" w:hanging="360"/>
      </w:pPr>
      <w:rPr>
        <w:rFonts w:ascii="Courier New" w:hAnsi="Courier New" w:cs="Courier New" w:hint="default"/>
      </w:rPr>
    </w:lvl>
    <w:lvl w:ilvl="2" w:tplc="74E298AE" w:tentative="1">
      <w:start w:val="1"/>
      <w:numFmt w:val="bullet"/>
      <w:lvlText w:val=""/>
      <w:lvlJc w:val="left"/>
      <w:pPr>
        <w:ind w:left="2880" w:hanging="360"/>
      </w:pPr>
      <w:rPr>
        <w:rFonts w:ascii="Wingdings" w:hAnsi="Wingdings" w:hint="default"/>
      </w:rPr>
    </w:lvl>
    <w:lvl w:ilvl="3" w:tplc="D4EE5AC0" w:tentative="1">
      <w:start w:val="1"/>
      <w:numFmt w:val="bullet"/>
      <w:lvlText w:val=""/>
      <w:lvlJc w:val="left"/>
      <w:pPr>
        <w:ind w:left="3600" w:hanging="360"/>
      </w:pPr>
      <w:rPr>
        <w:rFonts w:ascii="Symbol" w:hAnsi="Symbol" w:hint="default"/>
      </w:rPr>
    </w:lvl>
    <w:lvl w:ilvl="4" w:tplc="F112CB72" w:tentative="1">
      <w:start w:val="1"/>
      <w:numFmt w:val="bullet"/>
      <w:lvlText w:val="o"/>
      <w:lvlJc w:val="left"/>
      <w:pPr>
        <w:ind w:left="4320" w:hanging="360"/>
      </w:pPr>
      <w:rPr>
        <w:rFonts w:ascii="Courier New" w:hAnsi="Courier New" w:cs="Courier New" w:hint="default"/>
      </w:rPr>
    </w:lvl>
    <w:lvl w:ilvl="5" w:tplc="68060CD0" w:tentative="1">
      <w:start w:val="1"/>
      <w:numFmt w:val="bullet"/>
      <w:lvlText w:val=""/>
      <w:lvlJc w:val="left"/>
      <w:pPr>
        <w:ind w:left="5040" w:hanging="360"/>
      </w:pPr>
      <w:rPr>
        <w:rFonts w:ascii="Wingdings" w:hAnsi="Wingdings" w:hint="default"/>
      </w:rPr>
    </w:lvl>
    <w:lvl w:ilvl="6" w:tplc="F832626C" w:tentative="1">
      <w:start w:val="1"/>
      <w:numFmt w:val="bullet"/>
      <w:lvlText w:val=""/>
      <w:lvlJc w:val="left"/>
      <w:pPr>
        <w:ind w:left="5760" w:hanging="360"/>
      </w:pPr>
      <w:rPr>
        <w:rFonts w:ascii="Symbol" w:hAnsi="Symbol" w:hint="default"/>
      </w:rPr>
    </w:lvl>
    <w:lvl w:ilvl="7" w:tplc="653876DC" w:tentative="1">
      <w:start w:val="1"/>
      <w:numFmt w:val="bullet"/>
      <w:lvlText w:val="o"/>
      <w:lvlJc w:val="left"/>
      <w:pPr>
        <w:ind w:left="6480" w:hanging="360"/>
      </w:pPr>
      <w:rPr>
        <w:rFonts w:ascii="Courier New" w:hAnsi="Courier New" w:cs="Courier New" w:hint="default"/>
      </w:rPr>
    </w:lvl>
    <w:lvl w:ilvl="8" w:tplc="53766DC4"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263AF738">
      <w:start w:val="1"/>
      <w:numFmt w:val="lowerLetter"/>
      <w:pStyle w:val="CertSub"/>
      <w:lvlText w:val="%1."/>
      <w:lvlJc w:val="left"/>
      <w:pPr>
        <w:ind w:left="1800" w:hanging="360"/>
      </w:pPr>
    </w:lvl>
    <w:lvl w:ilvl="1" w:tplc="A2BED0D0" w:tentative="1">
      <w:start w:val="1"/>
      <w:numFmt w:val="lowerLetter"/>
      <w:lvlText w:val="%2."/>
      <w:lvlJc w:val="left"/>
      <w:pPr>
        <w:ind w:left="2160" w:hanging="360"/>
      </w:pPr>
    </w:lvl>
    <w:lvl w:ilvl="2" w:tplc="7820EE7E" w:tentative="1">
      <w:start w:val="1"/>
      <w:numFmt w:val="lowerRoman"/>
      <w:lvlText w:val="%3."/>
      <w:lvlJc w:val="right"/>
      <w:pPr>
        <w:ind w:left="2880" w:hanging="180"/>
      </w:pPr>
    </w:lvl>
    <w:lvl w:ilvl="3" w:tplc="FF12D9AC" w:tentative="1">
      <w:start w:val="1"/>
      <w:numFmt w:val="decimal"/>
      <w:lvlText w:val="%4."/>
      <w:lvlJc w:val="left"/>
      <w:pPr>
        <w:ind w:left="3600" w:hanging="360"/>
      </w:pPr>
    </w:lvl>
    <w:lvl w:ilvl="4" w:tplc="477CF3B6" w:tentative="1">
      <w:start w:val="1"/>
      <w:numFmt w:val="lowerLetter"/>
      <w:lvlText w:val="%5."/>
      <w:lvlJc w:val="left"/>
      <w:pPr>
        <w:ind w:left="4320" w:hanging="360"/>
      </w:pPr>
    </w:lvl>
    <w:lvl w:ilvl="5" w:tplc="374A934E" w:tentative="1">
      <w:start w:val="1"/>
      <w:numFmt w:val="lowerRoman"/>
      <w:lvlText w:val="%6."/>
      <w:lvlJc w:val="right"/>
      <w:pPr>
        <w:ind w:left="5040" w:hanging="180"/>
      </w:pPr>
    </w:lvl>
    <w:lvl w:ilvl="6" w:tplc="94E8F2DE" w:tentative="1">
      <w:start w:val="1"/>
      <w:numFmt w:val="decimal"/>
      <w:lvlText w:val="%7."/>
      <w:lvlJc w:val="left"/>
      <w:pPr>
        <w:ind w:left="5760" w:hanging="360"/>
      </w:pPr>
    </w:lvl>
    <w:lvl w:ilvl="7" w:tplc="E37A5746" w:tentative="1">
      <w:start w:val="1"/>
      <w:numFmt w:val="lowerLetter"/>
      <w:lvlText w:val="%8."/>
      <w:lvlJc w:val="left"/>
      <w:pPr>
        <w:ind w:left="6480" w:hanging="360"/>
      </w:pPr>
    </w:lvl>
    <w:lvl w:ilvl="8" w:tplc="6E7C251A"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9F18C1B4">
      <w:start w:val="1"/>
      <w:numFmt w:val="decimal"/>
      <w:pStyle w:val="GreenListNumber"/>
      <w:lvlText w:val="%1."/>
      <w:lvlJc w:val="left"/>
      <w:pPr>
        <w:ind w:left="720" w:hanging="360"/>
      </w:pPr>
    </w:lvl>
    <w:lvl w:ilvl="1" w:tplc="9CD657F8" w:tentative="1">
      <w:start w:val="1"/>
      <w:numFmt w:val="lowerLetter"/>
      <w:lvlText w:val="%2."/>
      <w:lvlJc w:val="left"/>
      <w:pPr>
        <w:ind w:left="1440" w:hanging="360"/>
      </w:pPr>
    </w:lvl>
    <w:lvl w:ilvl="2" w:tplc="1F9CF1C2" w:tentative="1">
      <w:start w:val="1"/>
      <w:numFmt w:val="lowerRoman"/>
      <w:lvlText w:val="%3."/>
      <w:lvlJc w:val="right"/>
      <w:pPr>
        <w:ind w:left="2160" w:hanging="180"/>
      </w:pPr>
    </w:lvl>
    <w:lvl w:ilvl="3" w:tplc="32565DDA" w:tentative="1">
      <w:start w:val="1"/>
      <w:numFmt w:val="decimal"/>
      <w:lvlText w:val="%4."/>
      <w:lvlJc w:val="left"/>
      <w:pPr>
        <w:ind w:left="2880" w:hanging="360"/>
      </w:pPr>
    </w:lvl>
    <w:lvl w:ilvl="4" w:tplc="F8E06906" w:tentative="1">
      <w:start w:val="1"/>
      <w:numFmt w:val="lowerLetter"/>
      <w:lvlText w:val="%5."/>
      <w:lvlJc w:val="left"/>
      <w:pPr>
        <w:ind w:left="3600" w:hanging="360"/>
      </w:pPr>
    </w:lvl>
    <w:lvl w:ilvl="5" w:tplc="A7841782" w:tentative="1">
      <w:start w:val="1"/>
      <w:numFmt w:val="lowerRoman"/>
      <w:lvlText w:val="%6."/>
      <w:lvlJc w:val="right"/>
      <w:pPr>
        <w:ind w:left="4320" w:hanging="180"/>
      </w:pPr>
    </w:lvl>
    <w:lvl w:ilvl="6" w:tplc="1FC632BC" w:tentative="1">
      <w:start w:val="1"/>
      <w:numFmt w:val="decimal"/>
      <w:lvlText w:val="%7."/>
      <w:lvlJc w:val="left"/>
      <w:pPr>
        <w:ind w:left="5040" w:hanging="360"/>
      </w:pPr>
    </w:lvl>
    <w:lvl w:ilvl="7" w:tplc="B6C2BDF6" w:tentative="1">
      <w:start w:val="1"/>
      <w:numFmt w:val="lowerLetter"/>
      <w:lvlText w:val="%8."/>
      <w:lvlJc w:val="left"/>
      <w:pPr>
        <w:ind w:left="5760" w:hanging="360"/>
      </w:pPr>
    </w:lvl>
    <w:lvl w:ilvl="8" w:tplc="203C0C5C"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EEB51C0"/>
    <w:multiLevelType w:val="multilevel"/>
    <w:tmpl w:val="7EEB51C0"/>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EEB51C1"/>
    <w:multiLevelType w:val="multilevel"/>
    <w:tmpl w:val="7EEB51C1"/>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EEB51C2"/>
    <w:multiLevelType w:val="multilevel"/>
    <w:tmpl w:val="7EEB51C2"/>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EEB51C3"/>
    <w:multiLevelType w:val="multilevel"/>
    <w:tmpl w:val="7EEB51C3"/>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EEB51C4"/>
    <w:multiLevelType w:val="multilevel"/>
    <w:tmpl w:val="7EEB51C4"/>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7" w15:restartNumberingAfterBreak="0">
    <w:nsid w:val="7EEB51C5"/>
    <w:multiLevelType w:val="multilevel"/>
    <w:tmpl w:val="7EEB51C5"/>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8" w15:restartNumberingAfterBreak="0">
    <w:nsid w:val="7EEB51C6"/>
    <w:multiLevelType w:val="multilevel"/>
    <w:tmpl w:val="7EEB51C6"/>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9" w15:restartNumberingAfterBreak="0">
    <w:nsid w:val="7EEB51C7"/>
    <w:multiLevelType w:val="multilevel"/>
    <w:tmpl w:val="7EEB51C7"/>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0" w15:restartNumberingAfterBreak="0">
    <w:nsid w:val="7EEB51C8"/>
    <w:multiLevelType w:val="multilevel"/>
    <w:tmpl w:val="7EEB51C8"/>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1" w15:restartNumberingAfterBreak="0">
    <w:nsid w:val="7EEB51C9"/>
    <w:multiLevelType w:val="multilevel"/>
    <w:tmpl w:val="7EEB51C9"/>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2" w15:restartNumberingAfterBreak="0">
    <w:nsid w:val="7EEB51CA"/>
    <w:multiLevelType w:val="multilevel"/>
    <w:tmpl w:val="7EEB51CA"/>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3" w15:restartNumberingAfterBreak="0">
    <w:nsid w:val="7EEB51CB"/>
    <w:multiLevelType w:val="multilevel"/>
    <w:tmpl w:val="7EEB51CB"/>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4" w15:restartNumberingAfterBreak="0">
    <w:nsid w:val="7EEB51CC"/>
    <w:multiLevelType w:val="multilevel"/>
    <w:tmpl w:val="7EEB51CC"/>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5" w15:restartNumberingAfterBreak="0">
    <w:nsid w:val="7EEB51CD"/>
    <w:multiLevelType w:val="multilevel"/>
    <w:tmpl w:val="7EEB51CD"/>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6" w15:restartNumberingAfterBreak="0">
    <w:nsid w:val="7EEB51CE"/>
    <w:multiLevelType w:val="multilevel"/>
    <w:tmpl w:val="7EEB51CE"/>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7" w15:restartNumberingAfterBreak="0">
    <w:nsid w:val="7EEB51CF"/>
    <w:multiLevelType w:val="multilevel"/>
    <w:tmpl w:val="7EEB51CF"/>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8" w15:restartNumberingAfterBreak="0">
    <w:nsid w:val="7EEB51D0"/>
    <w:multiLevelType w:val="multilevel"/>
    <w:tmpl w:val="7EEB51D0"/>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num w:numId="1" w16cid:durableId="420488553">
    <w:abstractNumId w:val="29"/>
  </w:num>
  <w:num w:numId="2" w16cid:durableId="910503202">
    <w:abstractNumId w:val="9"/>
  </w:num>
  <w:num w:numId="3" w16cid:durableId="855652467">
    <w:abstractNumId w:val="7"/>
  </w:num>
  <w:num w:numId="4" w16cid:durableId="742919609">
    <w:abstractNumId w:val="6"/>
  </w:num>
  <w:num w:numId="5" w16cid:durableId="1808235149">
    <w:abstractNumId w:val="5"/>
  </w:num>
  <w:num w:numId="6" w16cid:durableId="1052079197">
    <w:abstractNumId w:val="4"/>
  </w:num>
  <w:num w:numId="7" w16cid:durableId="1918049919">
    <w:abstractNumId w:val="8"/>
  </w:num>
  <w:num w:numId="8" w16cid:durableId="1852067068">
    <w:abstractNumId w:val="3"/>
  </w:num>
  <w:num w:numId="9" w16cid:durableId="304628572">
    <w:abstractNumId w:val="2"/>
  </w:num>
  <w:num w:numId="10" w16cid:durableId="1871458219">
    <w:abstractNumId w:val="1"/>
  </w:num>
  <w:num w:numId="11" w16cid:durableId="585187376">
    <w:abstractNumId w:val="0"/>
  </w:num>
  <w:num w:numId="12" w16cid:durableId="541095946">
    <w:abstractNumId w:val="27"/>
  </w:num>
  <w:num w:numId="13" w16cid:durableId="1034580701">
    <w:abstractNumId w:val="28"/>
  </w:num>
  <w:num w:numId="14" w16cid:durableId="1033968382">
    <w:abstractNumId w:val="30"/>
  </w:num>
  <w:num w:numId="15" w16cid:durableId="1059743005">
    <w:abstractNumId w:val="17"/>
  </w:num>
  <w:num w:numId="16" w16cid:durableId="1823350976">
    <w:abstractNumId w:val="23"/>
  </w:num>
  <w:num w:numId="17" w16cid:durableId="346255372">
    <w:abstractNumId w:val="15"/>
  </w:num>
  <w:num w:numId="18" w16cid:durableId="830411899">
    <w:abstractNumId w:val="25"/>
  </w:num>
  <w:num w:numId="19" w16cid:durableId="1667593391">
    <w:abstractNumId w:val="14"/>
  </w:num>
  <w:num w:numId="20" w16cid:durableId="1553467590">
    <w:abstractNumId w:val="31"/>
  </w:num>
  <w:num w:numId="21" w16cid:durableId="946617658">
    <w:abstractNumId w:val="11"/>
  </w:num>
  <w:num w:numId="22" w16cid:durableId="1853030905">
    <w:abstractNumId w:val="12"/>
  </w:num>
  <w:num w:numId="23" w16cid:durableId="1480153782">
    <w:abstractNumId w:val="22"/>
  </w:num>
  <w:num w:numId="24" w16cid:durableId="1542399248">
    <w:abstractNumId w:val="20"/>
  </w:num>
  <w:num w:numId="25" w16cid:durableId="422651708">
    <w:abstractNumId w:val="16"/>
  </w:num>
  <w:num w:numId="26" w16cid:durableId="659500468">
    <w:abstractNumId w:val="26"/>
  </w:num>
  <w:num w:numId="27" w16cid:durableId="2122218360">
    <w:abstractNumId w:val="19"/>
  </w:num>
  <w:num w:numId="28" w16cid:durableId="584190792">
    <w:abstractNumId w:val="13"/>
  </w:num>
  <w:num w:numId="29" w16cid:durableId="242185304">
    <w:abstractNumId w:val="21"/>
  </w:num>
  <w:num w:numId="30" w16cid:durableId="895822054">
    <w:abstractNumId w:val="18"/>
  </w:num>
  <w:num w:numId="31" w16cid:durableId="128864652">
    <w:abstractNumId w:val="24"/>
  </w:num>
  <w:num w:numId="32" w16cid:durableId="97335140">
    <w:abstractNumId w:val="10"/>
  </w:num>
  <w:num w:numId="33" w16cid:durableId="1635017270">
    <w:abstractNumId w:val="32"/>
  </w:num>
  <w:num w:numId="34" w16cid:durableId="175121467">
    <w:abstractNumId w:val="33"/>
  </w:num>
  <w:num w:numId="35" w16cid:durableId="185098805">
    <w:abstractNumId w:val="34"/>
  </w:num>
  <w:num w:numId="36" w16cid:durableId="1910186635">
    <w:abstractNumId w:val="35"/>
  </w:num>
  <w:num w:numId="37" w16cid:durableId="2103212788">
    <w:abstractNumId w:val="36"/>
  </w:num>
  <w:num w:numId="38" w16cid:durableId="2110930432">
    <w:abstractNumId w:val="37"/>
  </w:num>
  <w:num w:numId="39" w16cid:durableId="528837024">
    <w:abstractNumId w:val="38"/>
  </w:num>
  <w:num w:numId="40" w16cid:durableId="1366102894">
    <w:abstractNumId w:val="39"/>
  </w:num>
  <w:num w:numId="41" w16cid:durableId="1071194063">
    <w:abstractNumId w:val="40"/>
  </w:num>
  <w:num w:numId="42" w16cid:durableId="2049451875">
    <w:abstractNumId w:val="41"/>
  </w:num>
  <w:num w:numId="43" w16cid:durableId="1859272591">
    <w:abstractNumId w:val="42"/>
  </w:num>
  <w:num w:numId="44" w16cid:durableId="1595090808">
    <w:abstractNumId w:val="43"/>
  </w:num>
  <w:num w:numId="45" w16cid:durableId="1691951532">
    <w:abstractNumId w:val="44"/>
  </w:num>
  <w:num w:numId="46" w16cid:durableId="1511675707">
    <w:abstractNumId w:val="45"/>
  </w:num>
  <w:num w:numId="47" w16cid:durableId="699934512">
    <w:abstractNumId w:val="46"/>
  </w:num>
  <w:num w:numId="48" w16cid:durableId="228273028">
    <w:abstractNumId w:val="47"/>
  </w:num>
  <w:num w:numId="49" w16cid:durableId="1021204637">
    <w:abstractNumId w:val="48"/>
  </w:num>
  <w:num w:numId="50" w16cid:durableId="335770446">
    <w:abstractNumId w:val="49"/>
  </w:num>
  <w:num w:numId="51" w16cid:durableId="1972713538">
    <w:abstractNumId w:val="50"/>
  </w:num>
  <w:num w:numId="52" w16cid:durableId="1113095822">
    <w:abstractNumId w:val="51"/>
  </w:num>
  <w:num w:numId="53" w16cid:durableId="2014648306">
    <w:abstractNumId w:val="52"/>
  </w:num>
  <w:num w:numId="54" w16cid:durableId="744644444">
    <w:abstractNumId w:val="53"/>
  </w:num>
  <w:num w:numId="55" w16cid:durableId="1804695576">
    <w:abstractNumId w:val="54"/>
  </w:num>
  <w:num w:numId="56" w16cid:durableId="1245720960">
    <w:abstractNumId w:val="55"/>
  </w:num>
  <w:num w:numId="57" w16cid:durableId="1800689147">
    <w:abstractNumId w:val="56"/>
  </w:num>
  <w:num w:numId="58" w16cid:durableId="1418861589">
    <w:abstractNumId w:val="57"/>
  </w:num>
  <w:num w:numId="59" w16cid:durableId="377553588">
    <w:abstractNumId w:val="5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174A"/>
    <w:rsid w:val="00046676"/>
    <w:rsid w:val="00063442"/>
    <w:rsid w:val="00077F43"/>
    <w:rsid w:val="00096AD7"/>
    <w:rsid w:val="000A0851"/>
    <w:rsid w:val="000C2565"/>
    <w:rsid w:val="000C7031"/>
    <w:rsid w:val="000D1DBA"/>
    <w:rsid w:val="001178F0"/>
    <w:rsid w:val="0016518E"/>
    <w:rsid w:val="00171A79"/>
    <w:rsid w:val="00172B0A"/>
    <w:rsid w:val="0017352A"/>
    <w:rsid w:val="00173A99"/>
    <w:rsid w:val="0019649A"/>
    <w:rsid w:val="001A620C"/>
    <w:rsid w:val="001C1A15"/>
    <w:rsid w:val="001C1B6E"/>
    <w:rsid w:val="001D5AA5"/>
    <w:rsid w:val="001F20BC"/>
    <w:rsid w:val="001F6F61"/>
    <w:rsid w:val="00200635"/>
    <w:rsid w:val="00204894"/>
    <w:rsid w:val="00231EE5"/>
    <w:rsid w:val="00276B43"/>
    <w:rsid w:val="0027734D"/>
    <w:rsid w:val="002C71A4"/>
    <w:rsid w:val="002E7171"/>
    <w:rsid w:val="0034498E"/>
    <w:rsid w:val="00351541"/>
    <w:rsid w:val="003942FA"/>
    <w:rsid w:val="003A3051"/>
    <w:rsid w:val="003C5239"/>
    <w:rsid w:val="0042295D"/>
    <w:rsid w:val="00437513"/>
    <w:rsid w:val="00467004"/>
    <w:rsid w:val="00506124"/>
    <w:rsid w:val="005230BA"/>
    <w:rsid w:val="005573D5"/>
    <w:rsid w:val="00567505"/>
    <w:rsid w:val="00585C91"/>
    <w:rsid w:val="005C07F7"/>
    <w:rsid w:val="00610892"/>
    <w:rsid w:val="00652F49"/>
    <w:rsid w:val="00671FCC"/>
    <w:rsid w:val="006858AE"/>
    <w:rsid w:val="00691A4D"/>
    <w:rsid w:val="006979C5"/>
    <w:rsid w:val="007016A6"/>
    <w:rsid w:val="00717611"/>
    <w:rsid w:val="00753B0C"/>
    <w:rsid w:val="0077293A"/>
    <w:rsid w:val="007B47C7"/>
    <w:rsid w:val="007C59DF"/>
    <w:rsid w:val="007E7EBE"/>
    <w:rsid w:val="00880492"/>
    <w:rsid w:val="008A09DC"/>
    <w:rsid w:val="008F1BF6"/>
    <w:rsid w:val="0093604B"/>
    <w:rsid w:val="009744DA"/>
    <w:rsid w:val="0098285E"/>
    <w:rsid w:val="009E64ED"/>
    <w:rsid w:val="009E7C19"/>
    <w:rsid w:val="00A31712"/>
    <w:rsid w:val="00A32BF8"/>
    <w:rsid w:val="00A347E1"/>
    <w:rsid w:val="00A34AFC"/>
    <w:rsid w:val="00A81D9F"/>
    <w:rsid w:val="00AA47CB"/>
    <w:rsid w:val="00B00F3E"/>
    <w:rsid w:val="00B0507B"/>
    <w:rsid w:val="00B1540B"/>
    <w:rsid w:val="00B20493"/>
    <w:rsid w:val="00B4612D"/>
    <w:rsid w:val="00B50FA1"/>
    <w:rsid w:val="00B71368"/>
    <w:rsid w:val="00B9277C"/>
    <w:rsid w:val="00BA4442"/>
    <w:rsid w:val="00BA4567"/>
    <w:rsid w:val="00BC10E8"/>
    <w:rsid w:val="00BC267D"/>
    <w:rsid w:val="00C277B6"/>
    <w:rsid w:val="00C510A5"/>
    <w:rsid w:val="00C578B0"/>
    <w:rsid w:val="00C75E2B"/>
    <w:rsid w:val="00C77F2A"/>
    <w:rsid w:val="00C87A4B"/>
    <w:rsid w:val="00CB509F"/>
    <w:rsid w:val="00CE2027"/>
    <w:rsid w:val="00CE2C28"/>
    <w:rsid w:val="00D2314E"/>
    <w:rsid w:val="00D36F04"/>
    <w:rsid w:val="00DA26B4"/>
    <w:rsid w:val="00DC3965"/>
    <w:rsid w:val="00DF75C3"/>
    <w:rsid w:val="00E01782"/>
    <w:rsid w:val="00E10506"/>
    <w:rsid w:val="00E22120"/>
    <w:rsid w:val="00E344D8"/>
    <w:rsid w:val="00E83345"/>
    <w:rsid w:val="00EB0206"/>
    <w:rsid w:val="00F04BF5"/>
    <w:rsid w:val="00F057F9"/>
    <w:rsid w:val="00F12985"/>
    <w:rsid w:val="00FB33DA"/>
    <w:rsid w:val="00FC62C7"/>
    <w:rsid w:val="00FE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185ADA"/>
  <w15:chartTrackingRefBased/>
  <w15:docId w15:val="{8D4E544A-ED5C-4429-93AE-357C6B0C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paragraph" w:styleId="NormalWeb">
    <w:name w:val="Normal (Web)"/>
    <w:basedOn w:val="Normal"/>
    <w:uiPriority w:val="99"/>
    <w:unhideWhenUsed/>
    <w:rsid w:val="0093604B"/>
    <w:pPr>
      <w:spacing w:before="100" w:beforeAutospacing="1" w:after="100" w:afterAutospacing="1"/>
    </w:pPr>
    <w:rPr>
      <w:rFonts w:eastAsia="Times New Roman"/>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character" w:styleId="UnresolvedMention">
    <w:name w:val="Unresolved Mention"/>
    <w:basedOn w:val="DefaultParagraphFont"/>
    <w:uiPriority w:val="99"/>
    <w:semiHidden/>
    <w:unhideWhenUsed/>
    <w:rsid w:val="008A09DC"/>
    <w:rPr>
      <w:color w:val="605E5C"/>
      <w:shd w:val="clear" w:color="auto" w:fill="E1DFDD"/>
    </w:rPr>
  </w:style>
  <w:style w:type="paragraph" w:styleId="TableofFigures">
    <w:name w:val="table of figures"/>
    <w:basedOn w:val="Normal"/>
    <w:next w:val="Normal"/>
    <w:uiPriority w:val="99"/>
    <w:rsid w:val="008A09DC"/>
  </w:style>
  <w:style w:type="paragraph" w:styleId="Revision">
    <w:name w:val="Revision"/>
    <w:hidden/>
    <w:uiPriority w:val="99"/>
    <w:semiHidden/>
    <w:rsid w:val="00C87A4B"/>
    <w:rPr>
      <w:sz w:val="24"/>
      <w:szCs w:val="24"/>
    </w:rPr>
  </w:style>
  <w:style w:type="character" w:styleId="CommentReference">
    <w:name w:val="annotation reference"/>
    <w:basedOn w:val="DefaultParagraphFont"/>
    <w:rsid w:val="00046676"/>
    <w:rPr>
      <w:sz w:val="16"/>
      <w:szCs w:val="16"/>
    </w:rPr>
  </w:style>
  <w:style w:type="paragraph" w:styleId="CommentText">
    <w:name w:val="annotation text"/>
    <w:basedOn w:val="Normal"/>
    <w:link w:val="CommentTextChar"/>
    <w:rsid w:val="00046676"/>
    <w:rPr>
      <w:sz w:val="20"/>
      <w:szCs w:val="20"/>
    </w:rPr>
  </w:style>
  <w:style w:type="character" w:customStyle="1" w:styleId="CommentTextChar">
    <w:name w:val="Comment Text Char"/>
    <w:basedOn w:val="DefaultParagraphFont"/>
    <w:link w:val="CommentText"/>
    <w:rsid w:val="00046676"/>
  </w:style>
  <w:style w:type="paragraph" w:styleId="CommentSubject">
    <w:name w:val="annotation subject"/>
    <w:basedOn w:val="CommentText"/>
    <w:next w:val="CommentText"/>
    <w:link w:val="CommentSubjectChar"/>
    <w:rsid w:val="00046676"/>
    <w:rPr>
      <w:b/>
      <w:bCs/>
    </w:rPr>
  </w:style>
  <w:style w:type="character" w:customStyle="1" w:styleId="CommentSubjectChar">
    <w:name w:val="Comment Subject Char"/>
    <w:basedOn w:val="CommentTextChar"/>
    <w:link w:val="CommentSubject"/>
    <w:rsid w:val="000466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header" Target="header8.xml"/><Relationship Id="rId42" Type="http://schemas.openxmlformats.org/officeDocument/2006/relationships/footer" Target="footer17.xml"/><Relationship Id="rId63" Type="http://schemas.openxmlformats.org/officeDocument/2006/relationships/header" Target="header29.xml"/><Relationship Id="rId84" Type="http://schemas.openxmlformats.org/officeDocument/2006/relationships/footer" Target="footer36.xml"/><Relationship Id="rId138" Type="http://schemas.openxmlformats.org/officeDocument/2006/relationships/footer" Target="footer61.xml"/><Relationship Id="rId159" Type="http://schemas.openxmlformats.org/officeDocument/2006/relationships/header" Target="header73.xml"/><Relationship Id="rId170" Type="http://schemas.openxmlformats.org/officeDocument/2006/relationships/footer" Target="footer77.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footer" Target="footer12.xml"/><Relationship Id="rId53" Type="http://schemas.openxmlformats.org/officeDocument/2006/relationships/header" Target="header24.xml"/><Relationship Id="rId74" Type="http://schemas.openxmlformats.org/officeDocument/2006/relationships/image" Target="media/image5.png"/><Relationship Id="rId128" Type="http://schemas.openxmlformats.org/officeDocument/2006/relationships/footer" Target="footer56.xml"/><Relationship Id="rId149" Type="http://schemas.openxmlformats.org/officeDocument/2006/relationships/header" Target="header68.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footer" Target="footer72.xml"/><Relationship Id="rId22" Type="http://schemas.openxmlformats.org/officeDocument/2006/relationships/footer" Target="footer7.xml"/><Relationship Id="rId43" Type="http://schemas.openxmlformats.org/officeDocument/2006/relationships/header" Target="header19.xml"/><Relationship Id="rId64" Type="http://schemas.openxmlformats.org/officeDocument/2006/relationships/footer" Target="footer28.xml"/><Relationship Id="rId118" Type="http://schemas.openxmlformats.org/officeDocument/2006/relationships/footer" Target="footer51.xml"/><Relationship Id="rId139" Type="http://schemas.openxmlformats.org/officeDocument/2006/relationships/header" Target="header63.xml"/><Relationship Id="rId85" Type="http://schemas.openxmlformats.org/officeDocument/2006/relationships/header" Target="header38.xml"/><Relationship Id="rId150" Type="http://schemas.openxmlformats.org/officeDocument/2006/relationships/footer" Target="footer67.xml"/><Relationship Id="rId171" Type="http://schemas.openxmlformats.org/officeDocument/2006/relationships/fontTable" Target="fontTable.xml"/><Relationship Id="rId12" Type="http://schemas.openxmlformats.org/officeDocument/2006/relationships/header" Target="header4.xml"/><Relationship Id="rId33" Type="http://schemas.openxmlformats.org/officeDocument/2006/relationships/header" Target="header14.xml"/><Relationship Id="rId108" Type="http://schemas.openxmlformats.org/officeDocument/2006/relationships/footer" Target="footer46.xml"/><Relationship Id="rId129" Type="http://schemas.openxmlformats.org/officeDocument/2006/relationships/header" Target="header58.xml"/><Relationship Id="rId54" Type="http://schemas.openxmlformats.org/officeDocument/2006/relationships/footer" Target="footer23.xml"/><Relationship Id="rId70" Type="http://schemas.openxmlformats.org/officeDocument/2006/relationships/footer" Target="footer31.xml"/><Relationship Id="rId75" Type="http://schemas.openxmlformats.org/officeDocument/2006/relationships/header" Target="header33.xml"/><Relationship Id="rId91" Type="http://schemas.openxmlformats.org/officeDocument/2006/relationships/image" Target="media/image6.png"/><Relationship Id="rId96" Type="http://schemas.openxmlformats.org/officeDocument/2006/relationships/footer" Target="footer40.xml"/><Relationship Id="rId140" Type="http://schemas.openxmlformats.org/officeDocument/2006/relationships/footer" Target="footer62.xml"/><Relationship Id="rId145" Type="http://schemas.openxmlformats.org/officeDocument/2006/relationships/header" Target="header66.xml"/><Relationship Id="rId161" Type="http://schemas.openxmlformats.org/officeDocument/2006/relationships/header" Target="header74.xml"/><Relationship Id="rId166" Type="http://schemas.openxmlformats.org/officeDocument/2006/relationships/footer" Target="footer7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0.xml"/><Relationship Id="rId49" Type="http://schemas.openxmlformats.org/officeDocument/2006/relationships/header" Target="header22.xml"/><Relationship Id="rId114" Type="http://schemas.openxmlformats.org/officeDocument/2006/relationships/footer" Target="footer49.xml"/><Relationship Id="rId119" Type="http://schemas.openxmlformats.org/officeDocument/2006/relationships/header" Target="header53.xml"/><Relationship Id="rId44" Type="http://schemas.openxmlformats.org/officeDocument/2006/relationships/footer" Target="footer18.xml"/><Relationship Id="rId60" Type="http://schemas.openxmlformats.org/officeDocument/2006/relationships/footer" Target="footer26.xml"/><Relationship Id="rId65" Type="http://schemas.openxmlformats.org/officeDocument/2006/relationships/header" Target="header30.xml"/><Relationship Id="rId81" Type="http://schemas.openxmlformats.org/officeDocument/2006/relationships/header" Target="header36.xml"/><Relationship Id="rId86" Type="http://schemas.openxmlformats.org/officeDocument/2006/relationships/footer" Target="footer37.xml"/><Relationship Id="rId130" Type="http://schemas.openxmlformats.org/officeDocument/2006/relationships/footer" Target="footer57.xml"/><Relationship Id="rId135" Type="http://schemas.openxmlformats.org/officeDocument/2006/relationships/header" Target="header61.xml"/><Relationship Id="rId151" Type="http://schemas.openxmlformats.org/officeDocument/2006/relationships/header" Target="header69.xml"/><Relationship Id="rId156" Type="http://schemas.openxmlformats.org/officeDocument/2006/relationships/footer" Target="footer70.xml"/><Relationship Id="rId172" Type="http://schemas.openxmlformats.org/officeDocument/2006/relationships/theme" Target="theme/theme1.xml"/><Relationship Id="rId13" Type="http://schemas.openxmlformats.org/officeDocument/2006/relationships/header" Target="header5.xml"/><Relationship Id="rId18" Type="http://schemas.openxmlformats.org/officeDocument/2006/relationships/header" Target="header7.xml"/><Relationship Id="rId39" Type="http://schemas.openxmlformats.org/officeDocument/2006/relationships/header" Target="header17.xml"/><Relationship Id="rId109" Type="http://schemas.openxmlformats.org/officeDocument/2006/relationships/header" Target="header48.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5.xml"/><Relationship Id="rId76" Type="http://schemas.openxmlformats.org/officeDocument/2006/relationships/footer" Target="footer32.xml"/><Relationship Id="rId97" Type="http://schemas.openxmlformats.org/officeDocument/2006/relationships/header" Target="header42.xml"/><Relationship Id="rId104" Type="http://schemas.openxmlformats.org/officeDocument/2006/relationships/footer" Target="footer44.xml"/><Relationship Id="rId120" Type="http://schemas.openxmlformats.org/officeDocument/2006/relationships/footer" Target="footer52.xml"/><Relationship Id="rId125" Type="http://schemas.openxmlformats.org/officeDocument/2006/relationships/header" Target="header56.xml"/><Relationship Id="rId141" Type="http://schemas.openxmlformats.org/officeDocument/2006/relationships/header" Target="header64.xml"/><Relationship Id="rId146" Type="http://schemas.openxmlformats.org/officeDocument/2006/relationships/footer" Target="footer65.xml"/><Relationship Id="rId167" Type="http://schemas.openxmlformats.org/officeDocument/2006/relationships/header" Target="header77.xml"/><Relationship Id="rId7" Type="http://schemas.openxmlformats.org/officeDocument/2006/relationships/image" Target="media/image1.jpeg"/><Relationship Id="rId71" Type="http://schemas.openxmlformats.org/officeDocument/2006/relationships/image" Target="media/image2.png"/><Relationship Id="rId92" Type="http://schemas.openxmlformats.org/officeDocument/2006/relationships/image" Target="media/image7.png"/><Relationship Id="rId162" Type="http://schemas.openxmlformats.org/officeDocument/2006/relationships/footer" Target="footer73.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footer" Target="footer29.xml"/><Relationship Id="rId87" Type="http://schemas.openxmlformats.org/officeDocument/2006/relationships/header" Target="header39.xml"/><Relationship Id="rId110" Type="http://schemas.openxmlformats.org/officeDocument/2006/relationships/footer" Target="footer47.xml"/><Relationship Id="rId115" Type="http://schemas.openxmlformats.org/officeDocument/2006/relationships/header" Target="header51.xml"/><Relationship Id="rId131" Type="http://schemas.openxmlformats.org/officeDocument/2006/relationships/header" Target="header59.xml"/><Relationship Id="rId136" Type="http://schemas.openxmlformats.org/officeDocument/2006/relationships/footer" Target="footer60.xml"/><Relationship Id="rId157" Type="http://schemas.openxmlformats.org/officeDocument/2006/relationships/header" Target="header72.xml"/><Relationship Id="rId61" Type="http://schemas.openxmlformats.org/officeDocument/2006/relationships/header" Target="header28.xml"/><Relationship Id="rId82" Type="http://schemas.openxmlformats.org/officeDocument/2006/relationships/footer" Target="footer35.xml"/><Relationship Id="rId152" Type="http://schemas.openxmlformats.org/officeDocument/2006/relationships/footer" Target="footer68.xm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1.xml"/><Relationship Id="rId35" Type="http://schemas.openxmlformats.org/officeDocument/2006/relationships/header" Target="header15.xml"/><Relationship Id="rId56" Type="http://schemas.openxmlformats.org/officeDocument/2006/relationships/footer" Target="footer24.xml"/><Relationship Id="rId77" Type="http://schemas.openxmlformats.org/officeDocument/2006/relationships/header" Target="header34.xml"/><Relationship Id="rId100" Type="http://schemas.openxmlformats.org/officeDocument/2006/relationships/footer" Target="footer42.xml"/><Relationship Id="rId105" Type="http://schemas.openxmlformats.org/officeDocument/2006/relationships/header" Target="header46.xml"/><Relationship Id="rId126" Type="http://schemas.openxmlformats.org/officeDocument/2006/relationships/footer" Target="footer55.xml"/><Relationship Id="rId147" Type="http://schemas.openxmlformats.org/officeDocument/2006/relationships/header" Target="header67.xml"/><Relationship Id="rId168" Type="http://schemas.openxmlformats.org/officeDocument/2006/relationships/footer" Target="footer76.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image" Target="media/image3.png"/><Relationship Id="rId93" Type="http://schemas.openxmlformats.org/officeDocument/2006/relationships/image" Target="media/image8.png"/><Relationship Id="rId98" Type="http://schemas.openxmlformats.org/officeDocument/2006/relationships/footer" Target="footer41.xml"/><Relationship Id="rId121" Type="http://schemas.openxmlformats.org/officeDocument/2006/relationships/header" Target="header54.xml"/><Relationship Id="rId142" Type="http://schemas.openxmlformats.org/officeDocument/2006/relationships/footer" Target="footer63.xml"/><Relationship Id="rId163" Type="http://schemas.openxmlformats.org/officeDocument/2006/relationships/header" Target="header75.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19.xml"/><Relationship Id="rId67" Type="http://schemas.openxmlformats.org/officeDocument/2006/relationships/header" Target="header31.xml"/><Relationship Id="rId116" Type="http://schemas.openxmlformats.org/officeDocument/2006/relationships/footer" Target="footer50.xml"/><Relationship Id="rId137" Type="http://schemas.openxmlformats.org/officeDocument/2006/relationships/header" Target="header62.xml"/><Relationship Id="rId158" Type="http://schemas.openxmlformats.org/officeDocument/2006/relationships/footer" Target="footer71.xml"/><Relationship Id="rId20" Type="http://schemas.openxmlformats.org/officeDocument/2006/relationships/footer" Target="footer6.xml"/><Relationship Id="rId41" Type="http://schemas.openxmlformats.org/officeDocument/2006/relationships/header" Target="header18.xml"/><Relationship Id="rId62" Type="http://schemas.openxmlformats.org/officeDocument/2006/relationships/footer" Target="footer27.xml"/><Relationship Id="rId83" Type="http://schemas.openxmlformats.org/officeDocument/2006/relationships/header" Target="header37.xml"/><Relationship Id="rId88" Type="http://schemas.openxmlformats.org/officeDocument/2006/relationships/footer" Target="footer38.xml"/><Relationship Id="rId111" Type="http://schemas.openxmlformats.org/officeDocument/2006/relationships/header" Target="header49.xml"/><Relationship Id="rId132" Type="http://schemas.openxmlformats.org/officeDocument/2006/relationships/footer" Target="footer58.xml"/><Relationship Id="rId153" Type="http://schemas.openxmlformats.org/officeDocument/2006/relationships/header" Target="header70.xml"/><Relationship Id="rId15" Type="http://schemas.openxmlformats.org/officeDocument/2006/relationships/footer" Target="footer3.xml"/><Relationship Id="rId36" Type="http://schemas.openxmlformats.org/officeDocument/2006/relationships/footer" Target="footer14.xml"/><Relationship Id="rId57" Type="http://schemas.openxmlformats.org/officeDocument/2006/relationships/header" Target="header26.xml"/><Relationship Id="rId106" Type="http://schemas.openxmlformats.org/officeDocument/2006/relationships/footer" Target="footer45.xml"/><Relationship Id="rId127" Type="http://schemas.openxmlformats.org/officeDocument/2006/relationships/header" Target="header57.xml"/><Relationship Id="rId10" Type="http://schemas.openxmlformats.org/officeDocument/2006/relationships/footer" Target="footer1.xml"/><Relationship Id="rId31" Type="http://schemas.openxmlformats.org/officeDocument/2006/relationships/header" Target="header13.xml"/><Relationship Id="rId52" Type="http://schemas.openxmlformats.org/officeDocument/2006/relationships/footer" Target="footer22.xml"/><Relationship Id="rId73" Type="http://schemas.openxmlformats.org/officeDocument/2006/relationships/image" Target="media/image4.png"/><Relationship Id="rId78" Type="http://schemas.openxmlformats.org/officeDocument/2006/relationships/footer" Target="footer33.xml"/><Relationship Id="rId94" Type="http://schemas.openxmlformats.org/officeDocument/2006/relationships/image" Target="media/image9.png"/><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53.xml"/><Relationship Id="rId143" Type="http://schemas.openxmlformats.org/officeDocument/2006/relationships/header" Target="header65.xml"/><Relationship Id="rId148" Type="http://schemas.openxmlformats.org/officeDocument/2006/relationships/footer" Target="footer66.xml"/><Relationship Id="rId164" Type="http://schemas.openxmlformats.org/officeDocument/2006/relationships/footer" Target="footer74.xml"/><Relationship Id="rId169" Type="http://schemas.openxmlformats.org/officeDocument/2006/relationships/header" Target="header78.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9.xml"/><Relationship Id="rId47" Type="http://schemas.openxmlformats.org/officeDocument/2006/relationships/header" Target="header21.xml"/><Relationship Id="rId68" Type="http://schemas.openxmlformats.org/officeDocument/2006/relationships/footer" Target="footer30.xml"/><Relationship Id="rId89" Type="http://schemas.openxmlformats.org/officeDocument/2006/relationships/header" Target="header40.xml"/><Relationship Id="rId112" Type="http://schemas.openxmlformats.org/officeDocument/2006/relationships/footer" Target="footer48.xml"/><Relationship Id="rId133" Type="http://schemas.openxmlformats.org/officeDocument/2006/relationships/header" Target="header60.xml"/><Relationship Id="rId154" Type="http://schemas.openxmlformats.org/officeDocument/2006/relationships/footer" Target="footer69.xml"/><Relationship Id="rId16" Type="http://schemas.openxmlformats.org/officeDocument/2006/relationships/header" Target="header6.xml"/><Relationship Id="rId37" Type="http://schemas.openxmlformats.org/officeDocument/2006/relationships/header" Target="header16.xml"/><Relationship Id="rId58" Type="http://schemas.openxmlformats.org/officeDocument/2006/relationships/footer" Target="footer25.xml"/><Relationship Id="rId79" Type="http://schemas.openxmlformats.org/officeDocument/2006/relationships/header" Target="header35.xml"/><Relationship Id="rId102" Type="http://schemas.openxmlformats.org/officeDocument/2006/relationships/footer" Target="footer43.xml"/><Relationship Id="rId123" Type="http://schemas.openxmlformats.org/officeDocument/2006/relationships/header" Target="header55.xml"/><Relationship Id="rId144" Type="http://schemas.openxmlformats.org/officeDocument/2006/relationships/footer" Target="footer64.xml"/><Relationship Id="rId90" Type="http://schemas.openxmlformats.org/officeDocument/2006/relationships/footer" Target="footer39.xml"/><Relationship Id="rId165" Type="http://schemas.openxmlformats.org/officeDocument/2006/relationships/header" Target="header76.xml"/><Relationship Id="rId27" Type="http://schemas.openxmlformats.org/officeDocument/2006/relationships/header" Target="header11.xml"/><Relationship Id="rId48" Type="http://schemas.openxmlformats.org/officeDocument/2006/relationships/footer" Target="footer20.xml"/><Relationship Id="rId69" Type="http://schemas.openxmlformats.org/officeDocument/2006/relationships/header" Target="header32.xml"/><Relationship Id="rId113" Type="http://schemas.openxmlformats.org/officeDocument/2006/relationships/header" Target="header50.xml"/><Relationship Id="rId134" Type="http://schemas.openxmlformats.org/officeDocument/2006/relationships/footer" Target="footer59.xml"/><Relationship Id="rId80" Type="http://schemas.openxmlformats.org/officeDocument/2006/relationships/footer" Target="footer34.xml"/><Relationship Id="rId155" Type="http://schemas.openxmlformats.org/officeDocument/2006/relationships/header" Target="header71.xml"/><Relationship Id="rId17" Type="http://schemas.openxmlformats.org/officeDocument/2006/relationships/footer" Target="footer4.xml"/><Relationship Id="rId38" Type="http://schemas.openxmlformats.org/officeDocument/2006/relationships/footer" Target="footer15.xml"/><Relationship Id="rId59" Type="http://schemas.openxmlformats.org/officeDocument/2006/relationships/header" Target="header27.xml"/><Relationship Id="rId103" Type="http://schemas.openxmlformats.org/officeDocument/2006/relationships/header" Target="header45.xml"/><Relationship Id="rId124" Type="http://schemas.openxmlformats.org/officeDocument/2006/relationships/footer" Target="foot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72</Pages>
  <Words>11382</Words>
  <Characters>64882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76112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28</cp:revision>
  <cp:lastPrinted>1900-01-01T06:00:00Z</cp:lastPrinted>
  <dcterms:created xsi:type="dcterms:W3CDTF">2025-09-25T13:42:00Z</dcterms:created>
  <dcterms:modified xsi:type="dcterms:W3CDTF">2026-01-14T21:05:00Z</dcterms:modified>
</cp:coreProperties>
</file>