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4D7C6D"/>
          <w:sz w:val="36"/>
        </w:rPr>
        <w:t>개인정보 수집·이용 및 심리검사/상담 동의서</w:t>
      </w:r>
    </w:p>
    <w:p>
      <w:pPr>
        <w:jc w:val="center"/>
      </w:pPr>
      <w:r>
        <w:rPr>
          <w:rFonts w:ascii="맑은 고딕" w:hAnsi="맑은 고딕" w:eastAsia="맑은 고딕"/>
          <w:sz w:val="19"/>
        </w:rPr>
        <w:t>상담의 안전성과 비밀보장을 위한 필수 안내</w:t>
      </w:r>
    </w:p>
    <w:p>
      <w:pPr>
        <w:jc w:val="center"/>
      </w:pPr>
      <w:r>
        <w:rPr>
          <w:rFonts w:ascii="맑은 고딕" w:hAnsi="맑은 고딕" w:eastAsia="맑은 고딕"/>
          <w:b/>
          <w:color w:val="4D7C6D"/>
          <w:sz w:val="18"/>
        </w:rPr>
        <w:t>모두의 마음연구소 | modumam.lab</w:t>
      </w:r>
    </w:p>
    <w:p>
      <w:r>
        <w:t>본 동의서는 상담 및 심리검사 서비스를 안전하게 제공하기 위한 필수 안내입니다. 내용을 충분히 읽고 동의 여부를 표시해 주세요.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1. 개인정보 수집 및 이용 동의(필수)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수집·이용 목적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상담 및 심리검사 예약 접수, 본인 확인, 일정 안내, 심리측정 및 평가, 상담 서비스 제공 및 관리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수집 항목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성명, 생년월일, 성별, 연락처, 거주 지역, 주요 호소 문제, 상담 및 검사 관련 기초 정보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보유 및 이용 기간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상담 종결일로부터 5년 보관 후 파기. 단, 관련 법령 또는 윤리 기준에 따라 보관 기간이 달라질 수 있습니다.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동의 거부 권리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동의를 거부할 수 있으나, 이 경우 상담 및 심리검사 서비스 이용이 제한될 수 있습니다.</w:t>
            </w:r>
          </w:p>
        </w:tc>
      </w:tr>
    </w:tbl>
    <w:p>
      <w:r>
        <w:t>□ 동의함     □ 동의하지 않음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2. 상담 비밀보장 및 예외에 대한 동의(필수)</w:t>
      </w:r>
    </w:p>
    <w:p>
      <w:r>
        <w:t>상담 과정에서 나누는 대화와 심리검사 결과는 상담 윤리 기준에 따라 비밀이 보장됩니다. 다만 내담자와 타인의 안전, 법적 의무와 관련된 경우에는 예외적으로 보호자 또는 관계 기관에 필요한 범위의 정보가 제공될 수 있습니다.</w:t>
      </w:r>
    </w:p>
    <w:p>
      <w:r>
        <w:t>• 내담자가 자신을 해칠 위험(자해·자살)이 뚜렷하고 임박한 경우</w:t>
      </w:r>
    </w:p>
    <w:p>
      <w:r>
        <w:t>• 타인을 해칠 위험이 뚜렷하고 임박한 경우</w:t>
      </w:r>
    </w:p>
    <w:p>
      <w:r>
        <w:t>• 아동학대, 노인학대, 가정폭력 등 법적 신고 의무가 발생하는 경우</w:t>
      </w:r>
    </w:p>
    <w:p>
      <w:r>
        <w:t>• 법원의 영장, 촉탁서 등 법적 명령이 있는 경우</w:t>
      </w:r>
    </w:p>
    <w:p>
      <w:r>
        <w:t>• 전염성이 높은 치명적 질환 등으로 주변 안전에 중대한 위험이 있는 경우</w:t>
      </w:r>
    </w:p>
    <w:p>
      <w:r>
        <w:t>□ 동의함     □ 동의하지 않음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3. 심리검사 및 상담 진행 동의(필수)</w:t>
      </w:r>
    </w:p>
    <w:p>
      <w:r>
        <w:t>심리검사와 상담은 현재의 심리적 특성과 어려움을 이해하기 위한 전문적 과정이며, 결과는 진단을 단정하기보다 상담 계획과 자기이해를 돕기 위한 자료로 활용됩니다.</w:t>
      </w:r>
    </w:p>
    <w:p>
      <w:r>
        <w:t>□ 심리검사 및 상담 진행에 동의합니다.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4. 온라인/비대면 상담 유의사항(해당 시)</w:t>
      </w:r>
    </w:p>
    <w:p>
      <w:r>
        <w:t>비대면 화상상담은 안정적인 인터넷 환경과 사적인 공간에서 진행되어야 하며, 상담자와 내담자의 동의 없는 녹음·녹화·캡처는 허용되지 않습니다.</w:t>
      </w:r>
    </w:p>
    <w:p>
      <w:r>
        <w:t>□ 해당 내용을 확인했습니다.     □ 해당 없음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5. 예약 변경·취소 및 노쇼 규정 안내(필수)</w:t>
      </w:r>
    </w:p>
    <w:p>
      <w:r>
        <w:t>예약 변경 및 취소는 예약일 기준 최소 24시간 전까지 연락해 주세요. 당일 취소 및 노쇼는 회기 차감 또는 취소 수수료가 발생할 수 있습니다.</w:t>
      </w:r>
    </w:p>
    <w:p>
      <w:r>
        <w:t>□ 동의함     □ 동의하지 않음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6. 작성 확인</w:t>
      </w:r>
    </w:p>
    <w:p>
      <w:r>
        <w:t>본인은 위의 개인정보 수집·이용, 비밀보장 예외, 심리검사/상담 진행, 예약 변경·취소 규정에 대한 안내를 충분히 숙지하였으며 이에 동의합니다.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년      월      일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작성자(내담자)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서명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법정대리인/보호자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서명  ※ 만 14세 미만 또는 보호자 동의가 필요한 경우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모두의 마음연구소 | modumam.lab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