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8BF" w:rsidRDefault="00CC58BF" w:rsidP="00CC58BF">
      <w:pPr>
        <w:pStyle w:val="1"/>
        <w:spacing w:before="156" w:after="156"/>
        <w:ind w:firstLine="723"/>
      </w:pPr>
      <w:r w:rsidRPr="00CC58BF">
        <w:rPr>
          <w:rFonts w:hint="eastAsia"/>
        </w:rPr>
        <w:t>滕王阁序</w:t>
      </w:r>
    </w:p>
    <w:p w:rsidR="00CC58BF" w:rsidRDefault="00CC58BF" w:rsidP="00CC58BF">
      <w:pPr>
        <w:pStyle w:val="2"/>
        <w:spacing w:before="312" w:after="156"/>
        <w:ind w:firstLine="643"/>
      </w:pPr>
      <w:r>
        <w:rPr>
          <w:rFonts w:hint="eastAsia"/>
        </w:rPr>
        <w:t>【</w:t>
      </w:r>
      <w:r w:rsidR="00637D9F">
        <w:rPr>
          <w:rFonts w:hint="eastAsia"/>
        </w:rPr>
        <w:t>唐</w:t>
      </w:r>
      <w:r>
        <w:rPr>
          <w:rFonts w:hint="eastAsia"/>
        </w:rPr>
        <w:t>】王勃</w:t>
      </w:r>
    </w:p>
    <w:p w:rsidR="00CC58BF" w:rsidRDefault="00CC58BF" w:rsidP="00CC58BF">
      <w:pPr>
        <w:spacing w:before="312" w:after="156"/>
        <w:ind w:firstLine="600"/>
      </w:pPr>
      <w:r>
        <w:rPr>
          <w:rFonts w:hint="eastAsia"/>
        </w:rPr>
        <w:t>豫章故郡，洪都新府。星分翼</w:t>
      </w:r>
      <w:proofErr w:type="gramStart"/>
      <w:r>
        <w:rPr>
          <w:rFonts w:hint="eastAsia"/>
        </w:rPr>
        <w:t>轸</w:t>
      </w:r>
      <w:proofErr w:type="gramEnd"/>
      <w:r>
        <w:rPr>
          <w:rFonts w:hint="eastAsia"/>
        </w:rPr>
        <w:t>，地接衡庐。</w:t>
      </w:r>
      <w:proofErr w:type="gramStart"/>
      <w:r>
        <w:rPr>
          <w:rFonts w:hint="eastAsia"/>
        </w:rPr>
        <w:t>襟</w:t>
      </w:r>
      <w:proofErr w:type="gramEnd"/>
      <w:r>
        <w:rPr>
          <w:rFonts w:hint="eastAsia"/>
        </w:rPr>
        <w:t>三江而带五湖，</w:t>
      </w:r>
      <w:proofErr w:type="gramStart"/>
      <w:r>
        <w:rPr>
          <w:rFonts w:hint="eastAsia"/>
        </w:rPr>
        <w:t>控蛮荆而引瓯</w:t>
      </w:r>
      <w:proofErr w:type="gramEnd"/>
      <w:r>
        <w:rPr>
          <w:rFonts w:hint="eastAsia"/>
        </w:rPr>
        <w:t>越。物华天宝，龙光射牛斗之</w:t>
      </w:r>
      <w:proofErr w:type="gramStart"/>
      <w:r>
        <w:rPr>
          <w:rFonts w:hint="eastAsia"/>
        </w:rPr>
        <w:t>墟</w:t>
      </w:r>
      <w:proofErr w:type="gramEnd"/>
      <w:r>
        <w:rPr>
          <w:rFonts w:hint="eastAsia"/>
        </w:rPr>
        <w:t>；人杰地灵，徐</w:t>
      </w:r>
      <w:proofErr w:type="gramStart"/>
      <w:r>
        <w:rPr>
          <w:rFonts w:hint="eastAsia"/>
        </w:rPr>
        <w:t>孺</w:t>
      </w:r>
      <w:proofErr w:type="gramEnd"/>
      <w:r>
        <w:rPr>
          <w:rFonts w:hint="eastAsia"/>
        </w:rPr>
        <w:t>下陈蕃之</w:t>
      </w:r>
      <w:proofErr w:type="gramStart"/>
      <w:r>
        <w:rPr>
          <w:rFonts w:hint="eastAsia"/>
        </w:rPr>
        <w:t>榻</w:t>
      </w:r>
      <w:proofErr w:type="gramEnd"/>
      <w:r>
        <w:rPr>
          <w:rFonts w:hint="eastAsia"/>
        </w:rPr>
        <w:t>。</w:t>
      </w:r>
      <w:proofErr w:type="gramStart"/>
      <w:r>
        <w:rPr>
          <w:rFonts w:hint="eastAsia"/>
        </w:rPr>
        <w:t>雄州雾列</w:t>
      </w:r>
      <w:proofErr w:type="gramEnd"/>
      <w:r>
        <w:rPr>
          <w:rFonts w:hint="eastAsia"/>
        </w:rPr>
        <w:t>，</w:t>
      </w:r>
      <w:proofErr w:type="gramStart"/>
      <w:r>
        <w:rPr>
          <w:rFonts w:hint="eastAsia"/>
        </w:rPr>
        <w:t>俊采星驰</w:t>
      </w:r>
      <w:proofErr w:type="gramEnd"/>
      <w:r>
        <w:rPr>
          <w:rFonts w:hint="eastAsia"/>
        </w:rPr>
        <w:t>。台</w:t>
      </w:r>
      <w:proofErr w:type="gramStart"/>
      <w:r>
        <w:rPr>
          <w:rFonts w:hint="eastAsia"/>
        </w:rPr>
        <w:t>隍枕夷</w:t>
      </w:r>
      <w:proofErr w:type="gramEnd"/>
      <w:r>
        <w:rPr>
          <w:rFonts w:hint="eastAsia"/>
        </w:rPr>
        <w:t>夏之交，宾主尽东南之美。都督阎公之雅望，</w:t>
      </w:r>
      <w:proofErr w:type="gramStart"/>
      <w:r>
        <w:rPr>
          <w:rFonts w:hint="eastAsia"/>
        </w:rPr>
        <w:t>棨戟遥临</w:t>
      </w:r>
      <w:proofErr w:type="gramEnd"/>
      <w:r>
        <w:rPr>
          <w:rFonts w:hint="eastAsia"/>
        </w:rPr>
        <w:t>；宇文新州之</w:t>
      </w:r>
      <w:proofErr w:type="gramStart"/>
      <w:r>
        <w:rPr>
          <w:rFonts w:hint="eastAsia"/>
        </w:rPr>
        <w:t>懿范</w:t>
      </w:r>
      <w:proofErr w:type="gramEnd"/>
      <w:r>
        <w:rPr>
          <w:rFonts w:hint="eastAsia"/>
        </w:rPr>
        <w:t>，襜</w:t>
      </w:r>
      <w:proofErr w:type="gramStart"/>
      <w:r>
        <w:rPr>
          <w:rFonts w:hint="eastAsia"/>
        </w:rPr>
        <w:t>帷</w:t>
      </w:r>
      <w:proofErr w:type="gramEnd"/>
      <w:r>
        <w:rPr>
          <w:rFonts w:hint="eastAsia"/>
        </w:rPr>
        <w:t>暂驻。十旬休假，胜友如云；千里逢迎，高朋满座。腾蛟起凤，孟学士之词宗；</w:t>
      </w:r>
      <w:proofErr w:type="gramStart"/>
      <w:r>
        <w:rPr>
          <w:rFonts w:hint="eastAsia"/>
        </w:rPr>
        <w:t>紫电青</w:t>
      </w:r>
      <w:proofErr w:type="gramEnd"/>
      <w:r>
        <w:rPr>
          <w:rFonts w:hint="eastAsia"/>
        </w:rPr>
        <w:t>霜，王将军之武库。家君作宰，路出名区；童子何知，躬逢胜</w:t>
      </w:r>
      <w:proofErr w:type="gramStart"/>
      <w:r>
        <w:rPr>
          <w:rFonts w:hint="eastAsia"/>
        </w:rPr>
        <w:t>饯</w:t>
      </w:r>
      <w:proofErr w:type="gramEnd"/>
      <w:r>
        <w:rPr>
          <w:rFonts w:hint="eastAsia"/>
        </w:rPr>
        <w:t>。</w:t>
      </w:r>
    </w:p>
    <w:p w:rsidR="00CC58BF" w:rsidRDefault="00CC58BF" w:rsidP="00CC58BF">
      <w:pPr>
        <w:spacing w:before="312" w:after="156"/>
        <w:ind w:firstLine="600"/>
      </w:pPr>
      <w:r>
        <w:rPr>
          <w:rFonts w:hint="eastAsia"/>
        </w:rPr>
        <w:t>时维九月，序属三秋。</w:t>
      </w:r>
      <w:proofErr w:type="gramStart"/>
      <w:r>
        <w:rPr>
          <w:rFonts w:hint="eastAsia"/>
        </w:rPr>
        <w:t>潦</w:t>
      </w:r>
      <w:proofErr w:type="gramEnd"/>
      <w:r>
        <w:rPr>
          <w:rFonts w:hint="eastAsia"/>
        </w:rPr>
        <w:t>水尽而</w:t>
      </w:r>
      <w:proofErr w:type="gramStart"/>
      <w:r>
        <w:rPr>
          <w:rFonts w:hint="eastAsia"/>
        </w:rPr>
        <w:t>寒潭清</w:t>
      </w:r>
      <w:proofErr w:type="gramEnd"/>
      <w:r>
        <w:rPr>
          <w:rFonts w:hint="eastAsia"/>
        </w:rPr>
        <w:t>，烟光凝而</w:t>
      </w:r>
      <w:proofErr w:type="gramStart"/>
      <w:r>
        <w:rPr>
          <w:rFonts w:hint="eastAsia"/>
        </w:rPr>
        <w:t>暮</w:t>
      </w:r>
      <w:proofErr w:type="gramEnd"/>
      <w:r>
        <w:rPr>
          <w:rFonts w:hint="eastAsia"/>
        </w:rPr>
        <w:t>山紫。</w:t>
      </w:r>
      <w:proofErr w:type="gramStart"/>
      <w:r>
        <w:rPr>
          <w:rFonts w:hint="eastAsia"/>
        </w:rPr>
        <w:t>俨骖</w:t>
      </w:r>
      <w:proofErr w:type="gramEnd"/>
      <w:r>
        <w:rPr>
          <w:rFonts w:hint="eastAsia"/>
        </w:rPr>
        <w:t>騑于上路，访风景于崇阿。临帝子之长洲，得仙人之旧馆。层峦耸翠，上出重霄；飞阁流丹，下临无地。鹤汀</w:t>
      </w:r>
      <w:proofErr w:type="gramStart"/>
      <w:r>
        <w:rPr>
          <w:rFonts w:hint="eastAsia"/>
        </w:rPr>
        <w:t>凫渚</w:t>
      </w:r>
      <w:proofErr w:type="gramEnd"/>
      <w:r>
        <w:rPr>
          <w:rFonts w:hint="eastAsia"/>
        </w:rPr>
        <w:t>，穷岛屿之萦回；桂</w:t>
      </w:r>
      <w:r>
        <w:ruby>
          <w:rubyPr>
            <w:rubyAlign w:val="distributeSpace"/>
            <w:hps w:val="16"/>
            <w:hpsRaise w:val="30"/>
            <w:hpsBaseText w:val="30"/>
            <w:lid w:val="zh-CN"/>
          </w:rubyPr>
          <w:rt>
            <w:r w:rsidR="00CC58BF" w:rsidRPr="00CC58BF">
              <w:rPr>
                <w:rFonts w:ascii="仿宋" w:hAnsi="仿宋"/>
                <w:sz w:val="16"/>
              </w:rPr>
              <w:t>diàn</w:t>
            </w:r>
          </w:rt>
          <w:rubyBase>
            <w:r w:rsidR="00CC58BF">
              <w:t>殿</w:t>
            </w:r>
          </w:rubyBase>
        </w:ruby>
      </w:r>
      <w:r>
        <w:rPr>
          <w:rFonts w:hint="eastAsia"/>
        </w:rPr>
        <w:t>兰宫，即冈峦之体势。</w:t>
      </w:r>
    </w:p>
    <w:p w:rsidR="00CC58BF" w:rsidRDefault="00CC58BF" w:rsidP="00CC58BF">
      <w:pPr>
        <w:spacing w:before="312" w:after="156"/>
        <w:ind w:firstLine="600"/>
      </w:pPr>
      <w:r>
        <w:rPr>
          <w:rFonts w:hint="eastAsia"/>
        </w:rPr>
        <w:t>披绣</w:t>
      </w:r>
      <w:proofErr w:type="gramStart"/>
      <w:r>
        <w:rPr>
          <w:rFonts w:hint="eastAsia"/>
        </w:rPr>
        <w:t>闼</w:t>
      </w:r>
      <w:proofErr w:type="gramEnd"/>
      <w:r>
        <w:rPr>
          <w:rFonts w:hint="eastAsia"/>
        </w:rPr>
        <w:t>，俯雕</w:t>
      </w:r>
      <w:proofErr w:type="gramStart"/>
      <w:r>
        <w:rPr>
          <w:rFonts w:hint="eastAsia"/>
        </w:rPr>
        <w:t>甍</w:t>
      </w:r>
      <w:proofErr w:type="gramEnd"/>
      <w:r>
        <w:rPr>
          <w:rFonts w:hint="eastAsia"/>
        </w:rPr>
        <w:t>，山原</w:t>
      </w:r>
      <w:proofErr w:type="gramStart"/>
      <w:r>
        <w:rPr>
          <w:rFonts w:hint="eastAsia"/>
        </w:rPr>
        <w:t>旷</w:t>
      </w:r>
      <w:proofErr w:type="gramEnd"/>
      <w:r>
        <w:rPr>
          <w:rFonts w:hint="eastAsia"/>
        </w:rPr>
        <w:t>其盈视，川泽</w:t>
      </w:r>
      <w:proofErr w:type="gramStart"/>
      <w:r>
        <w:rPr>
          <w:rFonts w:hint="eastAsia"/>
        </w:rPr>
        <w:t>纡</w:t>
      </w:r>
      <w:proofErr w:type="gramEnd"/>
      <w:r>
        <w:rPr>
          <w:rFonts w:hint="eastAsia"/>
        </w:rPr>
        <w:t>其骇瞩。</w:t>
      </w:r>
      <w:proofErr w:type="gramStart"/>
      <w:r>
        <w:rPr>
          <w:rFonts w:hint="eastAsia"/>
        </w:rPr>
        <w:t>闾</w:t>
      </w:r>
      <w:proofErr w:type="gramEnd"/>
      <w:r>
        <w:rPr>
          <w:rFonts w:hint="eastAsia"/>
        </w:rPr>
        <w:t>阎扑地，钟鸣鼎食之家；</w:t>
      </w:r>
      <w:proofErr w:type="gramStart"/>
      <w:r>
        <w:rPr>
          <w:rFonts w:hint="eastAsia"/>
        </w:rPr>
        <w:t>舸舰迷津</w:t>
      </w:r>
      <w:proofErr w:type="gramEnd"/>
      <w:r>
        <w:rPr>
          <w:rFonts w:hint="eastAsia"/>
        </w:rPr>
        <w:t>，青雀黄龙之</w:t>
      </w:r>
      <w:proofErr w:type="gramStart"/>
      <w:r>
        <w:rPr>
          <w:rFonts w:hint="eastAsia"/>
        </w:rPr>
        <w:t>舳</w:t>
      </w:r>
      <w:proofErr w:type="gramEnd"/>
      <w:r>
        <w:rPr>
          <w:rFonts w:hint="eastAsia"/>
        </w:rPr>
        <w:t>。</w:t>
      </w:r>
      <w:proofErr w:type="gramStart"/>
      <w:r>
        <w:rPr>
          <w:rFonts w:hint="eastAsia"/>
        </w:rPr>
        <w:t>云销雨</w:t>
      </w:r>
      <w:proofErr w:type="gramEnd"/>
      <w:r>
        <w:rPr>
          <w:rFonts w:hint="eastAsia"/>
        </w:rPr>
        <w:t>霁，彩</w:t>
      </w:r>
      <w:proofErr w:type="gramStart"/>
      <w:r>
        <w:rPr>
          <w:rFonts w:hint="eastAsia"/>
        </w:rPr>
        <w:t>彻区明</w:t>
      </w:r>
      <w:proofErr w:type="gramEnd"/>
      <w:r>
        <w:rPr>
          <w:rFonts w:hint="eastAsia"/>
        </w:rPr>
        <w:t>。落霞与孤</w:t>
      </w:r>
      <w:proofErr w:type="gramStart"/>
      <w:r>
        <w:rPr>
          <w:rFonts w:hint="eastAsia"/>
        </w:rPr>
        <w:t>鹜</w:t>
      </w:r>
      <w:proofErr w:type="gramEnd"/>
      <w:r>
        <w:rPr>
          <w:rFonts w:hint="eastAsia"/>
        </w:rPr>
        <w:t>齐飞，秋水共长天一色。渔舟唱晚，</w:t>
      </w:r>
      <w:proofErr w:type="gramStart"/>
      <w:r>
        <w:rPr>
          <w:rFonts w:hint="eastAsia"/>
        </w:rPr>
        <w:t>响穷彭蠡之</w:t>
      </w:r>
      <w:proofErr w:type="gramEnd"/>
      <w:r>
        <w:rPr>
          <w:rFonts w:hint="eastAsia"/>
        </w:rPr>
        <w:t>滨，雁阵惊寒，声断衡阳之浦。</w:t>
      </w:r>
    </w:p>
    <w:p w:rsidR="00CC58BF" w:rsidRDefault="00CC58BF" w:rsidP="00CC58BF">
      <w:pPr>
        <w:spacing w:before="312" w:after="156"/>
        <w:ind w:firstLine="600"/>
      </w:pPr>
      <w:r>
        <w:rPr>
          <w:rFonts w:hint="eastAsia"/>
        </w:rPr>
        <w:t>遥襟</w:t>
      </w:r>
      <w:proofErr w:type="gramStart"/>
      <w:r>
        <w:rPr>
          <w:rFonts w:hint="eastAsia"/>
        </w:rPr>
        <w:t>甫</w:t>
      </w:r>
      <w:proofErr w:type="gramEnd"/>
      <w:r>
        <w:rPr>
          <w:rFonts w:hint="eastAsia"/>
        </w:rPr>
        <w:t>畅，逸兴</w:t>
      </w:r>
      <w:proofErr w:type="gramStart"/>
      <w:r>
        <w:rPr>
          <w:rFonts w:hint="eastAsia"/>
        </w:rPr>
        <w:t>遄</w:t>
      </w:r>
      <w:proofErr w:type="gramEnd"/>
      <w:r>
        <w:rPr>
          <w:rFonts w:hint="eastAsia"/>
        </w:rPr>
        <w:t>飞。爽</w:t>
      </w:r>
      <w:proofErr w:type="gramStart"/>
      <w:r>
        <w:rPr>
          <w:rFonts w:hint="eastAsia"/>
        </w:rPr>
        <w:t>籁</w:t>
      </w:r>
      <w:proofErr w:type="gramEnd"/>
      <w:r>
        <w:rPr>
          <w:rFonts w:hint="eastAsia"/>
        </w:rPr>
        <w:t>发而清风生，纤歌凝而白云</w:t>
      </w:r>
      <w:proofErr w:type="gramStart"/>
      <w:r>
        <w:rPr>
          <w:rFonts w:hint="eastAsia"/>
        </w:rPr>
        <w:t>遏</w:t>
      </w:r>
      <w:proofErr w:type="gramEnd"/>
      <w:r>
        <w:rPr>
          <w:rFonts w:hint="eastAsia"/>
        </w:rPr>
        <w:t>。睢园绿竹，气凌彭泽之</w:t>
      </w:r>
      <w:proofErr w:type="gramStart"/>
      <w:r>
        <w:rPr>
          <w:rFonts w:hint="eastAsia"/>
        </w:rPr>
        <w:t>樽</w:t>
      </w:r>
      <w:proofErr w:type="gramEnd"/>
      <w:r>
        <w:rPr>
          <w:rFonts w:hint="eastAsia"/>
        </w:rPr>
        <w:t>；</w:t>
      </w:r>
      <w:proofErr w:type="gramStart"/>
      <w:r>
        <w:rPr>
          <w:rFonts w:hint="eastAsia"/>
        </w:rPr>
        <w:t>邺水朱</w:t>
      </w:r>
      <w:proofErr w:type="gramEnd"/>
      <w:r>
        <w:rPr>
          <w:rFonts w:hint="eastAsia"/>
        </w:rPr>
        <w:t>华，光照临川之笔。四美具，二难并。穷</w:t>
      </w:r>
      <w:proofErr w:type="gramStart"/>
      <w:r>
        <w:rPr>
          <w:rFonts w:hint="eastAsia"/>
        </w:rPr>
        <w:t>睇眄</w:t>
      </w:r>
      <w:proofErr w:type="gramEnd"/>
      <w:r>
        <w:rPr>
          <w:rFonts w:hint="eastAsia"/>
        </w:rPr>
        <w:t>于中天，</w:t>
      </w:r>
      <w:proofErr w:type="gramStart"/>
      <w:r>
        <w:rPr>
          <w:rFonts w:hint="eastAsia"/>
        </w:rPr>
        <w:t>极</w:t>
      </w:r>
      <w:proofErr w:type="gramEnd"/>
      <w:r>
        <w:rPr>
          <w:rFonts w:hint="eastAsia"/>
        </w:rPr>
        <w:t>娱游于暇日。天高地</w:t>
      </w:r>
      <w:proofErr w:type="gramStart"/>
      <w:r>
        <w:rPr>
          <w:rFonts w:hint="eastAsia"/>
        </w:rPr>
        <w:t>迥</w:t>
      </w:r>
      <w:proofErr w:type="gramEnd"/>
      <w:r>
        <w:rPr>
          <w:rFonts w:hint="eastAsia"/>
        </w:rPr>
        <w:t>，觉宇宙之无穷；兴尽悲来，识盈虚之有数。望长安于日下，</w:t>
      </w:r>
      <w:proofErr w:type="gramStart"/>
      <w:r>
        <w:rPr>
          <w:rFonts w:hint="eastAsia"/>
        </w:rPr>
        <w:t>目吴会</w:t>
      </w:r>
      <w:proofErr w:type="gramEnd"/>
      <w:r>
        <w:rPr>
          <w:rFonts w:hint="eastAsia"/>
        </w:rPr>
        <w:t>于云间。地势极而南溟深，天柱高而北辰远。关山难越，谁</w:t>
      </w:r>
      <w:proofErr w:type="gramStart"/>
      <w:r>
        <w:rPr>
          <w:rFonts w:hint="eastAsia"/>
        </w:rPr>
        <w:t>悲失路</w:t>
      </w:r>
      <w:proofErr w:type="gramEnd"/>
      <w:r>
        <w:rPr>
          <w:rFonts w:hint="eastAsia"/>
        </w:rPr>
        <w:t>之人；萍水相逢，尽是他乡之客。怀帝</w:t>
      </w:r>
      <w:proofErr w:type="gramStart"/>
      <w:r>
        <w:rPr>
          <w:rFonts w:hint="eastAsia"/>
        </w:rPr>
        <w:t>阍</w:t>
      </w:r>
      <w:proofErr w:type="gramEnd"/>
      <w:r>
        <w:rPr>
          <w:rFonts w:hint="eastAsia"/>
        </w:rPr>
        <w:t>而不见，奉宣室以何年？</w:t>
      </w:r>
    </w:p>
    <w:p w:rsidR="00CC58BF" w:rsidRDefault="00CC58BF" w:rsidP="00637D9F">
      <w:pPr>
        <w:spacing w:before="312" w:after="156"/>
        <w:ind w:firstLine="600"/>
      </w:pPr>
      <w:proofErr w:type="gramStart"/>
      <w:r w:rsidRPr="00637D9F">
        <w:rPr>
          <w:rFonts w:hint="eastAsia"/>
        </w:rPr>
        <w:t>嗟</w:t>
      </w:r>
      <w:proofErr w:type="gramEnd"/>
      <w:r w:rsidRPr="00637D9F">
        <w:rPr>
          <w:rFonts w:hint="eastAsia"/>
        </w:rPr>
        <w:t>乎！时运不齐，命途多舛。冯唐易老，李广难封。</w:t>
      </w:r>
      <w:proofErr w:type="gramStart"/>
      <w:r w:rsidRPr="00637D9F">
        <w:rPr>
          <w:rFonts w:hint="eastAsia"/>
        </w:rPr>
        <w:t>屈贾谊</w:t>
      </w:r>
      <w:proofErr w:type="gramEnd"/>
      <w:r w:rsidRPr="00637D9F">
        <w:rPr>
          <w:rFonts w:hint="eastAsia"/>
        </w:rPr>
        <w:t>于长沙，非无圣主；</w:t>
      </w:r>
      <w:proofErr w:type="gramStart"/>
      <w:r w:rsidRPr="00637D9F">
        <w:rPr>
          <w:rFonts w:hint="eastAsia"/>
        </w:rPr>
        <w:t>窜梁鸿于</w:t>
      </w:r>
      <w:proofErr w:type="gramEnd"/>
      <w:r w:rsidRPr="00637D9F">
        <w:rPr>
          <w:rFonts w:hint="eastAsia"/>
        </w:rPr>
        <w:t>海曲，</w:t>
      </w:r>
      <w:proofErr w:type="gramStart"/>
      <w:r w:rsidRPr="00637D9F">
        <w:rPr>
          <w:rFonts w:hint="eastAsia"/>
        </w:rPr>
        <w:t>岂乏明时</w:t>
      </w:r>
      <w:proofErr w:type="gramEnd"/>
      <w:r w:rsidRPr="00637D9F">
        <w:rPr>
          <w:rFonts w:hint="eastAsia"/>
        </w:rPr>
        <w:t>？所赖君子见机，达人知命。老当益壮，宁移白首之心？穷且益坚，不坠青云之志。</w:t>
      </w:r>
      <w:proofErr w:type="gramStart"/>
      <w:r w:rsidRPr="00637D9F">
        <w:rPr>
          <w:rFonts w:hint="eastAsia"/>
        </w:rPr>
        <w:t>酌贪泉</w:t>
      </w:r>
      <w:proofErr w:type="gramEnd"/>
      <w:r w:rsidRPr="00637D9F">
        <w:rPr>
          <w:rFonts w:hint="eastAsia"/>
        </w:rPr>
        <w:t>而觉爽，处涸辙以犹欢。北海虽赊，扶摇可接；东隅已逝，桑榆非晚。孟尝高洁，空余报国之情；阮籍猖狂，</w:t>
      </w:r>
      <w:proofErr w:type="gramStart"/>
      <w:r w:rsidRPr="00637D9F">
        <w:rPr>
          <w:rFonts w:hint="eastAsia"/>
        </w:rPr>
        <w:t>岂效穷途</w:t>
      </w:r>
      <w:proofErr w:type="gramEnd"/>
      <w:r w:rsidRPr="00637D9F">
        <w:rPr>
          <w:rFonts w:hint="eastAsia"/>
        </w:rPr>
        <w:t>之哭</w:t>
      </w:r>
      <w:r>
        <w:rPr>
          <w:rFonts w:hint="eastAsia"/>
        </w:rPr>
        <w:t>！</w:t>
      </w:r>
    </w:p>
    <w:p w:rsidR="00CC58BF" w:rsidRDefault="00CC58BF" w:rsidP="00CC58BF">
      <w:pPr>
        <w:spacing w:before="312" w:after="156"/>
        <w:ind w:firstLine="600"/>
      </w:pPr>
      <w:proofErr w:type="gramStart"/>
      <w:r>
        <w:rPr>
          <w:rFonts w:hint="eastAsia"/>
        </w:rPr>
        <w:t>勃</w:t>
      </w:r>
      <w:proofErr w:type="gramEnd"/>
      <w:r>
        <w:rPr>
          <w:rFonts w:hint="eastAsia"/>
        </w:rPr>
        <w:t>，三尺微命，一介书生。无路请缨，等终军之弱冠；有怀投笔，慕宗</w:t>
      </w:r>
      <w:proofErr w:type="gramStart"/>
      <w:r>
        <w:rPr>
          <w:rFonts w:hint="eastAsia"/>
        </w:rPr>
        <w:t>悫</w:t>
      </w:r>
      <w:proofErr w:type="gramEnd"/>
      <w:r>
        <w:rPr>
          <w:rFonts w:hint="eastAsia"/>
        </w:rPr>
        <w:t>之长风。舍簪</w:t>
      </w:r>
      <w:proofErr w:type="gramStart"/>
      <w:r>
        <w:rPr>
          <w:rFonts w:hint="eastAsia"/>
        </w:rPr>
        <w:t>笏</w:t>
      </w:r>
      <w:proofErr w:type="gramEnd"/>
      <w:r>
        <w:rPr>
          <w:rFonts w:hint="eastAsia"/>
        </w:rPr>
        <w:t>于百龄，奉晨昏于万里。非谢家之</w:t>
      </w:r>
      <w:r>
        <w:rPr>
          <w:rFonts w:hint="eastAsia"/>
        </w:rPr>
        <w:lastRenderedPageBreak/>
        <w:t>宝树，接孟氏之芳邻。他日趋庭，叨陪鲤对；</w:t>
      </w:r>
      <w:proofErr w:type="gramStart"/>
      <w:r>
        <w:rPr>
          <w:rFonts w:hint="eastAsia"/>
        </w:rPr>
        <w:t>今兹捧袂</w:t>
      </w:r>
      <w:proofErr w:type="gramEnd"/>
      <w:r>
        <w:rPr>
          <w:rFonts w:hint="eastAsia"/>
        </w:rPr>
        <w:t>，喜托龙门。</w:t>
      </w:r>
      <w:proofErr w:type="gramStart"/>
      <w:r>
        <w:rPr>
          <w:rFonts w:hint="eastAsia"/>
        </w:rPr>
        <w:t>杨意不逢</w:t>
      </w:r>
      <w:proofErr w:type="gramEnd"/>
      <w:r>
        <w:rPr>
          <w:rFonts w:hint="eastAsia"/>
        </w:rPr>
        <w:t>，抚凌云而自惜；</w:t>
      </w:r>
      <w:proofErr w:type="gramStart"/>
      <w:r>
        <w:rPr>
          <w:rFonts w:hint="eastAsia"/>
        </w:rPr>
        <w:t>钟期既遇</w:t>
      </w:r>
      <w:proofErr w:type="gramEnd"/>
      <w:r>
        <w:rPr>
          <w:rFonts w:hint="eastAsia"/>
        </w:rPr>
        <w:t>，奏流水以何</w:t>
      </w:r>
      <w:proofErr w:type="gramStart"/>
      <w:r>
        <w:rPr>
          <w:rFonts w:hint="eastAsia"/>
        </w:rPr>
        <w:t>惭</w:t>
      </w:r>
      <w:proofErr w:type="gramEnd"/>
      <w:r>
        <w:rPr>
          <w:rFonts w:hint="eastAsia"/>
        </w:rPr>
        <w:t>？</w:t>
      </w:r>
    </w:p>
    <w:p w:rsidR="00CC58BF" w:rsidRDefault="00CC58BF" w:rsidP="00CC58BF">
      <w:pPr>
        <w:spacing w:before="312" w:after="156"/>
        <w:ind w:firstLine="600"/>
      </w:pPr>
      <w:r>
        <w:rPr>
          <w:rFonts w:hint="eastAsia"/>
        </w:rPr>
        <w:t>呜乎！胜地不常，盛筵难再；兰亭已矣，</w:t>
      </w:r>
      <w:proofErr w:type="gramStart"/>
      <w:r>
        <w:rPr>
          <w:rFonts w:hint="eastAsia"/>
        </w:rPr>
        <w:t>梓</w:t>
      </w:r>
      <w:proofErr w:type="gramEnd"/>
      <w:r>
        <w:rPr>
          <w:rFonts w:hint="eastAsia"/>
        </w:rPr>
        <w:t>泽丘</w:t>
      </w:r>
      <w:proofErr w:type="gramStart"/>
      <w:r>
        <w:rPr>
          <w:rFonts w:hint="eastAsia"/>
        </w:rPr>
        <w:t>墟</w:t>
      </w:r>
      <w:proofErr w:type="gramEnd"/>
      <w:r>
        <w:rPr>
          <w:rFonts w:hint="eastAsia"/>
        </w:rPr>
        <w:t>。临别赠言，幸承恩于伟</w:t>
      </w:r>
      <w:proofErr w:type="gramStart"/>
      <w:r>
        <w:rPr>
          <w:rFonts w:hint="eastAsia"/>
        </w:rPr>
        <w:t>饯</w:t>
      </w:r>
      <w:proofErr w:type="gramEnd"/>
      <w:r>
        <w:rPr>
          <w:rFonts w:hint="eastAsia"/>
        </w:rPr>
        <w:t>；登高作赋，是所望于群公。敢竭</w:t>
      </w:r>
      <w:proofErr w:type="gramStart"/>
      <w:r>
        <w:rPr>
          <w:rFonts w:hint="eastAsia"/>
        </w:rPr>
        <w:t>鄙</w:t>
      </w:r>
      <w:proofErr w:type="gramEnd"/>
      <w:r>
        <w:rPr>
          <w:rFonts w:hint="eastAsia"/>
        </w:rPr>
        <w:t>怀，</w:t>
      </w:r>
      <w:proofErr w:type="gramStart"/>
      <w:r>
        <w:rPr>
          <w:rFonts w:hint="eastAsia"/>
        </w:rPr>
        <w:t>恭疏短引</w:t>
      </w:r>
      <w:proofErr w:type="gramEnd"/>
      <w:r>
        <w:rPr>
          <w:rFonts w:hint="eastAsia"/>
        </w:rPr>
        <w:t>；一言均赋，</w:t>
      </w:r>
      <w:proofErr w:type="gramStart"/>
      <w:r>
        <w:rPr>
          <w:rFonts w:hint="eastAsia"/>
        </w:rPr>
        <w:t>四韵俱</w:t>
      </w:r>
      <w:proofErr w:type="gramEnd"/>
      <w:r>
        <w:rPr>
          <w:rFonts w:hint="eastAsia"/>
        </w:rPr>
        <w:t>成。</w:t>
      </w:r>
      <w:proofErr w:type="gramStart"/>
      <w:r>
        <w:rPr>
          <w:rFonts w:hint="eastAsia"/>
        </w:rPr>
        <w:t>请洒潘江</w:t>
      </w:r>
      <w:proofErr w:type="gramEnd"/>
      <w:r>
        <w:rPr>
          <w:rFonts w:hint="eastAsia"/>
        </w:rPr>
        <w:t>，</w:t>
      </w:r>
      <w:proofErr w:type="gramStart"/>
      <w:r>
        <w:rPr>
          <w:rFonts w:hint="eastAsia"/>
        </w:rPr>
        <w:t>各倾陆海</w:t>
      </w:r>
      <w:proofErr w:type="gramEnd"/>
      <w:r>
        <w:rPr>
          <w:rFonts w:hint="eastAsia"/>
        </w:rPr>
        <w:t>云尔：</w:t>
      </w:r>
    </w:p>
    <w:p w:rsidR="00CC58BF" w:rsidRDefault="00CC58BF" w:rsidP="00CC58BF">
      <w:pPr>
        <w:spacing w:before="312" w:after="156"/>
        <w:ind w:firstLine="600"/>
      </w:pPr>
      <w:r>
        <w:rPr>
          <w:rFonts w:hint="eastAsia"/>
        </w:rPr>
        <w:t>滕王高阁临江</w:t>
      </w:r>
      <w:proofErr w:type="gramStart"/>
      <w:r>
        <w:rPr>
          <w:rFonts w:hint="eastAsia"/>
        </w:rPr>
        <w:t>渚</w:t>
      </w:r>
      <w:proofErr w:type="gramEnd"/>
      <w:r>
        <w:rPr>
          <w:rFonts w:hint="eastAsia"/>
        </w:rPr>
        <w:t>，佩玉鸣</w:t>
      </w:r>
      <w:proofErr w:type="gramStart"/>
      <w:r>
        <w:rPr>
          <w:rFonts w:hint="eastAsia"/>
        </w:rPr>
        <w:t>鸾</w:t>
      </w:r>
      <w:proofErr w:type="gramEnd"/>
      <w:r>
        <w:rPr>
          <w:rFonts w:hint="eastAsia"/>
        </w:rPr>
        <w:t>罢歌舞。</w:t>
      </w:r>
    </w:p>
    <w:p w:rsidR="00CC58BF" w:rsidRDefault="00CC58BF" w:rsidP="00CC58BF">
      <w:pPr>
        <w:spacing w:before="312" w:after="156"/>
        <w:ind w:firstLine="600"/>
      </w:pPr>
      <w:r>
        <w:rPr>
          <w:rFonts w:hint="eastAsia"/>
        </w:rPr>
        <w:t>画栋朝飞南浦云，珠帘</w:t>
      </w:r>
      <w:proofErr w:type="gramStart"/>
      <w:r>
        <w:rPr>
          <w:rFonts w:hint="eastAsia"/>
        </w:rPr>
        <w:t>暮</w:t>
      </w:r>
      <w:proofErr w:type="gramEnd"/>
      <w:r>
        <w:rPr>
          <w:rFonts w:hint="eastAsia"/>
        </w:rPr>
        <w:t>卷西山雨。</w:t>
      </w:r>
    </w:p>
    <w:p w:rsidR="00CC58BF" w:rsidRDefault="00CC58BF" w:rsidP="00CC58BF">
      <w:pPr>
        <w:spacing w:before="312" w:after="156"/>
        <w:ind w:firstLine="600"/>
      </w:pPr>
      <w:r>
        <w:rPr>
          <w:rFonts w:hint="eastAsia"/>
        </w:rPr>
        <w:t>闲云潭影日悠悠，物换星移几度秋。</w:t>
      </w:r>
    </w:p>
    <w:p w:rsidR="00AE34FF" w:rsidRDefault="00CC58BF" w:rsidP="00CC58BF">
      <w:pPr>
        <w:spacing w:before="312" w:after="156"/>
        <w:ind w:firstLine="600"/>
      </w:pPr>
      <w:r>
        <w:rPr>
          <w:rFonts w:hint="eastAsia"/>
        </w:rPr>
        <w:t>阁中帝子今何在？槛外长江空自流。</w:t>
      </w:r>
    </w:p>
    <w:p w:rsidR="00D85006" w:rsidRDefault="00D85006" w:rsidP="00CC58BF">
      <w:pPr>
        <w:spacing w:before="312" w:after="156"/>
        <w:ind w:firstLine="600"/>
      </w:pPr>
    </w:p>
    <w:p w:rsidR="00D85006" w:rsidRDefault="00D85006" w:rsidP="00CC58BF">
      <w:pPr>
        <w:spacing w:before="312" w:after="156"/>
        <w:ind w:firstLine="600"/>
      </w:pPr>
    </w:p>
    <w:p w:rsidR="00D85006" w:rsidRDefault="00D85006" w:rsidP="00D85006">
      <w:pPr>
        <w:pStyle w:val="1"/>
        <w:spacing w:before="156" w:after="156"/>
        <w:ind w:firstLine="723"/>
      </w:pPr>
      <w:r>
        <w:rPr>
          <w:rFonts w:hint="eastAsia"/>
        </w:rPr>
        <w:t>破窑赋</w:t>
      </w:r>
    </w:p>
    <w:p w:rsidR="001D6479" w:rsidRPr="001D6479" w:rsidRDefault="001D6479" w:rsidP="001D6479">
      <w:pPr>
        <w:pStyle w:val="2"/>
        <w:spacing w:before="312" w:after="156"/>
        <w:ind w:firstLine="643"/>
        <w:rPr>
          <w:rFonts w:hint="eastAsia"/>
        </w:rPr>
      </w:pPr>
      <w:r>
        <w:rPr>
          <w:rFonts w:hint="eastAsia"/>
        </w:rPr>
        <w:t>【宋】吕蒙正</w:t>
      </w:r>
    </w:p>
    <w:p w:rsidR="00D85006" w:rsidRDefault="00D85006" w:rsidP="00D85006">
      <w:pPr>
        <w:spacing w:before="312" w:after="156"/>
        <w:ind w:firstLine="600"/>
      </w:pPr>
      <w:r>
        <w:rPr>
          <w:rFonts w:hint="eastAsia"/>
        </w:rPr>
        <w:t>天有不测风云，人有旦夕祸福。蜈蚣百足，行不及蛇；雄鸡两翼，飞不过</w:t>
      </w:r>
      <w:proofErr w:type="gramStart"/>
      <w:r>
        <w:rPr>
          <w:rFonts w:hint="eastAsia"/>
        </w:rPr>
        <w:t>鸦</w:t>
      </w:r>
      <w:proofErr w:type="gramEnd"/>
      <w:r>
        <w:rPr>
          <w:rFonts w:hint="eastAsia"/>
        </w:rPr>
        <w:t>。马有千里之程，</w:t>
      </w:r>
      <w:proofErr w:type="gramStart"/>
      <w:r>
        <w:rPr>
          <w:rFonts w:hint="eastAsia"/>
        </w:rPr>
        <w:t>无骑不能</w:t>
      </w:r>
      <w:proofErr w:type="gramEnd"/>
      <w:r>
        <w:rPr>
          <w:rFonts w:hint="eastAsia"/>
        </w:rPr>
        <w:t>自往；人有冲天之志，非运不能自通。</w:t>
      </w:r>
    </w:p>
    <w:p w:rsidR="00D85006" w:rsidRDefault="00D85006" w:rsidP="00D85006">
      <w:pPr>
        <w:spacing w:before="312" w:after="156"/>
        <w:ind w:firstLine="600"/>
        <w:rPr>
          <w:rFonts w:hint="eastAsia"/>
        </w:rPr>
      </w:pPr>
      <w:r>
        <w:rPr>
          <w:rFonts w:hint="eastAsia"/>
        </w:rPr>
        <w:t>盖闻：人生在世，富贵不能淫，贫贱不能移。文章盖世，孔子</w:t>
      </w:r>
      <w:proofErr w:type="gramStart"/>
      <w:r>
        <w:rPr>
          <w:rFonts w:hint="eastAsia"/>
        </w:rPr>
        <w:t>厄</w:t>
      </w:r>
      <w:proofErr w:type="gramEnd"/>
      <w:r>
        <w:rPr>
          <w:rFonts w:hint="eastAsia"/>
        </w:rPr>
        <w:t>于陈邦；武略超群，太公钓于渭水。</w:t>
      </w:r>
      <w:proofErr w:type="gramStart"/>
      <w:r>
        <w:rPr>
          <w:rFonts w:hint="eastAsia"/>
        </w:rPr>
        <w:t>颜渊命短</w:t>
      </w:r>
      <w:proofErr w:type="gramEnd"/>
      <w:r>
        <w:rPr>
          <w:rFonts w:hint="eastAsia"/>
        </w:rPr>
        <w:t>，殊非凶恶之徒；盗</w:t>
      </w:r>
      <w:proofErr w:type="gramStart"/>
      <w:r>
        <w:rPr>
          <w:rFonts w:hint="eastAsia"/>
        </w:rPr>
        <w:t>跖</w:t>
      </w:r>
      <w:proofErr w:type="gramEnd"/>
      <w:r>
        <w:rPr>
          <w:rFonts w:hint="eastAsia"/>
        </w:rPr>
        <w:t>年长，岂是善良之辈。尧帝明圣，却生不肖之儿；</w:t>
      </w:r>
      <w:proofErr w:type="gramStart"/>
      <w:r>
        <w:rPr>
          <w:rFonts w:hint="eastAsia"/>
        </w:rPr>
        <w:t>瞽</w:t>
      </w:r>
      <w:proofErr w:type="gramEnd"/>
      <w:r>
        <w:rPr>
          <w:rFonts w:hint="eastAsia"/>
        </w:rPr>
        <w:t>叟愚顽，反生大孝之子。张良原是布衣，萧何称谓县吏。晏子身无五尺，封作齐国宰相；孔明卧居草庐，能作蜀汉军师。</w:t>
      </w:r>
      <w:proofErr w:type="gramStart"/>
      <w:r>
        <w:rPr>
          <w:rFonts w:hint="eastAsia"/>
        </w:rPr>
        <w:t>楚霸虽雄</w:t>
      </w:r>
      <w:proofErr w:type="gramEnd"/>
      <w:r>
        <w:rPr>
          <w:rFonts w:hint="eastAsia"/>
        </w:rPr>
        <w:t>，败于乌江自刎；汉王虽弱，竟有万里江山。李广有射虎之威，到老无封；冯唐有乘龙之才，一生不遇。韩信未遇之时，无一日三餐，及至遇行，腰悬三尺玉印，一旦时衰，死于阴人之手。</w:t>
      </w:r>
    </w:p>
    <w:p w:rsidR="00D85006" w:rsidRDefault="00D85006" w:rsidP="00D85006">
      <w:pPr>
        <w:spacing w:before="312" w:after="156"/>
        <w:ind w:firstLine="600"/>
        <w:rPr>
          <w:rFonts w:hint="eastAsia"/>
        </w:rPr>
      </w:pPr>
      <w:proofErr w:type="gramStart"/>
      <w:r>
        <w:rPr>
          <w:rFonts w:hint="eastAsia"/>
        </w:rPr>
        <w:t>有先贫而后</w:t>
      </w:r>
      <w:proofErr w:type="gramEnd"/>
      <w:r>
        <w:rPr>
          <w:rFonts w:hint="eastAsia"/>
        </w:rPr>
        <w:t>富，有老壮而少衰。满腹文章，白发竟然不中；才疏学浅，少年及第登科。深院宫娥，</w:t>
      </w:r>
      <w:proofErr w:type="gramStart"/>
      <w:r>
        <w:rPr>
          <w:rFonts w:hint="eastAsia"/>
        </w:rPr>
        <w:t>运退反为妓</w:t>
      </w:r>
      <w:proofErr w:type="gramEnd"/>
      <w:r>
        <w:rPr>
          <w:rFonts w:hint="eastAsia"/>
        </w:rPr>
        <w:t>妾；风流妓女，时来配作夫人。</w:t>
      </w:r>
    </w:p>
    <w:p w:rsidR="00D85006" w:rsidRDefault="00D85006" w:rsidP="00D85006">
      <w:pPr>
        <w:spacing w:before="312" w:after="156"/>
        <w:ind w:firstLine="600"/>
        <w:rPr>
          <w:rFonts w:hint="eastAsia"/>
        </w:rPr>
      </w:pPr>
      <w:r>
        <w:rPr>
          <w:rFonts w:hint="eastAsia"/>
        </w:rPr>
        <w:lastRenderedPageBreak/>
        <w:t>青春美女，却招愚蠢之夫；俊秀郎君，</w:t>
      </w:r>
      <w:proofErr w:type="gramStart"/>
      <w:r>
        <w:rPr>
          <w:rFonts w:hint="eastAsia"/>
        </w:rPr>
        <w:t>反配粗</w:t>
      </w:r>
      <w:proofErr w:type="gramEnd"/>
      <w:r>
        <w:rPr>
          <w:rFonts w:hint="eastAsia"/>
        </w:rPr>
        <w:t>丑之妇。蛟龙未遇，潜水于鱼鳖之间；君子失时，拱手于小人之下。衣服虽破，常存仪礼之容；面带忧愁，</w:t>
      </w:r>
      <w:proofErr w:type="gramStart"/>
      <w:r>
        <w:rPr>
          <w:rFonts w:hint="eastAsia"/>
        </w:rPr>
        <w:t>每抱怀安</w:t>
      </w:r>
      <w:proofErr w:type="gramEnd"/>
      <w:r>
        <w:rPr>
          <w:rFonts w:hint="eastAsia"/>
        </w:rPr>
        <w:t>之量。时遭不遇，只宜安贫守份；心若</w:t>
      </w:r>
      <w:proofErr w:type="gramStart"/>
      <w:r>
        <w:rPr>
          <w:rFonts w:hint="eastAsia"/>
        </w:rPr>
        <w:t>不</w:t>
      </w:r>
      <w:proofErr w:type="gramEnd"/>
      <w:r>
        <w:rPr>
          <w:rFonts w:hint="eastAsia"/>
        </w:rPr>
        <w:t>欺，必然扬眉吐气。</w:t>
      </w:r>
      <w:proofErr w:type="gramStart"/>
      <w:r>
        <w:rPr>
          <w:rFonts w:hint="eastAsia"/>
        </w:rPr>
        <w:t>初贫君子</w:t>
      </w:r>
      <w:proofErr w:type="gramEnd"/>
      <w:r>
        <w:rPr>
          <w:rFonts w:hint="eastAsia"/>
        </w:rPr>
        <w:t>，天然骨骼生成；乍富小人，不脱贫寒肌体。</w:t>
      </w:r>
    </w:p>
    <w:p w:rsidR="00D85006" w:rsidRDefault="00D85006" w:rsidP="00D85006">
      <w:pPr>
        <w:spacing w:before="312" w:after="156"/>
        <w:ind w:firstLine="600"/>
        <w:rPr>
          <w:rFonts w:hint="eastAsia"/>
        </w:rPr>
      </w:pPr>
      <w:r>
        <w:rPr>
          <w:rFonts w:hint="eastAsia"/>
        </w:rPr>
        <w:t>天</w:t>
      </w:r>
      <w:proofErr w:type="gramStart"/>
      <w:r>
        <w:rPr>
          <w:rFonts w:hint="eastAsia"/>
        </w:rPr>
        <w:t>不</w:t>
      </w:r>
      <w:proofErr w:type="gramEnd"/>
      <w:r>
        <w:rPr>
          <w:rFonts w:hint="eastAsia"/>
        </w:rPr>
        <w:t>得时，日月无光；地</w:t>
      </w:r>
      <w:proofErr w:type="gramStart"/>
      <w:r>
        <w:rPr>
          <w:rFonts w:hint="eastAsia"/>
        </w:rPr>
        <w:t>不</w:t>
      </w:r>
      <w:proofErr w:type="gramEnd"/>
      <w:r>
        <w:rPr>
          <w:rFonts w:hint="eastAsia"/>
        </w:rPr>
        <w:t>得时，草木不生；水</w:t>
      </w:r>
      <w:proofErr w:type="gramStart"/>
      <w:r>
        <w:rPr>
          <w:rFonts w:hint="eastAsia"/>
        </w:rPr>
        <w:t>不</w:t>
      </w:r>
      <w:proofErr w:type="gramEnd"/>
      <w:r>
        <w:rPr>
          <w:rFonts w:hint="eastAsia"/>
        </w:rPr>
        <w:t>得时，风浪不平；人</w:t>
      </w:r>
      <w:proofErr w:type="gramStart"/>
      <w:r>
        <w:rPr>
          <w:rFonts w:hint="eastAsia"/>
        </w:rPr>
        <w:t>不</w:t>
      </w:r>
      <w:proofErr w:type="gramEnd"/>
      <w:r>
        <w:rPr>
          <w:rFonts w:hint="eastAsia"/>
        </w:rPr>
        <w:t>得时，</w:t>
      </w:r>
      <w:proofErr w:type="gramStart"/>
      <w:r>
        <w:rPr>
          <w:rFonts w:hint="eastAsia"/>
        </w:rPr>
        <w:t>利运不通</w:t>
      </w:r>
      <w:proofErr w:type="gramEnd"/>
      <w:r>
        <w:rPr>
          <w:rFonts w:hint="eastAsia"/>
        </w:rPr>
        <w:t>。</w:t>
      </w:r>
      <w:proofErr w:type="gramStart"/>
      <w:r>
        <w:rPr>
          <w:rFonts w:hint="eastAsia"/>
        </w:rPr>
        <w:t>注福注禄</w:t>
      </w:r>
      <w:proofErr w:type="gramEnd"/>
      <w:r>
        <w:rPr>
          <w:rFonts w:hint="eastAsia"/>
        </w:rPr>
        <w:t>，命里已安排定，富贵谁不欲？人若不依根基八字，岂能为卿为相？</w:t>
      </w:r>
    </w:p>
    <w:p w:rsidR="00D85006" w:rsidRDefault="00D85006" w:rsidP="00D85006">
      <w:pPr>
        <w:spacing w:before="312" w:after="156"/>
        <w:ind w:firstLine="600"/>
        <w:rPr>
          <w:rFonts w:hint="eastAsia"/>
        </w:rPr>
      </w:pPr>
      <w:r>
        <w:rPr>
          <w:rFonts w:hint="eastAsia"/>
        </w:rPr>
        <w:t>吾昔寓居洛阳，朝求僧餐，暮宿破窖，</w:t>
      </w:r>
      <w:proofErr w:type="gramStart"/>
      <w:r>
        <w:rPr>
          <w:rFonts w:hint="eastAsia"/>
        </w:rPr>
        <w:t>思衣不可</w:t>
      </w:r>
      <w:proofErr w:type="gramEnd"/>
      <w:r>
        <w:rPr>
          <w:rFonts w:hint="eastAsia"/>
        </w:rPr>
        <w:t>遮其体，思食不可</w:t>
      </w:r>
      <w:proofErr w:type="gramStart"/>
      <w:r>
        <w:rPr>
          <w:rFonts w:hint="eastAsia"/>
        </w:rPr>
        <w:t>济其饥</w:t>
      </w:r>
      <w:proofErr w:type="gramEnd"/>
      <w:r>
        <w:rPr>
          <w:rFonts w:hint="eastAsia"/>
        </w:rPr>
        <w:t>，上人憎，下人厌，人道我贱，非我不弃也。今居朝堂，官至极品，位置三公，身虽鞠躬于一人之下，</w:t>
      </w:r>
      <w:proofErr w:type="gramStart"/>
      <w:r>
        <w:rPr>
          <w:rFonts w:hint="eastAsia"/>
        </w:rPr>
        <w:t>而列职于</w:t>
      </w:r>
      <w:proofErr w:type="gramEnd"/>
      <w:r>
        <w:rPr>
          <w:rFonts w:hint="eastAsia"/>
        </w:rPr>
        <w:t>千万人之上，有</w:t>
      </w:r>
      <w:proofErr w:type="gramStart"/>
      <w:r>
        <w:rPr>
          <w:rFonts w:hint="eastAsia"/>
        </w:rPr>
        <w:t>挞</w:t>
      </w:r>
      <w:proofErr w:type="gramEnd"/>
      <w:r>
        <w:rPr>
          <w:rFonts w:hint="eastAsia"/>
        </w:rPr>
        <w:t>百</w:t>
      </w:r>
      <w:proofErr w:type="gramStart"/>
      <w:r>
        <w:rPr>
          <w:rFonts w:hint="eastAsia"/>
        </w:rPr>
        <w:t>僚</w:t>
      </w:r>
      <w:proofErr w:type="gramEnd"/>
      <w:r>
        <w:rPr>
          <w:rFonts w:hint="eastAsia"/>
        </w:rPr>
        <w:t>之杖，有斩鄙吝之剑，</w:t>
      </w:r>
      <w:proofErr w:type="gramStart"/>
      <w:r>
        <w:rPr>
          <w:rFonts w:hint="eastAsia"/>
        </w:rPr>
        <w:t>思衣而</w:t>
      </w:r>
      <w:proofErr w:type="gramEnd"/>
      <w:r>
        <w:rPr>
          <w:rFonts w:hint="eastAsia"/>
        </w:rPr>
        <w:t>有罗锦千箱，思食而有珍馐百味，出则壮士执鞭，入则佳人捧</w:t>
      </w:r>
      <w:proofErr w:type="gramStart"/>
      <w:r>
        <w:rPr>
          <w:rFonts w:hint="eastAsia"/>
        </w:rPr>
        <w:t>觞</w:t>
      </w:r>
      <w:proofErr w:type="gramEnd"/>
      <w:r>
        <w:rPr>
          <w:rFonts w:hint="eastAsia"/>
        </w:rPr>
        <w:t>，上人宠，下人拥。人道我贵，非我</w:t>
      </w:r>
      <w:proofErr w:type="gramStart"/>
      <w:r>
        <w:rPr>
          <w:rFonts w:hint="eastAsia"/>
        </w:rPr>
        <w:t>之</w:t>
      </w:r>
      <w:proofErr w:type="gramEnd"/>
      <w:r>
        <w:rPr>
          <w:rFonts w:hint="eastAsia"/>
        </w:rPr>
        <w:t>能也，此乃时也、运也、命也。</w:t>
      </w:r>
    </w:p>
    <w:p w:rsidR="00D85006" w:rsidRDefault="00D85006" w:rsidP="00D85006">
      <w:pPr>
        <w:spacing w:before="312" w:after="156"/>
        <w:ind w:firstLine="600"/>
        <w:rPr>
          <w:rFonts w:hint="eastAsia"/>
        </w:rPr>
      </w:pPr>
      <w:proofErr w:type="gramStart"/>
      <w:r>
        <w:rPr>
          <w:rFonts w:hint="eastAsia"/>
        </w:rPr>
        <w:t>嗟</w:t>
      </w:r>
      <w:proofErr w:type="gramEnd"/>
      <w:r>
        <w:rPr>
          <w:rFonts w:hint="eastAsia"/>
        </w:rPr>
        <w:t>呼！人生在世，富贵不可尽用，贫贱不可自欺，听由天地循环，周而复始焉。</w:t>
      </w:r>
    </w:p>
    <w:p w:rsidR="00376E8D" w:rsidRDefault="00376E8D" w:rsidP="00376E8D">
      <w:pPr>
        <w:pStyle w:val="a3"/>
        <w:shd w:val="clear" w:color="auto" w:fill="FFFFFF"/>
        <w:spacing w:before="312" w:beforeAutospacing="0" w:after="156" w:afterAutospacing="0"/>
        <w:ind w:firstLine="540"/>
        <w:rPr>
          <w:rFonts w:ascii="微软雅黑" w:eastAsia="微软雅黑" w:hAnsi="微软雅黑"/>
          <w:color w:val="191B1F"/>
          <w:sz w:val="27"/>
          <w:szCs w:val="27"/>
        </w:rPr>
      </w:pPr>
      <w:r w:rsidRPr="00376E8D">
        <w:rPr>
          <w:rStyle w:val="a6"/>
          <w:rFonts w:hint="eastAsia"/>
        </w:rPr>
        <w:t>作者简介</w:t>
      </w:r>
      <w:r>
        <w:rPr>
          <w:rFonts w:ascii="微软雅黑" w:eastAsia="微软雅黑" w:hAnsi="微软雅黑" w:hint="eastAsia"/>
          <w:color w:val="191B1F"/>
          <w:sz w:val="27"/>
          <w:szCs w:val="27"/>
        </w:rPr>
        <w:t>：</w:t>
      </w:r>
    </w:p>
    <w:p w:rsidR="00376E8D" w:rsidRDefault="00376E8D" w:rsidP="00376E8D">
      <w:pPr>
        <w:pStyle w:val="a5"/>
        <w:ind w:leftChars="0" w:left="0"/>
        <w:rPr>
          <w:rFonts w:hint="eastAsia"/>
        </w:rPr>
      </w:pPr>
      <w:r>
        <w:rPr>
          <w:rFonts w:hint="eastAsia"/>
        </w:rPr>
        <w:t>吕蒙正（</w:t>
      </w:r>
      <w:r>
        <w:rPr>
          <w:rFonts w:hint="eastAsia"/>
        </w:rPr>
        <w:t>944</w:t>
      </w:r>
      <w:r>
        <w:rPr>
          <w:rFonts w:hint="eastAsia"/>
        </w:rPr>
        <w:t>或</w:t>
      </w:r>
      <w:r>
        <w:rPr>
          <w:rFonts w:hint="eastAsia"/>
        </w:rPr>
        <w:t>946</w:t>
      </w:r>
      <w:r>
        <w:rPr>
          <w:rFonts w:hint="eastAsia"/>
        </w:rPr>
        <w:t>—</w:t>
      </w:r>
      <w:r>
        <w:rPr>
          <w:rFonts w:hint="eastAsia"/>
        </w:rPr>
        <w:t>1011</w:t>
      </w:r>
      <w:r>
        <w:rPr>
          <w:rFonts w:hint="eastAsia"/>
        </w:rPr>
        <w:t>），北宋大臣。字圣功，洛阳（今属河南省）人。公元</w:t>
      </w:r>
      <w:r>
        <w:rPr>
          <w:rFonts w:hint="eastAsia"/>
        </w:rPr>
        <w:t>977</w:t>
      </w:r>
      <w:r>
        <w:rPr>
          <w:rFonts w:hint="eastAsia"/>
        </w:rPr>
        <w:t>年（宋太宗太平兴国二年）丁丑科状元。授将作监</w:t>
      </w:r>
      <w:proofErr w:type="gramStart"/>
      <w:r>
        <w:rPr>
          <w:rFonts w:hint="eastAsia"/>
        </w:rPr>
        <w:t>丞</w:t>
      </w:r>
      <w:proofErr w:type="gramEnd"/>
      <w:r>
        <w:rPr>
          <w:rFonts w:hint="eastAsia"/>
        </w:rPr>
        <w:t>，</w:t>
      </w:r>
      <w:proofErr w:type="gramStart"/>
      <w:r>
        <w:rPr>
          <w:rFonts w:hint="eastAsia"/>
        </w:rPr>
        <w:t>通判升州</w:t>
      </w:r>
      <w:proofErr w:type="gramEnd"/>
      <w:r>
        <w:rPr>
          <w:rFonts w:hint="eastAsia"/>
        </w:rPr>
        <w:t>。再著作郎，入值史馆。公元</w:t>
      </w:r>
      <w:r>
        <w:rPr>
          <w:rFonts w:hint="eastAsia"/>
        </w:rPr>
        <w:t>980</w:t>
      </w:r>
      <w:r>
        <w:rPr>
          <w:rFonts w:hint="eastAsia"/>
        </w:rPr>
        <w:t>年（太平兴国五年），拜左补阙，知制诰。后任参知政事。公元</w:t>
      </w:r>
      <w:r>
        <w:rPr>
          <w:rFonts w:hint="eastAsia"/>
        </w:rPr>
        <w:t>988</w:t>
      </w:r>
      <w:r>
        <w:rPr>
          <w:rFonts w:hint="eastAsia"/>
        </w:rPr>
        <w:t>年（端拱元年），拜为宰相。为人质</w:t>
      </w:r>
      <w:proofErr w:type="gramStart"/>
      <w:r>
        <w:rPr>
          <w:rFonts w:hint="eastAsia"/>
        </w:rPr>
        <w:t>厚宽简</w:t>
      </w:r>
      <w:proofErr w:type="gramEnd"/>
      <w:r>
        <w:rPr>
          <w:rFonts w:hint="eastAsia"/>
        </w:rPr>
        <w:t>，素有重望，以正道</w:t>
      </w:r>
      <w:proofErr w:type="gramStart"/>
      <w:r>
        <w:rPr>
          <w:rFonts w:hint="eastAsia"/>
        </w:rPr>
        <w:t>自持</w:t>
      </w:r>
      <w:proofErr w:type="gramEnd"/>
      <w:r>
        <w:rPr>
          <w:rFonts w:hint="eastAsia"/>
        </w:rPr>
        <w:t>，遇事敢言。每论时政，有不允者，必</w:t>
      </w:r>
      <w:proofErr w:type="gramStart"/>
      <w:r>
        <w:rPr>
          <w:rFonts w:hint="eastAsia"/>
        </w:rPr>
        <w:t>不</w:t>
      </w:r>
      <w:proofErr w:type="gramEnd"/>
      <w:r>
        <w:rPr>
          <w:rFonts w:hint="eastAsia"/>
        </w:rPr>
        <w:t>强力推行。与开国元老赵普同在相位，关系极为融洽。公元</w:t>
      </w:r>
      <w:r>
        <w:rPr>
          <w:rFonts w:hint="eastAsia"/>
        </w:rPr>
        <w:t>991</w:t>
      </w:r>
      <w:r>
        <w:rPr>
          <w:rFonts w:hint="eastAsia"/>
        </w:rPr>
        <w:t>年（淳化二年），贬为吏部尚书。两年后复以</w:t>
      </w:r>
      <w:proofErr w:type="gramStart"/>
      <w:r>
        <w:rPr>
          <w:rFonts w:hint="eastAsia"/>
        </w:rPr>
        <w:t>本官入相</w:t>
      </w:r>
      <w:proofErr w:type="gramEnd"/>
      <w:r>
        <w:rPr>
          <w:rFonts w:hint="eastAsia"/>
        </w:rPr>
        <w:t>。公元</w:t>
      </w:r>
      <w:r>
        <w:rPr>
          <w:rFonts w:hint="eastAsia"/>
        </w:rPr>
        <w:t>995</w:t>
      </w:r>
      <w:r>
        <w:rPr>
          <w:rFonts w:hint="eastAsia"/>
        </w:rPr>
        <w:t>年（至道元年），再度罢相。真宗即位，任命吕蒙正为左仆射。公元</w:t>
      </w:r>
      <w:r>
        <w:rPr>
          <w:rFonts w:hint="eastAsia"/>
        </w:rPr>
        <w:t>1001</w:t>
      </w:r>
      <w:r>
        <w:rPr>
          <w:rFonts w:hint="eastAsia"/>
        </w:rPr>
        <w:t>年（咸平四年），第三次登上相位。后封莱国公，授太子太师。不久，因病辞官，回归故里。卒</w:t>
      </w:r>
      <w:proofErr w:type="gramStart"/>
      <w:r>
        <w:rPr>
          <w:rFonts w:hint="eastAsia"/>
        </w:rPr>
        <w:t>谥</w:t>
      </w:r>
      <w:proofErr w:type="gramEnd"/>
      <w:r>
        <w:rPr>
          <w:rFonts w:hint="eastAsia"/>
        </w:rPr>
        <w:t>文穆，赠中书令。</w:t>
      </w:r>
    </w:p>
    <w:p w:rsidR="00A52ECE" w:rsidRDefault="00A52ECE" w:rsidP="00A52ECE">
      <w:pPr>
        <w:pStyle w:val="a7"/>
        <w:spacing w:before="156" w:after="156"/>
        <w:ind w:left="300" w:firstLine="480"/>
      </w:pPr>
      <w:r w:rsidRPr="00A52ECE">
        <w:rPr>
          <w:rStyle w:val="a8"/>
          <w:rFonts w:hint="eastAsia"/>
        </w:rPr>
        <w:t>释义</w:t>
      </w:r>
      <w:r>
        <w:rPr>
          <w:rFonts w:hint="eastAsia"/>
        </w:rPr>
        <w:t>：</w:t>
      </w:r>
      <w:r>
        <w:rPr>
          <w:rFonts w:hint="eastAsia"/>
        </w:rPr>
        <w:br/>
      </w:r>
      <w:r>
        <w:rPr>
          <w:rFonts w:hint="eastAsia"/>
        </w:rPr>
        <w:t>天气阴晴不定，变幻莫测；人的一生也会面临各种问题，难以预料会有什么灾祸。蜈蚣有很多只脚，可是它的爬行速度却不如没有脚的蛇。家养的鸡也有两只翅膀，却不能像乌鸦那般高飞。好马可以驰骋千里，但是没有人驾驭是不能来回的。每个人都有远大的志向，但是没有机会是无法飞黄腾达的。</w:t>
      </w:r>
    </w:p>
    <w:p w:rsidR="00A52ECE" w:rsidRDefault="00A52ECE" w:rsidP="00A52ECE">
      <w:pPr>
        <w:pStyle w:val="a7"/>
        <w:spacing w:before="156" w:after="156"/>
        <w:ind w:left="300" w:firstLine="480"/>
        <w:rPr>
          <w:rFonts w:hint="eastAsia"/>
        </w:rPr>
      </w:pPr>
      <w:r>
        <w:rPr>
          <w:rFonts w:hint="eastAsia"/>
        </w:rPr>
        <w:t>人们常说：人生在世，在富贵时，能使自己节制而不挥霍；在贫贱时不要改变自己的意志。孔子的文章写得超过世人，但是却被围困于陈国；文</w:t>
      </w:r>
      <w:proofErr w:type="gramStart"/>
      <w:r>
        <w:rPr>
          <w:rFonts w:hint="eastAsia"/>
        </w:rPr>
        <w:t>韬</w:t>
      </w:r>
      <w:proofErr w:type="gramEnd"/>
      <w:r>
        <w:rPr>
          <w:rFonts w:hint="eastAsia"/>
        </w:rPr>
        <w:t>武略的姜子牙也曾在渭水垂钓等待机会。孔子的学生颜回虽然早亡，但绝非凶恶的人。盗</w:t>
      </w:r>
      <w:proofErr w:type="gramStart"/>
      <w:r>
        <w:rPr>
          <w:rFonts w:hint="eastAsia"/>
        </w:rPr>
        <w:t>跖</w:t>
      </w:r>
      <w:proofErr w:type="gramEnd"/>
      <w:r>
        <w:rPr>
          <w:rFonts w:hint="eastAsia"/>
        </w:rPr>
        <w:t>虽然活得长，却不是什么善良之辈。尧、</w:t>
      </w:r>
      <w:proofErr w:type="gramStart"/>
      <w:r>
        <w:rPr>
          <w:rFonts w:hint="eastAsia"/>
        </w:rPr>
        <w:t>舜虽然</w:t>
      </w:r>
      <w:proofErr w:type="gramEnd"/>
      <w:r>
        <w:rPr>
          <w:rFonts w:hint="eastAsia"/>
        </w:rPr>
        <w:t>英明圣贤，却生下不肖的儿子。舜的父亲</w:t>
      </w:r>
      <w:proofErr w:type="gramStart"/>
      <w:r>
        <w:rPr>
          <w:rFonts w:hint="eastAsia"/>
        </w:rPr>
        <w:t>瞽</w:t>
      </w:r>
      <w:proofErr w:type="gramEnd"/>
      <w:r>
        <w:rPr>
          <w:rFonts w:hint="eastAsia"/>
        </w:rPr>
        <w:t>叟顽固愚昧，反而生下</w:t>
      </w:r>
      <w:proofErr w:type="gramStart"/>
      <w:r>
        <w:rPr>
          <w:rFonts w:hint="eastAsia"/>
        </w:rPr>
        <w:t>舜这样</w:t>
      </w:r>
      <w:proofErr w:type="gramEnd"/>
      <w:r>
        <w:rPr>
          <w:rFonts w:hint="eastAsia"/>
        </w:rPr>
        <w:t>的大孝子。张良原来只是</w:t>
      </w:r>
      <w:r>
        <w:rPr>
          <w:rFonts w:hint="eastAsia"/>
        </w:rPr>
        <w:lastRenderedPageBreak/>
        <w:t>一介平民，萧何也只是个县吏。晏子的身高不到五尺，却被封为齐国宰相；孔明居住在茅草屋中，却能担当蜀国的军师。项羽虽然强大，却落得</w:t>
      </w:r>
      <w:proofErr w:type="gramStart"/>
      <w:r>
        <w:rPr>
          <w:rFonts w:hint="eastAsia"/>
        </w:rPr>
        <w:t>个</w:t>
      </w:r>
      <w:proofErr w:type="gramEnd"/>
      <w:r>
        <w:rPr>
          <w:rFonts w:hint="eastAsia"/>
        </w:rPr>
        <w:t>兵败自刎乌江的下场；刘邦虽然弱小，最终掌管天下江山。汉将李广虽有射虎石的威名，却终身都未能够封侯。冯唐虽有治国安邦的才能，却一生怀才不遇。韩信时运不济时，连饭都吃不上，等到运气来了，成为掌印的大将军，而一旦运气衰败，又死于</w:t>
      </w:r>
      <w:proofErr w:type="gramStart"/>
      <w:r>
        <w:rPr>
          <w:rFonts w:hint="eastAsia"/>
        </w:rPr>
        <w:t>阴毒人</w:t>
      </w:r>
      <w:proofErr w:type="gramEnd"/>
      <w:r>
        <w:rPr>
          <w:rFonts w:hint="eastAsia"/>
        </w:rPr>
        <w:t>的计谋。</w:t>
      </w:r>
    </w:p>
    <w:p w:rsidR="00A52ECE" w:rsidRDefault="00A52ECE" w:rsidP="00A52ECE">
      <w:pPr>
        <w:pStyle w:val="a7"/>
        <w:spacing w:before="156" w:after="156"/>
        <w:ind w:left="300" w:firstLine="480"/>
        <w:rPr>
          <w:rFonts w:hint="eastAsia"/>
        </w:rPr>
      </w:pPr>
      <w:r>
        <w:rPr>
          <w:rFonts w:hint="eastAsia"/>
        </w:rPr>
        <w:t>有的人先贫穷后富裕，也有人老年壮志少年衰落。满腹锦绣文章，直到头发花白还没有考上功名；才疏学浅的人，可能年纪轻轻就金榜题名。皇城深宫中的妃</w:t>
      </w:r>
      <w:proofErr w:type="gramStart"/>
      <w:r>
        <w:rPr>
          <w:rFonts w:hint="eastAsia"/>
        </w:rPr>
        <w:t>娥</w:t>
      </w:r>
      <w:proofErr w:type="gramEnd"/>
      <w:r>
        <w:rPr>
          <w:rFonts w:hint="eastAsia"/>
        </w:rPr>
        <w:t>在动乱中可能沦为妾</w:t>
      </w:r>
      <w:proofErr w:type="gramStart"/>
      <w:r>
        <w:rPr>
          <w:rFonts w:hint="eastAsia"/>
        </w:rPr>
        <w:t>妓</w:t>
      </w:r>
      <w:proofErr w:type="gramEnd"/>
      <w:r>
        <w:rPr>
          <w:rFonts w:hint="eastAsia"/>
        </w:rPr>
        <w:t>，风流的妓女，时来运转也能做贵夫人。青春美丽的女子嫁了愚蠢的丈夫，俊秀的青年</w:t>
      </w:r>
      <w:proofErr w:type="gramStart"/>
      <w:r>
        <w:rPr>
          <w:rFonts w:hint="eastAsia"/>
        </w:rPr>
        <w:t>反倒找</w:t>
      </w:r>
      <w:proofErr w:type="gramEnd"/>
      <w:r>
        <w:rPr>
          <w:rFonts w:hint="eastAsia"/>
        </w:rPr>
        <w:t>了丑陋的妻子。蛟龙没有机遇，只能藏身于鱼鳖之间；君子没有机会时，只能屈居于小人之下。衣服虽然破旧，常保持恭敬礼仪，面带忧愁却可能怀有兼济天下的志向。不得志时，只能安于贫穷谨守本分，心中坦荡一定会有扬眉吐气的一天。君子贫寒也有一身傲骨，暴富的小人摆脱不了内心的贫寒。</w:t>
      </w:r>
    </w:p>
    <w:p w:rsidR="00A52ECE" w:rsidRDefault="00A52ECE" w:rsidP="00A52ECE">
      <w:pPr>
        <w:pStyle w:val="a7"/>
        <w:spacing w:before="156" w:after="156"/>
        <w:ind w:left="300" w:firstLine="480"/>
        <w:rPr>
          <w:rFonts w:hint="eastAsia"/>
        </w:rPr>
      </w:pPr>
      <w:r>
        <w:rPr>
          <w:rFonts w:hint="eastAsia"/>
        </w:rPr>
        <w:t>天气不好时，就见不到太阳和月亮的光辉；土地没有合适的气候条件时，草木都不会生长。水得不到恰当的环境时，就会掀起波涛巨浪；人若得不到机遇时，好运就不畅通。富贵荣华命中都有安排，谁不想要呢？人如果没有</w:t>
      </w:r>
      <w:proofErr w:type="gramStart"/>
      <w:r>
        <w:rPr>
          <w:rFonts w:hint="eastAsia"/>
        </w:rPr>
        <w:t>依从八</w:t>
      </w:r>
      <w:proofErr w:type="gramEnd"/>
      <w:r>
        <w:rPr>
          <w:rFonts w:hint="eastAsia"/>
        </w:rPr>
        <w:t>德而生活，哪里能做高官当宰相？</w:t>
      </w:r>
    </w:p>
    <w:p w:rsidR="00A52ECE" w:rsidRDefault="00A52ECE" w:rsidP="00A52ECE">
      <w:pPr>
        <w:pStyle w:val="a7"/>
        <w:spacing w:before="156" w:after="156"/>
        <w:ind w:left="300" w:firstLine="480"/>
        <w:rPr>
          <w:rFonts w:hint="eastAsia"/>
        </w:rPr>
      </w:pPr>
      <w:r>
        <w:rPr>
          <w:rFonts w:hint="eastAsia"/>
        </w:rPr>
        <w:t>以前，我寄居在洛阳的时候，白天去寺庙里吃斋饭，晚上住在破败的窑洞里。所穿衣服无法完全遮蔽身体，吃的粥饭也抵御不了饥饿。上等人憎恨我，下等人讨厌我，人人都说我卑贱，只是我还没有机遇啊。现在我入朝为官，官职做到</w:t>
      </w:r>
      <w:proofErr w:type="gramStart"/>
      <w:r>
        <w:rPr>
          <w:rFonts w:hint="eastAsia"/>
        </w:rPr>
        <w:t>最</w:t>
      </w:r>
      <w:proofErr w:type="gramEnd"/>
      <w:r>
        <w:rPr>
          <w:rFonts w:hint="eastAsia"/>
        </w:rPr>
        <w:t>高层，地位达到三公，地位只在皇帝一人之下，千万人之上，拥有管理百官的权利，有惩罚卑鄙悭吝官员的权力。穿衣服是绫罗锦缎，吃的则是山珍海味，出门有武士保护，回家有仆人侍奉，皇上宠爱我，百官拥戴我，所有的人说我尊贵，不是我真有多大本领，这是我得到天时和命运的眷顾啊。</w:t>
      </w:r>
    </w:p>
    <w:p w:rsidR="00A52ECE" w:rsidRDefault="00A52ECE" w:rsidP="00A52ECE">
      <w:pPr>
        <w:pStyle w:val="a7"/>
        <w:spacing w:before="156" w:after="156"/>
        <w:ind w:left="300" w:firstLine="480"/>
        <w:rPr>
          <w:rFonts w:hint="eastAsia"/>
        </w:rPr>
      </w:pPr>
      <w:r>
        <w:rPr>
          <w:rFonts w:hint="eastAsia"/>
        </w:rPr>
        <w:t>哎！所以人活在世上，发达富贵的时候不能只图享受，贫贱的时候也不要自暴自弃，听从天地的循环和周而复始吧。</w:t>
      </w:r>
    </w:p>
    <w:p w:rsidR="006157DE" w:rsidRDefault="006157DE" w:rsidP="006157DE">
      <w:pPr>
        <w:pStyle w:val="a7"/>
        <w:spacing w:before="156" w:after="156"/>
        <w:ind w:left="300" w:firstLine="480"/>
      </w:pPr>
      <w:r>
        <w:rPr>
          <w:rFonts w:hint="eastAsia"/>
        </w:rPr>
        <w:t>赏析：</w:t>
      </w:r>
      <w:r>
        <w:rPr>
          <w:rFonts w:hint="eastAsia"/>
        </w:rPr>
        <w:br/>
      </w:r>
      <w:r>
        <w:rPr>
          <w:rFonts w:hint="eastAsia"/>
        </w:rPr>
        <w:t>《破窑赋》透出的是人生命运和天地自然变化循环的思想，文章以自己从凄惨到富贵的经历，列举了自古以来历史上诸多名人经历的各种命运和磨难，摆事实讲道理，来说明这世界人生命运的起起落落。</w:t>
      </w:r>
    </w:p>
    <w:p w:rsidR="006157DE" w:rsidRDefault="006157DE" w:rsidP="006157DE">
      <w:pPr>
        <w:pStyle w:val="a7"/>
        <w:spacing w:before="156" w:after="156"/>
        <w:ind w:left="300" w:firstLine="480"/>
        <w:rPr>
          <w:rFonts w:hint="eastAsia"/>
        </w:rPr>
      </w:pPr>
      <w:r>
        <w:rPr>
          <w:rFonts w:hint="eastAsia"/>
        </w:rPr>
        <w:t>人生的始与终，在无运与有运、得时与失时的这种天地时空自然变化循环中，会产生天差地别和意想不到的人为和自然变化。只有经历过太多苦难沧桑和大起大伏的人才能够体会到最深刻地天道无常和人情冷暖的巨大变化，才会体会到在人困、人为和天地自然变化循环中，命运的巨烈地沉浮与很多人生无奈的结局。</w:t>
      </w:r>
    </w:p>
    <w:p w:rsidR="006157DE" w:rsidRDefault="006157DE" w:rsidP="006157DE">
      <w:pPr>
        <w:pStyle w:val="a7"/>
        <w:spacing w:before="156" w:after="156"/>
        <w:ind w:left="300" w:firstLine="480"/>
        <w:rPr>
          <w:rFonts w:hint="eastAsia"/>
        </w:rPr>
      </w:pPr>
      <w:r>
        <w:rPr>
          <w:rFonts w:hint="eastAsia"/>
        </w:rPr>
        <w:t>吕蒙正寻求的是他的听天地循环变化、富贵不可尽用，贫贱不可自欺的</w:t>
      </w:r>
      <w:proofErr w:type="gramStart"/>
      <w:r>
        <w:rPr>
          <w:rFonts w:hint="eastAsia"/>
        </w:rPr>
        <w:t>的</w:t>
      </w:r>
      <w:proofErr w:type="gramEnd"/>
      <w:r>
        <w:rPr>
          <w:rFonts w:hint="eastAsia"/>
        </w:rPr>
        <w:t>人困人为的人生智慧。开篇就是“天有不测风云，人有旦夕祸福”，以及最后“人生在世，富贵不可尽用，贫贱不可自欺”，并且要“听由天地循环，周而复始焉”，吕蒙正在作品中透出这样一种思想：在特定的并且</w:t>
      </w:r>
      <w:proofErr w:type="gramStart"/>
      <w:r>
        <w:rPr>
          <w:rFonts w:hint="eastAsia"/>
        </w:rPr>
        <w:t>是之前</w:t>
      </w:r>
      <w:proofErr w:type="gramEnd"/>
      <w:r>
        <w:rPr>
          <w:rFonts w:hint="eastAsia"/>
        </w:rPr>
        <w:t>意想不到的天地循环周而复始的变化中，人要富贵不可尽用、贫贱不可自欺的人困人为</w:t>
      </w:r>
      <w:r>
        <w:rPr>
          <w:rFonts w:hint="eastAsia"/>
        </w:rPr>
        <w:lastRenderedPageBreak/>
        <w:t>努力的思想。天尚有不测之风云，人尚有旦夕之祸福，吕蒙正提示人们要重视自然界的星移物换，随着时间变迁，人与事都会带来巨大落差并对人产生很大的影响。天地循环周而复始，所以人必须坦然面对坦途与坎坷。</w:t>
      </w:r>
    </w:p>
    <w:p w:rsidR="006157DE" w:rsidRDefault="006157DE" w:rsidP="006157DE">
      <w:pPr>
        <w:pStyle w:val="a7"/>
        <w:spacing w:before="156" w:after="156"/>
        <w:ind w:left="300" w:firstLine="480"/>
        <w:rPr>
          <w:rFonts w:hint="eastAsia"/>
        </w:rPr>
      </w:pPr>
      <w:r>
        <w:rPr>
          <w:rFonts w:hint="eastAsia"/>
        </w:rPr>
        <w:t>吕蒙正用相当大的篇幅列举了自古以来历史上诸多名人各种命运起伏的得时与失时、成功与磨难的巨大落差，他特意要列举这么多数量，是因为要说明很多人想胜天，实际是多数人胜不了天。很多人活在这世上，不会接受现实和应对变化。有的人虽然“满腹经纶”，但“白发不第”就是到老也当</w:t>
      </w:r>
      <w:proofErr w:type="gramStart"/>
      <w:r>
        <w:rPr>
          <w:rFonts w:hint="eastAsia"/>
        </w:rPr>
        <w:t>不</w:t>
      </w:r>
      <w:proofErr w:type="gramEnd"/>
      <w:r>
        <w:rPr>
          <w:rFonts w:hint="eastAsia"/>
        </w:rPr>
        <w:t>上官，有的人虽然“才疏学浅”但却“少年登科”，就是年纪轻轻就当官了，这就叫“运”，也就是人们常说的“命好”。《破窑赋》正是提示人们天道无常和人情冷暖是人世间的常态，提示人们要接受现实和应对天地时空的变化。</w:t>
      </w:r>
    </w:p>
    <w:p w:rsidR="00F71FD0" w:rsidRDefault="00F71FD0" w:rsidP="00F71FD0">
      <w:pPr>
        <w:pStyle w:val="a7"/>
        <w:spacing w:before="156" w:after="156"/>
        <w:ind w:left="300" w:firstLine="480"/>
      </w:pPr>
      <w:r>
        <w:rPr>
          <w:rFonts w:hint="eastAsia"/>
        </w:rPr>
        <w:t>创作背景：</w:t>
      </w:r>
    </w:p>
    <w:p w:rsidR="00F71FD0" w:rsidRDefault="00F71FD0" w:rsidP="00F71FD0">
      <w:pPr>
        <w:pStyle w:val="a7"/>
        <w:spacing w:before="156" w:after="156"/>
        <w:ind w:left="300" w:firstLine="480"/>
        <w:rPr>
          <w:rFonts w:hint="eastAsia"/>
        </w:rPr>
      </w:pPr>
      <w:r>
        <w:rPr>
          <w:rFonts w:hint="eastAsia"/>
        </w:rPr>
        <w:t>吕蒙正出身贫寒，深刻体会穷人的苦难，所以读书勤奋、工作勤奋、爱民勤奋。他年轻的时候，曾经和寇准一起在破窑读书，体会了人间冷暖。后来做了宰相，更体会到人心的宠辱。所以他写了一段《破窑赋》。</w:t>
      </w:r>
    </w:p>
    <w:p w:rsidR="00F71FD0" w:rsidRDefault="00F71FD0" w:rsidP="00F71FD0">
      <w:pPr>
        <w:pStyle w:val="a7"/>
        <w:spacing w:before="156" w:after="156"/>
        <w:ind w:left="300" w:firstLine="480"/>
        <w:rPr>
          <w:rFonts w:hint="eastAsia"/>
        </w:rPr>
      </w:pPr>
      <w:r>
        <w:rPr>
          <w:rFonts w:hint="eastAsia"/>
        </w:rPr>
        <w:t>《破窑赋》系吕蒙正之《劝世章》，又称</w:t>
      </w:r>
      <w:r w:rsidRPr="00DE25A2">
        <w:rPr>
          <w:rFonts w:ascii="微软雅黑" w:eastAsia="微软雅黑" w:hAnsi="微软雅黑" w:hint="eastAsia"/>
          <w:sz w:val="27"/>
          <w:szCs w:val="27"/>
        </w:rPr>
        <w:t>《寒窑赋》</w:t>
      </w:r>
      <w:r>
        <w:rPr>
          <w:rFonts w:hint="eastAsia"/>
        </w:rPr>
        <w:t>。由于受传统观影响太深，有人认为吕蒙正的思想过于保守消极，因此吕蒙正的许多文章典籍都已失落，而在《吕文穆公传》中这首破窑赋被看作是吕蒙正的经典之作。相传当初是为教化太子而作此文的。吕蒙正曾三次入相，兼任太子的老师。当时太子（后来的宋真宗）青春年少，目中无人，没有哪个太师敢当面教训太子。吕蒙正决定写一篇文章，来告诫太子。于是写了这篇《破窑赋》。这篇文章，虽然内容短小，但是却包含了无穷智慧，聪明的太子一下子就懂得其中的道理。据说</w:t>
      </w:r>
      <w:proofErr w:type="gramStart"/>
      <w:r>
        <w:rPr>
          <w:rFonts w:hint="eastAsia"/>
        </w:rPr>
        <w:t>太子读</w:t>
      </w:r>
      <w:proofErr w:type="gramEnd"/>
      <w:r>
        <w:rPr>
          <w:rFonts w:hint="eastAsia"/>
        </w:rPr>
        <w:t>过此文后，一改常态，常虚心向他人请教。</w:t>
      </w:r>
    </w:p>
    <w:p w:rsidR="00D85006" w:rsidRDefault="00D85006" w:rsidP="006157DE">
      <w:pPr>
        <w:pStyle w:val="a7"/>
        <w:spacing w:before="156" w:after="156"/>
        <w:ind w:leftChars="33" w:left="99" w:firstLineChars="83" w:firstLine="199"/>
      </w:pPr>
    </w:p>
    <w:p w:rsidR="00D67370" w:rsidRDefault="00D67370" w:rsidP="006157DE">
      <w:pPr>
        <w:pStyle w:val="a7"/>
        <w:spacing w:before="156" w:after="156"/>
        <w:ind w:leftChars="33" w:left="99" w:firstLineChars="83" w:firstLine="199"/>
      </w:pPr>
    </w:p>
    <w:p w:rsidR="00D67370" w:rsidRDefault="00D67370" w:rsidP="00D67370">
      <w:pPr>
        <w:pStyle w:val="1"/>
        <w:spacing w:before="156" w:after="156"/>
        <w:ind w:firstLine="723"/>
      </w:pPr>
      <w:proofErr w:type="gramStart"/>
      <w:r>
        <w:t>诫</w:t>
      </w:r>
      <w:proofErr w:type="gramEnd"/>
      <w:r>
        <w:t>子书</w:t>
      </w:r>
    </w:p>
    <w:p w:rsidR="00D67370" w:rsidRDefault="00C46F62" w:rsidP="00C46F62">
      <w:pPr>
        <w:pStyle w:val="2"/>
        <w:spacing w:before="312" w:after="156"/>
        <w:ind w:firstLine="643"/>
      </w:pPr>
      <w:r>
        <w:rPr>
          <w:rFonts w:hint="eastAsia"/>
        </w:rPr>
        <w:t>【三国】</w:t>
      </w:r>
      <w:r>
        <w:rPr>
          <w:rFonts w:ascii="Arial" w:hAnsi="Arial" w:cs="Arial"/>
          <w:color w:val="000000"/>
        </w:rPr>
        <w:t>诸葛亮</w:t>
      </w:r>
    </w:p>
    <w:p w:rsidR="00D67370" w:rsidRDefault="00D67370" w:rsidP="00D67370">
      <w:pPr>
        <w:spacing w:before="312" w:after="156"/>
        <w:ind w:firstLine="600"/>
        <w:rPr>
          <w:rFonts w:ascii="Arial" w:hAnsi="Arial" w:cs="Arial"/>
          <w:color w:val="000000"/>
        </w:rPr>
      </w:pPr>
      <w:r>
        <w:rPr>
          <w:rFonts w:ascii="Arial" w:hAnsi="Arial" w:cs="Arial"/>
          <w:color w:val="000000"/>
        </w:rPr>
        <w:t>夫君子之行，静以修身，俭以养德。非淡泊无以明志，非宁静无以致远。夫学须静也，才须学也，非学无以广才，非志无以成学。淫慢则不能励精，险</w:t>
      </w:r>
      <w:proofErr w:type="gramStart"/>
      <w:r>
        <w:rPr>
          <w:rFonts w:ascii="Arial" w:hAnsi="Arial" w:cs="Arial"/>
          <w:color w:val="000000"/>
        </w:rPr>
        <w:t>躁</w:t>
      </w:r>
      <w:proofErr w:type="gramEnd"/>
      <w:r>
        <w:rPr>
          <w:rFonts w:ascii="Arial" w:hAnsi="Arial" w:cs="Arial"/>
          <w:color w:val="000000"/>
        </w:rPr>
        <w:t>则不能冶性。年与时驰，意与日去，遂成枯落，多不接</w:t>
      </w:r>
      <w:proofErr w:type="gramStart"/>
      <w:r>
        <w:rPr>
          <w:rFonts w:ascii="Arial" w:hAnsi="Arial" w:cs="Arial"/>
          <w:color w:val="000000"/>
        </w:rPr>
        <w:t>世</w:t>
      </w:r>
      <w:proofErr w:type="gramEnd"/>
      <w:r>
        <w:rPr>
          <w:rFonts w:ascii="Arial" w:hAnsi="Arial" w:cs="Arial"/>
          <w:color w:val="000000"/>
        </w:rPr>
        <w:t>，悲守穷庐，将复何及！</w:t>
      </w:r>
    </w:p>
    <w:p w:rsidR="00D67370" w:rsidRDefault="00D67370" w:rsidP="00176BE0">
      <w:pPr>
        <w:pStyle w:val="a7"/>
        <w:spacing w:before="156" w:after="156"/>
        <w:ind w:left="300" w:firstLineChars="0" w:firstLine="0"/>
      </w:pPr>
      <w:r>
        <w:t>译文：</w:t>
      </w:r>
      <w:r>
        <w:br/>
      </w:r>
      <w:r>
        <w:t>作为一个君子，应该用宁静、专一来修养自己，用节俭</w:t>
      </w:r>
      <w:proofErr w:type="gramStart"/>
      <w:r>
        <w:t>来涵</w:t>
      </w:r>
      <w:proofErr w:type="gramEnd"/>
      <w:r>
        <w:t>养品德。如果</w:t>
      </w:r>
      <w:proofErr w:type="gramStart"/>
      <w:r>
        <w:t>不</w:t>
      </w:r>
      <w:proofErr w:type="gramEnd"/>
      <w:r>
        <w:t>淡泊名利，就不能有清晰的志向；如果不宁静谦虚，就不能够有长远的作为。学习必须宁静致志，而才能必须通过学习获得。不学习就不能够增长才干，</w:t>
      </w:r>
      <w:proofErr w:type="gramStart"/>
      <w:r>
        <w:t>不立志就</w:t>
      </w:r>
      <w:proofErr w:type="gramEnd"/>
      <w:r>
        <w:t>不能够成就学业。放纵懒惰就不能够振奋精神，冒险急躁就不能够陶冶性情。年华与时光一同消逝，意志与时间一同流逝，最终会像落叶一样凋零，成</w:t>
      </w:r>
      <w:r>
        <w:lastRenderedPageBreak/>
        <w:t>为社会的弃儿，悲哀地守着穷困的庐舍，后悔又怎么来得及呢？</w:t>
      </w:r>
    </w:p>
    <w:p w:rsidR="00855520" w:rsidRDefault="00855520" w:rsidP="00176BE0">
      <w:pPr>
        <w:pStyle w:val="a7"/>
        <w:spacing w:before="156" w:after="156"/>
        <w:ind w:left="300" w:firstLineChars="0" w:firstLine="0"/>
        <w:rPr>
          <w:rFonts w:hint="eastAsia"/>
        </w:rPr>
      </w:pPr>
      <w:r>
        <w:rPr>
          <w:rFonts w:hint="eastAsia"/>
        </w:rPr>
        <w:t>作者简介：</w:t>
      </w:r>
    </w:p>
    <w:p w:rsidR="00855520" w:rsidRDefault="00855520" w:rsidP="00855520">
      <w:pPr>
        <w:pStyle w:val="a5"/>
        <w:ind w:left="600"/>
      </w:pPr>
      <w:r>
        <w:rPr>
          <w:rFonts w:hint="eastAsia"/>
          <w:shd w:val="clear" w:color="auto" w:fill="FFFFFF"/>
        </w:rPr>
        <w:t>诸葛亮</w:t>
      </w:r>
      <w:r>
        <w:rPr>
          <w:rFonts w:hint="eastAsia"/>
          <w:shd w:val="clear" w:color="auto" w:fill="FFFFFF"/>
        </w:rPr>
        <w:t>(181</w:t>
      </w:r>
      <w:r>
        <w:rPr>
          <w:rFonts w:hint="eastAsia"/>
          <w:shd w:val="clear" w:color="auto" w:fill="FFFFFF"/>
        </w:rPr>
        <w:t>－</w:t>
      </w:r>
      <w:r>
        <w:rPr>
          <w:rFonts w:hint="eastAsia"/>
          <w:shd w:val="clear" w:color="auto" w:fill="FFFFFF"/>
        </w:rPr>
        <w:t>234)</w:t>
      </w:r>
      <w:r>
        <w:rPr>
          <w:rFonts w:hint="eastAsia"/>
          <w:shd w:val="clear" w:color="auto" w:fill="FFFFFF"/>
        </w:rPr>
        <w:t>，字孔明，谥号忠武侯，</w:t>
      </w:r>
      <w:proofErr w:type="gramStart"/>
      <w:r>
        <w:rPr>
          <w:rFonts w:hint="eastAsia"/>
          <w:shd w:val="clear" w:color="auto" w:fill="FFFFFF"/>
        </w:rPr>
        <w:t>琅</w:t>
      </w:r>
      <w:proofErr w:type="gramEnd"/>
      <w:r>
        <w:rPr>
          <w:rFonts w:hint="eastAsia"/>
          <w:shd w:val="clear" w:color="auto" w:fill="FFFFFF"/>
        </w:rPr>
        <w:t>玡阳都</w:t>
      </w:r>
      <w:r>
        <w:rPr>
          <w:rFonts w:hint="eastAsia"/>
          <w:shd w:val="clear" w:color="auto" w:fill="FFFFFF"/>
        </w:rPr>
        <w:t>(</w:t>
      </w:r>
      <w:r>
        <w:rPr>
          <w:rFonts w:hint="eastAsia"/>
          <w:shd w:val="clear" w:color="auto" w:fill="FFFFFF"/>
        </w:rPr>
        <w:t>今山东沂南南</w:t>
      </w:r>
      <w:r>
        <w:rPr>
          <w:rFonts w:hint="eastAsia"/>
          <w:shd w:val="clear" w:color="auto" w:fill="FFFFFF"/>
        </w:rPr>
        <w:t>)</w:t>
      </w:r>
      <w:r>
        <w:rPr>
          <w:rFonts w:hint="eastAsia"/>
          <w:shd w:val="clear" w:color="auto" w:fill="FFFFFF"/>
        </w:rPr>
        <w:t>人，被称为“卧龙”。三国时蜀汉丞相，历史上有名的政治家、军事家。汉末避乱南阳，躬耕隐居。他励精图治，赏罚分明，志在恢复汉室，统一中国，曾先后六次北伐中原，建兴十二年</w:t>
      </w:r>
      <w:r>
        <w:rPr>
          <w:rFonts w:hint="eastAsia"/>
          <w:shd w:val="clear" w:color="auto" w:fill="FFFFFF"/>
        </w:rPr>
        <w:t>(234</w:t>
      </w:r>
      <w:r>
        <w:rPr>
          <w:rFonts w:hint="eastAsia"/>
          <w:shd w:val="clear" w:color="auto" w:fill="FFFFFF"/>
        </w:rPr>
        <w:t>年</w:t>
      </w:r>
      <w:r>
        <w:rPr>
          <w:rFonts w:hint="eastAsia"/>
          <w:shd w:val="clear" w:color="auto" w:fill="FFFFFF"/>
        </w:rPr>
        <w:t>)</w:t>
      </w:r>
      <w:r>
        <w:rPr>
          <w:rFonts w:hint="eastAsia"/>
          <w:shd w:val="clear" w:color="auto" w:fill="FFFFFF"/>
        </w:rPr>
        <w:t>死于军中，终年五十四岁。后人辑有《诸葛亮集》。</w:t>
      </w:r>
    </w:p>
    <w:p w:rsidR="00BC40B6" w:rsidRPr="00BC40B6" w:rsidRDefault="00BC40B6" w:rsidP="00BC40B6">
      <w:pPr>
        <w:pStyle w:val="a7"/>
        <w:spacing w:before="156" w:after="156"/>
        <w:ind w:leftChars="33" w:left="99" w:firstLineChars="83" w:firstLine="199"/>
      </w:pPr>
      <w:r w:rsidRPr="00BC40B6">
        <w:rPr>
          <w:rStyle w:val="aa"/>
          <w:rFonts w:hint="eastAsia"/>
          <w:b w:val="0"/>
          <w:bCs w:val="0"/>
        </w:rPr>
        <w:t>故事背景</w:t>
      </w:r>
    </w:p>
    <w:p w:rsidR="00BC40B6" w:rsidRPr="00BC40B6" w:rsidRDefault="00BC40B6" w:rsidP="00BC40B6">
      <w:pPr>
        <w:pStyle w:val="a7"/>
        <w:spacing w:before="156" w:after="156"/>
        <w:ind w:left="300" w:firstLine="480"/>
        <w:rPr>
          <w:rFonts w:hint="eastAsia"/>
        </w:rPr>
      </w:pPr>
      <w:r w:rsidRPr="00BC40B6">
        <w:rPr>
          <w:rFonts w:hint="eastAsia"/>
        </w:rPr>
        <w:t>本文是三国时期著名政治家诸葛亮临终前写给</w:t>
      </w:r>
      <w:r w:rsidRPr="00BC40B6">
        <w:rPr>
          <w:rFonts w:hint="eastAsia"/>
        </w:rPr>
        <w:t>8</w:t>
      </w:r>
      <w:r w:rsidRPr="00BC40B6">
        <w:rPr>
          <w:rFonts w:hint="eastAsia"/>
        </w:rPr>
        <w:t>岁儿子诸葛瞻的一封家书，成为后世历代学子修身立志的名篇。它可以看作是诸葛亮对其一生的总结。诸葛亮也是一位品格高洁才学渊博的父亲，对儿子的殷殷教诲与无限期望尽在言中。通过这些智慧理性、简练谨严的文字，将普天下为人父者的爱子之情表达得如此深切。</w:t>
      </w:r>
    </w:p>
    <w:p w:rsidR="00855520" w:rsidRDefault="00815121" w:rsidP="00176BE0">
      <w:pPr>
        <w:pStyle w:val="a7"/>
        <w:spacing w:before="156" w:after="156"/>
        <w:ind w:left="300" w:firstLineChars="0" w:firstLine="0"/>
      </w:pPr>
      <w:r w:rsidRPr="00815121">
        <w:rPr>
          <w:rFonts w:hint="eastAsia"/>
        </w:rPr>
        <w:t>中国四大奇文：</w:t>
      </w:r>
      <w:r w:rsidRPr="00815121">
        <w:t xml:space="preserve"> </w:t>
      </w:r>
      <w:r w:rsidRPr="00815121">
        <w:t>《寒窑赋》、《钱本草》、《诫子书》、《驮人经》</w:t>
      </w:r>
    </w:p>
    <w:p w:rsidR="00CD69E1" w:rsidRDefault="00CD69E1" w:rsidP="00176BE0">
      <w:pPr>
        <w:pStyle w:val="a7"/>
        <w:spacing w:before="156" w:after="156"/>
        <w:ind w:left="300" w:firstLineChars="0" w:firstLine="0"/>
      </w:pPr>
    </w:p>
    <w:p w:rsidR="00CD69E1" w:rsidRDefault="00CD69E1" w:rsidP="00176BE0">
      <w:pPr>
        <w:pStyle w:val="a7"/>
        <w:spacing w:before="156" w:after="156"/>
        <w:ind w:left="300" w:firstLineChars="0" w:firstLine="0"/>
      </w:pPr>
    </w:p>
    <w:p w:rsidR="00CD69E1" w:rsidRDefault="00CD69E1" w:rsidP="00CD69E1">
      <w:pPr>
        <w:pStyle w:val="1"/>
        <w:spacing w:before="156" w:after="156"/>
        <w:ind w:firstLine="723"/>
        <w:rPr>
          <w:rFonts w:eastAsia="宋体"/>
          <w:sz w:val="24"/>
        </w:rPr>
      </w:pPr>
      <w:r>
        <w:t>爱莲说</w:t>
      </w:r>
    </w:p>
    <w:p w:rsidR="00CD69E1" w:rsidRDefault="00CD69E1" w:rsidP="00CD69E1">
      <w:pPr>
        <w:pStyle w:val="2"/>
        <w:spacing w:before="312" w:after="156"/>
        <w:ind w:firstLine="643"/>
      </w:pPr>
      <w:r>
        <w:rPr>
          <w:rFonts w:hint="eastAsia"/>
        </w:rPr>
        <w:t>【</w:t>
      </w:r>
      <w:r>
        <w:t>宋</w:t>
      </w:r>
      <w:r>
        <w:rPr>
          <w:rFonts w:hint="eastAsia"/>
        </w:rPr>
        <w:t>】</w:t>
      </w:r>
      <w:r>
        <w:t>周敦颐</w:t>
      </w:r>
    </w:p>
    <w:p w:rsidR="00CD69E1" w:rsidRDefault="00CD69E1" w:rsidP="00CD69E1">
      <w:pPr>
        <w:spacing w:before="312" w:after="156"/>
        <w:ind w:firstLine="600"/>
      </w:pPr>
      <w:r>
        <w:t>水陆草木之花，可爱者甚</w:t>
      </w:r>
      <w:proofErr w:type="gramStart"/>
      <w:r>
        <w:t>蕃</w:t>
      </w:r>
      <w:proofErr w:type="gramEnd"/>
      <w:r>
        <w:t>。晋陶渊明独爱菊。自李唐来，世人甚爱牡丹。予独爱莲之出淤泥而不染，濯清涟而不妖，中通外直，不蔓不枝，香远益清，亭亭净植，可远观而不可亵玩焉。</w:t>
      </w:r>
    </w:p>
    <w:p w:rsidR="00CD69E1" w:rsidRDefault="00CD69E1" w:rsidP="00CD69E1">
      <w:pPr>
        <w:spacing w:before="312" w:after="156"/>
        <w:ind w:firstLine="600"/>
      </w:pPr>
      <w:r>
        <w:t>予谓菊，花之隐逸者也；牡丹，花之富贵者也；莲，花之君子者也。</w:t>
      </w:r>
      <w:proofErr w:type="gramStart"/>
      <w:r>
        <w:t>噫</w:t>
      </w:r>
      <w:proofErr w:type="gramEnd"/>
      <w:r>
        <w:t>！菊之爱，</w:t>
      </w:r>
      <w:proofErr w:type="gramStart"/>
      <w:r>
        <w:t>陶后鲜有</w:t>
      </w:r>
      <w:proofErr w:type="gramEnd"/>
      <w:r>
        <w:t>闻。莲之爱，同予者何人？牡丹之爱，</w:t>
      </w:r>
      <w:proofErr w:type="gramStart"/>
      <w:r>
        <w:t>宜乎众矣</w:t>
      </w:r>
      <w:proofErr w:type="gramEnd"/>
      <w:r>
        <w:t>。</w:t>
      </w:r>
    </w:p>
    <w:p w:rsidR="00960257" w:rsidRDefault="00960257" w:rsidP="00960257">
      <w:pPr>
        <w:pStyle w:val="a7"/>
        <w:spacing w:before="156" w:after="156"/>
        <w:ind w:leftChars="0" w:left="0" w:firstLineChars="0" w:firstLine="0"/>
      </w:pPr>
    </w:p>
    <w:p w:rsidR="00960257" w:rsidRDefault="00960257" w:rsidP="00960257">
      <w:pPr>
        <w:pStyle w:val="1"/>
        <w:spacing w:before="156" w:after="156"/>
        <w:ind w:firstLine="723"/>
        <w:rPr>
          <w:rFonts w:eastAsia="宋体"/>
          <w:sz w:val="24"/>
        </w:rPr>
      </w:pPr>
      <w:r>
        <w:t>得道多助，失道寡助</w:t>
      </w:r>
    </w:p>
    <w:p w:rsidR="00960257" w:rsidRDefault="00960257" w:rsidP="00960257">
      <w:pPr>
        <w:pStyle w:val="2"/>
        <w:spacing w:before="312" w:after="156"/>
        <w:ind w:firstLine="643"/>
      </w:pPr>
      <w:r>
        <w:t>先秦</w:t>
      </w:r>
      <w:r>
        <w:t>·</w:t>
      </w:r>
      <w:r>
        <w:t>孟子</w:t>
      </w:r>
    </w:p>
    <w:p w:rsidR="00960257" w:rsidRDefault="00960257" w:rsidP="00960257">
      <w:pPr>
        <w:spacing w:before="312" w:after="156"/>
        <w:ind w:firstLine="600"/>
      </w:pPr>
      <w:r>
        <w:t>天时不如地利，地利不如人和。三里之城，七里之</w:t>
      </w:r>
      <w:proofErr w:type="gramStart"/>
      <w:r>
        <w:t>郭</w:t>
      </w:r>
      <w:proofErr w:type="gramEnd"/>
      <w:r>
        <w:t>，环而攻之而不胜。夫环而攻之，必有得天时者矣，然而不胜者，是天时不如地利也。城非不高也，池非不深也，兵革非不坚利也，米粟非不多也，委而去之，是地利不如人和也。故曰：域民不以封疆之界，固国不以山溪之险，威天下不以兵革之利。得道者多助，</w:t>
      </w:r>
      <w:r>
        <w:lastRenderedPageBreak/>
        <w:t>失道者寡助。寡助之至，亲戚畔之；多助之至，天下顺之。以天下之所顺，攻亲戚之所畔，故君子有不战，战必胜矣。</w:t>
      </w:r>
    </w:p>
    <w:p w:rsidR="00960257" w:rsidRDefault="00960257" w:rsidP="00960257">
      <w:pPr>
        <w:pStyle w:val="1"/>
        <w:spacing w:before="156" w:after="156"/>
        <w:ind w:firstLine="723"/>
        <w:rPr>
          <w:rFonts w:eastAsia="宋体"/>
          <w:sz w:val="24"/>
        </w:rPr>
      </w:pPr>
      <w:r>
        <w:t>生于忧患，死于安乐</w:t>
      </w:r>
    </w:p>
    <w:p w:rsidR="00960257" w:rsidRDefault="00960257" w:rsidP="00960257">
      <w:pPr>
        <w:pStyle w:val="2"/>
        <w:spacing w:before="312" w:after="156"/>
        <w:ind w:firstLine="643"/>
      </w:pPr>
      <w:r>
        <w:t>先秦</w:t>
      </w:r>
      <w:r>
        <w:t>·</w:t>
      </w:r>
      <w:r>
        <w:t>孟子及其弟子</w:t>
      </w:r>
    </w:p>
    <w:p w:rsidR="00960257" w:rsidRDefault="00960257" w:rsidP="00960257">
      <w:pPr>
        <w:spacing w:before="312" w:after="156"/>
        <w:ind w:firstLine="600"/>
        <w:rPr>
          <w:rFonts w:hint="eastAsia"/>
        </w:rPr>
      </w:pPr>
      <w:r>
        <w:t>舜发于畎亩之中，傅说举于版筑之间，胶</w:t>
      </w:r>
      <w:proofErr w:type="gramStart"/>
      <w:r>
        <w:t>鬲</w:t>
      </w:r>
      <w:proofErr w:type="gramEnd"/>
      <w:r>
        <w:t>举于鱼盐之中，管夷吾举于士，孙叔敖举于海，百里奚举于市。故天将降大任于是人也，必先苦其心志，劳其筋骨，饿其体肤，空乏其身，行拂乱其所为，所以动心忍性，曾益其所不能。</w:t>
      </w:r>
    </w:p>
    <w:p w:rsidR="00960257" w:rsidRDefault="00960257" w:rsidP="00960257">
      <w:pPr>
        <w:spacing w:before="312" w:after="156"/>
        <w:ind w:firstLine="600"/>
      </w:pPr>
      <w:r>
        <w:t>人恒过，然后能改；困于心，衡于虑，而后作；征于色，发于声，而后喻。入则无法家拂士，出则无敌国外患者，国恒亡。然后知生于忧患而死于安乐也。</w:t>
      </w:r>
    </w:p>
    <w:p w:rsidR="00960257" w:rsidRDefault="00960257" w:rsidP="00960257">
      <w:pPr>
        <w:pStyle w:val="1"/>
        <w:spacing w:before="156" w:after="156"/>
        <w:ind w:firstLine="723"/>
        <w:rPr>
          <w:rFonts w:eastAsia="宋体"/>
          <w:sz w:val="24"/>
        </w:rPr>
      </w:pPr>
      <w:r>
        <w:t>马说</w:t>
      </w:r>
    </w:p>
    <w:p w:rsidR="00960257" w:rsidRDefault="00960257" w:rsidP="00960257">
      <w:pPr>
        <w:pStyle w:val="2"/>
        <w:spacing w:before="312" w:after="156"/>
        <w:ind w:firstLine="643"/>
      </w:pPr>
      <w:r>
        <w:t>唐</w:t>
      </w:r>
      <w:r>
        <w:t>·</w:t>
      </w:r>
      <w:r>
        <w:t>韩愈</w:t>
      </w:r>
    </w:p>
    <w:p w:rsidR="00960257" w:rsidRDefault="00960257" w:rsidP="00960257">
      <w:pPr>
        <w:spacing w:before="312" w:after="156"/>
        <w:ind w:firstLine="600"/>
      </w:pPr>
      <w:r>
        <w:t>世有伯乐，然后有千里马。千里马常有，而伯乐</w:t>
      </w:r>
      <w:proofErr w:type="gramStart"/>
      <w:r>
        <w:t>不</w:t>
      </w:r>
      <w:proofErr w:type="gramEnd"/>
      <w:r>
        <w:t>常有。故虽有名马，</w:t>
      </w:r>
      <w:proofErr w:type="gramStart"/>
      <w:r>
        <w:t>只辱于</w:t>
      </w:r>
      <w:proofErr w:type="gramEnd"/>
      <w:r>
        <w:t>奴隶人之手，</w:t>
      </w:r>
      <w:proofErr w:type="gramStart"/>
      <w:r>
        <w:t>骈</w:t>
      </w:r>
      <w:proofErr w:type="gramEnd"/>
      <w:r>
        <w:t>死于槽</w:t>
      </w:r>
      <w:proofErr w:type="gramStart"/>
      <w:r>
        <w:t>枥</w:t>
      </w:r>
      <w:proofErr w:type="gramEnd"/>
      <w:r>
        <w:t>之间，不以千里称也。</w:t>
      </w:r>
    </w:p>
    <w:p w:rsidR="00960257" w:rsidRDefault="00960257" w:rsidP="00960257">
      <w:pPr>
        <w:spacing w:before="312" w:after="156"/>
        <w:ind w:firstLine="600"/>
      </w:pPr>
      <w:r>
        <w:t>马之千里者，</w:t>
      </w:r>
      <w:proofErr w:type="gramStart"/>
      <w:r>
        <w:t>一</w:t>
      </w:r>
      <w:proofErr w:type="gramEnd"/>
      <w:r>
        <w:t>食或尽粟一石。食马者不知其能千里而食也。是马也，虽有千里之能，食不饱，力不足，才美不外见，且欲与常马等不可得，安求其能千里也？</w:t>
      </w:r>
    </w:p>
    <w:p w:rsidR="00960257" w:rsidRDefault="00960257" w:rsidP="00960257">
      <w:pPr>
        <w:spacing w:before="312" w:after="156"/>
        <w:ind w:firstLine="600"/>
      </w:pPr>
      <w:r>
        <w:t>策之不以其道，食之不能尽其材，鸣之而不能通其意，执策而临之，曰：</w:t>
      </w:r>
      <w:r>
        <w:t>“</w:t>
      </w:r>
      <w:r>
        <w:t>天下无马！</w:t>
      </w:r>
      <w:r>
        <w:t>”</w:t>
      </w:r>
      <w:r>
        <w:t>呜呼！其真无马邪？其真不知马也！</w:t>
      </w:r>
    </w:p>
    <w:p w:rsidR="00E56B1C" w:rsidRPr="00E56B1C" w:rsidRDefault="00E56B1C" w:rsidP="00E56B1C">
      <w:pPr>
        <w:pStyle w:val="1"/>
        <w:spacing w:before="156" w:after="156"/>
        <w:ind w:firstLine="723"/>
        <w:rPr>
          <w:sz w:val="24"/>
          <w:szCs w:val="24"/>
        </w:rPr>
      </w:pPr>
      <w:r w:rsidRPr="00E56B1C">
        <w:t>卖油翁</w:t>
      </w:r>
    </w:p>
    <w:p w:rsidR="00E56B1C" w:rsidRPr="00E56B1C" w:rsidRDefault="00E56B1C" w:rsidP="00E56B1C">
      <w:pPr>
        <w:pStyle w:val="2"/>
        <w:spacing w:before="312" w:after="156"/>
        <w:ind w:firstLine="643"/>
        <w:rPr>
          <w:sz w:val="24"/>
          <w:szCs w:val="24"/>
        </w:rPr>
      </w:pPr>
      <w:r w:rsidRPr="00E56B1C">
        <w:t>宋</w:t>
      </w:r>
      <w:r w:rsidRPr="00E56B1C">
        <w:t>·</w:t>
      </w:r>
      <w:r w:rsidRPr="00E56B1C">
        <w:t>欧阳修</w:t>
      </w:r>
    </w:p>
    <w:p w:rsidR="00E56B1C" w:rsidRPr="00E56B1C" w:rsidRDefault="00E56B1C" w:rsidP="00E56B1C">
      <w:pPr>
        <w:spacing w:before="312" w:after="156"/>
        <w:ind w:firstLine="600"/>
        <w:rPr>
          <w:sz w:val="24"/>
          <w:szCs w:val="24"/>
        </w:rPr>
      </w:pPr>
      <w:r w:rsidRPr="00E56B1C">
        <w:t>陈康肃公善射，当世无双</w:t>
      </w:r>
      <w:r w:rsidRPr="00E56B1C">
        <w:t xml:space="preserve"> </w:t>
      </w:r>
      <w:r w:rsidRPr="00E56B1C">
        <w:t>，公亦以此自矜。尝射于家圃，有</w:t>
      </w:r>
      <w:proofErr w:type="gramStart"/>
      <w:r w:rsidRPr="00E56B1C">
        <w:t>卖油翁释担</w:t>
      </w:r>
      <w:proofErr w:type="gramEnd"/>
      <w:r w:rsidRPr="00E56B1C">
        <w:t>而立，睨之久而不去。见其发</w:t>
      </w:r>
      <w:proofErr w:type="gramStart"/>
      <w:r w:rsidRPr="00E56B1C">
        <w:t>矢</w:t>
      </w:r>
      <w:proofErr w:type="gramEnd"/>
      <w:r w:rsidRPr="00E56B1C">
        <w:t>十中八九，但微颔之。</w:t>
      </w:r>
    </w:p>
    <w:p w:rsidR="00E56B1C" w:rsidRPr="00E56B1C" w:rsidRDefault="00E56B1C" w:rsidP="00E56B1C">
      <w:pPr>
        <w:spacing w:before="312" w:after="156"/>
        <w:ind w:firstLine="600"/>
        <w:rPr>
          <w:sz w:val="24"/>
          <w:szCs w:val="24"/>
        </w:rPr>
      </w:pPr>
      <w:r w:rsidRPr="00E56B1C">
        <w:t>康肃问曰：</w:t>
      </w:r>
      <w:r w:rsidRPr="00E56B1C">
        <w:t>“</w:t>
      </w:r>
      <w:r w:rsidRPr="00E56B1C">
        <w:t>汝亦知射乎？吾射不亦精乎？</w:t>
      </w:r>
      <w:r w:rsidRPr="00E56B1C">
        <w:t>”</w:t>
      </w:r>
      <w:r w:rsidRPr="00E56B1C">
        <w:t>翁曰：</w:t>
      </w:r>
      <w:r w:rsidRPr="00E56B1C">
        <w:t>“</w:t>
      </w:r>
      <w:r w:rsidRPr="00E56B1C">
        <w:t>无他，但手熟尔。</w:t>
      </w:r>
      <w:r w:rsidRPr="00E56B1C">
        <w:t>”</w:t>
      </w:r>
      <w:r w:rsidRPr="00E56B1C">
        <w:t>康肃忿然曰：</w:t>
      </w:r>
      <w:r w:rsidRPr="00E56B1C">
        <w:t>“</w:t>
      </w:r>
      <w:r w:rsidRPr="00E56B1C">
        <w:t>尔安敢轻吾射！</w:t>
      </w:r>
      <w:r w:rsidRPr="00E56B1C">
        <w:t>”</w:t>
      </w:r>
      <w:r w:rsidRPr="00E56B1C">
        <w:t>翁曰：</w:t>
      </w:r>
      <w:r w:rsidRPr="00E56B1C">
        <w:t>“</w:t>
      </w:r>
      <w:r w:rsidRPr="00E56B1C">
        <w:t>以我酌油知之。</w:t>
      </w:r>
      <w:r w:rsidRPr="00E56B1C">
        <w:t>”</w:t>
      </w:r>
      <w:r w:rsidRPr="00E56B1C">
        <w:t>乃取</w:t>
      </w:r>
      <w:proofErr w:type="gramStart"/>
      <w:r w:rsidRPr="00E56B1C">
        <w:t>一</w:t>
      </w:r>
      <w:proofErr w:type="gramEnd"/>
      <w:r w:rsidRPr="00E56B1C">
        <w:t>葫芦置于地，</w:t>
      </w:r>
      <w:proofErr w:type="gramStart"/>
      <w:r w:rsidRPr="00E56B1C">
        <w:t>以钱覆其口</w:t>
      </w:r>
      <w:proofErr w:type="gramEnd"/>
      <w:r w:rsidRPr="00E56B1C">
        <w:t>，徐以</w:t>
      </w:r>
      <w:proofErr w:type="gramStart"/>
      <w:r w:rsidRPr="00E56B1C">
        <w:t>杓</w:t>
      </w:r>
      <w:proofErr w:type="gramEnd"/>
      <w:r w:rsidRPr="00E56B1C">
        <w:t>酌油</w:t>
      </w:r>
      <w:proofErr w:type="gramStart"/>
      <w:r w:rsidRPr="00E56B1C">
        <w:t>沥</w:t>
      </w:r>
      <w:proofErr w:type="gramEnd"/>
      <w:r w:rsidRPr="00E56B1C">
        <w:t>之，自钱孔入，</w:t>
      </w:r>
      <w:r w:rsidRPr="00E56B1C">
        <w:lastRenderedPageBreak/>
        <w:t>而钱不湿。因曰：</w:t>
      </w:r>
      <w:r w:rsidRPr="00E56B1C">
        <w:t>“</w:t>
      </w:r>
      <w:r w:rsidRPr="00E56B1C">
        <w:t>我亦无他，惟手熟尔。</w:t>
      </w:r>
      <w:r w:rsidRPr="00E56B1C">
        <w:t>”</w:t>
      </w:r>
      <w:r w:rsidRPr="00E56B1C">
        <w:t>康肃笑而遣之。</w:t>
      </w:r>
    </w:p>
    <w:p w:rsidR="00E56B1C" w:rsidRPr="00E56B1C" w:rsidRDefault="00E56B1C" w:rsidP="00E56B1C">
      <w:pPr>
        <w:spacing w:before="312" w:after="156"/>
        <w:ind w:firstLine="600"/>
        <w:rPr>
          <w:sz w:val="24"/>
          <w:szCs w:val="24"/>
        </w:rPr>
      </w:pPr>
      <w:r w:rsidRPr="00E56B1C">
        <w:t>此与庄生所谓解牛</w:t>
      </w:r>
      <w:proofErr w:type="gramStart"/>
      <w:r w:rsidRPr="00E56B1C">
        <w:t>斫</w:t>
      </w:r>
      <w:proofErr w:type="gramEnd"/>
      <w:r w:rsidRPr="00E56B1C">
        <w:t>轮者何异？</w:t>
      </w:r>
    </w:p>
    <w:p w:rsidR="00960257" w:rsidRDefault="00960257" w:rsidP="00E56B1C">
      <w:pPr>
        <w:spacing w:before="312" w:after="156"/>
        <w:ind w:firstLine="600"/>
      </w:pPr>
    </w:p>
    <w:p w:rsidR="003E365A" w:rsidRDefault="003E365A" w:rsidP="003E365A">
      <w:pPr>
        <w:pStyle w:val="1"/>
        <w:spacing w:before="156" w:after="156"/>
        <w:ind w:firstLine="723"/>
        <w:rPr>
          <w:rFonts w:eastAsia="宋体"/>
          <w:sz w:val="24"/>
        </w:rPr>
      </w:pPr>
      <w:r>
        <w:t>五柳先生传</w:t>
      </w:r>
    </w:p>
    <w:p w:rsidR="003E365A" w:rsidRDefault="003E365A" w:rsidP="003E365A">
      <w:pPr>
        <w:pStyle w:val="2"/>
        <w:spacing w:before="312" w:after="156"/>
        <w:ind w:firstLine="643"/>
      </w:pPr>
      <w:r>
        <w:t>魏晋</w:t>
      </w:r>
      <w:r>
        <w:t>·</w:t>
      </w:r>
      <w:r>
        <w:t>陶渊明</w:t>
      </w:r>
    </w:p>
    <w:p w:rsidR="003E365A" w:rsidRDefault="003E365A" w:rsidP="003E365A">
      <w:pPr>
        <w:spacing w:before="312" w:after="156"/>
        <w:ind w:firstLine="600"/>
      </w:pPr>
      <w:r>
        <w:t>先生不知何许人也，亦不详其姓字，宅边有五柳树，因以为号焉。</w:t>
      </w:r>
    </w:p>
    <w:p w:rsidR="003E365A" w:rsidRDefault="003E365A" w:rsidP="003E365A">
      <w:pPr>
        <w:spacing w:before="312" w:after="156"/>
        <w:ind w:firstLine="600"/>
      </w:pPr>
      <w:proofErr w:type="gramStart"/>
      <w:r>
        <w:t>闲静少</w:t>
      </w:r>
      <w:proofErr w:type="gramEnd"/>
      <w:r>
        <w:t>言，不慕荣利。好读书，不求甚解；每有会意，便欣然忘食。性嗜酒，家贫不能常得。亲旧知其如此，或置酒而招之；造饮辄尽，期在必醉。</w:t>
      </w:r>
      <w:proofErr w:type="gramStart"/>
      <w:r>
        <w:t>既醉而</w:t>
      </w:r>
      <w:proofErr w:type="gramEnd"/>
      <w:r>
        <w:t>退，曾不吝情去留。环堵萧然，不蔽风日；短</w:t>
      </w:r>
      <w:proofErr w:type="gramStart"/>
      <w:r>
        <w:t>褐穿结，箪</w:t>
      </w:r>
      <w:proofErr w:type="gramEnd"/>
      <w:r>
        <w:t>瓢屡空，晏如也。常著文章自娱，</w:t>
      </w:r>
      <w:proofErr w:type="gramStart"/>
      <w:r>
        <w:t>颇示己志</w:t>
      </w:r>
      <w:proofErr w:type="gramEnd"/>
      <w:r>
        <w:t>。忘怀得失，以此自终。</w:t>
      </w:r>
    </w:p>
    <w:p w:rsidR="003E365A" w:rsidRDefault="003E365A" w:rsidP="003E365A">
      <w:pPr>
        <w:spacing w:before="312" w:after="156"/>
        <w:ind w:firstLine="600"/>
      </w:pPr>
      <w:r>
        <w:t>赞曰：黔娄之妻有言：</w:t>
      </w:r>
      <w:r>
        <w:t>“</w:t>
      </w:r>
      <w:proofErr w:type="gramStart"/>
      <w:r>
        <w:t>不</w:t>
      </w:r>
      <w:proofErr w:type="gramEnd"/>
      <w:r>
        <w:t>戚戚于贫贱，</w:t>
      </w:r>
      <w:proofErr w:type="gramStart"/>
      <w:r>
        <w:t>不</w:t>
      </w:r>
      <w:proofErr w:type="gramEnd"/>
      <w:r>
        <w:t>汲汲于富贵。</w:t>
      </w:r>
      <w:r>
        <w:t>”</w:t>
      </w:r>
      <w:r>
        <w:t>其言兹</w:t>
      </w:r>
      <w:proofErr w:type="gramStart"/>
      <w:r>
        <w:t>若人</w:t>
      </w:r>
      <w:proofErr w:type="gramEnd"/>
      <w:r>
        <w:t>之</w:t>
      </w:r>
      <w:proofErr w:type="gramStart"/>
      <w:r>
        <w:t>俦</w:t>
      </w:r>
      <w:proofErr w:type="gramEnd"/>
      <w:r>
        <w:t>乎？衔</w:t>
      </w:r>
      <w:proofErr w:type="gramStart"/>
      <w:r>
        <w:t>觞</w:t>
      </w:r>
      <w:proofErr w:type="gramEnd"/>
      <w:r>
        <w:t>赋诗，以乐其志，无怀氏之民</w:t>
      </w:r>
      <w:proofErr w:type="gramStart"/>
      <w:r>
        <w:t>欤</w:t>
      </w:r>
      <w:proofErr w:type="gramEnd"/>
      <w:r>
        <w:t>？葛天氏之民</w:t>
      </w:r>
      <w:proofErr w:type="gramStart"/>
      <w:r>
        <w:t>欤</w:t>
      </w:r>
      <w:proofErr w:type="gramEnd"/>
      <w:r>
        <w:t>？</w:t>
      </w:r>
    </w:p>
    <w:p w:rsidR="003E365A" w:rsidRDefault="003E365A" w:rsidP="003E365A">
      <w:pPr>
        <w:pStyle w:val="1"/>
        <w:spacing w:before="156" w:after="156"/>
        <w:ind w:firstLine="723"/>
        <w:rPr>
          <w:rFonts w:eastAsia="宋体"/>
          <w:sz w:val="24"/>
        </w:rPr>
      </w:pPr>
      <w:r>
        <w:t>黔之驴</w:t>
      </w:r>
    </w:p>
    <w:p w:rsidR="003E365A" w:rsidRDefault="003E365A" w:rsidP="003E365A">
      <w:pPr>
        <w:pStyle w:val="2"/>
        <w:spacing w:before="312" w:after="156"/>
        <w:ind w:firstLine="643"/>
      </w:pPr>
      <w:r>
        <w:t>唐</w:t>
      </w:r>
      <w:r>
        <w:t>·</w:t>
      </w:r>
      <w:r>
        <w:t>柳宗元</w:t>
      </w:r>
    </w:p>
    <w:p w:rsidR="003E365A" w:rsidRDefault="003E365A" w:rsidP="003E365A">
      <w:pPr>
        <w:spacing w:before="312" w:after="156"/>
        <w:ind w:firstLine="600"/>
      </w:pPr>
      <w:r>
        <w:t>黔无驴，有好事者船载以入。至则无可用，放之山下。虎见之，庞然大物也，以为神，蔽林间窥之。稍出近之，慭</w:t>
      </w:r>
      <w:proofErr w:type="gramStart"/>
      <w:r>
        <w:t>慭</w:t>
      </w:r>
      <w:proofErr w:type="gramEnd"/>
      <w:r>
        <w:t>然，莫相知。</w:t>
      </w:r>
    </w:p>
    <w:p w:rsidR="003E365A" w:rsidRDefault="003E365A" w:rsidP="003E365A">
      <w:pPr>
        <w:spacing w:before="312" w:after="156"/>
        <w:ind w:firstLine="600"/>
      </w:pPr>
      <w:r>
        <w:t>他日，驴一鸣，虎大骇，远遁；以为且噬己也，甚恐。然往来视之，觉无异能者；</w:t>
      </w:r>
      <w:proofErr w:type="gramStart"/>
      <w:r>
        <w:t>益习其声</w:t>
      </w:r>
      <w:proofErr w:type="gramEnd"/>
      <w:r>
        <w:t>，又近出前后，终不敢搏。稍近，益</w:t>
      </w:r>
      <w:proofErr w:type="gramStart"/>
      <w:r>
        <w:t>狎</w:t>
      </w:r>
      <w:proofErr w:type="gramEnd"/>
      <w:r>
        <w:t>，</w:t>
      </w:r>
      <w:proofErr w:type="gramStart"/>
      <w:r>
        <w:t>荡倚冲冒</w:t>
      </w:r>
      <w:proofErr w:type="gramEnd"/>
      <w:r>
        <w:t>。驴不胜怒，蹄之。</w:t>
      </w:r>
      <w:proofErr w:type="gramStart"/>
      <w:r>
        <w:t>虎因喜</w:t>
      </w:r>
      <w:proofErr w:type="gramEnd"/>
      <w:r>
        <w:t>，计之曰：</w:t>
      </w:r>
      <w:r>
        <w:t>“</w:t>
      </w:r>
      <w:r>
        <w:t>技止此耳！</w:t>
      </w:r>
      <w:r>
        <w:t>”</w:t>
      </w:r>
      <w:r>
        <w:t>因跳</w:t>
      </w:r>
      <w:proofErr w:type="gramStart"/>
      <w:r>
        <w:t>踉</w:t>
      </w:r>
      <w:proofErr w:type="gramEnd"/>
      <w:r>
        <w:t>大㘎，断其喉，尽其肉，乃去。</w:t>
      </w:r>
    </w:p>
    <w:p w:rsidR="003E365A" w:rsidRDefault="003E365A" w:rsidP="003E365A">
      <w:pPr>
        <w:spacing w:before="312" w:after="156"/>
        <w:ind w:firstLine="600"/>
      </w:pPr>
      <w:proofErr w:type="gramStart"/>
      <w:r>
        <w:t>噫</w:t>
      </w:r>
      <w:proofErr w:type="gramEnd"/>
      <w:r>
        <w:t>！形之庞也类有德，声之</w:t>
      </w:r>
      <w:proofErr w:type="gramStart"/>
      <w:r>
        <w:t>宏也类有</w:t>
      </w:r>
      <w:proofErr w:type="gramEnd"/>
      <w:r>
        <w:t>能。向不出其技，虎虽猛，</w:t>
      </w:r>
      <w:proofErr w:type="gramStart"/>
      <w:r>
        <w:t>疑</w:t>
      </w:r>
      <w:proofErr w:type="gramEnd"/>
      <w:r>
        <w:t>畏，</w:t>
      </w:r>
      <w:proofErr w:type="gramStart"/>
      <w:r>
        <w:t>卒不敢</w:t>
      </w:r>
      <w:proofErr w:type="gramEnd"/>
      <w:r>
        <w:t>取。今若是焉，悲夫！</w:t>
      </w:r>
    </w:p>
    <w:p w:rsidR="003E365A" w:rsidRDefault="003E365A" w:rsidP="003E365A">
      <w:pPr>
        <w:pStyle w:val="1"/>
        <w:spacing w:before="156" w:after="156"/>
        <w:ind w:firstLine="723"/>
        <w:rPr>
          <w:rFonts w:eastAsia="宋体"/>
          <w:sz w:val="24"/>
        </w:rPr>
      </w:pPr>
      <w:r>
        <w:lastRenderedPageBreak/>
        <w:t>三峡</w:t>
      </w:r>
    </w:p>
    <w:p w:rsidR="003E365A" w:rsidRDefault="003E365A" w:rsidP="003E365A">
      <w:pPr>
        <w:pStyle w:val="2"/>
        <w:spacing w:before="312" w:after="156"/>
        <w:ind w:firstLine="643"/>
      </w:pPr>
      <w:r>
        <w:t>南北朝</w:t>
      </w:r>
      <w:r>
        <w:t>·</w:t>
      </w:r>
      <w:r>
        <w:t>郦道元</w:t>
      </w:r>
    </w:p>
    <w:p w:rsidR="003E365A" w:rsidRDefault="003E365A" w:rsidP="003E365A">
      <w:pPr>
        <w:spacing w:before="312" w:after="156"/>
        <w:ind w:firstLine="600"/>
      </w:pPr>
      <w:r>
        <w:t>自三峡七百里中，两岸连山，略无阙处。重岩叠嶂，</w:t>
      </w:r>
      <w:proofErr w:type="gramStart"/>
      <w:r>
        <w:t>隐天蔽日</w:t>
      </w:r>
      <w:proofErr w:type="gramEnd"/>
      <w:r>
        <w:t>，自非亭午夜分，不见曦月。</w:t>
      </w:r>
    </w:p>
    <w:p w:rsidR="003E365A" w:rsidRDefault="003E365A" w:rsidP="003E365A">
      <w:pPr>
        <w:spacing w:before="312" w:after="156"/>
        <w:ind w:firstLine="600"/>
      </w:pPr>
      <w:r>
        <w:t>至于夏水襄陵，</w:t>
      </w:r>
      <w:proofErr w:type="gramStart"/>
      <w:r>
        <w:t>沿溯阻绝</w:t>
      </w:r>
      <w:proofErr w:type="gramEnd"/>
      <w:r>
        <w:t>。或王命急宣，有时朝发白帝，暮到江陵，其间</w:t>
      </w:r>
      <w:proofErr w:type="gramStart"/>
      <w:r>
        <w:t>千二</w:t>
      </w:r>
      <w:proofErr w:type="gramEnd"/>
      <w:r>
        <w:t>百里，虽乘奔御风，不以疾也。</w:t>
      </w:r>
    </w:p>
    <w:p w:rsidR="003E365A" w:rsidRDefault="003E365A" w:rsidP="003E365A">
      <w:pPr>
        <w:spacing w:before="312" w:after="156"/>
        <w:ind w:firstLine="600"/>
      </w:pPr>
      <w:r>
        <w:t>春冬之时，则素</w:t>
      </w:r>
      <w:proofErr w:type="gramStart"/>
      <w:r>
        <w:t>湍</w:t>
      </w:r>
      <w:proofErr w:type="gramEnd"/>
      <w:r>
        <w:t>绿潭，</w:t>
      </w:r>
      <w:proofErr w:type="gramStart"/>
      <w:r>
        <w:t>回清倒影</w:t>
      </w:r>
      <w:proofErr w:type="gramEnd"/>
      <w:r>
        <w:t>，绝巘多生怪柏，悬泉瀑布，飞漱其间，清</w:t>
      </w:r>
      <w:proofErr w:type="gramStart"/>
      <w:r>
        <w:t>荣峻茂</w:t>
      </w:r>
      <w:proofErr w:type="gramEnd"/>
      <w:r>
        <w:t>，良多趣味。</w:t>
      </w:r>
    </w:p>
    <w:p w:rsidR="003E365A" w:rsidRDefault="003E365A" w:rsidP="003E365A">
      <w:pPr>
        <w:spacing w:before="312" w:after="156"/>
        <w:ind w:firstLine="600"/>
      </w:pPr>
      <w:r>
        <w:t>每至晴初霜</w:t>
      </w:r>
      <w:proofErr w:type="gramStart"/>
      <w:r>
        <w:t>旦</w:t>
      </w:r>
      <w:proofErr w:type="gramEnd"/>
      <w:r>
        <w:t>，林寒涧</w:t>
      </w:r>
      <w:proofErr w:type="gramStart"/>
      <w:r>
        <w:t>肃</w:t>
      </w:r>
      <w:proofErr w:type="gramEnd"/>
      <w:r>
        <w:t>，常有高猿长啸，属引</w:t>
      </w:r>
      <w:proofErr w:type="gramStart"/>
      <w:r>
        <w:t>凄</w:t>
      </w:r>
      <w:proofErr w:type="gramEnd"/>
      <w:r>
        <w:t>异，空谷传响，哀转久绝。</w:t>
      </w:r>
      <w:proofErr w:type="gramStart"/>
      <w:r>
        <w:t>故渔者歌</w:t>
      </w:r>
      <w:proofErr w:type="gramEnd"/>
      <w:r>
        <w:t>曰：</w:t>
      </w:r>
      <w:r>
        <w:t>“</w:t>
      </w:r>
      <w:r>
        <w:t>巴东三峡巫峡长，猿鸣三声泪沾</w:t>
      </w:r>
      <w:proofErr w:type="gramStart"/>
      <w:r>
        <w:t>裳</w:t>
      </w:r>
      <w:proofErr w:type="gramEnd"/>
      <w:r>
        <w:t>。</w:t>
      </w:r>
      <w:r>
        <w:t>”</w:t>
      </w:r>
    </w:p>
    <w:p w:rsidR="003E365A" w:rsidRDefault="003E365A" w:rsidP="003E365A">
      <w:pPr>
        <w:pStyle w:val="1"/>
        <w:spacing w:before="156" w:after="156"/>
        <w:ind w:firstLine="723"/>
        <w:rPr>
          <w:rFonts w:eastAsia="宋体"/>
          <w:sz w:val="24"/>
        </w:rPr>
      </w:pPr>
      <w:r>
        <w:t>山中与</w:t>
      </w:r>
      <w:proofErr w:type="gramStart"/>
      <w:r>
        <w:t>裴</w:t>
      </w:r>
      <w:proofErr w:type="gramEnd"/>
      <w:r>
        <w:t>秀才</w:t>
      </w:r>
      <w:proofErr w:type="gramStart"/>
      <w:r>
        <w:t>迪</w:t>
      </w:r>
      <w:proofErr w:type="gramEnd"/>
      <w:r>
        <w:t>书</w:t>
      </w:r>
    </w:p>
    <w:p w:rsidR="003E365A" w:rsidRDefault="003E365A" w:rsidP="003E365A">
      <w:pPr>
        <w:pStyle w:val="2"/>
        <w:spacing w:before="312" w:after="156"/>
        <w:ind w:firstLine="643"/>
      </w:pPr>
      <w:r>
        <w:t>唐</w:t>
      </w:r>
      <w:r>
        <w:t>·</w:t>
      </w:r>
      <w:r>
        <w:t>王维</w:t>
      </w:r>
    </w:p>
    <w:p w:rsidR="003E365A" w:rsidRDefault="003E365A" w:rsidP="003E365A">
      <w:pPr>
        <w:spacing w:before="312" w:after="156"/>
        <w:ind w:firstLine="600"/>
      </w:pPr>
      <w:r>
        <w:t>近腊月下，景气和畅，</w:t>
      </w:r>
      <w:proofErr w:type="gramStart"/>
      <w:r>
        <w:t>故山殊</w:t>
      </w:r>
      <w:proofErr w:type="gramEnd"/>
      <w:r>
        <w:t>可过。</w:t>
      </w:r>
      <w:proofErr w:type="gramStart"/>
      <w:r>
        <w:t>足下方温经</w:t>
      </w:r>
      <w:proofErr w:type="gramEnd"/>
      <w:r>
        <w:t>，</w:t>
      </w:r>
      <w:proofErr w:type="gramStart"/>
      <w:r>
        <w:t>猥</w:t>
      </w:r>
      <w:proofErr w:type="gramEnd"/>
      <w:r>
        <w:t>不敢相烦，辄便往山中，</w:t>
      </w:r>
      <w:proofErr w:type="gramStart"/>
      <w:r>
        <w:t>憩感配寺</w:t>
      </w:r>
      <w:proofErr w:type="gramEnd"/>
      <w:r>
        <w:t>，与山僧饭</w:t>
      </w:r>
      <w:proofErr w:type="gramStart"/>
      <w:r>
        <w:t>讫</w:t>
      </w:r>
      <w:proofErr w:type="gramEnd"/>
      <w:r>
        <w:t>而去。</w:t>
      </w:r>
    </w:p>
    <w:p w:rsidR="003E365A" w:rsidRDefault="003E365A" w:rsidP="003E365A">
      <w:pPr>
        <w:spacing w:before="312" w:after="156"/>
        <w:ind w:firstLine="600"/>
      </w:pPr>
      <w:proofErr w:type="gramStart"/>
      <w:r>
        <w:t>北涉玄灞</w:t>
      </w:r>
      <w:proofErr w:type="gramEnd"/>
      <w:r>
        <w:t>，清月映</w:t>
      </w:r>
      <w:proofErr w:type="gramStart"/>
      <w:r>
        <w:t>郭</w:t>
      </w:r>
      <w:proofErr w:type="gramEnd"/>
      <w:r>
        <w:t>。夜登华子冈，</w:t>
      </w:r>
      <w:proofErr w:type="gramStart"/>
      <w:r>
        <w:t>辋</w:t>
      </w:r>
      <w:proofErr w:type="gramEnd"/>
      <w:r>
        <w:t>水沦</w:t>
      </w:r>
      <w:proofErr w:type="gramStart"/>
      <w:r>
        <w:t>涟</w:t>
      </w:r>
      <w:proofErr w:type="gramEnd"/>
      <w:r>
        <w:t>，与月上下。寒山远火，明灭林外。深巷寒犬，吠声如豹。村</w:t>
      </w:r>
      <w:proofErr w:type="gramStart"/>
      <w:r>
        <w:t>墟</w:t>
      </w:r>
      <w:proofErr w:type="gramEnd"/>
      <w:r>
        <w:t>夜</w:t>
      </w:r>
      <w:proofErr w:type="gramStart"/>
      <w:r>
        <w:t>舂</w:t>
      </w:r>
      <w:proofErr w:type="gramEnd"/>
      <w:r>
        <w:t>，复与疏钟相间。</w:t>
      </w:r>
    </w:p>
    <w:p w:rsidR="003E365A" w:rsidRDefault="003E365A" w:rsidP="003E365A">
      <w:pPr>
        <w:spacing w:before="312" w:after="156"/>
        <w:ind w:firstLine="600"/>
      </w:pPr>
      <w:r>
        <w:t>此时独坐，僮仆静默，多思</w:t>
      </w:r>
      <w:proofErr w:type="gramStart"/>
      <w:r>
        <w:t>曩</w:t>
      </w:r>
      <w:proofErr w:type="gramEnd"/>
      <w:r>
        <w:t>昔，携手赋诗，步仄径，临清流也。</w:t>
      </w:r>
    </w:p>
    <w:p w:rsidR="003E365A" w:rsidRDefault="003E365A" w:rsidP="003E365A">
      <w:pPr>
        <w:spacing w:before="312" w:after="156"/>
        <w:ind w:firstLine="600"/>
      </w:pPr>
      <w:proofErr w:type="gramStart"/>
      <w:r>
        <w:t>当待春中</w:t>
      </w:r>
      <w:proofErr w:type="gramEnd"/>
      <w:r>
        <w:t>，草木蔓发，春山可望，轻</w:t>
      </w:r>
      <w:proofErr w:type="gramStart"/>
      <w:r>
        <w:t>鲦</w:t>
      </w:r>
      <w:proofErr w:type="gramEnd"/>
      <w:r>
        <w:t>出水，白鸥</w:t>
      </w:r>
      <w:proofErr w:type="gramStart"/>
      <w:r>
        <w:t>矫</w:t>
      </w:r>
      <w:proofErr w:type="gramEnd"/>
      <w:r>
        <w:t>翼，露湿青</w:t>
      </w:r>
      <w:proofErr w:type="gramStart"/>
      <w:r>
        <w:t>皋</w:t>
      </w:r>
      <w:proofErr w:type="gramEnd"/>
      <w:r>
        <w:t>，</w:t>
      </w:r>
      <w:proofErr w:type="gramStart"/>
      <w:r>
        <w:t>麦陇朝</w:t>
      </w:r>
      <w:proofErr w:type="gramEnd"/>
      <w:r>
        <w:t>雊，斯之不远，倘能从我游乎？非子天机清妙者，岂能以此不急之</w:t>
      </w:r>
      <w:proofErr w:type="gramStart"/>
      <w:r>
        <w:t>务</w:t>
      </w:r>
      <w:proofErr w:type="gramEnd"/>
      <w:r>
        <w:t>相邀。然是中有深趣矣！无</w:t>
      </w:r>
      <w:proofErr w:type="gramStart"/>
      <w:r>
        <w:t>忽</w:t>
      </w:r>
      <w:proofErr w:type="gramEnd"/>
      <w:r>
        <w:t>。</w:t>
      </w:r>
      <w:proofErr w:type="gramStart"/>
      <w:r>
        <w:t>因驮黄檗</w:t>
      </w:r>
      <w:proofErr w:type="gramEnd"/>
      <w:r>
        <w:t>人往，不一，山中人王维白。</w:t>
      </w:r>
    </w:p>
    <w:p w:rsidR="003E365A" w:rsidRDefault="003E365A" w:rsidP="003E365A">
      <w:pPr>
        <w:pStyle w:val="1"/>
        <w:spacing w:before="156" w:after="156"/>
        <w:ind w:firstLine="723"/>
        <w:rPr>
          <w:rFonts w:eastAsia="宋体"/>
          <w:sz w:val="24"/>
        </w:rPr>
      </w:pPr>
      <w:r>
        <w:lastRenderedPageBreak/>
        <w:t>童趣</w:t>
      </w:r>
    </w:p>
    <w:p w:rsidR="003E365A" w:rsidRDefault="003E365A" w:rsidP="003E365A">
      <w:pPr>
        <w:pStyle w:val="2"/>
        <w:spacing w:before="312" w:after="156"/>
        <w:ind w:firstLine="643"/>
      </w:pPr>
      <w:r>
        <w:t>清</w:t>
      </w:r>
      <w:r>
        <w:t>·</w:t>
      </w:r>
      <w:r>
        <w:t>沈复</w:t>
      </w:r>
    </w:p>
    <w:p w:rsidR="003E365A" w:rsidRDefault="003E365A" w:rsidP="003E365A">
      <w:pPr>
        <w:spacing w:before="312" w:after="156"/>
        <w:ind w:firstLine="600"/>
      </w:pPr>
      <w:proofErr w:type="gramStart"/>
      <w:r>
        <w:t>余忆童稚</w:t>
      </w:r>
      <w:proofErr w:type="gramEnd"/>
      <w:r>
        <w:t>时，能张目对日，明察秋毫，见藐小之物必细察其纹理，故时有物外之趣。</w:t>
      </w:r>
    </w:p>
    <w:p w:rsidR="003E365A" w:rsidRDefault="003E365A" w:rsidP="003E365A">
      <w:pPr>
        <w:spacing w:before="312" w:after="156"/>
        <w:ind w:firstLine="600"/>
      </w:pPr>
      <w:proofErr w:type="gramStart"/>
      <w:r>
        <w:t>夏蚊成</w:t>
      </w:r>
      <w:proofErr w:type="gramEnd"/>
      <w:r>
        <w:t>雷，私拟作群鹤舞于空中，心之所向，则或千或百，果然鹤也；昂首观之，项为之强。又</w:t>
      </w:r>
      <w:proofErr w:type="gramStart"/>
      <w:r>
        <w:t>留蚊于</w:t>
      </w:r>
      <w:proofErr w:type="gramEnd"/>
      <w:r>
        <w:t>素帐中，</w:t>
      </w:r>
      <w:proofErr w:type="gramStart"/>
      <w:r>
        <w:t>徐喷以</w:t>
      </w:r>
      <w:proofErr w:type="gramEnd"/>
      <w:r>
        <w:t>烟，使之冲烟而飞鸣，作青云白鹤观，果如鹤唳云端，为之怡然称快。</w:t>
      </w:r>
    </w:p>
    <w:p w:rsidR="003E365A" w:rsidRDefault="003E365A" w:rsidP="003E365A">
      <w:pPr>
        <w:spacing w:before="312" w:after="156"/>
        <w:ind w:firstLine="600"/>
      </w:pPr>
      <w:proofErr w:type="gramStart"/>
      <w:r>
        <w:t>余常于</w:t>
      </w:r>
      <w:proofErr w:type="gramEnd"/>
      <w:r>
        <w:t>土墙凹凸处，花台小草丛杂处，蹲其身，使与台齐；定神细视，以丛草为林，以虫蚁为兽，以土</w:t>
      </w:r>
      <w:proofErr w:type="gramStart"/>
      <w:r>
        <w:t>砾凸</w:t>
      </w:r>
      <w:proofErr w:type="gramEnd"/>
      <w:r>
        <w:t>者为丘，</w:t>
      </w:r>
      <w:proofErr w:type="gramStart"/>
      <w:r>
        <w:t>凹</w:t>
      </w:r>
      <w:proofErr w:type="gramEnd"/>
      <w:r>
        <w:t>者为壑，神游其中，怡然自得。</w:t>
      </w:r>
    </w:p>
    <w:p w:rsidR="003E365A" w:rsidRDefault="003E365A" w:rsidP="003E365A">
      <w:pPr>
        <w:spacing w:before="312" w:after="156"/>
        <w:ind w:firstLine="600"/>
      </w:pPr>
      <w:r>
        <w:t>一日，见二虫斗草间，观之，兴正浓，忽有庞然大物，拔山倒树而来，盖</w:t>
      </w:r>
      <w:proofErr w:type="gramStart"/>
      <w:r>
        <w:t>一</w:t>
      </w:r>
      <w:proofErr w:type="gramEnd"/>
      <w:r>
        <w:t>癞虾蟆，舌一吐而二虫尽为所吞。余年幼，方出神，</w:t>
      </w:r>
      <w:proofErr w:type="gramStart"/>
      <w:r>
        <w:t>不觉呀然一惊</w:t>
      </w:r>
      <w:proofErr w:type="gramEnd"/>
      <w:r>
        <w:t>。神定，捉虾蟆，鞭数十，驱之别院。</w:t>
      </w:r>
    </w:p>
    <w:p w:rsidR="003E365A" w:rsidRPr="003E365A" w:rsidRDefault="003E365A" w:rsidP="003E365A">
      <w:pPr>
        <w:pStyle w:val="1"/>
        <w:spacing w:before="156" w:after="156"/>
        <w:ind w:firstLine="723"/>
        <w:rPr>
          <w:sz w:val="24"/>
          <w:szCs w:val="24"/>
        </w:rPr>
      </w:pPr>
      <w:r w:rsidRPr="003E365A">
        <w:t>严先生祠堂记</w:t>
      </w:r>
    </w:p>
    <w:p w:rsidR="003E365A" w:rsidRPr="003E365A" w:rsidRDefault="003E365A" w:rsidP="003E365A">
      <w:pPr>
        <w:pStyle w:val="2"/>
        <w:spacing w:before="312" w:after="156"/>
        <w:ind w:firstLine="643"/>
        <w:rPr>
          <w:sz w:val="24"/>
          <w:szCs w:val="24"/>
        </w:rPr>
      </w:pPr>
      <w:r w:rsidRPr="003E365A">
        <w:t>宋</w:t>
      </w:r>
      <w:r w:rsidRPr="003E365A">
        <w:t>·</w:t>
      </w:r>
      <w:r w:rsidRPr="003E365A">
        <w:t>范仲淹</w:t>
      </w:r>
    </w:p>
    <w:p w:rsidR="003E365A" w:rsidRPr="003E365A" w:rsidRDefault="003E365A" w:rsidP="003E365A">
      <w:pPr>
        <w:spacing w:before="312" w:after="156"/>
        <w:ind w:firstLine="600"/>
      </w:pPr>
      <w:r w:rsidRPr="003E365A">
        <w:t>先生，汉光武之故人也。相尚以道。</w:t>
      </w:r>
      <w:proofErr w:type="gramStart"/>
      <w:r w:rsidRPr="003E365A">
        <w:t>及帝握《赤符》</w:t>
      </w:r>
      <w:proofErr w:type="gramEnd"/>
      <w:r w:rsidRPr="003E365A">
        <w:t>，乘六龙，得圣人之时，臣妾亿兆，</w:t>
      </w:r>
      <w:proofErr w:type="gramStart"/>
      <w:r w:rsidRPr="003E365A">
        <w:t>天下孰加焉</w:t>
      </w:r>
      <w:proofErr w:type="gramEnd"/>
      <w:r w:rsidRPr="003E365A">
        <w:t>？</w:t>
      </w:r>
      <w:proofErr w:type="gramStart"/>
      <w:r w:rsidRPr="003E365A">
        <w:t>惟</w:t>
      </w:r>
      <w:proofErr w:type="gramEnd"/>
      <w:r w:rsidRPr="003E365A">
        <w:t>先生</w:t>
      </w:r>
      <w:proofErr w:type="gramStart"/>
      <w:r w:rsidRPr="003E365A">
        <w:t>以节高之</w:t>
      </w:r>
      <w:proofErr w:type="gramEnd"/>
      <w:r w:rsidRPr="003E365A">
        <w:t>。既而动星象，归江湖，得圣人之清。泥涂轩冕，</w:t>
      </w:r>
      <w:proofErr w:type="gramStart"/>
      <w:r w:rsidRPr="003E365A">
        <w:t>天下孰加焉</w:t>
      </w:r>
      <w:proofErr w:type="gramEnd"/>
      <w:r w:rsidRPr="003E365A">
        <w:t>？</w:t>
      </w:r>
      <w:proofErr w:type="gramStart"/>
      <w:r w:rsidRPr="003E365A">
        <w:t>惟光武</w:t>
      </w:r>
      <w:proofErr w:type="gramEnd"/>
      <w:r w:rsidRPr="003E365A">
        <w:t>以礼下之。</w:t>
      </w:r>
    </w:p>
    <w:p w:rsidR="003E365A" w:rsidRPr="003E365A" w:rsidRDefault="003E365A" w:rsidP="003E365A">
      <w:pPr>
        <w:spacing w:before="312" w:after="156"/>
        <w:ind w:firstLine="600"/>
      </w:pPr>
      <w:r w:rsidRPr="003E365A">
        <w:t>在《蛊》之上九，众方有为，而独</w:t>
      </w:r>
      <w:r w:rsidRPr="003E365A">
        <w:t>“</w:t>
      </w:r>
      <w:r w:rsidRPr="003E365A">
        <w:t>不事王侯，高尚其事</w:t>
      </w:r>
      <w:r w:rsidRPr="003E365A">
        <w:t>”</w:t>
      </w:r>
      <w:r w:rsidRPr="003E365A">
        <w:t>，先生以之。在《屯》之初九，阳德方亨，而能</w:t>
      </w:r>
      <w:r w:rsidRPr="003E365A">
        <w:t>“</w:t>
      </w:r>
      <w:r w:rsidRPr="003E365A">
        <w:t>以贵下贱，大得民也</w:t>
      </w:r>
      <w:r w:rsidRPr="003E365A">
        <w:t>”</w:t>
      </w:r>
      <w:r w:rsidRPr="003E365A">
        <w:t>，光武以之。盖先生之心，出乎日月之上；光武之量，包乎天地之外。微先生，不能成光武之大，微光武，岂能</w:t>
      </w:r>
      <w:proofErr w:type="gramStart"/>
      <w:r w:rsidRPr="003E365A">
        <w:t>遂先生</w:t>
      </w:r>
      <w:proofErr w:type="gramEnd"/>
      <w:r w:rsidRPr="003E365A">
        <w:t>之高哉？</w:t>
      </w:r>
      <w:proofErr w:type="gramStart"/>
      <w:r w:rsidRPr="003E365A">
        <w:t>而使贪夫</w:t>
      </w:r>
      <w:proofErr w:type="gramEnd"/>
      <w:r w:rsidRPr="003E365A">
        <w:t>廉，懦夫立，是大有功于名教也。</w:t>
      </w:r>
    </w:p>
    <w:p w:rsidR="003E365A" w:rsidRPr="003E365A" w:rsidRDefault="003E365A" w:rsidP="003E365A">
      <w:pPr>
        <w:spacing w:before="312" w:after="156"/>
        <w:ind w:firstLine="600"/>
      </w:pPr>
    </w:p>
    <w:p w:rsidR="003E365A" w:rsidRPr="003E365A" w:rsidRDefault="003E365A" w:rsidP="003E365A">
      <w:pPr>
        <w:spacing w:before="312" w:after="156"/>
        <w:ind w:firstLine="600"/>
      </w:pPr>
      <w:r w:rsidRPr="003E365A">
        <w:t>仲淹来守是</w:t>
      </w:r>
      <w:proofErr w:type="gramStart"/>
      <w:r w:rsidRPr="003E365A">
        <w:t>邦</w:t>
      </w:r>
      <w:proofErr w:type="gramEnd"/>
      <w:r w:rsidRPr="003E365A">
        <w:t>，</w:t>
      </w:r>
      <w:proofErr w:type="gramStart"/>
      <w:r w:rsidRPr="003E365A">
        <w:t>始构堂而</w:t>
      </w:r>
      <w:proofErr w:type="gramEnd"/>
      <w:r w:rsidRPr="003E365A">
        <w:t>奠焉，乃复为其后者四家，</w:t>
      </w:r>
      <w:proofErr w:type="gramStart"/>
      <w:r w:rsidRPr="003E365A">
        <w:t>以奉祠事</w:t>
      </w:r>
      <w:proofErr w:type="gramEnd"/>
      <w:r w:rsidRPr="003E365A">
        <w:t>。又从而歌曰：</w:t>
      </w:r>
      <w:r w:rsidRPr="003E365A">
        <w:t>“</w:t>
      </w:r>
      <w:r w:rsidRPr="003E365A">
        <w:t>云山苍苍，江水泱泱，先生之风，山高水长！</w:t>
      </w:r>
      <w:r w:rsidRPr="003E365A">
        <w:t>”</w:t>
      </w:r>
    </w:p>
    <w:p w:rsidR="003E365A" w:rsidRPr="003E365A" w:rsidRDefault="003E365A" w:rsidP="003E365A">
      <w:pPr>
        <w:widowControl/>
        <w:spacing w:beforeLines="0" w:before="0" w:afterLines="0" w:after="0" w:line="240" w:lineRule="auto"/>
        <w:ind w:firstLineChars="0" w:firstLine="0"/>
        <w:jc w:val="left"/>
        <w:rPr>
          <w:rFonts w:ascii="宋体" w:eastAsia="宋体" w:hAnsi="宋体" w:cs="宋体"/>
          <w:kern w:val="0"/>
          <w:sz w:val="24"/>
          <w:szCs w:val="24"/>
        </w:rPr>
      </w:pPr>
    </w:p>
    <w:p w:rsidR="003E365A" w:rsidRPr="003E365A" w:rsidRDefault="003E365A" w:rsidP="003E365A">
      <w:pPr>
        <w:pStyle w:val="1"/>
        <w:spacing w:before="156" w:after="156"/>
        <w:ind w:firstLine="723"/>
        <w:rPr>
          <w:sz w:val="24"/>
          <w:szCs w:val="24"/>
        </w:rPr>
      </w:pPr>
      <w:r w:rsidRPr="003E365A">
        <w:t>小石潭记</w:t>
      </w:r>
    </w:p>
    <w:p w:rsidR="003E365A" w:rsidRPr="003E365A" w:rsidRDefault="003E365A" w:rsidP="003E365A">
      <w:pPr>
        <w:pStyle w:val="2"/>
        <w:spacing w:before="312" w:after="156"/>
        <w:ind w:firstLine="643"/>
        <w:rPr>
          <w:sz w:val="24"/>
          <w:szCs w:val="24"/>
        </w:rPr>
      </w:pPr>
      <w:r w:rsidRPr="003E365A">
        <w:t>唐</w:t>
      </w:r>
      <w:r w:rsidRPr="003E365A">
        <w:t>·</w:t>
      </w:r>
      <w:r w:rsidRPr="003E365A">
        <w:t>柳宗元</w:t>
      </w:r>
    </w:p>
    <w:p w:rsidR="003E365A" w:rsidRPr="003E365A" w:rsidRDefault="003E365A" w:rsidP="003E365A">
      <w:pPr>
        <w:spacing w:before="312" w:after="156"/>
        <w:ind w:firstLine="600"/>
        <w:rPr>
          <w:sz w:val="24"/>
          <w:szCs w:val="24"/>
        </w:rPr>
      </w:pPr>
      <w:r w:rsidRPr="003E365A">
        <w:t>从小丘西行</w:t>
      </w:r>
      <w:proofErr w:type="gramStart"/>
      <w:r w:rsidRPr="003E365A">
        <w:t>百二十</w:t>
      </w:r>
      <w:proofErr w:type="gramEnd"/>
      <w:r w:rsidRPr="003E365A">
        <w:t>步，隔</w:t>
      </w:r>
      <w:proofErr w:type="gramStart"/>
      <w:r w:rsidRPr="003E365A">
        <w:t>篁</w:t>
      </w:r>
      <w:proofErr w:type="gramEnd"/>
      <w:r w:rsidRPr="003E365A">
        <w:t>竹，闻水声，如鸣珮环，心乐之。伐竹取道，下见小潭，水尤清冽。全石以为底，近岸，卷石底以出，为</w:t>
      </w:r>
      <w:proofErr w:type="gramStart"/>
      <w:r w:rsidRPr="003E365A">
        <w:t>坻</w:t>
      </w:r>
      <w:proofErr w:type="gramEnd"/>
      <w:r w:rsidRPr="003E365A">
        <w:t>，为屿，为</w:t>
      </w:r>
      <w:proofErr w:type="gramStart"/>
      <w:r w:rsidRPr="003E365A">
        <w:t>嵁</w:t>
      </w:r>
      <w:proofErr w:type="gramEnd"/>
      <w:r w:rsidRPr="003E365A">
        <w:t>，为岩。青树翠蔓，蒙络摇缀，参差披拂。</w:t>
      </w:r>
    </w:p>
    <w:p w:rsidR="003E365A" w:rsidRPr="003E365A" w:rsidRDefault="003E365A" w:rsidP="003E365A">
      <w:pPr>
        <w:spacing w:before="312" w:after="156"/>
        <w:ind w:firstLine="600"/>
        <w:rPr>
          <w:sz w:val="24"/>
          <w:szCs w:val="24"/>
        </w:rPr>
      </w:pPr>
      <w:r w:rsidRPr="003E365A">
        <w:t>潭中鱼可百许头，皆</w:t>
      </w:r>
      <w:proofErr w:type="gramStart"/>
      <w:r w:rsidRPr="003E365A">
        <w:t>若空游无所</w:t>
      </w:r>
      <w:proofErr w:type="gramEnd"/>
      <w:r w:rsidRPr="003E365A">
        <w:t>依。日光下</w:t>
      </w:r>
      <w:proofErr w:type="gramStart"/>
      <w:r w:rsidRPr="003E365A">
        <w:t>澈</w:t>
      </w:r>
      <w:proofErr w:type="gramEnd"/>
      <w:r w:rsidRPr="003E365A">
        <w:t>，影布石上。</w:t>
      </w:r>
      <w:proofErr w:type="gramStart"/>
      <w:r w:rsidRPr="003E365A">
        <w:t>佁</w:t>
      </w:r>
      <w:proofErr w:type="gramEnd"/>
      <w:r w:rsidRPr="003E365A">
        <w:t>然不动，</w:t>
      </w:r>
      <w:proofErr w:type="gramStart"/>
      <w:r w:rsidRPr="003E365A">
        <w:t>俶尔远逝</w:t>
      </w:r>
      <w:proofErr w:type="gramEnd"/>
      <w:r w:rsidRPr="003E365A">
        <w:t>，往来</w:t>
      </w:r>
      <w:proofErr w:type="gramStart"/>
      <w:r w:rsidRPr="003E365A">
        <w:t>翕</w:t>
      </w:r>
      <w:proofErr w:type="gramEnd"/>
      <w:r w:rsidRPr="003E365A">
        <w:t>忽，似与游者相乐。</w:t>
      </w:r>
    </w:p>
    <w:p w:rsidR="003E365A" w:rsidRPr="003E365A" w:rsidRDefault="003E365A" w:rsidP="003E365A">
      <w:pPr>
        <w:spacing w:before="312" w:after="156"/>
        <w:ind w:firstLine="600"/>
        <w:rPr>
          <w:sz w:val="24"/>
          <w:szCs w:val="24"/>
        </w:rPr>
      </w:pPr>
      <w:r w:rsidRPr="003E365A">
        <w:br/>
      </w:r>
    </w:p>
    <w:p w:rsidR="003E365A" w:rsidRPr="003E365A" w:rsidRDefault="003E365A" w:rsidP="003E365A">
      <w:pPr>
        <w:spacing w:before="312" w:after="156"/>
        <w:ind w:firstLine="600"/>
        <w:rPr>
          <w:sz w:val="24"/>
          <w:szCs w:val="24"/>
        </w:rPr>
      </w:pPr>
      <w:r w:rsidRPr="003E365A">
        <w:t>潭西南而望，斗折蛇行，明灭可见。其岸势犬牙差互，不可知其源。</w:t>
      </w:r>
    </w:p>
    <w:p w:rsidR="003E365A" w:rsidRPr="003E365A" w:rsidRDefault="003E365A" w:rsidP="003E365A">
      <w:pPr>
        <w:spacing w:before="312" w:after="156"/>
        <w:ind w:firstLine="600"/>
        <w:rPr>
          <w:sz w:val="24"/>
          <w:szCs w:val="24"/>
        </w:rPr>
      </w:pPr>
      <w:r w:rsidRPr="003E365A">
        <w:t>坐潭上，四面竹树环合，寂寥无人，</w:t>
      </w:r>
      <w:proofErr w:type="gramStart"/>
      <w:r w:rsidRPr="003E365A">
        <w:t>凄</w:t>
      </w:r>
      <w:proofErr w:type="gramEnd"/>
      <w:r w:rsidRPr="003E365A">
        <w:t>神寒骨，</w:t>
      </w:r>
      <w:proofErr w:type="gramStart"/>
      <w:r w:rsidRPr="003E365A">
        <w:t>悄怆</w:t>
      </w:r>
      <w:proofErr w:type="gramEnd"/>
      <w:r w:rsidRPr="003E365A">
        <w:t>幽邃。以其境过清，不可久居，乃记之而去。</w:t>
      </w:r>
    </w:p>
    <w:p w:rsidR="003E365A" w:rsidRPr="003E365A" w:rsidRDefault="003E365A" w:rsidP="003E365A">
      <w:pPr>
        <w:spacing w:before="312" w:after="156"/>
        <w:ind w:firstLine="600"/>
        <w:rPr>
          <w:sz w:val="24"/>
          <w:szCs w:val="24"/>
        </w:rPr>
      </w:pPr>
      <w:r w:rsidRPr="003E365A">
        <w:t>同游者：吴武陵，龚古，余弟宗玄。隶而从者，崔氏二小生，曰恕己，曰奉</w:t>
      </w:r>
      <w:proofErr w:type="gramStart"/>
      <w:r w:rsidRPr="003E365A">
        <w:t>壹</w:t>
      </w:r>
      <w:proofErr w:type="gramEnd"/>
      <w:r w:rsidRPr="003E365A">
        <w:t>。</w:t>
      </w:r>
    </w:p>
    <w:p w:rsidR="003E365A" w:rsidRPr="003E365A" w:rsidRDefault="003E365A" w:rsidP="003E365A">
      <w:pPr>
        <w:pStyle w:val="1"/>
        <w:spacing w:before="156" w:after="156"/>
        <w:ind w:firstLine="723"/>
        <w:rPr>
          <w:sz w:val="24"/>
          <w:szCs w:val="24"/>
        </w:rPr>
      </w:pPr>
      <w:r w:rsidRPr="003E365A">
        <w:t>狼</w:t>
      </w:r>
    </w:p>
    <w:p w:rsidR="003E365A" w:rsidRPr="003E365A" w:rsidRDefault="003E365A" w:rsidP="003E365A">
      <w:pPr>
        <w:pStyle w:val="2"/>
        <w:spacing w:before="312" w:after="156"/>
        <w:ind w:firstLine="643"/>
        <w:rPr>
          <w:sz w:val="24"/>
          <w:szCs w:val="24"/>
        </w:rPr>
      </w:pPr>
      <w:r w:rsidRPr="003E365A">
        <w:t>清</w:t>
      </w:r>
      <w:r w:rsidRPr="003E365A">
        <w:t>·</w:t>
      </w:r>
      <w:r w:rsidRPr="003E365A">
        <w:t>蒲松龄</w:t>
      </w:r>
    </w:p>
    <w:p w:rsidR="003E365A" w:rsidRPr="003E365A" w:rsidRDefault="003E365A" w:rsidP="003E365A">
      <w:pPr>
        <w:spacing w:before="312" w:after="156"/>
        <w:ind w:firstLine="600"/>
        <w:rPr>
          <w:sz w:val="24"/>
          <w:szCs w:val="24"/>
        </w:rPr>
      </w:pPr>
      <w:proofErr w:type="gramStart"/>
      <w:r w:rsidRPr="003E365A">
        <w:t>一</w:t>
      </w:r>
      <w:proofErr w:type="gramEnd"/>
      <w:r w:rsidRPr="003E365A">
        <w:t>屠晚归，担中肉尽，止有剩骨。途中两狼，</w:t>
      </w:r>
      <w:proofErr w:type="gramStart"/>
      <w:r w:rsidRPr="003E365A">
        <w:t>缀行甚远</w:t>
      </w:r>
      <w:proofErr w:type="gramEnd"/>
      <w:r w:rsidRPr="003E365A">
        <w:t>。</w:t>
      </w:r>
    </w:p>
    <w:p w:rsidR="003E365A" w:rsidRPr="003E365A" w:rsidRDefault="003E365A" w:rsidP="003E365A">
      <w:pPr>
        <w:spacing w:before="312" w:after="156"/>
        <w:ind w:firstLine="600"/>
        <w:rPr>
          <w:sz w:val="24"/>
          <w:szCs w:val="24"/>
        </w:rPr>
      </w:pPr>
      <w:proofErr w:type="gramStart"/>
      <w:r w:rsidRPr="003E365A">
        <w:t>屠</w:t>
      </w:r>
      <w:proofErr w:type="gramEnd"/>
      <w:r w:rsidRPr="003E365A">
        <w:t>惧，投以骨。</w:t>
      </w:r>
      <w:proofErr w:type="gramStart"/>
      <w:r w:rsidRPr="003E365A">
        <w:t>一狼得骨止</w:t>
      </w:r>
      <w:proofErr w:type="gramEnd"/>
      <w:r w:rsidRPr="003E365A">
        <w:t>，</w:t>
      </w:r>
      <w:proofErr w:type="gramStart"/>
      <w:r w:rsidRPr="003E365A">
        <w:t>一狼仍</w:t>
      </w:r>
      <w:proofErr w:type="gramEnd"/>
      <w:r w:rsidRPr="003E365A">
        <w:t>从。复投之，</w:t>
      </w:r>
      <w:proofErr w:type="gramStart"/>
      <w:r w:rsidRPr="003E365A">
        <w:t>后狼止而</w:t>
      </w:r>
      <w:proofErr w:type="gramEnd"/>
      <w:r w:rsidRPr="003E365A">
        <w:t>前狼又至。骨已尽矣，而两狼之并驱如故。</w:t>
      </w:r>
    </w:p>
    <w:p w:rsidR="003E365A" w:rsidRPr="003E365A" w:rsidRDefault="003E365A" w:rsidP="003E365A">
      <w:pPr>
        <w:spacing w:before="312" w:after="156"/>
        <w:ind w:firstLine="600"/>
        <w:rPr>
          <w:sz w:val="24"/>
          <w:szCs w:val="24"/>
        </w:rPr>
      </w:pPr>
      <w:r w:rsidRPr="003E365A">
        <w:t>屠大窘，恐前后受其敌。顾野有麦场，场主积薪其中，</w:t>
      </w:r>
      <w:proofErr w:type="gramStart"/>
      <w:r w:rsidRPr="003E365A">
        <w:t>苫蔽成丘</w:t>
      </w:r>
      <w:proofErr w:type="gramEnd"/>
      <w:r w:rsidRPr="003E365A">
        <w:t>。屠乃奔</w:t>
      </w:r>
      <w:proofErr w:type="gramStart"/>
      <w:r w:rsidRPr="003E365A">
        <w:t>倚</w:t>
      </w:r>
      <w:proofErr w:type="gramEnd"/>
      <w:r w:rsidRPr="003E365A">
        <w:t>其下，</w:t>
      </w:r>
      <w:proofErr w:type="gramStart"/>
      <w:r w:rsidRPr="003E365A">
        <w:t>弛</w:t>
      </w:r>
      <w:proofErr w:type="gramEnd"/>
      <w:r w:rsidRPr="003E365A">
        <w:t>担持刀。</w:t>
      </w:r>
      <w:proofErr w:type="gramStart"/>
      <w:r w:rsidRPr="003E365A">
        <w:t>狼不敢</w:t>
      </w:r>
      <w:proofErr w:type="gramEnd"/>
      <w:r w:rsidRPr="003E365A">
        <w:t>前，眈眈相向。</w:t>
      </w:r>
    </w:p>
    <w:p w:rsidR="003E365A" w:rsidRPr="003E365A" w:rsidRDefault="003E365A" w:rsidP="003E365A">
      <w:pPr>
        <w:spacing w:before="312" w:after="156"/>
        <w:ind w:firstLine="600"/>
        <w:rPr>
          <w:sz w:val="24"/>
          <w:szCs w:val="24"/>
        </w:rPr>
      </w:pPr>
      <w:r w:rsidRPr="003E365A">
        <w:t>少时，</w:t>
      </w:r>
      <w:proofErr w:type="gramStart"/>
      <w:r w:rsidRPr="003E365A">
        <w:t>一</w:t>
      </w:r>
      <w:proofErr w:type="gramEnd"/>
      <w:r w:rsidRPr="003E365A">
        <w:t>狼径去，其一犬坐于前。久之，目似</w:t>
      </w:r>
      <w:proofErr w:type="gramStart"/>
      <w:r w:rsidRPr="003E365A">
        <w:t>瞑</w:t>
      </w:r>
      <w:proofErr w:type="gramEnd"/>
      <w:r w:rsidRPr="003E365A">
        <w:t>，意</w:t>
      </w:r>
      <w:proofErr w:type="gramStart"/>
      <w:r w:rsidRPr="003E365A">
        <w:t>暇</w:t>
      </w:r>
      <w:proofErr w:type="gramEnd"/>
      <w:r w:rsidRPr="003E365A">
        <w:t>甚。</w:t>
      </w:r>
      <w:proofErr w:type="gramStart"/>
      <w:r w:rsidRPr="003E365A">
        <w:t>屠</w:t>
      </w:r>
      <w:proofErr w:type="gramEnd"/>
      <w:r w:rsidRPr="003E365A">
        <w:t>暴起，以刀</w:t>
      </w:r>
      <w:proofErr w:type="gramStart"/>
      <w:r w:rsidRPr="003E365A">
        <w:t>劈狼首</w:t>
      </w:r>
      <w:proofErr w:type="gramEnd"/>
      <w:r w:rsidRPr="003E365A">
        <w:t>，又数刀毙之。方欲行，转视积薪后，</w:t>
      </w:r>
      <w:proofErr w:type="gramStart"/>
      <w:r w:rsidRPr="003E365A">
        <w:t>一</w:t>
      </w:r>
      <w:proofErr w:type="gramEnd"/>
      <w:r w:rsidRPr="003E365A">
        <w:t>狼洞其中，意</w:t>
      </w:r>
      <w:proofErr w:type="gramStart"/>
      <w:r w:rsidRPr="003E365A">
        <w:t>将隧入以</w:t>
      </w:r>
      <w:proofErr w:type="gramEnd"/>
      <w:r w:rsidRPr="003E365A">
        <w:t>攻其后也。身已半入，止露</w:t>
      </w:r>
      <w:proofErr w:type="gramStart"/>
      <w:r w:rsidRPr="003E365A">
        <w:t>尻</w:t>
      </w:r>
      <w:proofErr w:type="gramEnd"/>
      <w:r w:rsidRPr="003E365A">
        <w:t>尾。屠自后断</w:t>
      </w:r>
      <w:r w:rsidRPr="003E365A">
        <w:lastRenderedPageBreak/>
        <w:t>其股，亦毙之。乃悟前狼假寐，盖以诱敌。</w:t>
      </w:r>
    </w:p>
    <w:p w:rsidR="003E365A" w:rsidRPr="003E365A" w:rsidRDefault="003E365A" w:rsidP="003E365A">
      <w:pPr>
        <w:spacing w:before="312" w:after="156"/>
        <w:ind w:firstLine="600"/>
        <w:rPr>
          <w:sz w:val="24"/>
          <w:szCs w:val="24"/>
        </w:rPr>
      </w:pPr>
      <w:r w:rsidRPr="003E365A">
        <w:t>狼亦</w:t>
      </w:r>
      <w:proofErr w:type="gramStart"/>
      <w:r w:rsidRPr="003E365A">
        <w:t>黠</w:t>
      </w:r>
      <w:proofErr w:type="gramEnd"/>
      <w:r w:rsidRPr="003E365A">
        <w:t>矣，而顷刻两毙，禽兽之变诈几何哉？</w:t>
      </w:r>
      <w:proofErr w:type="gramStart"/>
      <w:r w:rsidRPr="003E365A">
        <w:t>止增笑耳</w:t>
      </w:r>
      <w:proofErr w:type="gramEnd"/>
      <w:r w:rsidRPr="003E365A">
        <w:t>。</w:t>
      </w:r>
    </w:p>
    <w:p w:rsidR="003E365A" w:rsidRDefault="003E365A" w:rsidP="003E365A">
      <w:pPr>
        <w:pStyle w:val="1"/>
        <w:spacing w:before="156" w:after="156"/>
        <w:ind w:firstLine="723"/>
        <w:rPr>
          <w:rFonts w:eastAsia="宋体"/>
          <w:sz w:val="24"/>
        </w:rPr>
      </w:pPr>
      <w:r>
        <w:t>湖心亭看雪</w:t>
      </w:r>
    </w:p>
    <w:p w:rsidR="003E365A" w:rsidRDefault="003E365A" w:rsidP="003E365A">
      <w:pPr>
        <w:pStyle w:val="2"/>
        <w:spacing w:before="312" w:after="156"/>
        <w:ind w:firstLine="643"/>
      </w:pPr>
      <w:r>
        <w:t>明</w:t>
      </w:r>
      <w:r>
        <w:t>·</w:t>
      </w:r>
      <w:r>
        <w:t>张岱</w:t>
      </w:r>
    </w:p>
    <w:p w:rsidR="003E365A" w:rsidRDefault="003E365A" w:rsidP="003E365A">
      <w:pPr>
        <w:spacing w:before="312" w:after="156"/>
        <w:ind w:firstLine="600"/>
      </w:pPr>
      <w:r>
        <w:t>崇祯五年十二月，</w:t>
      </w:r>
      <w:proofErr w:type="gramStart"/>
      <w:r>
        <w:t>余住西湖</w:t>
      </w:r>
      <w:proofErr w:type="gramEnd"/>
      <w:r>
        <w:t>。大雪三日，湖中人鸟声俱绝。是日更定矣，余拏</w:t>
      </w:r>
      <w:proofErr w:type="gramStart"/>
      <w:r>
        <w:t>一</w:t>
      </w:r>
      <w:proofErr w:type="gramEnd"/>
      <w:r>
        <w:t>小舟，拥</w:t>
      </w:r>
      <w:proofErr w:type="gramStart"/>
      <w:r>
        <w:t>毳</w:t>
      </w:r>
      <w:proofErr w:type="gramEnd"/>
      <w:r>
        <w:t>衣炉火，独往湖心亭看雪。雾凇</w:t>
      </w:r>
      <w:proofErr w:type="gramStart"/>
      <w:r>
        <w:t>沆砀</w:t>
      </w:r>
      <w:proofErr w:type="gramEnd"/>
      <w:r>
        <w:t>，天与云与山与水，上下</w:t>
      </w:r>
      <w:proofErr w:type="gramStart"/>
      <w:r>
        <w:t>一</w:t>
      </w:r>
      <w:proofErr w:type="gramEnd"/>
      <w:r>
        <w:t>白，湖上影子，惟长堤</w:t>
      </w:r>
      <w:proofErr w:type="gramStart"/>
      <w:r>
        <w:t>一</w:t>
      </w:r>
      <w:proofErr w:type="gramEnd"/>
      <w:r>
        <w:t>痕、湖心亭一点、与余舟一</w:t>
      </w:r>
      <w:proofErr w:type="gramStart"/>
      <w:r>
        <w:t>芥</w:t>
      </w:r>
      <w:proofErr w:type="gramEnd"/>
      <w:r>
        <w:t>、舟中人两三粒而已。</w:t>
      </w:r>
    </w:p>
    <w:p w:rsidR="003E365A" w:rsidRDefault="003E365A" w:rsidP="003E365A">
      <w:pPr>
        <w:spacing w:before="312" w:after="156"/>
        <w:ind w:firstLine="600"/>
      </w:pPr>
      <w:r>
        <w:t>到亭上，有两人铺毡对坐，</w:t>
      </w:r>
      <w:proofErr w:type="gramStart"/>
      <w:r>
        <w:t>一</w:t>
      </w:r>
      <w:proofErr w:type="gramEnd"/>
      <w:r>
        <w:t>童子烧酒</w:t>
      </w:r>
      <w:proofErr w:type="gramStart"/>
      <w:r>
        <w:t>炉正沸</w:t>
      </w:r>
      <w:proofErr w:type="gramEnd"/>
      <w:r>
        <w:t>。</w:t>
      </w:r>
      <w:proofErr w:type="gramStart"/>
      <w:r>
        <w:t>见余大喜</w:t>
      </w:r>
      <w:proofErr w:type="gramEnd"/>
      <w:r>
        <w:t>曰：</w:t>
      </w:r>
      <w:r>
        <w:t>“</w:t>
      </w:r>
      <w:r>
        <w:t>湖中焉得更有此人！</w:t>
      </w:r>
      <w:r>
        <w:t>”</w:t>
      </w:r>
      <w:proofErr w:type="gramStart"/>
      <w:r>
        <w:t>拉余同饮</w:t>
      </w:r>
      <w:proofErr w:type="gramEnd"/>
      <w:r>
        <w:t>。余强饮三大白而别。问其姓氏，是金陵人，客此。及下船，舟子喃喃曰：</w:t>
      </w:r>
      <w:r>
        <w:t>“</w:t>
      </w:r>
      <w:r>
        <w:t>莫说相公痴，更有痴似相公者。</w:t>
      </w:r>
      <w:r>
        <w:t>”</w:t>
      </w:r>
    </w:p>
    <w:p w:rsidR="00C470A7" w:rsidRDefault="00C470A7" w:rsidP="00C470A7">
      <w:pPr>
        <w:pStyle w:val="1"/>
        <w:spacing w:before="156" w:after="156"/>
        <w:ind w:firstLine="723"/>
        <w:rPr>
          <w:rFonts w:eastAsia="宋体"/>
          <w:sz w:val="24"/>
        </w:rPr>
      </w:pPr>
      <w:r>
        <w:t>与朱元思书</w:t>
      </w:r>
    </w:p>
    <w:p w:rsidR="00C470A7" w:rsidRDefault="00C470A7" w:rsidP="00C470A7">
      <w:pPr>
        <w:pStyle w:val="2"/>
        <w:spacing w:before="312" w:after="156"/>
        <w:ind w:firstLine="643"/>
      </w:pPr>
      <w:r>
        <w:t>南北朝</w:t>
      </w:r>
      <w:r>
        <w:t>·</w:t>
      </w:r>
      <w:r>
        <w:t>吴均</w:t>
      </w:r>
    </w:p>
    <w:p w:rsidR="00C470A7" w:rsidRDefault="00C470A7" w:rsidP="00C470A7">
      <w:pPr>
        <w:spacing w:before="312" w:after="156"/>
        <w:ind w:firstLine="600"/>
      </w:pPr>
      <w:r>
        <w:t>风烟俱净，天山共色。从流飘荡，任意东西。自富阳至桐庐一百许里，奇山异水，天下独绝。</w:t>
      </w:r>
    </w:p>
    <w:p w:rsidR="00C470A7" w:rsidRDefault="00C470A7" w:rsidP="00C470A7">
      <w:pPr>
        <w:spacing w:before="312" w:after="156"/>
        <w:ind w:firstLine="600"/>
      </w:pPr>
      <w:r>
        <w:t>水皆</w:t>
      </w:r>
      <w:proofErr w:type="gramStart"/>
      <w:r>
        <w:t>缥</w:t>
      </w:r>
      <w:proofErr w:type="gramEnd"/>
      <w:r>
        <w:t>碧，千丈见底。游鱼细石，直视无碍。急湍甚箭，猛浪若奔。</w:t>
      </w:r>
    </w:p>
    <w:p w:rsidR="00C470A7" w:rsidRDefault="00C470A7" w:rsidP="00C470A7">
      <w:pPr>
        <w:spacing w:before="312" w:after="156"/>
        <w:ind w:firstLine="600"/>
      </w:pPr>
      <w:r>
        <w:t>夹岸高山，皆生寒树，负势竞上，互相轩</w:t>
      </w:r>
      <w:proofErr w:type="gramStart"/>
      <w:r>
        <w:t>邈</w:t>
      </w:r>
      <w:proofErr w:type="gramEnd"/>
      <w:r>
        <w:t>，争高直指，</w:t>
      </w:r>
      <w:proofErr w:type="gramStart"/>
      <w:r>
        <w:t>千百成</w:t>
      </w:r>
      <w:proofErr w:type="gramEnd"/>
      <w:r>
        <w:t>峰。泉水激石，泠泠作响；好鸟相鸣，嘤嘤成韵。蝉则千转不穷，猿则百叫无绝。</w:t>
      </w:r>
      <w:proofErr w:type="gramStart"/>
      <w:r>
        <w:t>鸢</w:t>
      </w:r>
      <w:proofErr w:type="gramEnd"/>
      <w:r>
        <w:t>飞</w:t>
      </w:r>
      <w:proofErr w:type="gramStart"/>
      <w:r>
        <w:t>戾</w:t>
      </w:r>
      <w:proofErr w:type="gramEnd"/>
      <w:r>
        <w:t>天者，望峰息心；经纶世务者，窥谷忘反。横柯上蔽，在昼犹昏；疏条交映，有时见日。</w:t>
      </w:r>
    </w:p>
    <w:p w:rsidR="00C470A7" w:rsidRDefault="00C470A7" w:rsidP="00C470A7">
      <w:pPr>
        <w:pStyle w:val="1"/>
        <w:spacing w:before="156" w:after="156"/>
        <w:ind w:firstLine="723"/>
        <w:rPr>
          <w:rFonts w:eastAsia="宋体"/>
          <w:sz w:val="24"/>
        </w:rPr>
      </w:pPr>
      <w:r>
        <w:t>塞翁失马</w:t>
      </w:r>
    </w:p>
    <w:p w:rsidR="00C470A7" w:rsidRDefault="00C470A7" w:rsidP="00C470A7">
      <w:pPr>
        <w:pStyle w:val="2"/>
        <w:spacing w:before="312" w:after="156"/>
        <w:ind w:firstLine="643"/>
      </w:pPr>
      <w:r>
        <w:t>两汉</w:t>
      </w:r>
      <w:r>
        <w:t>·</w:t>
      </w:r>
      <w:r>
        <w:t>刘安</w:t>
      </w:r>
    </w:p>
    <w:p w:rsidR="00C470A7" w:rsidRDefault="00C470A7" w:rsidP="00C470A7">
      <w:pPr>
        <w:spacing w:before="312" w:after="156"/>
        <w:ind w:firstLine="600"/>
      </w:pPr>
      <w:r>
        <w:t>近塞上之人，有善术者，马无故亡而入胡。人皆吊之，其父曰：</w:t>
      </w:r>
      <w:r>
        <w:t>“</w:t>
      </w:r>
      <w:r>
        <w:t>此何</w:t>
      </w:r>
      <w:proofErr w:type="gramStart"/>
      <w:r>
        <w:t>遽</w:t>
      </w:r>
      <w:proofErr w:type="gramEnd"/>
      <w:r>
        <w:t>不为福乎？</w:t>
      </w:r>
      <w:r>
        <w:t>”</w:t>
      </w:r>
      <w:r>
        <w:t>居数月，其马将胡骏马而归。人皆贺之，其父曰：</w:t>
      </w:r>
      <w:r>
        <w:t>“</w:t>
      </w:r>
      <w:r>
        <w:t>此何</w:t>
      </w:r>
      <w:proofErr w:type="gramStart"/>
      <w:r>
        <w:t>遽</w:t>
      </w:r>
      <w:proofErr w:type="gramEnd"/>
      <w:r>
        <w:t>不能为祸乎？</w:t>
      </w:r>
      <w:r>
        <w:t>”</w:t>
      </w:r>
      <w:r>
        <w:t>家富良马，其子好骑，堕而折其</w:t>
      </w:r>
      <w:proofErr w:type="gramStart"/>
      <w:r>
        <w:lastRenderedPageBreak/>
        <w:t>髀</w:t>
      </w:r>
      <w:proofErr w:type="gramEnd"/>
      <w:r>
        <w:t>。人皆吊之，其父曰：</w:t>
      </w:r>
      <w:r>
        <w:t>“</w:t>
      </w:r>
      <w:r>
        <w:t>此何</w:t>
      </w:r>
      <w:proofErr w:type="gramStart"/>
      <w:r>
        <w:t>遽</w:t>
      </w:r>
      <w:proofErr w:type="gramEnd"/>
      <w:r>
        <w:t>不为福乎？</w:t>
      </w:r>
      <w:r>
        <w:t>”</w:t>
      </w:r>
      <w:r>
        <w:t>居一年，胡人大入塞，丁壮者引弦而战。近塞之人，死者十九。此独以跛之故，父子相保。</w:t>
      </w:r>
      <w:proofErr w:type="gramStart"/>
      <w:r>
        <w:t>故福之</w:t>
      </w:r>
      <w:proofErr w:type="gramEnd"/>
      <w:r>
        <w:t>为祸，祸之为福，</w:t>
      </w:r>
      <w:proofErr w:type="gramStart"/>
      <w:r>
        <w:t>化不可</w:t>
      </w:r>
      <w:proofErr w:type="gramEnd"/>
      <w:r>
        <w:t>及，深不可测也。</w:t>
      </w:r>
    </w:p>
    <w:p w:rsidR="00C470A7" w:rsidRDefault="00C470A7" w:rsidP="00C470A7">
      <w:pPr>
        <w:pStyle w:val="1"/>
        <w:spacing w:before="156" w:after="156"/>
        <w:ind w:firstLine="723"/>
        <w:rPr>
          <w:rFonts w:eastAsia="宋体"/>
          <w:sz w:val="24"/>
        </w:rPr>
      </w:pPr>
      <w:r>
        <w:t>孙权劝学</w:t>
      </w:r>
    </w:p>
    <w:p w:rsidR="00C470A7" w:rsidRDefault="00C470A7" w:rsidP="00C470A7">
      <w:pPr>
        <w:pStyle w:val="2"/>
        <w:spacing w:before="312" w:after="156"/>
        <w:ind w:firstLine="643"/>
      </w:pPr>
      <w:r>
        <w:t>宋</w:t>
      </w:r>
      <w:r>
        <w:t>·</w:t>
      </w:r>
      <w:r>
        <w:t>司马光</w:t>
      </w:r>
    </w:p>
    <w:p w:rsidR="00C470A7" w:rsidRDefault="00C470A7" w:rsidP="00C470A7">
      <w:pPr>
        <w:spacing w:before="312" w:after="156"/>
        <w:ind w:firstLine="600"/>
      </w:pPr>
      <w:r>
        <w:t>初，权谓吕蒙曰：</w:t>
      </w:r>
      <w:r>
        <w:t>“</w:t>
      </w:r>
      <w:r>
        <w:t>卿今当涂掌事，不可不学！</w:t>
      </w:r>
      <w:r>
        <w:t>”</w:t>
      </w:r>
      <w:proofErr w:type="gramStart"/>
      <w:r>
        <w:t>蒙辞以军中</w:t>
      </w:r>
      <w:proofErr w:type="gramEnd"/>
      <w:r>
        <w:t>多</w:t>
      </w:r>
      <w:proofErr w:type="gramStart"/>
      <w:r>
        <w:t>务</w:t>
      </w:r>
      <w:proofErr w:type="gramEnd"/>
      <w:r>
        <w:t>。权曰：</w:t>
      </w:r>
      <w:r>
        <w:t>“</w:t>
      </w:r>
      <w:r>
        <w:t>孤岂欲卿治经为博士邪！但当涉猎，见往事耳。卿言多</w:t>
      </w:r>
      <w:proofErr w:type="gramStart"/>
      <w:r>
        <w:t>务</w:t>
      </w:r>
      <w:proofErr w:type="gramEnd"/>
      <w:r>
        <w:t>，孰若孤？孤常读书，自以为大有所益。</w:t>
      </w:r>
      <w:r>
        <w:t>”</w:t>
      </w:r>
      <w:proofErr w:type="gramStart"/>
      <w:r>
        <w:t>蒙乃始</w:t>
      </w:r>
      <w:proofErr w:type="gramEnd"/>
      <w:r>
        <w:t>就学。及鲁肃过寻阳，与蒙论议，大惊曰：</w:t>
      </w:r>
      <w:r>
        <w:t>“</w:t>
      </w:r>
      <w:r>
        <w:t>卿今者才略，非复吴下阿蒙！</w:t>
      </w:r>
      <w:r>
        <w:t>”</w:t>
      </w:r>
      <w:r>
        <w:t>蒙曰：</w:t>
      </w:r>
      <w:r>
        <w:t>“</w:t>
      </w:r>
      <w:r>
        <w:t>士别三日，即更刮目相待，大兄何见事之晚乎！</w:t>
      </w:r>
      <w:r>
        <w:t>”</w:t>
      </w:r>
      <w:proofErr w:type="gramStart"/>
      <w:r>
        <w:t>肃</w:t>
      </w:r>
      <w:proofErr w:type="gramEnd"/>
      <w:r>
        <w:t>遂拜蒙母，结友而别。</w:t>
      </w:r>
    </w:p>
    <w:p w:rsidR="00A135B6" w:rsidRPr="00A135B6" w:rsidRDefault="00A135B6" w:rsidP="00A135B6">
      <w:pPr>
        <w:pStyle w:val="1"/>
        <w:spacing w:before="156" w:after="156"/>
        <w:ind w:firstLine="723"/>
        <w:rPr>
          <w:sz w:val="24"/>
          <w:szCs w:val="24"/>
        </w:rPr>
      </w:pPr>
      <w:r w:rsidRPr="00A135B6">
        <w:t>庄子与惠子游于</w:t>
      </w:r>
      <w:proofErr w:type="gramStart"/>
      <w:r w:rsidRPr="00A135B6">
        <w:t>濠</w:t>
      </w:r>
      <w:proofErr w:type="gramEnd"/>
      <w:r w:rsidRPr="00A135B6">
        <w:t>梁之上</w:t>
      </w:r>
    </w:p>
    <w:p w:rsidR="00A135B6" w:rsidRPr="00A135B6" w:rsidRDefault="00A135B6" w:rsidP="00A135B6">
      <w:pPr>
        <w:pStyle w:val="2"/>
        <w:spacing w:before="312" w:after="156"/>
        <w:ind w:firstLine="643"/>
        <w:rPr>
          <w:sz w:val="24"/>
          <w:szCs w:val="24"/>
        </w:rPr>
      </w:pPr>
      <w:r w:rsidRPr="00A135B6">
        <w:t>先秦</w:t>
      </w:r>
      <w:r w:rsidRPr="00A135B6">
        <w:t>·</w:t>
      </w:r>
      <w:r w:rsidRPr="00A135B6">
        <w:t>庄周</w:t>
      </w:r>
    </w:p>
    <w:p w:rsidR="00A135B6" w:rsidRPr="00A135B6" w:rsidRDefault="00A135B6" w:rsidP="00A135B6">
      <w:pPr>
        <w:spacing w:before="312" w:after="156"/>
        <w:ind w:firstLine="600"/>
        <w:rPr>
          <w:sz w:val="24"/>
          <w:szCs w:val="24"/>
        </w:rPr>
      </w:pPr>
      <w:r w:rsidRPr="00A135B6">
        <w:t>庄子与惠子游于</w:t>
      </w:r>
      <w:proofErr w:type="gramStart"/>
      <w:r w:rsidRPr="00A135B6">
        <w:t>濠</w:t>
      </w:r>
      <w:proofErr w:type="gramEnd"/>
      <w:r w:rsidRPr="00A135B6">
        <w:t>梁之上。庄子曰：</w:t>
      </w:r>
      <w:r w:rsidRPr="00A135B6">
        <w:t>“</w:t>
      </w:r>
      <w:r w:rsidRPr="00A135B6">
        <w:t>鲦鱼出游从容，是鱼之乐也。</w:t>
      </w:r>
      <w:r w:rsidRPr="00A135B6">
        <w:t>”</w:t>
      </w:r>
      <w:r w:rsidRPr="00A135B6">
        <w:t>惠子曰：</w:t>
      </w:r>
      <w:r w:rsidRPr="00A135B6">
        <w:t>“</w:t>
      </w:r>
      <w:r w:rsidRPr="00A135B6">
        <w:t>子非鱼，安知鱼之乐？</w:t>
      </w:r>
      <w:r w:rsidRPr="00A135B6">
        <w:t>”</w:t>
      </w:r>
      <w:r w:rsidRPr="00A135B6">
        <w:t>庄子曰：</w:t>
      </w:r>
      <w:r w:rsidRPr="00A135B6">
        <w:t>“</w:t>
      </w:r>
      <w:r w:rsidRPr="00A135B6">
        <w:t>子非我，安知我不知鱼之乐？</w:t>
      </w:r>
      <w:r w:rsidRPr="00A135B6">
        <w:t>”</w:t>
      </w:r>
      <w:r w:rsidRPr="00A135B6">
        <w:t>惠子曰：</w:t>
      </w:r>
      <w:r w:rsidRPr="00A135B6">
        <w:t>“</w:t>
      </w:r>
      <w:r w:rsidRPr="00A135B6">
        <w:t>我非子，固不知子矣；子固非鱼也，子之不知鱼之乐，全矣！</w:t>
      </w:r>
      <w:r w:rsidRPr="00A135B6">
        <w:t>”</w:t>
      </w:r>
      <w:r w:rsidRPr="00A135B6">
        <w:t>庄子曰：</w:t>
      </w:r>
      <w:r w:rsidRPr="00A135B6">
        <w:t>“</w:t>
      </w:r>
      <w:r w:rsidRPr="00A135B6">
        <w:t>请循其本。子曰</w:t>
      </w:r>
      <w:r w:rsidRPr="00A135B6">
        <w:t>‘</w:t>
      </w:r>
      <w:r w:rsidRPr="00A135B6">
        <w:t>汝安知鱼乐</w:t>
      </w:r>
      <w:r w:rsidRPr="00A135B6">
        <w:t>’</w:t>
      </w:r>
      <w:r w:rsidRPr="00A135B6">
        <w:t>云者，既已知</w:t>
      </w:r>
      <w:proofErr w:type="gramStart"/>
      <w:r w:rsidRPr="00A135B6">
        <w:t>吾</w:t>
      </w:r>
      <w:proofErr w:type="gramEnd"/>
      <w:r w:rsidRPr="00A135B6">
        <w:t>知之而问我，我知之</w:t>
      </w:r>
      <w:proofErr w:type="gramStart"/>
      <w:r w:rsidRPr="00A135B6">
        <w:t>濠</w:t>
      </w:r>
      <w:proofErr w:type="gramEnd"/>
      <w:r w:rsidRPr="00A135B6">
        <w:t>上也。</w:t>
      </w:r>
      <w:r w:rsidRPr="00A135B6">
        <w:t>”</w:t>
      </w:r>
    </w:p>
    <w:p w:rsidR="00A135B6" w:rsidRPr="00A135B6" w:rsidRDefault="00A135B6" w:rsidP="00A135B6">
      <w:pPr>
        <w:pStyle w:val="1"/>
        <w:spacing w:before="156" w:after="156"/>
        <w:ind w:firstLine="723"/>
        <w:rPr>
          <w:sz w:val="24"/>
          <w:szCs w:val="24"/>
        </w:rPr>
      </w:pPr>
      <w:r w:rsidRPr="00A135B6">
        <w:t>春夜宴从弟</w:t>
      </w:r>
      <w:proofErr w:type="gramStart"/>
      <w:r w:rsidRPr="00A135B6">
        <w:t>桃花园</w:t>
      </w:r>
      <w:proofErr w:type="gramEnd"/>
      <w:r w:rsidRPr="00A135B6">
        <w:t>序</w:t>
      </w:r>
    </w:p>
    <w:p w:rsidR="00A135B6" w:rsidRPr="00A135B6" w:rsidRDefault="00A135B6" w:rsidP="00A135B6">
      <w:pPr>
        <w:pStyle w:val="2"/>
        <w:spacing w:before="312" w:after="156"/>
        <w:ind w:firstLine="643"/>
        <w:rPr>
          <w:sz w:val="24"/>
          <w:szCs w:val="24"/>
        </w:rPr>
      </w:pPr>
      <w:r w:rsidRPr="00A135B6">
        <w:t>唐</w:t>
      </w:r>
      <w:r w:rsidRPr="00A135B6">
        <w:t>·</w:t>
      </w:r>
      <w:r w:rsidRPr="00A135B6">
        <w:t>李白</w:t>
      </w:r>
    </w:p>
    <w:p w:rsidR="00A135B6" w:rsidRPr="00A135B6" w:rsidRDefault="00A135B6" w:rsidP="00A135B6">
      <w:pPr>
        <w:spacing w:before="312" w:after="156"/>
        <w:ind w:firstLine="600"/>
        <w:rPr>
          <w:sz w:val="24"/>
          <w:szCs w:val="24"/>
        </w:rPr>
      </w:pPr>
      <w:r w:rsidRPr="00A135B6">
        <w:t>夫天地者，万物之逆旅也；光阴者，百代之过客也。而浮生若梦，为欢几何？古人秉烛夜游，良有以也。</w:t>
      </w:r>
      <w:proofErr w:type="gramStart"/>
      <w:r w:rsidRPr="00A135B6">
        <w:t>况</w:t>
      </w:r>
      <w:proofErr w:type="gramEnd"/>
      <w:r w:rsidRPr="00A135B6">
        <w:t>阳春召我以烟景，</w:t>
      </w:r>
      <w:proofErr w:type="gramStart"/>
      <w:r w:rsidRPr="00A135B6">
        <w:t>大块假</w:t>
      </w:r>
      <w:proofErr w:type="gramEnd"/>
      <w:r w:rsidRPr="00A135B6">
        <w:t>我以文章。会桃花之芳园，序天伦之乐事。群季俊秀，皆为惠连；吾人咏歌，独</w:t>
      </w:r>
      <w:proofErr w:type="gramStart"/>
      <w:r w:rsidRPr="00A135B6">
        <w:t>惭</w:t>
      </w:r>
      <w:proofErr w:type="gramEnd"/>
      <w:r w:rsidRPr="00A135B6">
        <w:t>康乐。幽赏未已，高谈转清。开琼筵以坐花，飞羽</w:t>
      </w:r>
      <w:proofErr w:type="gramStart"/>
      <w:r w:rsidRPr="00A135B6">
        <w:t>觞</w:t>
      </w:r>
      <w:proofErr w:type="gramEnd"/>
      <w:r w:rsidRPr="00A135B6">
        <w:t>而醉月。</w:t>
      </w:r>
      <w:proofErr w:type="gramStart"/>
      <w:r w:rsidRPr="00A135B6">
        <w:t>不</w:t>
      </w:r>
      <w:proofErr w:type="gramEnd"/>
      <w:r w:rsidRPr="00A135B6">
        <w:t>有佳咏，</w:t>
      </w:r>
      <w:proofErr w:type="gramStart"/>
      <w:r w:rsidRPr="00A135B6">
        <w:t>何伸雅</w:t>
      </w:r>
      <w:proofErr w:type="gramEnd"/>
      <w:r w:rsidRPr="00A135B6">
        <w:t>怀？如诗不成，罚依金谷酒数。</w:t>
      </w:r>
    </w:p>
    <w:p w:rsidR="00A135B6" w:rsidRPr="00A135B6" w:rsidRDefault="00A135B6" w:rsidP="00A135B6">
      <w:pPr>
        <w:pStyle w:val="1"/>
        <w:spacing w:before="156" w:after="156"/>
        <w:ind w:firstLine="723"/>
        <w:rPr>
          <w:sz w:val="24"/>
          <w:szCs w:val="24"/>
        </w:rPr>
      </w:pPr>
      <w:r w:rsidRPr="00A135B6">
        <w:lastRenderedPageBreak/>
        <w:t>修身齐家治国平天下</w:t>
      </w:r>
    </w:p>
    <w:p w:rsidR="00A135B6" w:rsidRPr="00A135B6" w:rsidRDefault="00A135B6" w:rsidP="00A135B6">
      <w:pPr>
        <w:pStyle w:val="2"/>
        <w:spacing w:before="312" w:after="156"/>
        <w:ind w:firstLine="643"/>
        <w:rPr>
          <w:sz w:val="24"/>
          <w:szCs w:val="24"/>
        </w:rPr>
      </w:pPr>
      <w:r w:rsidRPr="00A135B6">
        <w:t>先秦</w:t>
      </w:r>
      <w:r w:rsidRPr="00A135B6">
        <w:t>·</w:t>
      </w:r>
      <w:r w:rsidRPr="00A135B6">
        <w:t>曾参</w:t>
      </w:r>
    </w:p>
    <w:p w:rsidR="00A135B6" w:rsidRPr="00A135B6" w:rsidRDefault="00A135B6" w:rsidP="00A135B6">
      <w:pPr>
        <w:spacing w:before="312" w:after="156"/>
        <w:ind w:firstLine="600"/>
        <w:rPr>
          <w:sz w:val="24"/>
          <w:szCs w:val="24"/>
        </w:rPr>
      </w:pPr>
      <w:r w:rsidRPr="00A135B6">
        <w:t>古之欲明明德于天下者，先治其国；欲治其国者，先齐其家；欲齐其家者，先修其身；欲修其身者，先正其心；欲正其心者，先诚其意；欲诚其意者，先致其知，致知在格物。</w:t>
      </w:r>
    </w:p>
    <w:p w:rsidR="00A135B6" w:rsidRPr="00A135B6" w:rsidRDefault="00A135B6" w:rsidP="00A135B6">
      <w:pPr>
        <w:spacing w:before="312" w:after="156"/>
        <w:ind w:firstLine="600"/>
        <w:rPr>
          <w:sz w:val="24"/>
          <w:szCs w:val="24"/>
        </w:rPr>
      </w:pPr>
      <w:proofErr w:type="gramStart"/>
      <w:r w:rsidRPr="00A135B6">
        <w:t>物格而后</w:t>
      </w:r>
      <w:proofErr w:type="gramEnd"/>
      <w:r w:rsidRPr="00A135B6">
        <w:t>知至，</w:t>
      </w:r>
      <w:proofErr w:type="gramStart"/>
      <w:r w:rsidRPr="00A135B6">
        <w:t>知至而后</w:t>
      </w:r>
      <w:proofErr w:type="gramEnd"/>
      <w:r w:rsidRPr="00A135B6">
        <w:t>意诚，意诚而后心正，心正而后身修，身修而后家齐，家齐而后国治，国治而后天下平。自天子以至于庶人，壹是皆以修身为本。</w:t>
      </w:r>
    </w:p>
    <w:p w:rsidR="00A135B6" w:rsidRPr="00A135B6" w:rsidRDefault="00A135B6" w:rsidP="00A135B6">
      <w:pPr>
        <w:pStyle w:val="1"/>
        <w:spacing w:before="156" w:after="156"/>
        <w:ind w:firstLine="723"/>
        <w:rPr>
          <w:sz w:val="24"/>
          <w:szCs w:val="24"/>
        </w:rPr>
      </w:pPr>
      <w:r w:rsidRPr="00A135B6">
        <w:t>记承天寺夜游</w:t>
      </w:r>
    </w:p>
    <w:p w:rsidR="00A135B6" w:rsidRPr="00A135B6" w:rsidRDefault="00A135B6" w:rsidP="00A135B6">
      <w:pPr>
        <w:pStyle w:val="2"/>
        <w:spacing w:before="312" w:after="156"/>
        <w:ind w:firstLine="643"/>
        <w:rPr>
          <w:sz w:val="24"/>
          <w:szCs w:val="24"/>
        </w:rPr>
      </w:pPr>
      <w:r w:rsidRPr="00A135B6">
        <w:t>宋</w:t>
      </w:r>
      <w:r w:rsidRPr="00A135B6">
        <w:t>·</w:t>
      </w:r>
      <w:r w:rsidRPr="00A135B6">
        <w:t>苏轼</w:t>
      </w:r>
    </w:p>
    <w:p w:rsidR="00A135B6" w:rsidRPr="00A135B6" w:rsidRDefault="00A135B6" w:rsidP="00A135B6">
      <w:pPr>
        <w:spacing w:before="312" w:after="156"/>
        <w:ind w:firstLine="600"/>
        <w:rPr>
          <w:sz w:val="24"/>
          <w:szCs w:val="24"/>
        </w:rPr>
      </w:pPr>
      <w:r w:rsidRPr="00A135B6">
        <w:t>元丰六年十月十二日夜，解衣欲睡，月色入户，欣然起行。念无与为乐者，遂至承天寺寻张怀民。怀民亦未寝，相与步于中庭。庭下如积水空明，水中藻、</w:t>
      </w:r>
      <w:proofErr w:type="gramStart"/>
      <w:r w:rsidRPr="00A135B6">
        <w:t>荇</w:t>
      </w:r>
      <w:proofErr w:type="gramEnd"/>
      <w:r w:rsidRPr="00A135B6">
        <w:t>交横，盖竹柏影也。何夜无月？何处无竹柏？但少闲人如吾两人者耳。</w:t>
      </w:r>
    </w:p>
    <w:p w:rsidR="00A135B6" w:rsidRPr="00A135B6" w:rsidRDefault="00A135B6" w:rsidP="00873F8A">
      <w:pPr>
        <w:pStyle w:val="1"/>
        <w:spacing w:before="156" w:after="156"/>
        <w:ind w:firstLine="723"/>
        <w:rPr>
          <w:sz w:val="24"/>
          <w:szCs w:val="24"/>
        </w:rPr>
      </w:pPr>
      <w:proofErr w:type="gramStart"/>
      <w:r w:rsidRPr="00A135B6">
        <w:t>诫</w:t>
      </w:r>
      <w:proofErr w:type="gramEnd"/>
      <w:r w:rsidRPr="00A135B6">
        <w:t>子书</w:t>
      </w:r>
    </w:p>
    <w:p w:rsidR="00A135B6" w:rsidRPr="00A135B6" w:rsidRDefault="00A135B6" w:rsidP="00A135B6">
      <w:pPr>
        <w:pStyle w:val="2"/>
        <w:spacing w:before="312" w:after="156"/>
        <w:ind w:firstLine="643"/>
        <w:rPr>
          <w:sz w:val="24"/>
          <w:szCs w:val="24"/>
        </w:rPr>
      </w:pPr>
      <w:r w:rsidRPr="00A135B6">
        <w:t>两汉</w:t>
      </w:r>
      <w:r w:rsidRPr="00A135B6">
        <w:t>·</w:t>
      </w:r>
      <w:r w:rsidRPr="00A135B6">
        <w:t>诸葛亮</w:t>
      </w:r>
    </w:p>
    <w:p w:rsidR="00A135B6" w:rsidRPr="00A135B6" w:rsidRDefault="00A135B6" w:rsidP="00A135B6">
      <w:pPr>
        <w:spacing w:before="312" w:after="156"/>
        <w:ind w:firstLine="600"/>
        <w:rPr>
          <w:sz w:val="24"/>
          <w:szCs w:val="24"/>
        </w:rPr>
      </w:pPr>
      <w:r w:rsidRPr="00A135B6">
        <w:t>夫君子之行，静以修身，俭以养德。非淡泊无以明志，非宁静无以致远。夫学须静也，才须学也，非学无以广才，非志无以成学。淫慢则不能励精，险</w:t>
      </w:r>
      <w:proofErr w:type="gramStart"/>
      <w:r w:rsidRPr="00A135B6">
        <w:t>躁</w:t>
      </w:r>
      <w:proofErr w:type="gramEnd"/>
      <w:r w:rsidRPr="00A135B6">
        <w:t>则不能治性。年与时驰，意与日去，遂成枯落，多不接</w:t>
      </w:r>
      <w:proofErr w:type="gramStart"/>
      <w:r w:rsidRPr="00A135B6">
        <w:t>世</w:t>
      </w:r>
      <w:proofErr w:type="gramEnd"/>
      <w:r w:rsidRPr="00A135B6">
        <w:t>，悲守穷庐，将复何及！</w:t>
      </w:r>
    </w:p>
    <w:p w:rsidR="00A135B6" w:rsidRPr="00A135B6" w:rsidRDefault="00A135B6" w:rsidP="00A135B6">
      <w:pPr>
        <w:pStyle w:val="1"/>
        <w:spacing w:before="156" w:after="156"/>
        <w:ind w:firstLine="723"/>
        <w:rPr>
          <w:sz w:val="24"/>
          <w:szCs w:val="24"/>
        </w:rPr>
      </w:pPr>
      <w:r w:rsidRPr="00A135B6">
        <w:t>大道之行也</w:t>
      </w:r>
    </w:p>
    <w:p w:rsidR="00A135B6" w:rsidRPr="00A135B6" w:rsidRDefault="00A135B6" w:rsidP="00A135B6">
      <w:pPr>
        <w:pStyle w:val="2"/>
        <w:spacing w:before="312" w:after="156"/>
        <w:ind w:firstLine="643"/>
        <w:rPr>
          <w:sz w:val="24"/>
          <w:szCs w:val="24"/>
        </w:rPr>
      </w:pPr>
      <w:r w:rsidRPr="00A135B6">
        <w:t>两汉</w:t>
      </w:r>
      <w:r w:rsidRPr="00A135B6">
        <w:t>·</w:t>
      </w:r>
      <w:r w:rsidRPr="00A135B6">
        <w:t>礼记</w:t>
      </w:r>
    </w:p>
    <w:p w:rsidR="00A135B6" w:rsidRPr="00A135B6" w:rsidRDefault="00A135B6" w:rsidP="00A135B6">
      <w:pPr>
        <w:spacing w:before="312" w:after="156"/>
        <w:ind w:firstLine="600"/>
        <w:rPr>
          <w:sz w:val="24"/>
          <w:szCs w:val="24"/>
        </w:rPr>
      </w:pPr>
      <w:r w:rsidRPr="00A135B6">
        <w:t>大道之行也，天下为公。选贤与能，讲信修睦。故人不独亲其亲，</w:t>
      </w:r>
      <w:proofErr w:type="gramStart"/>
      <w:r w:rsidRPr="00A135B6">
        <w:t>不</w:t>
      </w:r>
      <w:proofErr w:type="gramEnd"/>
      <w:r w:rsidRPr="00A135B6">
        <w:t>独子其子，使老有所终，壮有所用，幼有所长，</w:t>
      </w:r>
      <w:proofErr w:type="gramStart"/>
      <w:r w:rsidRPr="00A135B6">
        <w:t>矜</w:t>
      </w:r>
      <w:proofErr w:type="gramEnd"/>
      <w:r w:rsidRPr="00A135B6">
        <w:t>、</w:t>
      </w:r>
      <w:proofErr w:type="gramStart"/>
      <w:r w:rsidRPr="00A135B6">
        <w:t>寡</w:t>
      </w:r>
      <w:proofErr w:type="gramEnd"/>
      <w:r w:rsidRPr="00A135B6">
        <w:t>、孤、独、废疾者皆有所养，男有分，女有归。</w:t>
      </w:r>
      <w:proofErr w:type="gramStart"/>
      <w:r w:rsidRPr="00A135B6">
        <w:t>货恶其</w:t>
      </w:r>
      <w:proofErr w:type="gramEnd"/>
      <w:r w:rsidRPr="00A135B6">
        <w:t>弃于地也，不必藏于己；</w:t>
      </w:r>
      <w:proofErr w:type="gramStart"/>
      <w:r w:rsidRPr="00A135B6">
        <w:t>力恶其不</w:t>
      </w:r>
      <w:proofErr w:type="gramEnd"/>
      <w:r w:rsidRPr="00A135B6">
        <w:t>出于身也，不必为己。是故谋闭而不兴，盗窃乱贼而不作，故外户而不闭。是谓大同。</w:t>
      </w:r>
    </w:p>
    <w:p w:rsidR="00873F8A" w:rsidRPr="00873F8A" w:rsidRDefault="00873F8A" w:rsidP="00873F8A">
      <w:pPr>
        <w:pStyle w:val="1"/>
        <w:spacing w:before="156" w:after="156"/>
        <w:ind w:firstLine="723"/>
      </w:pPr>
      <w:r w:rsidRPr="00873F8A">
        <w:lastRenderedPageBreak/>
        <w:t>临</w:t>
      </w:r>
      <w:proofErr w:type="gramStart"/>
      <w:r w:rsidRPr="00873F8A">
        <w:t>皋</w:t>
      </w:r>
      <w:proofErr w:type="gramEnd"/>
      <w:r w:rsidRPr="00873F8A">
        <w:t>闲题</w:t>
      </w:r>
    </w:p>
    <w:p w:rsidR="00873F8A" w:rsidRDefault="00873F8A" w:rsidP="009B4E56">
      <w:pPr>
        <w:pStyle w:val="2"/>
        <w:spacing w:before="312" w:after="156"/>
        <w:ind w:firstLine="643"/>
      </w:pPr>
      <w:r w:rsidRPr="00873F8A">
        <w:t>宋</w:t>
      </w:r>
      <w:r w:rsidRPr="00873F8A">
        <w:t>·</w:t>
      </w:r>
      <w:r w:rsidRPr="00873F8A">
        <w:t>苏</w:t>
      </w:r>
      <w:bookmarkStart w:id="0" w:name="_GoBack"/>
      <w:bookmarkEnd w:id="0"/>
      <w:r w:rsidRPr="00873F8A">
        <w:t>轼</w:t>
      </w:r>
    </w:p>
    <w:p w:rsidR="00873F8A" w:rsidRDefault="00873F8A" w:rsidP="00873F8A">
      <w:pPr>
        <w:spacing w:before="312" w:after="156"/>
        <w:ind w:firstLine="600"/>
      </w:pPr>
      <w:r w:rsidRPr="00873F8A">
        <w:t>临</w:t>
      </w:r>
      <w:proofErr w:type="gramStart"/>
      <w:r w:rsidRPr="00873F8A">
        <w:t>皋</w:t>
      </w:r>
      <w:proofErr w:type="gramEnd"/>
      <w:r w:rsidRPr="00873F8A">
        <w:t>亭下八十数步，便是大江，其半是峨眉雪水，吾饮食沐浴皆取焉，何必归乡哉！江山风月，本无常主，闲者便是主人。闻范子丰</w:t>
      </w:r>
      <w:proofErr w:type="gramStart"/>
      <w:r w:rsidRPr="00873F8A">
        <w:t>新第园池</w:t>
      </w:r>
      <w:proofErr w:type="gramEnd"/>
      <w:r w:rsidRPr="00873F8A">
        <w:t>，</w:t>
      </w:r>
      <w:proofErr w:type="gramStart"/>
      <w:r w:rsidRPr="00873F8A">
        <w:t>与此孰胜</w:t>
      </w:r>
      <w:proofErr w:type="gramEnd"/>
      <w:r w:rsidRPr="00873F8A">
        <w:t>？所不如者，上无两税及助役钱耳。</w:t>
      </w:r>
    </w:p>
    <w:p w:rsidR="00873F8A" w:rsidRDefault="00873F8A" w:rsidP="00873F8A">
      <w:pPr>
        <w:pStyle w:val="1"/>
        <w:spacing w:before="156" w:after="156"/>
        <w:ind w:firstLine="723"/>
      </w:pPr>
      <w:r w:rsidRPr="00873F8A">
        <w:t>答谢中书</w:t>
      </w:r>
      <w:proofErr w:type="gramStart"/>
      <w:r w:rsidRPr="00873F8A">
        <w:t>书</w:t>
      </w:r>
      <w:proofErr w:type="gramEnd"/>
    </w:p>
    <w:p w:rsidR="00873F8A" w:rsidRDefault="00873F8A" w:rsidP="00873F8A">
      <w:pPr>
        <w:pStyle w:val="2"/>
        <w:spacing w:before="312" w:after="156"/>
        <w:ind w:firstLine="643"/>
      </w:pPr>
      <w:r w:rsidRPr="00873F8A">
        <w:t>南北朝</w:t>
      </w:r>
      <w:r w:rsidRPr="00873F8A">
        <w:t>·</w:t>
      </w:r>
      <w:r w:rsidRPr="00873F8A">
        <w:t>陶弘景</w:t>
      </w:r>
    </w:p>
    <w:p w:rsidR="00873F8A" w:rsidRDefault="00873F8A" w:rsidP="00873F8A">
      <w:pPr>
        <w:spacing w:before="312" w:after="156"/>
        <w:ind w:firstLine="600"/>
        <w:rPr>
          <w:b/>
          <w:bCs/>
        </w:rPr>
      </w:pPr>
      <w:r w:rsidRPr="00873F8A">
        <w:t>山川之美，古来共谈。高峰入云，清流见底。两岸石壁，</w:t>
      </w:r>
      <w:proofErr w:type="gramStart"/>
      <w:r w:rsidRPr="00873F8A">
        <w:t>五色交晖</w:t>
      </w:r>
      <w:proofErr w:type="gramEnd"/>
      <w:r w:rsidRPr="00873F8A">
        <w:t>。青林翠竹，四时俱备。晓雾将歇，</w:t>
      </w:r>
      <w:proofErr w:type="gramStart"/>
      <w:r w:rsidRPr="00873F8A">
        <w:t>猿鸟乱鸣</w:t>
      </w:r>
      <w:proofErr w:type="gramEnd"/>
      <w:r w:rsidRPr="00873F8A">
        <w:t>；夕日欲</w:t>
      </w:r>
      <w:proofErr w:type="gramStart"/>
      <w:r w:rsidRPr="00873F8A">
        <w:t>颓</w:t>
      </w:r>
      <w:proofErr w:type="gramEnd"/>
      <w:r w:rsidRPr="00873F8A">
        <w:t>，沉</w:t>
      </w:r>
      <w:proofErr w:type="gramStart"/>
      <w:r w:rsidRPr="00873F8A">
        <w:t>鳞竞跃</w:t>
      </w:r>
      <w:proofErr w:type="gramEnd"/>
      <w:r w:rsidRPr="00873F8A">
        <w:t>。实是欲界之仙都。自康乐以来，未复有能与其奇者。</w:t>
      </w:r>
      <w:r w:rsidRPr="00873F8A">
        <w:br/>
      </w:r>
      <w:r w:rsidRPr="00873F8A">
        <w:t>读完这首诗，心中展开一幅鱼戏莲图，诗中虽然没写人，但却如闻其声，如见其人，如临其境。</w:t>
      </w:r>
      <w:r w:rsidRPr="00873F8A">
        <w:br/>
      </w:r>
    </w:p>
    <w:p w:rsidR="00873F8A" w:rsidRPr="00873F8A" w:rsidRDefault="00873F8A" w:rsidP="00873F8A">
      <w:pPr>
        <w:pStyle w:val="1"/>
        <w:spacing w:before="156" w:after="156"/>
        <w:ind w:firstLine="723"/>
        <w:rPr>
          <w:sz w:val="24"/>
          <w:szCs w:val="24"/>
        </w:rPr>
      </w:pPr>
      <w:r w:rsidRPr="00873F8A">
        <w:t>咏雪</w:t>
      </w:r>
    </w:p>
    <w:p w:rsidR="00873F8A" w:rsidRPr="00873F8A" w:rsidRDefault="00873F8A" w:rsidP="00873F8A">
      <w:pPr>
        <w:pStyle w:val="2"/>
        <w:spacing w:before="312" w:after="156"/>
        <w:ind w:firstLine="643"/>
        <w:rPr>
          <w:sz w:val="24"/>
          <w:szCs w:val="24"/>
        </w:rPr>
      </w:pPr>
      <w:r w:rsidRPr="00873F8A">
        <w:t>南北朝</w:t>
      </w:r>
      <w:r w:rsidRPr="00873F8A">
        <w:t>·</w:t>
      </w:r>
      <w:r w:rsidRPr="00873F8A">
        <w:t>刘义庆</w:t>
      </w:r>
    </w:p>
    <w:p w:rsidR="00873F8A" w:rsidRPr="00873F8A" w:rsidRDefault="00873F8A" w:rsidP="00873F8A">
      <w:pPr>
        <w:spacing w:before="312" w:after="156"/>
        <w:ind w:firstLine="600"/>
        <w:rPr>
          <w:sz w:val="24"/>
          <w:szCs w:val="24"/>
        </w:rPr>
      </w:pPr>
      <w:r w:rsidRPr="00873F8A">
        <w:t>谢太傅</w:t>
      </w:r>
      <w:proofErr w:type="gramStart"/>
      <w:r w:rsidRPr="00873F8A">
        <w:t>寒</w:t>
      </w:r>
      <w:proofErr w:type="gramEnd"/>
      <w:r w:rsidRPr="00873F8A">
        <w:t>雪日内集，与儿女讲论文义。俄而雪骤，公欣然曰：</w:t>
      </w:r>
      <w:r w:rsidRPr="00873F8A">
        <w:t>“</w:t>
      </w:r>
      <w:r w:rsidRPr="00873F8A">
        <w:t>白雪纷纷何所似？</w:t>
      </w:r>
      <w:r w:rsidRPr="00873F8A">
        <w:t>”</w:t>
      </w:r>
      <w:r w:rsidRPr="00873F8A">
        <w:t>兄子胡儿曰：</w:t>
      </w:r>
      <w:r w:rsidRPr="00873F8A">
        <w:t>“</w:t>
      </w:r>
      <w:r w:rsidRPr="00873F8A">
        <w:t>撒盐空中差可拟。</w:t>
      </w:r>
      <w:r w:rsidRPr="00873F8A">
        <w:t>”</w:t>
      </w:r>
      <w:proofErr w:type="gramStart"/>
      <w:r w:rsidRPr="00873F8A">
        <w:t>兄女曰</w:t>
      </w:r>
      <w:proofErr w:type="gramEnd"/>
      <w:r w:rsidRPr="00873F8A">
        <w:t>：</w:t>
      </w:r>
      <w:r w:rsidRPr="00873F8A">
        <w:t>“</w:t>
      </w:r>
      <w:r w:rsidRPr="00873F8A">
        <w:t>未若柳絮因风起。</w:t>
      </w:r>
      <w:r w:rsidRPr="00873F8A">
        <w:t>”</w:t>
      </w:r>
      <w:r w:rsidRPr="00873F8A">
        <w:t>公大笑乐。即公大兄无奕女，</w:t>
      </w:r>
      <w:proofErr w:type="gramStart"/>
      <w:r w:rsidRPr="00873F8A">
        <w:t>左将军王凝之</w:t>
      </w:r>
      <w:proofErr w:type="gramEnd"/>
      <w:r w:rsidRPr="00873F8A">
        <w:t>妻也。</w:t>
      </w:r>
    </w:p>
    <w:p w:rsidR="00A135B6" w:rsidRDefault="00A135B6" w:rsidP="003E365A">
      <w:pPr>
        <w:spacing w:before="312" w:after="156"/>
        <w:ind w:firstLine="600"/>
      </w:pPr>
    </w:p>
    <w:sectPr w:rsidR="00A135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8BF"/>
    <w:rsid w:val="00176BE0"/>
    <w:rsid w:val="001D6479"/>
    <w:rsid w:val="00376E8D"/>
    <w:rsid w:val="003E365A"/>
    <w:rsid w:val="004332FB"/>
    <w:rsid w:val="006157DE"/>
    <w:rsid w:val="00637D9F"/>
    <w:rsid w:val="00722D50"/>
    <w:rsid w:val="00726203"/>
    <w:rsid w:val="00815121"/>
    <w:rsid w:val="00855520"/>
    <w:rsid w:val="00873F8A"/>
    <w:rsid w:val="00960257"/>
    <w:rsid w:val="00983777"/>
    <w:rsid w:val="009B4E56"/>
    <w:rsid w:val="00A135B6"/>
    <w:rsid w:val="00A52ECE"/>
    <w:rsid w:val="00BC40B6"/>
    <w:rsid w:val="00C46F62"/>
    <w:rsid w:val="00C470A7"/>
    <w:rsid w:val="00CC58BF"/>
    <w:rsid w:val="00CC710C"/>
    <w:rsid w:val="00CD69E1"/>
    <w:rsid w:val="00D67370"/>
    <w:rsid w:val="00D679A2"/>
    <w:rsid w:val="00D85006"/>
    <w:rsid w:val="00DE25A2"/>
    <w:rsid w:val="00E56B1C"/>
    <w:rsid w:val="00F71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9CF6"/>
  <w15:chartTrackingRefBased/>
  <w15:docId w15:val="{E673C3A9-0DA0-4592-B19D-7FCD1B604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37D9F"/>
    <w:pPr>
      <w:widowControl w:val="0"/>
      <w:spacing w:beforeLines="100" w:before="100" w:afterLines="50" w:after="50" w:line="380" w:lineRule="exact"/>
      <w:ind w:firstLineChars="200" w:firstLine="200"/>
      <w:jc w:val="both"/>
    </w:pPr>
    <w:rPr>
      <w:rFonts w:eastAsia="仿宋"/>
      <w:sz w:val="30"/>
    </w:rPr>
  </w:style>
  <w:style w:type="paragraph" w:styleId="1">
    <w:name w:val="heading 1"/>
    <w:basedOn w:val="a"/>
    <w:next w:val="a"/>
    <w:link w:val="10"/>
    <w:uiPriority w:val="9"/>
    <w:qFormat/>
    <w:rsid w:val="00873F8A"/>
    <w:pPr>
      <w:keepNext/>
      <w:keepLines/>
      <w:spacing w:beforeLines="50" w:before="50"/>
      <w:jc w:val="center"/>
      <w:outlineLvl w:val="0"/>
    </w:pPr>
    <w:rPr>
      <w:rFonts w:eastAsia="黑体"/>
      <w:b/>
      <w:bCs/>
      <w:kern w:val="44"/>
      <w:sz w:val="36"/>
      <w:szCs w:val="44"/>
    </w:rPr>
  </w:style>
  <w:style w:type="paragraph" w:styleId="2">
    <w:name w:val="heading 2"/>
    <w:basedOn w:val="a"/>
    <w:next w:val="a"/>
    <w:link w:val="20"/>
    <w:uiPriority w:val="9"/>
    <w:unhideWhenUsed/>
    <w:qFormat/>
    <w:rsid w:val="001D6479"/>
    <w:pPr>
      <w:keepNext/>
      <w:keepLines/>
      <w:spacing w:before="260" w:after="260"/>
      <w:jc w:val="right"/>
      <w:outlineLvl w:val="1"/>
    </w:pPr>
    <w:rPr>
      <w:rFonts w:asciiTheme="majorHAnsi" w:eastAsia="楷体"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3F8A"/>
    <w:rPr>
      <w:rFonts w:eastAsia="黑体"/>
      <w:b/>
      <w:bCs/>
      <w:kern w:val="44"/>
      <w:sz w:val="36"/>
      <w:szCs w:val="44"/>
    </w:rPr>
  </w:style>
  <w:style w:type="character" w:customStyle="1" w:styleId="20">
    <w:name w:val="标题 2 字符"/>
    <w:basedOn w:val="a0"/>
    <w:link w:val="2"/>
    <w:uiPriority w:val="9"/>
    <w:rsid w:val="001D6479"/>
    <w:rPr>
      <w:rFonts w:asciiTheme="majorHAnsi" w:eastAsia="楷体" w:hAnsiTheme="majorHAnsi" w:cstheme="majorBidi"/>
      <w:b/>
      <w:bCs/>
      <w:sz w:val="32"/>
      <w:szCs w:val="32"/>
    </w:rPr>
  </w:style>
  <w:style w:type="paragraph" w:styleId="a3">
    <w:name w:val="Normal (Web)"/>
    <w:basedOn w:val="a"/>
    <w:link w:val="a4"/>
    <w:uiPriority w:val="99"/>
    <w:semiHidden/>
    <w:unhideWhenUsed/>
    <w:rsid w:val="00D85006"/>
    <w:pPr>
      <w:widowControl/>
      <w:spacing w:beforeLines="0" w:beforeAutospacing="1" w:afterLines="0" w:after="100" w:afterAutospacing="1" w:line="240" w:lineRule="auto"/>
      <w:ind w:firstLineChars="0" w:firstLine="0"/>
      <w:jc w:val="left"/>
    </w:pPr>
    <w:rPr>
      <w:rFonts w:ascii="宋体" w:eastAsia="宋体" w:hAnsi="宋体" w:cs="宋体"/>
      <w:kern w:val="0"/>
      <w:sz w:val="24"/>
      <w:szCs w:val="24"/>
    </w:rPr>
  </w:style>
  <w:style w:type="paragraph" w:customStyle="1" w:styleId="a5">
    <w:name w:val="作者简介"/>
    <w:basedOn w:val="a3"/>
    <w:link w:val="a6"/>
    <w:qFormat/>
    <w:rsid w:val="00376E8D"/>
    <w:pPr>
      <w:shd w:val="clear" w:color="auto" w:fill="FFFFFF"/>
      <w:spacing w:before="120" w:beforeAutospacing="0" w:after="120" w:afterAutospacing="0" w:line="240" w:lineRule="atLeast"/>
      <w:ind w:leftChars="200" w:left="200"/>
    </w:pPr>
    <w:rPr>
      <w:rFonts w:ascii="Times New Roman" w:eastAsia="华文楷体" w:hAnsi="Times New Roman"/>
      <w:color w:val="191B1F"/>
      <w:sz w:val="18"/>
      <w:szCs w:val="27"/>
    </w:rPr>
  </w:style>
  <w:style w:type="paragraph" w:customStyle="1" w:styleId="a7">
    <w:name w:val="释义"/>
    <w:basedOn w:val="a"/>
    <w:link w:val="a8"/>
    <w:qFormat/>
    <w:rsid w:val="00BC40B6"/>
    <w:pPr>
      <w:spacing w:beforeLines="50" w:before="50" w:line="240" w:lineRule="atLeast"/>
      <w:ind w:leftChars="100" w:left="100"/>
    </w:pPr>
    <w:rPr>
      <w:rFonts w:ascii="Times New Roman" w:eastAsia="楷体" w:hAnsi="Times New Roman"/>
      <w:sz w:val="24"/>
    </w:rPr>
  </w:style>
  <w:style w:type="character" w:customStyle="1" w:styleId="a4">
    <w:name w:val="普通(网站) 字符"/>
    <w:basedOn w:val="a0"/>
    <w:link w:val="a3"/>
    <w:uiPriority w:val="99"/>
    <w:semiHidden/>
    <w:rsid w:val="00376E8D"/>
    <w:rPr>
      <w:rFonts w:ascii="宋体" w:eastAsia="宋体" w:hAnsi="宋体" w:cs="宋体"/>
      <w:kern w:val="0"/>
      <w:sz w:val="24"/>
      <w:szCs w:val="24"/>
    </w:rPr>
  </w:style>
  <w:style w:type="character" w:customStyle="1" w:styleId="a6">
    <w:name w:val="作者简介 字符"/>
    <w:basedOn w:val="a4"/>
    <w:link w:val="a5"/>
    <w:rsid w:val="00376E8D"/>
    <w:rPr>
      <w:rFonts w:ascii="Times New Roman" w:eastAsia="华文楷体" w:hAnsi="Times New Roman" w:cs="宋体"/>
      <w:color w:val="191B1F"/>
      <w:kern w:val="0"/>
      <w:sz w:val="18"/>
      <w:szCs w:val="27"/>
      <w:shd w:val="clear" w:color="auto" w:fill="FFFFFF"/>
    </w:rPr>
  </w:style>
  <w:style w:type="character" w:styleId="a9">
    <w:name w:val="Hyperlink"/>
    <w:basedOn w:val="a0"/>
    <w:uiPriority w:val="99"/>
    <w:semiHidden/>
    <w:unhideWhenUsed/>
    <w:rsid w:val="00F71FD0"/>
    <w:rPr>
      <w:color w:val="0000FF"/>
      <w:u w:val="single"/>
    </w:rPr>
  </w:style>
  <w:style w:type="character" w:customStyle="1" w:styleId="a8">
    <w:name w:val="释义 字符"/>
    <w:basedOn w:val="a0"/>
    <w:link w:val="a7"/>
    <w:rsid w:val="00BC40B6"/>
    <w:rPr>
      <w:rFonts w:ascii="Times New Roman" w:eastAsia="楷体" w:hAnsi="Times New Roman"/>
      <w:sz w:val="24"/>
    </w:rPr>
  </w:style>
  <w:style w:type="character" w:styleId="aa">
    <w:name w:val="Strong"/>
    <w:basedOn w:val="a0"/>
    <w:uiPriority w:val="22"/>
    <w:qFormat/>
    <w:rsid w:val="00BC40B6"/>
    <w:rPr>
      <w:b/>
      <w:bCs/>
    </w:rPr>
  </w:style>
  <w:style w:type="paragraph" w:customStyle="1" w:styleId="ab">
    <w:name w:val="数字背景"/>
    <w:basedOn w:val="a"/>
    <w:link w:val="ac"/>
    <w:rsid w:val="00A135B6"/>
    <w:pPr>
      <w:widowControl/>
      <w:spacing w:beforeLines="0" w:before="0" w:afterLines="0" w:after="0" w:line="240" w:lineRule="auto"/>
      <w:ind w:firstLineChars="0" w:firstLine="0"/>
      <w:jc w:val="left"/>
    </w:pPr>
    <w:rPr>
      <w:rFonts w:ascii="宋体" w:eastAsia="宋体" w:hAnsi="宋体" w:cs="宋体"/>
      <w:color w:val="FFFFFF"/>
      <w:spacing w:val="15"/>
      <w:kern w:val="0"/>
      <w:sz w:val="27"/>
      <w:szCs w:val="27"/>
      <w:shd w:val="clear" w:color="auto" w:fill="7B0C00"/>
    </w:rPr>
  </w:style>
  <w:style w:type="paragraph" w:customStyle="1" w:styleId="11">
    <w:name w:val="数字背景1"/>
    <w:basedOn w:val="a"/>
    <w:link w:val="12"/>
    <w:qFormat/>
    <w:rsid w:val="00A135B6"/>
    <w:pPr>
      <w:widowControl/>
      <w:spacing w:beforeLines="0" w:before="0" w:afterLines="0" w:after="0" w:line="240" w:lineRule="auto"/>
      <w:ind w:firstLineChars="0" w:firstLine="0"/>
      <w:jc w:val="left"/>
    </w:pPr>
    <w:rPr>
      <w:rFonts w:ascii="宋体" w:eastAsia="宋体" w:hAnsi="宋体" w:cs="宋体"/>
      <w:color w:val="FFFFFF"/>
      <w:spacing w:val="15"/>
      <w:kern w:val="0"/>
      <w:sz w:val="27"/>
      <w:szCs w:val="27"/>
      <w:shd w:val="clear" w:color="auto" w:fill="7B0C00"/>
    </w:rPr>
  </w:style>
  <w:style w:type="character" w:customStyle="1" w:styleId="ac">
    <w:name w:val="数字背景 字符"/>
    <w:basedOn w:val="a0"/>
    <w:link w:val="ab"/>
    <w:rsid w:val="00A135B6"/>
    <w:rPr>
      <w:rFonts w:ascii="宋体" w:eastAsia="宋体" w:hAnsi="宋体" w:cs="宋体"/>
      <w:color w:val="FFFFFF"/>
      <w:spacing w:val="15"/>
      <w:kern w:val="0"/>
      <w:sz w:val="27"/>
      <w:szCs w:val="27"/>
    </w:rPr>
  </w:style>
  <w:style w:type="character" w:customStyle="1" w:styleId="12">
    <w:name w:val="数字背景1 字符"/>
    <w:basedOn w:val="a0"/>
    <w:link w:val="11"/>
    <w:rsid w:val="00A135B6"/>
    <w:rPr>
      <w:rFonts w:ascii="宋体" w:eastAsia="宋体" w:hAnsi="宋体" w:cs="宋体"/>
      <w:color w:val="FFFFFF"/>
      <w:spacing w:val="15"/>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98973">
      <w:bodyDiv w:val="1"/>
      <w:marLeft w:val="0"/>
      <w:marRight w:val="0"/>
      <w:marTop w:val="0"/>
      <w:marBottom w:val="0"/>
      <w:divBdr>
        <w:top w:val="none" w:sz="0" w:space="0" w:color="auto"/>
        <w:left w:val="none" w:sz="0" w:space="0" w:color="auto"/>
        <w:bottom w:val="none" w:sz="0" w:space="0" w:color="auto"/>
        <w:right w:val="none" w:sz="0" w:space="0" w:color="auto"/>
      </w:divBdr>
    </w:div>
    <w:div w:id="181869706">
      <w:bodyDiv w:val="1"/>
      <w:marLeft w:val="0"/>
      <w:marRight w:val="0"/>
      <w:marTop w:val="0"/>
      <w:marBottom w:val="0"/>
      <w:divBdr>
        <w:top w:val="none" w:sz="0" w:space="0" w:color="auto"/>
        <w:left w:val="none" w:sz="0" w:space="0" w:color="auto"/>
        <w:bottom w:val="none" w:sz="0" w:space="0" w:color="auto"/>
        <w:right w:val="none" w:sz="0" w:space="0" w:color="auto"/>
      </w:divBdr>
    </w:div>
    <w:div w:id="233198979">
      <w:bodyDiv w:val="1"/>
      <w:marLeft w:val="0"/>
      <w:marRight w:val="0"/>
      <w:marTop w:val="0"/>
      <w:marBottom w:val="0"/>
      <w:divBdr>
        <w:top w:val="none" w:sz="0" w:space="0" w:color="auto"/>
        <w:left w:val="none" w:sz="0" w:space="0" w:color="auto"/>
        <w:bottom w:val="none" w:sz="0" w:space="0" w:color="auto"/>
        <w:right w:val="none" w:sz="0" w:space="0" w:color="auto"/>
      </w:divBdr>
    </w:div>
    <w:div w:id="344862339">
      <w:bodyDiv w:val="1"/>
      <w:marLeft w:val="0"/>
      <w:marRight w:val="0"/>
      <w:marTop w:val="0"/>
      <w:marBottom w:val="0"/>
      <w:divBdr>
        <w:top w:val="none" w:sz="0" w:space="0" w:color="auto"/>
        <w:left w:val="none" w:sz="0" w:space="0" w:color="auto"/>
        <w:bottom w:val="none" w:sz="0" w:space="0" w:color="auto"/>
        <w:right w:val="none" w:sz="0" w:space="0" w:color="auto"/>
      </w:divBdr>
    </w:div>
    <w:div w:id="388461130">
      <w:bodyDiv w:val="1"/>
      <w:marLeft w:val="0"/>
      <w:marRight w:val="0"/>
      <w:marTop w:val="0"/>
      <w:marBottom w:val="0"/>
      <w:divBdr>
        <w:top w:val="none" w:sz="0" w:space="0" w:color="auto"/>
        <w:left w:val="none" w:sz="0" w:space="0" w:color="auto"/>
        <w:bottom w:val="none" w:sz="0" w:space="0" w:color="auto"/>
        <w:right w:val="none" w:sz="0" w:space="0" w:color="auto"/>
      </w:divBdr>
    </w:div>
    <w:div w:id="519050231">
      <w:bodyDiv w:val="1"/>
      <w:marLeft w:val="0"/>
      <w:marRight w:val="0"/>
      <w:marTop w:val="0"/>
      <w:marBottom w:val="0"/>
      <w:divBdr>
        <w:top w:val="none" w:sz="0" w:space="0" w:color="auto"/>
        <w:left w:val="none" w:sz="0" w:space="0" w:color="auto"/>
        <w:bottom w:val="none" w:sz="0" w:space="0" w:color="auto"/>
        <w:right w:val="none" w:sz="0" w:space="0" w:color="auto"/>
      </w:divBdr>
    </w:div>
    <w:div w:id="607978284">
      <w:bodyDiv w:val="1"/>
      <w:marLeft w:val="0"/>
      <w:marRight w:val="0"/>
      <w:marTop w:val="0"/>
      <w:marBottom w:val="0"/>
      <w:divBdr>
        <w:top w:val="none" w:sz="0" w:space="0" w:color="auto"/>
        <w:left w:val="none" w:sz="0" w:space="0" w:color="auto"/>
        <w:bottom w:val="none" w:sz="0" w:space="0" w:color="auto"/>
        <w:right w:val="none" w:sz="0" w:space="0" w:color="auto"/>
      </w:divBdr>
    </w:div>
    <w:div w:id="699009279">
      <w:bodyDiv w:val="1"/>
      <w:marLeft w:val="0"/>
      <w:marRight w:val="0"/>
      <w:marTop w:val="0"/>
      <w:marBottom w:val="0"/>
      <w:divBdr>
        <w:top w:val="none" w:sz="0" w:space="0" w:color="auto"/>
        <w:left w:val="none" w:sz="0" w:space="0" w:color="auto"/>
        <w:bottom w:val="none" w:sz="0" w:space="0" w:color="auto"/>
        <w:right w:val="none" w:sz="0" w:space="0" w:color="auto"/>
      </w:divBdr>
    </w:div>
    <w:div w:id="837888181">
      <w:bodyDiv w:val="1"/>
      <w:marLeft w:val="0"/>
      <w:marRight w:val="0"/>
      <w:marTop w:val="0"/>
      <w:marBottom w:val="0"/>
      <w:divBdr>
        <w:top w:val="none" w:sz="0" w:space="0" w:color="auto"/>
        <w:left w:val="none" w:sz="0" w:space="0" w:color="auto"/>
        <w:bottom w:val="none" w:sz="0" w:space="0" w:color="auto"/>
        <w:right w:val="none" w:sz="0" w:space="0" w:color="auto"/>
      </w:divBdr>
    </w:div>
    <w:div w:id="923344627">
      <w:bodyDiv w:val="1"/>
      <w:marLeft w:val="0"/>
      <w:marRight w:val="0"/>
      <w:marTop w:val="0"/>
      <w:marBottom w:val="0"/>
      <w:divBdr>
        <w:top w:val="none" w:sz="0" w:space="0" w:color="auto"/>
        <w:left w:val="none" w:sz="0" w:space="0" w:color="auto"/>
        <w:bottom w:val="none" w:sz="0" w:space="0" w:color="auto"/>
        <w:right w:val="none" w:sz="0" w:space="0" w:color="auto"/>
      </w:divBdr>
    </w:div>
    <w:div w:id="966593342">
      <w:bodyDiv w:val="1"/>
      <w:marLeft w:val="0"/>
      <w:marRight w:val="0"/>
      <w:marTop w:val="0"/>
      <w:marBottom w:val="0"/>
      <w:divBdr>
        <w:top w:val="none" w:sz="0" w:space="0" w:color="auto"/>
        <w:left w:val="none" w:sz="0" w:space="0" w:color="auto"/>
        <w:bottom w:val="none" w:sz="0" w:space="0" w:color="auto"/>
        <w:right w:val="none" w:sz="0" w:space="0" w:color="auto"/>
      </w:divBdr>
    </w:div>
    <w:div w:id="994144348">
      <w:bodyDiv w:val="1"/>
      <w:marLeft w:val="0"/>
      <w:marRight w:val="0"/>
      <w:marTop w:val="0"/>
      <w:marBottom w:val="0"/>
      <w:divBdr>
        <w:top w:val="none" w:sz="0" w:space="0" w:color="auto"/>
        <w:left w:val="none" w:sz="0" w:space="0" w:color="auto"/>
        <w:bottom w:val="none" w:sz="0" w:space="0" w:color="auto"/>
        <w:right w:val="none" w:sz="0" w:space="0" w:color="auto"/>
      </w:divBdr>
    </w:div>
    <w:div w:id="1027949855">
      <w:bodyDiv w:val="1"/>
      <w:marLeft w:val="0"/>
      <w:marRight w:val="0"/>
      <w:marTop w:val="0"/>
      <w:marBottom w:val="0"/>
      <w:divBdr>
        <w:top w:val="none" w:sz="0" w:space="0" w:color="auto"/>
        <w:left w:val="none" w:sz="0" w:space="0" w:color="auto"/>
        <w:bottom w:val="none" w:sz="0" w:space="0" w:color="auto"/>
        <w:right w:val="none" w:sz="0" w:space="0" w:color="auto"/>
      </w:divBdr>
    </w:div>
    <w:div w:id="1107584899">
      <w:bodyDiv w:val="1"/>
      <w:marLeft w:val="0"/>
      <w:marRight w:val="0"/>
      <w:marTop w:val="0"/>
      <w:marBottom w:val="0"/>
      <w:divBdr>
        <w:top w:val="none" w:sz="0" w:space="0" w:color="auto"/>
        <w:left w:val="none" w:sz="0" w:space="0" w:color="auto"/>
        <w:bottom w:val="none" w:sz="0" w:space="0" w:color="auto"/>
        <w:right w:val="none" w:sz="0" w:space="0" w:color="auto"/>
      </w:divBdr>
    </w:div>
    <w:div w:id="1147626950">
      <w:bodyDiv w:val="1"/>
      <w:marLeft w:val="0"/>
      <w:marRight w:val="0"/>
      <w:marTop w:val="0"/>
      <w:marBottom w:val="0"/>
      <w:divBdr>
        <w:top w:val="none" w:sz="0" w:space="0" w:color="auto"/>
        <w:left w:val="none" w:sz="0" w:space="0" w:color="auto"/>
        <w:bottom w:val="none" w:sz="0" w:space="0" w:color="auto"/>
        <w:right w:val="none" w:sz="0" w:space="0" w:color="auto"/>
      </w:divBdr>
    </w:div>
    <w:div w:id="1420448566">
      <w:bodyDiv w:val="1"/>
      <w:marLeft w:val="0"/>
      <w:marRight w:val="0"/>
      <w:marTop w:val="0"/>
      <w:marBottom w:val="0"/>
      <w:divBdr>
        <w:top w:val="none" w:sz="0" w:space="0" w:color="auto"/>
        <w:left w:val="none" w:sz="0" w:space="0" w:color="auto"/>
        <w:bottom w:val="none" w:sz="0" w:space="0" w:color="auto"/>
        <w:right w:val="none" w:sz="0" w:space="0" w:color="auto"/>
      </w:divBdr>
    </w:div>
    <w:div w:id="1679428852">
      <w:bodyDiv w:val="1"/>
      <w:marLeft w:val="0"/>
      <w:marRight w:val="0"/>
      <w:marTop w:val="0"/>
      <w:marBottom w:val="0"/>
      <w:divBdr>
        <w:top w:val="none" w:sz="0" w:space="0" w:color="auto"/>
        <w:left w:val="none" w:sz="0" w:space="0" w:color="auto"/>
        <w:bottom w:val="none" w:sz="0" w:space="0" w:color="auto"/>
        <w:right w:val="none" w:sz="0" w:space="0" w:color="auto"/>
      </w:divBdr>
    </w:div>
    <w:div w:id="1682587405">
      <w:bodyDiv w:val="1"/>
      <w:marLeft w:val="0"/>
      <w:marRight w:val="0"/>
      <w:marTop w:val="0"/>
      <w:marBottom w:val="0"/>
      <w:divBdr>
        <w:top w:val="none" w:sz="0" w:space="0" w:color="auto"/>
        <w:left w:val="none" w:sz="0" w:space="0" w:color="auto"/>
        <w:bottom w:val="none" w:sz="0" w:space="0" w:color="auto"/>
        <w:right w:val="none" w:sz="0" w:space="0" w:color="auto"/>
      </w:divBdr>
    </w:div>
    <w:div w:id="1809200993">
      <w:bodyDiv w:val="1"/>
      <w:marLeft w:val="0"/>
      <w:marRight w:val="0"/>
      <w:marTop w:val="0"/>
      <w:marBottom w:val="0"/>
      <w:divBdr>
        <w:top w:val="none" w:sz="0" w:space="0" w:color="auto"/>
        <w:left w:val="none" w:sz="0" w:space="0" w:color="auto"/>
        <w:bottom w:val="none" w:sz="0" w:space="0" w:color="auto"/>
        <w:right w:val="none" w:sz="0" w:space="0" w:color="auto"/>
      </w:divBdr>
    </w:div>
    <w:div w:id="1812281536">
      <w:bodyDiv w:val="1"/>
      <w:marLeft w:val="0"/>
      <w:marRight w:val="0"/>
      <w:marTop w:val="0"/>
      <w:marBottom w:val="0"/>
      <w:divBdr>
        <w:top w:val="none" w:sz="0" w:space="0" w:color="auto"/>
        <w:left w:val="none" w:sz="0" w:space="0" w:color="auto"/>
        <w:bottom w:val="none" w:sz="0" w:space="0" w:color="auto"/>
        <w:right w:val="none" w:sz="0" w:space="0" w:color="auto"/>
      </w:divBdr>
    </w:div>
    <w:div w:id="1813063040">
      <w:bodyDiv w:val="1"/>
      <w:marLeft w:val="0"/>
      <w:marRight w:val="0"/>
      <w:marTop w:val="0"/>
      <w:marBottom w:val="0"/>
      <w:divBdr>
        <w:top w:val="none" w:sz="0" w:space="0" w:color="auto"/>
        <w:left w:val="none" w:sz="0" w:space="0" w:color="auto"/>
        <w:bottom w:val="none" w:sz="0" w:space="0" w:color="auto"/>
        <w:right w:val="none" w:sz="0" w:space="0" w:color="auto"/>
      </w:divBdr>
    </w:div>
    <w:div w:id="1912278449">
      <w:bodyDiv w:val="1"/>
      <w:marLeft w:val="0"/>
      <w:marRight w:val="0"/>
      <w:marTop w:val="0"/>
      <w:marBottom w:val="0"/>
      <w:divBdr>
        <w:top w:val="none" w:sz="0" w:space="0" w:color="auto"/>
        <w:left w:val="none" w:sz="0" w:space="0" w:color="auto"/>
        <w:bottom w:val="none" w:sz="0" w:space="0" w:color="auto"/>
        <w:right w:val="none" w:sz="0" w:space="0" w:color="auto"/>
      </w:divBdr>
    </w:div>
    <w:div w:id="1921787132">
      <w:bodyDiv w:val="1"/>
      <w:marLeft w:val="0"/>
      <w:marRight w:val="0"/>
      <w:marTop w:val="0"/>
      <w:marBottom w:val="0"/>
      <w:divBdr>
        <w:top w:val="none" w:sz="0" w:space="0" w:color="auto"/>
        <w:left w:val="none" w:sz="0" w:space="0" w:color="auto"/>
        <w:bottom w:val="none" w:sz="0" w:space="0" w:color="auto"/>
        <w:right w:val="none" w:sz="0" w:space="0" w:color="auto"/>
      </w:divBdr>
    </w:div>
    <w:div w:id="2137334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4304</TotalTime>
  <Pages>15</Pages>
  <Words>1468</Words>
  <Characters>8372</Characters>
  <Application>Microsoft Office Word</Application>
  <DocSecurity>0</DocSecurity>
  <Lines>69</Lines>
  <Paragraphs>19</Paragraphs>
  <ScaleCrop>false</ScaleCrop>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吴松</dc:creator>
  <cp:keywords/>
  <dc:description/>
  <cp:lastModifiedBy>吴松</cp:lastModifiedBy>
  <cp:revision>26</cp:revision>
  <dcterms:created xsi:type="dcterms:W3CDTF">2026-03-20T06:28:00Z</dcterms:created>
  <dcterms:modified xsi:type="dcterms:W3CDTF">2026-03-25T01:56:00Z</dcterms:modified>
</cp:coreProperties>
</file>