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12753" w14:textId="24F6C7CD" w:rsidR="00303D82" w:rsidRDefault="002C017C">
      <w:r>
        <w:t>Clear saves the content from the flaot</w:t>
      </w:r>
    </w:p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54"/>
    <w:rsid w:val="002C017C"/>
    <w:rsid w:val="002E5C54"/>
    <w:rsid w:val="0030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1AED4"/>
  <w15:chartTrackingRefBased/>
  <w15:docId w15:val="{B321E4DF-C9C6-4BDB-BEB8-720F97CB6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2</cp:revision>
  <dcterms:created xsi:type="dcterms:W3CDTF">2023-09-10T23:40:00Z</dcterms:created>
  <dcterms:modified xsi:type="dcterms:W3CDTF">2023-09-10T23:40:00Z</dcterms:modified>
</cp:coreProperties>
</file>