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Grid</w:t>
      </w:r>
      <w:r>
        <w:t xml:space="preserve"> </w:t>
      </w:r>
      <w:r>
        <w:t xml:space="preserve">ya</w:t>
      </w:r>
      <w:r>
        <w:t xml:space="preserve"> </w:t>
      </w:r>
      <w:r>
        <w:t xml:space="preserve">Magetsi</w:t>
      </w:r>
      <w:r>
        <w:t xml:space="preserve"> </w:t>
      </w:r>
      <w:r>
        <w:t xml:space="preserve">ya</w:t>
      </w:r>
      <w:r>
        <w:t xml:space="preserve"> </w:t>
      </w:r>
      <w:r>
        <w:t xml:space="preserve">12</w:t>
      </w:r>
      <w:r>
        <w:t xml:space="preserve"> </w:t>
      </w:r>
      <w:r>
        <w:t xml:space="preserve">Hz</w:t>
      </w:r>
    </w:p>
    <w:p>
      <w:pPr>
        <w:pStyle w:val="Subtitle"/>
      </w:pPr>
      <w:r>
        <w:t xml:space="preserve">Msana</w:t>
      </w:r>
      <w:r>
        <w:t xml:space="preserve"> </w:t>
      </w:r>
      <w:r>
        <w:t xml:space="preserve">wa</w:t>
      </w:r>
      <w:r>
        <w:t xml:space="preserve"> </w:t>
      </w:r>
      <w:r>
        <w:t xml:space="preserve">Grid</w:t>
      </w:r>
      <w:r>
        <w:t xml:space="preserve"> </w:t>
      </w:r>
      <w:r>
        <w:t xml:space="preserve">Wopangidwa</w:t>
      </w:r>
      <w:r>
        <w:t xml:space="preserve"> </w:t>
      </w:r>
      <w:r>
        <w:t xml:space="preserve">ndi</w:t>
      </w:r>
      <w:r>
        <w:t xml:space="preserve"> </w:t>
      </w:r>
      <w:r>
        <w:t xml:space="preserve">Zinthu</w:t>
      </w:r>
      <w:r>
        <w:t xml:space="preserve"> </w:t>
      </w:r>
      <w:r>
        <w:t xml:space="preserve">za</w:t>
      </w:r>
      <w:r>
        <w:t xml:space="preserve"> </w:t>
      </w:r>
      <w:r>
        <w:t xml:space="preserve">Muno,</w:t>
      </w:r>
      <w:r>
        <w:t xml:space="preserve"> </w:t>
      </w:r>
      <w:r>
        <w:t xml:space="preserve">Womangidwa</w:t>
      </w:r>
      <w:r>
        <w:t xml:space="preserve"> </w:t>
      </w:r>
      <w:r>
        <w:t xml:space="preserve">ndi</w:t>
      </w:r>
      <w:r>
        <w:t xml:space="preserve"> </w:t>
      </w:r>
      <w:r>
        <w:t xml:space="preserve">Anthu</w:t>
      </w:r>
      <w:r>
        <w:t xml:space="preserve"> </w:t>
      </w:r>
      <w:r>
        <w:t xml:space="preserve">a</w:t>
      </w:r>
      <w:r>
        <w:t xml:space="preserve"> </w:t>
      </w:r>
      <w:r>
        <w:t xml:space="preserve">Muno</w:t>
      </w:r>
    </w:p>
    <w:p>
      <w:pPr>
        <w:pStyle w:val="Date"/>
      </w:pPr>
      <w:r>
        <w:t xml:space="preserve">2026-04-01</w:t>
      </w:r>
    </w:p>
    <w:p>
      <w:pPr>
        <w:pStyle w:val="FirstParagraph"/>
      </w:pPr>
      <w:r>
        <w:rPr>
          <w:i/>
          <w:iCs/>
        </w:rPr>
        <w:t xml:space="preserve">Kumasulira kumeneku kuyenera kuwunikiridwa ndi munthu wolankhula Chinyanja. Mawu a tekinoloje (transformer, kV, Hz, MW) asiyidwa m’Chingerezi chifukwa ndiwo omwe amagwiridwa ntchito m’bizinesi la magetsi.</w:t>
      </w:r>
    </w:p>
    <w:bookmarkStart w:id="20" w:name="vuto"/>
    <w:p>
      <w:pPr>
        <w:pStyle w:val="Heading1"/>
      </w:pPr>
      <w:r>
        <w:t xml:space="preserve">Vuto</w:t>
      </w:r>
    </w:p>
    <w:p>
      <w:pPr>
        <w:pStyle w:val="FirstParagraph"/>
      </w:pPr>
      <w:r>
        <w:t xml:space="preserve">Transformer yaikulu ikawonongeka, dera lonse limakhala mu mdima — osati masiku, koma zaka. Transformer iliyonse imafuna chitsulo chapadera chotchedwa grain-oriented electrical steel (GOES), chotchedwa mu mafakitale khumi ndi atatu okha padziko lonse: anayi ku China, awiri ku Japan, ndi limodzi limodzi m’maiko ochepa. Kudikira kumatenga zaka ziwiri ndi theka mpaka zitatu. Palibe dziko mu Africa limene limapanga GOES. Transformer iliyonse pa grid iliyonse mu Africa imachokera kunja, ndipo mzere wotenga ndi wautali wa zaka.</w:t>
      </w:r>
    </w:p>
    <w:p>
      <w:pPr>
        <w:pStyle w:val="BodyText"/>
      </w:pPr>
      <w:r>
        <w:t xml:space="preserve">Ichi nchifukwa chake grid sizikukula mofulumira mokwanira. Si kusowa kwa copper, kapena a engineers, kapena ndalama. Ndi kusowa kwa chinthu chimodzi — chitsulo chimene palibe mu Africa amachilamulira. Chilala cha ku Kariba chinaonetsa chimene chimachitika grid yomangidwa ndi zinthu zochokera kunja ikakumana ndi mavuto: kupanga magetsi kumatsika, ndipo msana wa grid sungathe kusintha chifukwa ma spare parts akadali paulendo.</w:t>
      </w:r>
    </w:p>
    <w:bookmarkEnd w:id="20"/>
    <w:bookmarkStart w:id="21" w:name="yankho"/>
    <w:p>
      <w:pPr>
        <w:pStyle w:val="Heading1"/>
      </w:pPr>
      <w:r>
        <w:t xml:space="preserve">Yankho</w:t>
      </w:r>
    </w:p>
    <w:p>
      <w:pPr>
        <w:pStyle w:val="FirstParagraph"/>
      </w:pPr>
      <w:r>
        <w:t xml:space="preserve">Yankho lakhala likugwira ntchito kuyambira 1912. Grid ya sitima ya ku Germany imagwira ntchito pa 16.7 Hz — frequency yotsika kuposa 50 Hz yomwe imagwiridwa ntchito masiku ano. Pa frequency yotsika iyi, transformer zimatha kupotedwa ndi chitsulo chamba — chomwe chimagwiridwa ntchito pomanga nyumba. Palibe GOES. Palibe chitsulo chapadera. Grid imeneyo yagwira ntchito kwa zaka zoposa 113 m’maiko asanu.</w:t>
      </w:r>
    </w:p>
    <w:p>
      <w:pPr>
        <w:pStyle w:val="BodyText"/>
      </w:pPr>
      <w:r>
        <w:t xml:space="preserve">Pa 12 Hz — yosintha kuti igwirizane ndi zinthu ndi mikhalidwe ya mu Southern ndi East Africa — mfundo yomweyo imagwira ntchito bwino koposa. Transformer cores zitha kupotedwa ndi chitsulo chochokera ku fakitale iliyonse ya chitsulo. Copper windings zichokera ku mgodi uliwonse wa copper. Transformer oil ichokera ku refinery iliyonse ya mafuta. Fakitale ya transformer itha kuyamba ntchito m’miyezi isanu ndi umodzi mpaka isanu ndi inayi. Gulu lophunzitsidwa litha kupanga transformer yaing’ono mu workshop ndi kuiika m’masiku ochepa.</w:t>
      </w:r>
    </w:p>
    <w:p>
      <w:pPr>
        <w:pStyle w:val="BodyText"/>
      </w:pPr>
      <w:r>
        <w:t xml:space="preserve">Msana wa grid — transmission lines ndi transformer zomwe zimasamutsa magetsi m’dziko lonse — sizigwiritsa ntchito semiconductor. Palibe computer chips. Palibe circuit boards zochokera kunja. Copper, chitsulo, ndi mafuta. Chinthu chikawonongeka, chimakonzedwa ndi zinthu zomwe zimapezeka mu mzinda wapafupi.</w:t>
      </w:r>
    </w:p>
    <w:bookmarkEnd w:id="21"/>
    <w:bookmarkStart w:id="22" w:name="izi-zikutanthauza-chiyani"/>
    <w:p>
      <w:pPr>
        <w:pStyle w:val="Heading1"/>
      </w:pPr>
      <w:r>
        <w:t xml:space="preserve">Izi Zikutanthauza Chiyani</w:t>
      </w:r>
    </w:p>
    <w:p>
      <w:pPr>
        <w:pStyle w:val="FirstParagraph"/>
      </w:pPr>
      <w:r>
        <w:rPr>
          <w:b/>
          <w:bCs/>
        </w:rPr>
        <w:t xml:space="preserve">Kwa ogwira ntchito:</w:t>
      </w:r>
      <w:r>
        <w:t xml:space="preserve"> </w:t>
      </w:r>
      <w:r>
        <w:t xml:space="preserve">Wophunzira kupota transformer atha kuphunzitsidwa m’miyezi itatu mpaka isanu ndi umodzi. Woika substation m’milungu iwiri mpaka inayi. Luso ndi la manja — manja omwe amapota motor, amawelda chitsulo, ndi amawaya nyumba ndiwo omwe angapote transformer. Kuphunzira kumapanga luso losatha.</w:t>
      </w:r>
    </w:p>
    <w:p>
      <w:pPr>
        <w:pStyle w:val="BodyText"/>
      </w:pPr>
      <w:r>
        <w:rPr>
          <w:b/>
          <w:bCs/>
        </w:rPr>
        <w:t xml:space="preserve">Kwa eni a bizinesi:</w:t>
      </w:r>
      <w:r>
        <w:t xml:space="preserve"> </w:t>
      </w:r>
      <w:r>
        <w:t xml:space="preserve">Workshop ya transformer ya 12 Hz imapanga zida zomwe dziko lililonse mu dera limafuna. Workshop zoyamba zidzakhala ogulitsa. Dziko lililonse loyandikana lomwe lili ndi vuto lomwe la GOES — Zambia, Mozambique, Malawi, Tanzania, DRC — lidzakhala wogula. Msika wogulitsira kunja ndi Africa yonse.</w:t>
      </w:r>
    </w:p>
    <w:p>
      <w:pPr>
        <w:pStyle w:val="BodyText"/>
      </w:pPr>
      <w:r>
        <w:rPr>
          <w:b/>
          <w:bCs/>
        </w:rPr>
        <w:t xml:space="preserve">Kwa midzi:</w:t>
      </w:r>
      <w:r>
        <w:t xml:space="preserve"> </w:t>
      </w:r>
      <w:r>
        <w:t xml:space="preserve">Transformer ya 500 kVA yotumikira mudzi itha kupangidwa ndi $2,000–$8,000 ya zinthu ndi ntchito. Transformer ya 50 Hz yokhala ndi GOES core imaonongera $5,000–$15,000 ndipo imatenga miyezi kuchokera kunja kwa dziko. Transformer ya 12 Hz itha kupangidwa mu mzinda wapafupi ndi kuikidwa ndi anthu awiri. Mtengo wolumikizira umatsika. Magetsi amafika kwa anthu omwe amawuzidwa kuti adikire zaka.</w:t>
      </w:r>
    </w:p>
    <w:p>
      <w:pPr>
        <w:pStyle w:val="BodyText"/>
      </w:pPr>
      <w:r>
        <w:rPr>
          <w:b/>
          <w:bCs/>
        </w:rPr>
        <w:t xml:space="preserve">Kwa maiko:</w:t>
      </w:r>
      <w:r>
        <w:t xml:space="preserve"> </w:t>
      </w:r>
      <w:r>
        <w:t xml:space="preserve">Msana wa grid wapangidwa ndi zinthu zomwe zimapezeka mkati mwa malire a dziko. Palibe wogulitsa wa kunja amene angamange grid. Palibe sanctions zomwe zingazimitse magetsi. Luso lomanga ndi kusamalira grid limaphunzitsidwa ku ma polytechnic a muno, osati kunja. Ufulu wa magetsi ukutanthauza kuti magetsi amakhalabe akuyaka mosatengera zomwe zikuchitika padziko lonse.</w:t>
      </w:r>
    </w:p>
    <w:bookmarkEnd w:id="22"/>
    <w:bookmarkStart w:id="23" w:name="manambala"/>
    <w:p>
      <w:pPr>
        <w:pStyle w:val="Heading1"/>
      </w:pPr>
      <w:r>
        <w:t xml:space="preserve">Manambala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Chinthu</w:t>
            </w:r>
          </w:p>
        </w:tc>
        <w:tc>
          <w:tcPr/>
          <w:p>
            <w:pPr>
              <w:pStyle w:val="Compact"/>
              <w:jc w:val="left"/>
            </w:pPr>
            <w:r>
              <w:t xml:space="preserve">Mtengo</w:t>
            </w:r>
          </w:p>
        </w:tc>
        <w:tc>
          <w:tcPr/>
          <w:p>
            <w:pPr>
              <w:pStyle w:val="Compact"/>
              <w:jc w:val="left"/>
            </w:pPr>
            <w:r>
              <w:t xml:space="preserve">Nthawi</w:t>
            </w:r>
          </w:p>
        </w:tc>
      </w:tr>
      <w:tr>
        <w:tc>
          <w:tcPr/>
          <w:p>
            <w:pPr>
              <w:pStyle w:val="Compact"/>
              <w:jc w:val="left"/>
            </w:pPr>
            <w:r>
              <w:t xml:space="preserve">Distribution transformer (500 kVA, 12 Hz)</w:t>
            </w:r>
          </w:p>
        </w:tc>
        <w:tc>
          <w:tcPr/>
          <w:p>
            <w:pPr>
              <w:pStyle w:val="Compact"/>
              <w:jc w:val="left"/>
            </w:pPr>
            <w:r>
              <w:t xml:space="preserve">$2,000–$8,000</w:t>
            </w:r>
          </w:p>
        </w:tc>
        <w:tc>
          <w:tcPr/>
          <w:p>
            <w:pPr>
              <w:pStyle w:val="Compact"/>
              <w:jc w:val="left"/>
            </w:pPr>
            <w:r>
              <w:t xml:space="preserve">Masiku opanga</w:t>
            </w:r>
          </w:p>
        </w:tc>
      </w:tr>
      <w:tr>
        <w:tc>
          <w:tcPr/>
          <w:p>
            <w:pPr>
              <w:pStyle w:val="Compact"/>
              <w:jc w:val="left"/>
            </w:pPr>
            <w:r>
              <w:t xml:space="preserve">Kuphunzitsa wopota transformer</w:t>
            </w:r>
          </w:p>
        </w:tc>
        <w:tc>
          <w:tcPr/>
          <w:p>
            <w:pPr>
              <w:pStyle w:val="Compact"/>
              <w:jc w:val="left"/>
            </w:pPr>
            <w:r>
              <w:t xml:space="preserve">Miyezi 3–6</w:t>
            </w:r>
          </w:p>
        </w:tc>
        <w:tc>
          <w:tcPr/>
          <w:p>
            <w:pPr>
              <w:pStyle w:val="Compact"/>
              <w:jc w:val="left"/>
            </w:pPr>
            <w:r>
              <w:t xml:space="preserve">Polytechnic + workshop</w:t>
            </w:r>
          </w:p>
        </w:tc>
      </w:tr>
      <w:tr>
        <w:tc>
          <w:tcPr/>
          <w:p>
            <w:pPr>
              <w:pStyle w:val="Compact"/>
              <w:jc w:val="left"/>
            </w:pPr>
            <w:r>
              <w:t xml:space="preserve">Kuphunzitsa woika substation</w:t>
            </w:r>
          </w:p>
        </w:tc>
        <w:tc>
          <w:tcPr/>
          <w:p>
            <w:pPr>
              <w:pStyle w:val="Compact"/>
              <w:jc w:val="left"/>
            </w:pPr>
            <w:r>
              <w:t xml:space="preserve">Milungu 2–4</w:t>
            </w:r>
          </w:p>
        </w:tc>
        <w:tc>
          <w:tcPr/>
          <w:p>
            <w:pPr>
              <w:pStyle w:val="Compact"/>
              <w:jc w:val="left"/>
            </w:pPr>
            <w:r>
              <w:t xml:space="preserve">Pantchito ndi a waya</w:t>
            </w:r>
          </w:p>
        </w:tc>
      </w:tr>
      <w:tr>
        <w:tc>
          <w:tcPr/>
          <w:p>
            <w:pPr>
              <w:pStyle w:val="Compact"/>
              <w:jc w:val="left"/>
            </w:pPr>
            <w:r>
              <w:t xml:space="preserve">Kuyambitsa workshop ya transformer</w:t>
            </w:r>
          </w:p>
        </w:tc>
        <w:tc>
          <w:tcPr/>
          <w:p>
            <w:pPr>
              <w:pStyle w:val="Compact"/>
              <w:jc w:val="left"/>
            </w:pPr>
            <w:r>
              <w:t xml:space="preserve">$3–$5 miliyoni</w:t>
            </w:r>
          </w:p>
        </w:tc>
        <w:tc>
          <w:tcPr/>
          <w:p>
            <w:pPr>
              <w:pStyle w:val="Compact"/>
              <w:jc w:val="left"/>
            </w:pPr>
            <w:r>
              <w:t xml:space="preserve">Miyezi 6–9</w:t>
            </w:r>
          </w:p>
        </w:tc>
      </w:tr>
      <w:tr>
        <w:tc>
          <w:tcPr/>
          <w:p>
            <w:pPr>
              <w:pStyle w:val="Compact"/>
              <w:jc w:val="left"/>
            </w:pPr>
            <w:r>
              <w:t xml:space="preserve">Dera loyesera (50 MW)</w:t>
            </w:r>
          </w:p>
        </w:tc>
        <w:tc>
          <w:tcPr/>
          <w:p>
            <w:pPr>
              <w:pStyle w:val="Compact"/>
              <w:jc w:val="left"/>
            </w:pPr>
            <w:r>
              <w:t xml:space="preserve">$15–$25 miliyoni</w:t>
            </w:r>
          </w:p>
        </w:tc>
        <w:tc>
          <w:tcPr/>
          <w:p>
            <w:pPr>
              <w:pStyle w:val="Compact"/>
              <w:jc w:val="left"/>
            </w:pPr>
            <w:r>
              <w:t xml:space="preserve">Miyezi 12</w:t>
            </w:r>
          </w:p>
        </w:tc>
      </w:tr>
      <w:tr>
        <w:tc>
          <w:tcPr/>
          <w:p>
            <w:pPr>
              <w:pStyle w:val="Compact"/>
              <w:jc w:val="left"/>
            </w:pPr>
            <w:r>
              <w:t xml:space="preserve">Zida zokonzera pa wantchito</w:t>
            </w:r>
          </w:p>
        </w:tc>
        <w:tc>
          <w:tcPr/>
          <w:p>
            <w:pPr>
              <w:pStyle w:val="Compact"/>
              <w:jc w:val="left"/>
            </w:pPr>
            <w:r>
              <w:t xml:space="preserve">Pansi pa $1,500</w:t>
            </w:r>
          </w:p>
        </w:tc>
        <w:tc>
          <w:tcPr/>
          <w:p>
            <w:pPr>
              <w:pStyle w:val="Compact"/>
              <w:jc w:val="left"/>
            </w:pPr>
            <w:r>
              <w:t xml:space="preserve">Zimapezeka muno</w:t>
            </w:r>
          </w:p>
        </w:tc>
      </w:tr>
    </w:tbl>
    <w:p>
      <w:pPr>
        <w:pStyle w:val="BodyText"/>
      </w:pPr>
      <w:r>
        <w:t xml:space="preserve">Tekinoloje iyi si yatsopano. Ndi mfundo ya uinjiniya yokhala ndi zaka 113 yogwiridwa ntchito mu mikhalidwe ya masiku ano. Chatsopano ndi chisankho — kupanga grid yomwe dziko ndi yake yeniyeni: zinthu, luso, ndi chidziwitso choiyang’anira kosatha.</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y"/>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ya Magetsi ya 12 Hz</dc:title>
  <dc:creator/>
  <dc:language>ny</dc:language>
  <cp:keywords/>
  <dcterms:created xsi:type="dcterms:W3CDTF">2026-04-11T10:27:30Z</dcterms:created>
  <dcterms:modified xsi:type="dcterms:W3CDTF">2026-04-11T10:27:30Z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Msana wa Grid Wopangidwa ndi Zinthu za Muno, Womangidwa ndi Anthu a Muno</vt:lpwstr>
  </property>
</Properties>
</file>