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9E1B1B"/>
          <w:sz w:val="30"/>
          <w:szCs w:val="30"/>
        </w:rPr>
        <w:t xml:space="preserve">MEIKA BERKARYA</w:t>
      </w:r>
    </w:p>
    <w:p>
      <w:pPr>
        <w:spacing w:after="0" w:before="200"/>
        <w:jc w:val="center"/>
      </w:pPr>
      <w:r>
        <w:rPr>
          <w:b/>
          <w:bCs/>
          <w:color w:val="7B241C"/>
          <w:sz w:val="52"/>
          <w:szCs w:val="52"/>
        </w:rPr>
        <w:t xml:space="preserve">BLUEPRINT SISTEM</w:t>
      </w:r>
    </w:p>
    <w:p>
      <w:pPr>
        <w:spacing w:after="0" w:before="40"/>
        <w:jc w:val="center"/>
      </w:pPr>
      <w:r>
        <w:rPr>
          <w:b/>
          <w:bCs/>
          <w:color w:val="B03A2E"/>
          <w:sz w:val="30"/>
          <w:szCs w:val="30"/>
        </w:rPr>
        <w:t xml:space="preserve">CS Undelivered — Penanganan Paket Bermasalah</w:t>
      </w:r>
    </w:p>
    <w:p>
      <w:pPr>
        <w:spacing w:after="0" w:before="240"/>
        <w:jc w:val="center"/>
      </w:pPr>
      <w:r>
        <w:rPr>
          <w:color w:val="595959"/>
          <w:sz w:val="22"/>
          <w:szCs w:val="22"/>
        </w:rPr>
        <w:t xml:space="preserve">Upload &amp; Distribusi (Supervisor)  •  Followup &amp; POD Pembanding (Tim CS)</w:t>
      </w:r>
    </w:p>
    <w:p>
      <w:pPr>
        <w:spacing w:after="0" w:before="700"/>
        <w:jc w:val="center"/>
      </w:pPr>
      <w:r>
        <w:rPr>
          <w:i/>
          <w:iCs/>
          <w:color w:val="595959"/>
          <w:sz w:val="22"/>
          <w:szCs w:val="22"/>
        </w:rPr>
        <w:t xml:space="preserve">Dokumen Perancangan (untuk direview) — v1.0</w:t>
      </w:r>
    </w:p>
    <w:p>
      <w:pPr>
        <w:spacing w:before="40"/>
        <w:jc w:val="center"/>
      </w:pPr>
      <w:r>
        <w:rPr>
          <w:color w:val="595959"/>
          <w:sz w:val="20"/>
          <w:szCs w:val="20"/>
        </w:rPr>
        <w:t xml:space="preserve">Stack: Google Apps Script + Google Sheets + Google Drive + Chart.js</w:t>
      </w:r>
    </w:p>
    <w:p>
      <w:r>
        <w:br w:type="page"/>
      </w:r>
    </w:p>
    <w:p>
      <w:pPr>
        <w:pStyle w:val="Heading1"/>
        <w:spacing w:after="120" w:before="300"/>
      </w:pPr>
      <w:r>
        <w:rPr>
          <w:b/>
          <w:bCs/>
          <w:color w:val="7B241C"/>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b/>
          <w:bCs/>
          <w:color w:val="7B241C"/>
          <w:sz w:val="30"/>
          <w:szCs w:val="30"/>
        </w:rPr>
        <w:t xml:space="preserve">1. Ringkasan Eksekutif</w:t>
      </w:r>
    </w:p>
    <w:p>
      <w:pPr>
        <w:spacing w:after="120" w:line="276"/>
        <w:jc w:val="both"/>
      </w:pPr>
      <w:r>
        <w:rPr>
          <w:color w:val="222222"/>
          <w:sz w:val="22"/>
          <w:szCs w:val="22"/>
        </w:rPr>
        <w:t xml:space="preserve">Dokumen ini merancang sistem untuk membantu tim Customer Service (CS) Meika Berkarya menangani paket yang tidak/terhambat terkirim (undelivered), retur, dan paket yang didefinisikan bermasalah oleh pihak ekspedisi. Tujuannya menekan kerugian akibat paket bermasalah dan meminimalkan potensi kecurangan kurir, dengan cara memverifikasi bukti Proof of Delivery (POD) di platform ekspedisi dan menyandingkannya dengan POD pembanding hasil konfirmasi langsung CS ke customer.</w:t>
      </w:r>
    </w:p>
    <w:p>
      <w:pPr>
        <w:spacing w:after="120" w:line="276"/>
        <w:jc w:val="both"/>
      </w:pPr>
      <w:r>
        <w:rPr>
          <w:color w:val="222222"/>
          <w:sz w:val="22"/>
          <w:szCs w:val="22"/>
        </w:rPr>
        <w:t xml:space="preserve">Sistem terdiri dari dua subsistem yang saling terhubung namun terpisah perannya:</w:t>
      </w:r>
    </w:p>
    <w:p>
      <w:pPr>
        <w:pStyle w:val="ListParagraph"/>
        <w:numPr>
          <w:ilvl w:val="0"/>
          <w:numId w:val="2"/>
        </w:numPr>
        <w:spacing w:after="60" w:line="268"/>
      </w:pPr>
      <w:r>
        <w:rPr>
          <w:b/>
          <w:bCs/>
          <w:color w:val="222222"/>
          <w:sz w:val="22"/>
          <w:szCs w:val="22"/>
        </w:rPr>
        <w:t xml:space="preserve">Sistem 1 — Supervisor: </w:t>
      </w:r>
      <w:r>
        <w:rPr>
          <w:color w:val="222222"/>
          <w:sz w:val="22"/>
          <w:szCs w:val="22"/>
        </w:rPr>
        <w:t xml:space="preserve">meng-upload data hasil export dari platform ekspedisi (menu Sedang Diantar, Sedang Retur, dan Retur), merapikannya, mengelompokkan per status, dan mendistribusikannya otomatis ke CS berdasarkan wilayah (provinsi).</w:t>
      </w:r>
    </w:p>
    <w:p>
      <w:pPr>
        <w:pStyle w:val="ListParagraph"/>
        <w:numPr>
          <w:ilvl w:val="0"/>
          <w:numId w:val="2"/>
        </w:numPr>
        <w:spacing w:after="60" w:line="268"/>
      </w:pPr>
      <w:r>
        <w:rPr>
          <w:b/>
          <w:bCs/>
          <w:color w:val="222222"/>
          <w:sz w:val="22"/>
          <w:szCs w:val="22"/>
        </w:rPr>
        <w:t xml:space="preserve">Sistem 2 — Tim CS: </w:t>
      </w:r>
      <w:r>
        <w:rPr>
          <w:color w:val="222222"/>
          <w:sz w:val="22"/>
          <w:szCs w:val="22"/>
        </w:rPr>
        <w:t xml:space="preserve">menindaklanjuti (followup) resi customer sesuai wilayah tanggung jawab masing-masing, meng-update status followup, meng-upload bukti foto POD pembanding, memilih kategori masalah, dan memakai template kalimat untuk menghubungi customer. Dilengkapi dashboard report kinerja.</w:t>
      </w:r>
    </w:p>
    <w:p>
      <w:pPr>
        <w:spacing w:after="120" w:line="276"/>
        <w:jc w:val="both"/>
      </w:pPr>
      <w:r>
        <w:rPr>
          <w:b/>
          <w:bCs/>
          <w:color w:val="222222"/>
          <w:sz w:val="22"/>
          <w:szCs w:val="22"/>
        </w:rPr>
        <w:t xml:space="preserve">Keputusan teknologi: </w:t>
      </w:r>
      <w:r>
        <w:rPr>
          <w:color w:val="222222"/>
          <w:sz w:val="22"/>
          <w:szCs w:val="22"/>
        </w:rPr>
        <w:t xml:space="preserve">seluruh sistem dibangun dengan Google Apps Script (front-end + back-end) di atas database Google Sheets dan penyimpanan file Google Drive, dengan visualisasi dashboard memakai Chart.js di dalam web app. Kepemilikan project berada di akun Google Workspace superadmin agar terpusat dan berkuota tinggi.</w:t>
      </w:r>
    </w:p>
    <w:p>
      <w:pPr>
        <w:pStyle w:val="Heading1"/>
        <w:spacing w:after="120" w:before="300"/>
      </w:pPr>
      <w:r>
        <w:rPr>
          <w:b/>
          <w:bCs/>
          <w:color w:val="7B241C"/>
          <w:sz w:val="30"/>
          <w:szCs w:val="30"/>
        </w:rPr>
        <w:t xml:space="preserve">2. Tujuan &amp; Sasaran</w:t>
      </w:r>
    </w:p>
    <w:p>
      <w:pPr>
        <w:pStyle w:val="ListParagraph"/>
        <w:numPr>
          <w:ilvl w:val="0"/>
          <w:numId w:val="2"/>
        </w:numPr>
        <w:spacing w:after="60" w:line="268"/>
      </w:pPr>
      <w:r>
        <w:rPr>
          <w:color w:val="222222"/>
          <w:sz w:val="22"/>
          <w:szCs w:val="22"/>
        </w:rPr>
        <w:t xml:space="preserve">Mempercepat deteksi dan tindak lanjut paket bermasalah sebelum berujung retur atau sengketa.</w:t>
      </w:r>
    </w:p>
    <w:p>
      <w:pPr>
        <w:pStyle w:val="ListParagraph"/>
        <w:numPr>
          <w:ilvl w:val="0"/>
          <w:numId w:val="2"/>
        </w:numPr>
        <w:spacing w:after="60" w:line="268"/>
      </w:pPr>
      <w:r>
        <w:rPr>
          <w:color w:val="222222"/>
          <w:sz w:val="22"/>
          <w:szCs w:val="22"/>
        </w:rPr>
        <w:t xml:space="preserve">Membangun arsip POD pembanding (bukti dari CS) untuk mengimbangi POD kurir dan mengurangi kecurangan.</w:t>
      </w:r>
    </w:p>
    <w:p>
      <w:pPr>
        <w:pStyle w:val="ListParagraph"/>
        <w:numPr>
          <w:ilvl w:val="0"/>
          <w:numId w:val="2"/>
        </w:numPr>
        <w:spacing w:after="60" w:line="268"/>
      </w:pPr>
      <w:r>
        <w:rPr>
          <w:color w:val="222222"/>
          <w:sz w:val="22"/>
          <w:szCs w:val="22"/>
        </w:rPr>
        <w:t xml:space="preserve">Mendistribusikan beban kerja secara adil dan otomatis per provinsi ke tiap CS.</w:t>
      </w:r>
    </w:p>
    <w:p>
      <w:pPr>
        <w:pStyle w:val="ListParagraph"/>
        <w:numPr>
          <w:ilvl w:val="0"/>
          <w:numId w:val="2"/>
        </w:numPr>
        <w:spacing w:after="60" w:line="268"/>
      </w:pPr>
      <w:r>
        <w:rPr>
          <w:color w:val="222222"/>
          <w:sz w:val="22"/>
          <w:szCs w:val="22"/>
        </w:rPr>
        <w:t xml:space="preserve">Menyediakan status paket yang selalu ter-update meski paket berpindah status (Sedang Diantar → Retur, dst.).</w:t>
      </w:r>
    </w:p>
    <w:p>
      <w:pPr>
        <w:pStyle w:val="ListParagraph"/>
        <w:numPr>
          <w:ilvl w:val="0"/>
          <w:numId w:val="2"/>
        </w:numPr>
        <w:spacing w:after="60" w:line="268"/>
      </w:pPr>
      <w:r>
        <w:rPr>
          <w:color w:val="222222"/>
          <w:sz w:val="22"/>
          <w:szCs w:val="22"/>
        </w:rPr>
        <w:t xml:space="preserve">Memberi supervisor dan CS dashboard pemantauan yang akurat, cepat, dan mudah dibaca.</w:t>
      </w:r>
    </w:p>
    <w:p>
      <w:pPr>
        <w:pStyle w:val="Heading1"/>
        <w:spacing w:after="120" w:before="300"/>
      </w:pPr>
      <w:r>
        <w:rPr>
          <w:b/>
          <w:bCs/>
          <w:color w:val="7B241C"/>
          <w:sz w:val="30"/>
          <w:szCs w:val="30"/>
        </w:rPr>
        <w:t xml:space="preserve">3. Ruang Lingkup &amp; Aktor</w:t>
      </w:r>
    </w:p>
    <w:p>
      <w:pPr>
        <w:pStyle w:val="Heading2"/>
        <w:spacing w:after="90" w:before="200"/>
      </w:pPr>
      <w:r>
        <w:rPr>
          <w:b/>
          <w:bCs/>
          <w:color w:val="B03A2E"/>
          <w:sz w:val="25"/>
          <w:szCs w:val="25"/>
        </w:rPr>
        <w:t xml:space="preserve">3.1 Aktor</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400"/>
        <w:gridCol w:w="6960"/>
      </w:tblGrid>
      <w:tr>
        <w:trPr>
          <w:tblHeader/>
        </w:trPr>
        <w:tc>
          <w:tcPr>
            <w:tcW w:type="dxa" w:w="2400"/>
            <w:shd w:fill="9E1B1B" w:color="auto" w:val="clear"/>
            <w:tcMar>
              <w:top w:type="dxa" w:w="60"/>
              <w:left w:type="dxa" w:w="110"/>
              <w:bottom w:type="dxa" w:w="60"/>
              <w:right w:type="dxa" w:w="110"/>
            </w:tcMar>
          </w:tcPr>
          <w:p>
            <w:pPr>
              <w:spacing w:after="0" w:line="252"/>
              <w:jc w:val="left"/>
            </w:pPr>
            <w:r>
              <w:rPr>
                <w:b/>
                <w:bCs/>
                <w:color w:val="FFFFFF"/>
                <w:sz w:val="20"/>
                <w:szCs w:val="20"/>
              </w:rPr>
              <w:t xml:space="preserve">Aktor</w:t>
            </w:r>
          </w:p>
        </w:tc>
        <w:tc>
          <w:tcPr>
            <w:tcW w:type="dxa" w:w="6960"/>
            <w:shd w:fill="9E1B1B" w:color="auto" w:val="clear"/>
            <w:tcMar>
              <w:top w:type="dxa" w:w="60"/>
              <w:left w:type="dxa" w:w="110"/>
              <w:bottom w:type="dxa" w:w="60"/>
              <w:right w:type="dxa" w:w="110"/>
            </w:tcMar>
          </w:tcPr>
          <w:p>
            <w:pPr>
              <w:spacing w:after="0" w:line="252"/>
              <w:jc w:val="left"/>
            </w:pPr>
            <w:r>
              <w:rPr>
                <w:b/>
                <w:bCs/>
                <w:color w:val="FFFFFF"/>
                <w:sz w:val="20"/>
                <w:szCs w:val="20"/>
              </w:rPr>
              <w:t xml:space="preserve">Peran &amp; Tanggung Jawab</w:t>
            </w:r>
          </w:p>
        </w:tc>
      </w:tr>
      <w:tr>
        <w:tc>
          <w:tcPr>
            <w:tcW w:type="dxa" w:w="2400"/>
            <w:tcMar>
              <w:top w:type="dxa" w:w="60"/>
              <w:left w:type="dxa" w:w="110"/>
              <w:bottom w:type="dxa" w:w="60"/>
              <w:right w:type="dxa" w:w="110"/>
            </w:tcMar>
          </w:tcPr>
          <w:p>
            <w:pPr>
              <w:spacing w:after="0" w:line="252"/>
              <w:jc w:val="left"/>
            </w:pPr>
            <w:r>
              <w:rPr>
                <w:color w:val="222222"/>
                <w:sz w:val="20"/>
                <w:szCs w:val="20"/>
              </w:rPr>
              <w:t xml:space="preserve">Superadmin / Supervisor</w:t>
            </w:r>
          </w:p>
        </w:tc>
        <w:tc>
          <w:tcPr>
            <w:tcW w:type="dxa" w:w="6960"/>
            <w:tcMar>
              <w:top w:type="dxa" w:w="60"/>
              <w:left w:type="dxa" w:w="110"/>
              <w:bottom w:type="dxa" w:w="60"/>
              <w:right w:type="dxa" w:w="110"/>
            </w:tcMar>
          </w:tcPr>
          <w:p>
            <w:pPr>
              <w:spacing w:after="0" w:line="252"/>
              <w:jc w:val="left"/>
            </w:pPr>
            <w:r>
              <w:rPr>
                <w:color w:val="222222"/>
                <w:sz w:val="20"/>
                <w:szCs w:val="20"/>
              </w:rPr>
              <w:t xml:space="preserve">Upload data export ekspedisi, mengelola pemetaan provinsi→CS, memantau seluruh wilayah, melihat semua dashboard &amp; report.</w:t>
            </w:r>
          </w:p>
        </w:tc>
      </w:tr>
      <w:tr>
        <w:tc>
          <w:tcPr>
            <w:tcW w:type="dxa" w:w="2400"/>
            <w:shd w:fill="F2E9E7" w:color="auto" w:val="clear"/>
            <w:tcMar>
              <w:top w:type="dxa" w:w="60"/>
              <w:left w:type="dxa" w:w="110"/>
              <w:bottom w:type="dxa" w:w="60"/>
              <w:right w:type="dxa" w:w="110"/>
            </w:tcMar>
          </w:tcPr>
          <w:p>
            <w:pPr>
              <w:spacing w:after="0" w:line="252"/>
              <w:jc w:val="left"/>
            </w:pPr>
            <w:r>
              <w:rPr>
                <w:color w:val="222222"/>
                <w:sz w:val="20"/>
                <w:szCs w:val="20"/>
              </w:rPr>
              <w:t xml:space="preserve">CS (per wilayah)</w:t>
            </w:r>
          </w:p>
        </w:tc>
        <w:tc>
          <w:tcPr>
            <w:tcW w:type="dxa" w:w="6960"/>
            <w:shd w:fill="F2E9E7" w:color="auto" w:val="clear"/>
            <w:tcMar>
              <w:top w:type="dxa" w:w="60"/>
              <w:left w:type="dxa" w:w="110"/>
              <w:bottom w:type="dxa" w:w="60"/>
              <w:right w:type="dxa" w:w="110"/>
            </w:tcMar>
          </w:tcPr>
          <w:p>
            <w:pPr>
              <w:spacing w:after="0" w:line="252"/>
              <w:jc w:val="left"/>
            </w:pPr>
            <w:r>
              <w:rPr>
                <w:color w:val="222222"/>
                <w:sz w:val="20"/>
                <w:szCs w:val="20"/>
              </w:rPr>
              <w:t xml:space="preserve">Menindaklanjuti resi pada provinsi tanggung jawabnya: update status followup, upload foto POD pembanding, pilih kategori masalah, catat hasil konfirmasi customer.</w:t>
            </w:r>
          </w:p>
        </w:tc>
      </w:tr>
      <w:tr>
        <w:tc>
          <w:tcPr>
            <w:tcW w:type="dxa" w:w="2400"/>
            <w:tcMar>
              <w:top w:type="dxa" w:w="60"/>
              <w:left w:type="dxa" w:w="110"/>
              <w:bottom w:type="dxa" w:w="60"/>
              <w:right w:type="dxa" w:w="110"/>
            </w:tcMar>
          </w:tcPr>
          <w:p>
            <w:pPr>
              <w:spacing w:after="0" w:line="252"/>
              <w:jc w:val="left"/>
            </w:pPr>
            <w:r>
              <w:rPr>
                <w:color w:val="222222"/>
                <w:sz w:val="20"/>
                <w:szCs w:val="20"/>
              </w:rPr>
              <w:t xml:space="preserve">Sistem (Apps Script)</w:t>
            </w:r>
          </w:p>
        </w:tc>
        <w:tc>
          <w:tcPr>
            <w:tcW w:type="dxa" w:w="6960"/>
            <w:tcMar>
              <w:top w:type="dxa" w:w="60"/>
              <w:left w:type="dxa" w:w="110"/>
              <w:bottom w:type="dxa" w:w="60"/>
              <w:right w:type="dxa" w:w="110"/>
            </w:tcMar>
          </w:tcPr>
          <w:p>
            <w:pPr>
              <w:spacing w:after="0" w:line="252"/>
              <w:jc w:val="left"/>
            </w:pPr>
            <w:r>
              <w:rPr>
                <w:color w:val="222222"/>
                <w:sz w:val="20"/>
                <w:szCs w:val="20"/>
              </w:rPr>
              <w:t xml:space="preserve">Transform &amp; validasi file, upsert data, distribusi otomatis, kontrol akses, agregasi dashboard.</w:t>
            </w:r>
          </w:p>
        </w:tc>
      </w:tr>
    </w:tbl>
    <w:p>
      <w:pPr>
        <w:pStyle w:val="Heading2"/>
        <w:spacing w:after="90" w:before="200"/>
      </w:pPr>
      <w:r>
        <w:rPr>
          <w:b/>
          <w:bCs/>
          <w:color w:val="B03A2E"/>
          <w:sz w:val="25"/>
          <w:szCs w:val="25"/>
        </w:rPr>
        <w:t xml:space="preserve">3.2 Termasuk &amp; Tidak Termasuk Lingkup</w:t>
      </w:r>
    </w:p>
    <w:p>
      <w:pPr>
        <w:pStyle w:val="ListParagraph"/>
        <w:numPr>
          <w:ilvl w:val="0"/>
          <w:numId w:val="2"/>
        </w:numPr>
        <w:spacing w:after="60" w:line="268"/>
      </w:pPr>
      <w:r>
        <w:rPr>
          <w:b/>
          <w:bCs/>
          <w:color w:val="222222"/>
          <w:sz w:val="22"/>
          <w:szCs w:val="22"/>
        </w:rPr>
        <w:t xml:space="preserve">Termasuk: </w:t>
      </w:r>
      <w:r>
        <w:rPr>
          <w:color w:val="222222"/>
          <w:sz w:val="22"/>
          <w:szCs w:val="22"/>
        </w:rPr>
        <w:t xml:space="preserve">upload &amp; normalisasi data 3 status, distribusi per provinsi, worklist CS, upload bukti foto, kategori masalah, template pesan, dashboard supervisor &amp; CS.</w:t>
      </w:r>
    </w:p>
    <w:p>
      <w:pPr>
        <w:pStyle w:val="ListParagraph"/>
        <w:numPr>
          <w:ilvl w:val="0"/>
          <w:numId w:val="2"/>
        </w:numPr>
        <w:spacing w:after="60" w:line="268"/>
      </w:pPr>
      <w:r>
        <w:rPr>
          <w:b/>
          <w:bCs/>
          <w:color w:val="222222"/>
          <w:sz w:val="22"/>
          <w:szCs w:val="22"/>
        </w:rPr>
        <w:t xml:space="preserve">Tidak termasuk (tahap ini): </w:t>
      </w:r>
      <w:r>
        <w:rPr>
          <w:color w:val="222222"/>
          <w:sz w:val="22"/>
          <w:szCs w:val="22"/>
        </w:rPr>
        <w:t xml:space="preserve">integrasi API langsung ke platform ekspedisi (masih via export manual), pengiriman pesan WhatsApp otomatis (template disalin manual oleh CS), dan sistem keuangan/pencairan (sudah ditangani sistem resi &amp; rekonsiliasi terpisah).</w:t>
      </w:r>
    </w:p>
    <w:p>
      <w:pPr>
        <w:pStyle w:val="Heading1"/>
        <w:spacing w:after="120" w:before="300"/>
      </w:pPr>
      <w:r>
        <w:rPr>
          <w:b/>
          <w:bCs/>
          <w:color w:val="7B241C"/>
          <w:sz w:val="30"/>
          <w:szCs w:val="30"/>
        </w:rPr>
        <w:t xml:space="preserve">4. Keputusan Arsitektur (Apps Script vs Streamlit)</w:t>
      </w:r>
    </w:p>
    <w:p>
      <w:pPr>
        <w:spacing w:after="120" w:line="276"/>
        <w:jc w:val="both"/>
      </w:pPr>
      <w:r>
        <w:rPr>
          <w:color w:val="222222"/>
          <w:sz w:val="22"/>
          <w:szCs w:val="22"/>
        </w:rPr>
        <w:t xml:space="preserve">Pilihan jatuh pada Apps Script karena kebutuhan inti sistem ini (upload foto ke Drive, login &amp; filter per-provinsi, multi-user, integrasi dengan ekosistem Google yang sudah dipakai) paling efisien dan andal di Apps Script tanpa biaya hosting. Streamlit unggul untuk analitik Python berat dan UI data yang sangat custom — kelebihan yang tidak terpakai pada sistem CRUD operasional seperti ini, sekaligus menambah lapisan hosting dan kompleksitas autentikasi.</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560"/>
        <w:gridCol w:w="3600"/>
        <w:gridCol w:w="3200"/>
      </w:tblGrid>
      <w:tr>
        <w:trPr>
          <w:tblHeader/>
        </w:trPr>
        <w:tc>
          <w:tcPr>
            <w:tcW w:type="dxa" w:w="2560"/>
            <w:shd w:fill="9E1B1B" w:color="auto" w:val="clear"/>
            <w:tcMar>
              <w:top w:type="dxa" w:w="60"/>
              <w:left w:type="dxa" w:w="110"/>
              <w:bottom w:type="dxa" w:w="60"/>
              <w:right w:type="dxa" w:w="110"/>
            </w:tcMar>
          </w:tcPr>
          <w:p>
            <w:pPr>
              <w:spacing w:after="0" w:line="252"/>
              <w:jc w:val="left"/>
            </w:pPr>
            <w:r>
              <w:rPr>
                <w:b/>
                <w:bCs/>
                <w:color w:val="FFFFFF"/>
                <w:sz w:val="20"/>
                <w:szCs w:val="20"/>
              </w:rPr>
              <w:t xml:space="preserve">Kriteria</w:t>
            </w:r>
          </w:p>
        </w:tc>
        <w:tc>
          <w:tcPr>
            <w:tcW w:type="dxa" w:w="3600"/>
            <w:shd w:fill="9E1B1B" w:color="auto" w:val="clear"/>
            <w:tcMar>
              <w:top w:type="dxa" w:w="60"/>
              <w:left w:type="dxa" w:w="110"/>
              <w:bottom w:type="dxa" w:w="60"/>
              <w:right w:type="dxa" w:w="110"/>
            </w:tcMar>
          </w:tcPr>
          <w:p>
            <w:pPr>
              <w:spacing w:after="0" w:line="252"/>
              <w:jc w:val="left"/>
            </w:pPr>
            <w:r>
              <w:rPr>
                <w:b/>
                <w:bCs/>
                <w:color w:val="FFFFFF"/>
                <w:sz w:val="20"/>
                <w:szCs w:val="20"/>
              </w:rPr>
              <w:t xml:space="preserve">Apps Script (dipilih)</w:t>
            </w:r>
          </w:p>
        </w:tc>
        <w:tc>
          <w:tcPr>
            <w:tcW w:type="dxa" w:w="3200"/>
            <w:shd w:fill="9E1B1B" w:color="auto" w:val="clear"/>
            <w:tcMar>
              <w:top w:type="dxa" w:w="60"/>
              <w:left w:type="dxa" w:w="110"/>
              <w:bottom w:type="dxa" w:w="60"/>
              <w:right w:type="dxa" w:w="110"/>
            </w:tcMar>
          </w:tcPr>
          <w:p>
            <w:pPr>
              <w:spacing w:after="0" w:line="252"/>
              <w:jc w:val="left"/>
            </w:pPr>
            <w:r>
              <w:rPr>
                <w:b/>
                <w:bCs/>
                <w:color w:val="FFFFFF"/>
                <w:sz w:val="20"/>
                <w:szCs w:val="20"/>
              </w:rPr>
              <w:t xml:space="preserve">Streamlit</w:t>
            </w:r>
          </w:p>
        </w:tc>
      </w:tr>
      <w:tr>
        <w:tc>
          <w:tcPr>
            <w:tcW w:type="dxa" w:w="2560"/>
            <w:tcMar>
              <w:top w:type="dxa" w:w="60"/>
              <w:left w:type="dxa" w:w="110"/>
              <w:bottom w:type="dxa" w:w="60"/>
              <w:right w:type="dxa" w:w="110"/>
            </w:tcMar>
          </w:tcPr>
          <w:p>
            <w:pPr>
              <w:spacing w:after="0" w:line="252"/>
              <w:jc w:val="left"/>
            </w:pPr>
            <w:r>
              <w:rPr>
                <w:color w:val="222222"/>
                <w:sz w:val="20"/>
                <w:szCs w:val="20"/>
              </w:rPr>
              <w:t xml:space="preserve">Upload bukti foto ke Drive</w:t>
            </w:r>
          </w:p>
        </w:tc>
        <w:tc>
          <w:tcPr>
            <w:tcW w:type="dxa" w:w="3600"/>
            <w:tcMar>
              <w:top w:type="dxa" w:w="60"/>
              <w:left w:type="dxa" w:w="110"/>
              <w:bottom w:type="dxa" w:w="60"/>
              <w:right w:type="dxa" w:w="110"/>
            </w:tcMar>
          </w:tcPr>
          <w:p>
            <w:pPr>
              <w:spacing w:after="0" w:line="252"/>
              <w:jc w:val="left"/>
            </w:pPr>
            <w:r>
              <w:rPr>
                <w:color w:val="222222"/>
                <w:sz w:val="20"/>
                <w:szCs w:val="20"/>
              </w:rPr>
              <w:t xml:space="preserve">Native, sederhana</w:t>
            </w:r>
          </w:p>
        </w:tc>
        <w:tc>
          <w:tcPr>
            <w:tcW w:type="dxa" w:w="3200"/>
            <w:tcMar>
              <w:top w:type="dxa" w:w="60"/>
              <w:left w:type="dxa" w:w="110"/>
              <w:bottom w:type="dxa" w:w="60"/>
              <w:right w:type="dxa" w:w="110"/>
            </w:tcMar>
          </w:tcPr>
          <w:p>
            <w:pPr>
              <w:spacing w:after="0" w:line="252"/>
              <w:jc w:val="left"/>
            </w:pPr>
            <w:r>
              <w:rPr>
                <w:color w:val="222222"/>
                <w:sz w:val="20"/>
                <w:szCs w:val="20"/>
              </w:rPr>
              <w:t xml:space="preserve">Perlu OAuth/service account</w:t>
            </w:r>
          </w:p>
        </w:tc>
      </w:tr>
      <w:tr>
        <w:tc>
          <w:tcPr>
            <w:tcW w:type="dxa" w:w="2560"/>
            <w:shd w:fill="F2E9E7" w:color="auto" w:val="clear"/>
            <w:tcMar>
              <w:top w:type="dxa" w:w="60"/>
              <w:left w:type="dxa" w:w="110"/>
              <w:bottom w:type="dxa" w:w="60"/>
              <w:right w:type="dxa" w:w="110"/>
            </w:tcMar>
          </w:tcPr>
          <w:p>
            <w:pPr>
              <w:spacing w:after="0" w:line="252"/>
              <w:jc w:val="left"/>
            </w:pPr>
            <w:r>
              <w:rPr>
                <w:color w:val="222222"/>
                <w:sz w:val="20"/>
                <w:szCs w:val="20"/>
              </w:rPr>
              <w:t xml:space="preserve">Login &amp; akses per-provinsi</w:t>
            </w:r>
          </w:p>
        </w:tc>
        <w:tc>
          <w:tcPr>
            <w:tcW w:type="dxa" w:w="3600"/>
            <w:shd w:fill="F2E9E7" w:color="auto" w:val="clear"/>
            <w:tcMar>
              <w:top w:type="dxa" w:w="60"/>
              <w:left w:type="dxa" w:w="110"/>
              <w:bottom w:type="dxa" w:w="60"/>
              <w:right w:type="dxa" w:w="110"/>
            </w:tcMar>
          </w:tcPr>
          <w:p>
            <w:pPr>
              <w:spacing w:after="0" w:line="252"/>
              <w:jc w:val="left"/>
            </w:pPr>
            <w:r>
              <w:rPr>
                <w:color w:val="222222"/>
                <w:sz w:val="20"/>
                <w:szCs w:val="20"/>
              </w:rPr>
              <w:t xml:space="preserve">Gratis via identitas Google</w:t>
            </w:r>
          </w:p>
        </w:tc>
        <w:tc>
          <w:tcPr>
            <w:tcW w:type="dxa" w:w="3200"/>
            <w:shd w:fill="F2E9E7" w:color="auto" w:val="clear"/>
            <w:tcMar>
              <w:top w:type="dxa" w:w="60"/>
              <w:left w:type="dxa" w:w="110"/>
              <w:bottom w:type="dxa" w:w="60"/>
              <w:right w:type="dxa" w:w="110"/>
            </w:tcMar>
          </w:tcPr>
          <w:p>
            <w:pPr>
              <w:spacing w:after="0" w:line="252"/>
              <w:jc w:val="left"/>
            </w:pPr>
            <w:r>
              <w:rPr>
                <w:color w:val="222222"/>
                <w:sz w:val="20"/>
                <w:szCs w:val="20"/>
              </w:rPr>
              <w:t xml:space="preserve">Bangun auth sendiri</w:t>
            </w:r>
          </w:p>
        </w:tc>
      </w:tr>
      <w:tr>
        <w:tc>
          <w:tcPr>
            <w:tcW w:type="dxa" w:w="2560"/>
            <w:tcMar>
              <w:top w:type="dxa" w:w="60"/>
              <w:left w:type="dxa" w:w="110"/>
              <w:bottom w:type="dxa" w:w="60"/>
              <w:right w:type="dxa" w:w="110"/>
            </w:tcMar>
          </w:tcPr>
          <w:p>
            <w:pPr>
              <w:spacing w:after="0" w:line="252"/>
              <w:jc w:val="left"/>
            </w:pPr>
            <w:r>
              <w:rPr>
                <w:color w:val="222222"/>
                <w:sz w:val="20"/>
                <w:szCs w:val="20"/>
              </w:rPr>
              <w:t xml:space="preserve">Reliabilitas / hosting</w:t>
            </w:r>
          </w:p>
        </w:tc>
        <w:tc>
          <w:tcPr>
            <w:tcW w:type="dxa" w:w="3600"/>
            <w:tcMar>
              <w:top w:type="dxa" w:w="60"/>
              <w:left w:type="dxa" w:w="110"/>
              <w:bottom w:type="dxa" w:w="60"/>
              <w:right w:type="dxa" w:w="110"/>
            </w:tcMar>
          </w:tcPr>
          <w:p>
            <w:pPr>
              <w:spacing w:after="0" w:line="252"/>
              <w:jc w:val="left"/>
            </w:pPr>
            <w:r>
              <w:rPr>
                <w:color w:val="222222"/>
                <w:sz w:val="20"/>
                <w:szCs w:val="20"/>
              </w:rPr>
              <w:t xml:space="preserve">Ditangani Google, tanpa server</w:t>
            </w:r>
          </w:p>
        </w:tc>
        <w:tc>
          <w:tcPr>
            <w:tcW w:type="dxa" w:w="3200"/>
            <w:tcMar>
              <w:top w:type="dxa" w:w="60"/>
              <w:left w:type="dxa" w:w="110"/>
              <w:bottom w:type="dxa" w:w="60"/>
              <w:right w:type="dxa" w:w="110"/>
            </w:tcMar>
          </w:tcPr>
          <w:p>
            <w:pPr>
              <w:spacing w:after="0" w:line="252"/>
              <w:jc w:val="left"/>
            </w:pPr>
            <w:r>
              <w:rPr>
                <w:color w:val="222222"/>
                <w:sz w:val="20"/>
                <w:szCs w:val="20"/>
              </w:rPr>
              <w:t xml:space="preserve">Perlu hosting (titik gagal + biaya)</w:t>
            </w:r>
          </w:p>
        </w:tc>
      </w:tr>
      <w:tr>
        <w:tc>
          <w:tcPr>
            <w:tcW w:type="dxa" w:w="2560"/>
            <w:shd w:fill="F2E9E7" w:color="auto" w:val="clear"/>
            <w:tcMar>
              <w:top w:type="dxa" w:w="60"/>
              <w:left w:type="dxa" w:w="110"/>
              <w:bottom w:type="dxa" w:w="60"/>
              <w:right w:type="dxa" w:w="110"/>
            </w:tcMar>
          </w:tcPr>
          <w:p>
            <w:pPr>
              <w:spacing w:after="0" w:line="252"/>
              <w:jc w:val="left"/>
            </w:pPr>
            <w:r>
              <w:rPr>
                <w:color w:val="222222"/>
                <w:sz w:val="20"/>
                <w:szCs w:val="20"/>
              </w:rPr>
              <w:t xml:space="preserve">Integrasi sistem resi eksisting</w:t>
            </w:r>
          </w:p>
        </w:tc>
        <w:tc>
          <w:tcPr>
            <w:tcW w:type="dxa" w:w="3600"/>
            <w:shd w:fill="F2E9E7" w:color="auto" w:val="clear"/>
            <w:tcMar>
              <w:top w:type="dxa" w:w="60"/>
              <w:left w:type="dxa" w:w="110"/>
              <w:bottom w:type="dxa" w:w="60"/>
              <w:right w:type="dxa" w:w="110"/>
            </w:tcMar>
          </w:tcPr>
          <w:p>
            <w:pPr>
              <w:spacing w:after="0" w:line="252"/>
              <w:jc w:val="left"/>
            </w:pPr>
            <w:r>
              <w:rPr>
                <w:color w:val="222222"/>
                <w:sz w:val="20"/>
                <w:szCs w:val="20"/>
              </w:rPr>
              <w:t xml:space="preserve">Satu ekosistem</w:t>
            </w:r>
          </w:p>
        </w:tc>
        <w:tc>
          <w:tcPr>
            <w:tcW w:type="dxa" w:w="3200"/>
            <w:shd w:fill="F2E9E7" w:color="auto" w:val="clear"/>
            <w:tcMar>
              <w:top w:type="dxa" w:w="60"/>
              <w:left w:type="dxa" w:w="110"/>
              <w:bottom w:type="dxa" w:w="60"/>
              <w:right w:type="dxa" w:w="110"/>
            </w:tcMar>
          </w:tcPr>
          <w:p>
            <w:pPr>
              <w:spacing w:after="0" w:line="252"/>
              <w:jc w:val="left"/>
            </w:pPr>
            <w:r>
              <w:rPr>
                <w:color w:val="222222"/>
                <w:sz w:val="20"/>
                <w:szCs w:val="20"/>
              </w:rPr>
              <w:t xml:space="preserve">Stack terpisah</w:t>
            </w:r>
          </w:p>
        </w:tc>
      </w:tr>
      <w:tr>
        <w:tc>
          <w:tcPr>
            <w:tcW w:type="dxa" w:w="2560"/>
            <w:tcMar>
              <w:top w:type="dxa" w:w="60"/>
              <w:left w:type="dxa" w:w="110"/>
              <w:bottom w:type="dxa" w:w="60"/>
              <w:right w:type="dxa" w:w="110"/>
            </w:tcMar>
          </w:tcPr>
          <w:p>
            <w:pPr>
              <w:spacing w:after="0" w:line="252"/>
              <w:jc w:val="left"/>
            </w:pPr>
            <w:r>
              <w:rPr>
                <w:color w:val="222222"/>
                <w:sz w:val="20"/>
                <w:szCs w:val="20"/>
              </w:rPr>
              <w:t xml:space="preserve">Tulis bersamaan (multi-user)</w:t>
            </w:r>
          </w:p>
        </w:tc>
        <w:tc>
          <w:tcPr>
            <w:tcW w:type="dxa" w:w="3600"/>
            <w:tcMar>
              <w:top w:type="dxa" w:w="60"/>
              <w:left w:type="dxa" w:w="110"/>
              <w:bottom w:type="dxa" w:w="60"/>
              <w:right w:type="dxa" w:w="110"/>
            </w:tcMar>
          </w:tcPr>
          <w:p>
            <w:pPr>
              <w:spacing w:after="0" w:line="252"/>
              <w:jc w:val="left"/>
            </w:pPr>
            <w:r>
              <w:rPr>
                <w:color w:val="222222"/>
                <w:sz w:val="20"/>
                <w:szCs w:val="20"/>
              </w:rPr>
              <w:t xml:space="preserve">LockService bawaan</w:t>
            </w:r>
          </w:p>
        </w:tc>
        <w:tc>
          <w:tcPr>
            <w:tcW w:type="dxa" w:w="3200"/>
            <w:tcMar>
              <w:top w:type="dxa" w:w="60"/>
              <w:left w:type="dxa" w:w="110"/>
              <w:bottom w:type="dxa" w:w="60"/>
              <w:right w:type="dxa" w:w="110"/>
            </w:tcMar>
          </w:tcPr>
          <w:p>
            <w:pPr>
              <w:spacing w:after="0" w:line="252"/>
              <w:jc w:val="left"/>
            </w:pPr>
            <w:r>
              <w:rPr>
                <w:color w:val="222222"/>
                <w:sz w:val="20"/>
                <w:szCs w:val="20"/>
              </w:rPr>
              <w:t xml:space="preserve">Perlu diatur manual</w:t>
            </w:r>
          </w:p>
        </w:tc>
      </w:tr>
      <w:tr>
        <w:tc>
          <w:tcPr>
            <w:tcW w:type="dxa" w:w="2560"/>
            <w:shd w:fill="F2E9E7" w:color="auto" w:val="clear"/>
            <w:tcMar>
              <w:top w:type="dxa" w:w="60"/>
              <w:left w:type="dxa" w:w="110"/>
              <w:bottom w:type="dxa" w:w="60"/>
              <w:right w:type="dxa" w:w="110"/>
            </w:tcMar>
          </w:tcPr>
          <w:p>
            <w:pPr>
              <w:spacing w:after="0" w:line="252"/>
              <w:jc w:val="left"/>
            </w:pPr>
            <w:r>
              <w:rPr>
                <w:color w:val="222222"/>
                <w:sz w:val="20"/>
                <w:szCs w:val="20"/>
              </w:rPr>
              <w:t xml:space="preserve">Dashboard analitik</w:t>
            </w:r>
          </w:p>
        </w:tc>
        <w:tc>
          <w:tcPr>
            <w:tcW w:type="dxa" w:w="3600"/>
            <w:shd w:fill="F2E9E7" w:color="auto" w:val="clear"/>
            <w:tcMar>
              <w:top w:type="dxa" w:w="60"/>
              <w:left w:type="dxa" w:w="110"/>
              <w:bottom w:type="dxa" w:w="60"/>
              <w:right w:type="dxa" w:w="110"/>
            </w:tcMar>
          </w:tcPr>
          <w:p>
            <w:pPr>
              <w:spacing w:after="0" w:line="252"/>
              <w:jc w:val="left"/>
            </w:pPr>
            <w:r>
              <w:rPr>
                <w:color w:val="222222"/>
                <w:sz w:val="20"/>
                <w:szCs w:val="20"/>
              </w:rPr>
              <w:t xml:space="preserve">Chart.js (dibangun)</w:t>
            </w:r>
          </w:p>
        </w:tc>
        <w:tc>
          <w:tcPr>
            <w:tcW w:type="dxa" w:w="3200"/>
            <w:shd w:fill="F2E9E7" w:color="auto" w:val="clear"/>
            <w:tcMar>
              <w:top w:type="dxa" w:w="60"/>
              <w:left w:type="dxa" w:w="110"/>
              <w:bottom w:type="dxa" w:w="60"/>
              <w:right w:type="dxa" w:w="110"/>
            </w:tcMar>
          </w:tcPr>
          <w:p>
            <w:pPr>
              <w:spacing w:after="0" w:line="252"/>
              <w:jc w:val="left"/>
            </w:pPr>
            <w:r>
              <w:rPr>
                <w:color w:val="222222"/>
                <w:sz w:val="20"/>
                <w:szCs w:val="20"/>
              </w:rPr>
              <w:t xml:space="preserve">Sangat kuat</w:t>
            </w:r>
          </w:p>
        </w:tc>
      </w:tr>
    </w:tbl>
    <w:p>
      <w:pPr>
        <w:spacing w:after="120" w:line="276"/>
        <w:jc w:val="both"/>
      </w:pPr>
      <w:r>
        <w:rPr>
          <w:b/>
          <w:bCs/>
          <w:color w:val="222222"/>
          <w:sz w:val="22"/>
          <w:szCs w:val="22"/>
        </w:rPr>
        <w:t xml:space="preserve">Catatan penting: </w:t>
      </w:r>
      <w:r>
        <w:rPr>
          <w:color w:val="222222"/>
          <w:sz w:val="22"/>
          <w:szCs w:val="22"/>
        </w:rPr>
        <w:t xml:space="preserve">baik Apps Script maupun Streamlit sama-sama menulis ke Google Sheets, sehingga batas kecepatan sebenarnya ada pada Sheets sebagai database, bukan pada framework. Karena itu, desain data (bagian 6–7 &amp; 12) jauh lebih menentukan performa daripada pilihan framework.</w:t>
      </w:r>
    </w:p>
    <w:p>
      <w:pPr>
        <w:pStyle w:val="Heading1"/>
        <w:spacing w:after="120" w:before="300"/>
      </w:pPr>
      <w:r>
        <w:rPr>
          <w:b/>
          <w:bCs/>
          <w:color w:val="7B241C"/>
          <w:sz w:val="30"/>
          <w:szCs w:val="30"/>
        </w:rPr>
        <w:t xml:space="preserve">5. Arsitektur Sistem</w:t>
      </w:r>
    </w:p>
    <w:p>
      <w:pPr>
        <w:spacing w:after="120" w:line="276"/>
        <w:jc w:val="both"/>
      </w:pPr>
      <w:r>
        <w:rPr>
          <w:color w:val="222222"/>
          <w:sz w:val="22"/>
          <w:szCs w:val="22"/>
        </w:rPr>
        <w:t xml:space="preserve">Alur data tingkat tinggi:</w:t>
      </w:r>
    </w:p>
    <w:p>
      <w:pPr>
        <w:pStyle w:val="ListParagraph"/>
        <w:numPr>
          <w:ilvl w:val="0"/>
          <w:numId w:val="3"/>
        </w:numPr>
        <w:spacing w:after="60" w:line="268"/>
      </w:pPr>
      <w:r>
        <w:rPr>
          <w:color w:val="222222"/>
          <w:sz w:val="22"/>
          <w:szCs w:val="22"/>
        </w:rPr>
        <w:t xml:space="preserve">Supervisor export 3 menu status dari platform ekspedisi (file Excel).</w:t>
      </w:r>
    </w:p>
    <w:p>
      <w:pPr>
        <w:pStyle w:val="ListParagraph"/>
        <w:numPr>
          <w:ilvl w:val="0"/>
          <w:numId w:val="3"/>
        </w:numPr>
        <w:spacing w:after="60" w:line="268"/>
      </w:pPr>
      <w:r>
        <w:rPr>
          <w:color w:val="222222"/>
          <w:sz w:val="22"/>
          <w:szCs w:val="22"/>
        </w:rPr>
        <w:t xml:space="preserve">Supervisor upload tiap file lewat Web App Sistem 1; Apps Script menandai Status Ekspedisi sesuai slot, menormalkan data, lalu upsert ke sheet MASTER berdasarkan No. Waybill.</w:t>
      </w:r>
    </w:p>
    <w:p>
      <w:pPr>
        <w:pStyle w:val="ListParagraph"/>
        <w:numPr>
          <w:ilvl w:val="0"/>
          <w:numId w:val="3"/>
        </w:numPr>
        <w:spacing w:after="60" w:line="268"/>
      </w:pPr>
      <w:r>
        <w:rPr>
          <w:color w:val="222222"/>
          <w:sz w:val="22"/>
          <w:szCs w:val="22"/>
        </w:rPr>
        <w:t xml:space="preserve">Sistem otomatis mengisi PIC CS via pemetaan provinsi→CS.</w:t>
      </w:r>
    </w:p>
    <w:p>
      <w:pPr>
        <w:pStyle w:val="ListParagraph"/>
        <w:numPr>
          <w:ilvl w:val="0"/>
          <w:numId w:val="3"/>
        </w:numPr>
        <w:spacing w:after="60" w:line="268"/>
      </w:pPr>
      <w:r>
        <w:rPr>
          <w:color w:val="222222"/>
          <w:sz w:val="22"/>
          <w:szCs w:val="22"/>
        </w:rPr>
        <w:t xml:space="preserve">CS membuka Web App Sistem 2; sistem membaca email login → menampilkan hanya resi provinsinya.</w:t>
      </w:r>
    </w:p>
    <w:p>
      <w:pPr>
        <w:pStyle w:val="ListParagraph"/>
        <w:numPr>
          <w:ilvl w:val="0"/>
          <w:numId w:val="3"/>
        </w:numPr>
        <w:spacing w:after="60" w:line="268"/>
      </w:pPr>
      <w:r>
        <w:rPr>
          <w:color w:val="222222"/>
          <w:sz w:val="22"/>
          <w:szCs w:val="22"/>
        </w:rPr>
        <w:t xml:space="preserve">CS menindaklanjuti: pilih kategori, salin template pesan, hubungi customer, update status, upload foto POD pembanding (tersimpan di Drive; hanya link masuk ke Sheet).</w:t>
      </w:r>
    </w:p>
    <w:p>
      <w:pPr>
        <w:pStyle w:val="ListParagraph"/>
        <w:numPr>
          <w:ilvl w:val="0"/>
          <w:numId w:val="3"/>
        </w:numPr>
        <w:spacing w:after="60" w:line="268"/>
      </w:pPr>
      <w:r>
        <w:rPr>
          <w:color w:val="222222"/>
          <w:sz w:val="22"/>
          <w:szCs w:val="22"/>
        </w:rPr>
        <w:t xml:space="preserve">Dashboard supervisor &amp; CS membaca agregat dari MASTER (dengan cache) dan menampilkannya via Chart.js.</w:t>
      </w:r>
    </w:p>
    <w:p>
      <w:pPr>
        <w:spacing w:after="120" w:line="276"/>
        <w:jc w:val="both"/>
      </w:pPr>
      <w:r>
        <w:rPr>
          <w:color w:val="222222"/>
          <w:sz w:val="22"/>
          <w:szCs w:val="22"/>
        </w:rPr>
        <w:t xml:space="preserve">Komponen: Front-end (HtmlService + Chart.js) · Back-end (file .gs) · Database (Google Sheets) · Penyimpanan file (Google Drive) · Identitas &amp; akses (akun Google + sheet Users).</w:t>
      </w:r>
    </w:p>
    <w:p>
      <w:pPr>
        <w:pStyle w:val="Heading1"/>
        <w:spacing w:after="120" w:before="300"/>
      </w:pPr>
      <w:r>
        <w:rPr>
          <w:b/>
          <w:bCs/>
          <w:color w:val="7B241C"/>
          <w:sz w:val="30"/>
          <w:szCs w:val="30"/>
        </w:rPr>
        <w:t xml:space="preserve">6. Model Data — Google Sheets</w:t>
      </w:r>
    </w:p>
    <w:p>
      <w:pPr>
        <w:spacing w:after="120" w:line="276"/>
        <w:jc w:val="both"/>
      </w:pPr>
      <w:r>
        <w:rPr>
          <w:color w:val="222222"/>
          <w:sz w:val="22"/>
          <w:szCs w:val="22"/>
        </w:rPr>
        <w:t xml:space="preserve">Prinsip inti: SATU sumber kebenaran per resi. Paket yang berpindah status TIDAK dipindah antar-sheet, melainkan nilai kolom Status Ekspedisi-nya di-update. Tampilan "per status" cukup hasil filter dari MASTER. Kolom data mentah (dari ekspedisi) dipisahkan dari kolom kerja CS agar upload ulang oleh supervisor tidak menimpa hasil kerja CS.</w:t>
      </w:r>
    </w:p>
    <w:p>
      <w:pPr>
        <w:pStyle w:val="Heading2"/>
        <w:spacing w:after="90" w:before="200"/>
      </w:pPr>
      <w:r>
        <w:rPr>
          <w:b/>
          <w:bCs/>
          <w:color w:val="B03A2E"/>
          <w:sz w:val="25"/>
          <w:szCs w:val="25"/>
        </w:rPr>
        <w:t xml:space="preserve">6.1 Daftar Sheet</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900"/>
        <w:gridCol w:w="6460"/>
      </w:tblGrid>
      <w:tr>
        <w:trPr>
          <w:tblHeader/>
        </w:trPr>
        <w:tc>
          <w:tcPr>
            <w:tcW w:type="dxa" w:w="2900"/>
            <w:shd w:fill="9E1B1B" w:color="auto" w:val="clear"/>
            <w:tcMar>
              <w:top w:type="dxa" w:w="60"/>
              <w:left w:type="dxa" w:w="110"/>
              <w:bottom w:type="dxa" w:w="60"/>
              <w:right w:type="dxa" w:w="110"/>
            </w:tcMar>
          </w:tcPr>
          <w:p>
            <w:pPr>
              <w:spacing w:after="0" w:line="252"/>
              <w:jc w:val="left"/>
            </w:pPr>
            <w:r>
              <w:rPr>
                <w:b/>
                <w:bCs/>
                <w:color w:val="FFFFFF"/>
                <w:sz w:val="20"/>
                <w:szCs w:val="20"/>
              </w:rPr>
              <w:t xml:space="preserve">Sheet</w:t>
            </w:r>
          </w:p>
        </w:tc>
        <w:tc>
          <w:tcPr>
            <w:tcW w:type="dxa" w:w="6460"/>
            <w:shd w:fill="9E1B1B" w:color="auto" w:val="clear"/>
            <w:tcMar>
              <w:top w:type="dxa" w:w="60"/>
              <w:left w:type="dxa" w:w="110"/>
              <w:bottom w:type="dxa" w:w="60"/>
              <w:right w:type="dxa" w:w="110"/>
            </w:tcMar>
          </w:tcPr>
          <w:p>
            <w:pPr>
              <w:spacing w:after="0" w:line="252"/>
              <w:jc w:val="left"/>
            </w:pPr>
            <w:r>
              <w:rPr>
                <w:b/>
                <w:bCs/>
                <w:color w:val="FFFFFF"/>
                <w:sz w:val="20"/>
                <w:szCs w:val="20"/>
              </w:rPr>
              <w:t xml:space="preserve">Fungsi</w:t>
            </w:r>
          </w:p>
        </w:tc>
      </w:tr>
      <w:tr>
        <w:tc>
          <w:tcPr>
            <w:tcW w:type="dxa" w:w="2900"/>
            <w:tcMar>
              <w:top w:type="dxa" w:w="60"/>
              <w:left w:type="dxa" w:w="110"/>
              <w:bottom w:type="dxa" w:w="60"/>
              <w:right w:type="dxa" w:w="110"/>
            </w:tcMar>
          </w:tcPr>
          <w:p>
            <w:pPr>
              <w:spacing w:after="0" w:line="252"/>
              <w:jc w:val="left"/>
            </w:pPr>
            <w:r>
              <w:rPr>
                <w:color w:val="222222"/>
                <w:sz w:val="20"/>
                <w:szCs w:val="20"/>
              </w:rPr>
              <w:t xml:space="preserve">MASTER_Undelivered</w:t>
            </w:r>
          </w:p>
        </w:tc>
        <w:tc>
          <w:tcPr>
            <w:tcW w:type="dxa" w:w="6460"/>
            <w:tcMar>
              <w:top w:type="dxa" w:w="60"/>
              <w:left w:type="dxa" w:w="110"/>
              <w:bottom w:type="dxa" w:w="60"/>
              <w:right w:type="dxa" w:w="110"/>
            </w:tcMar>
          </w:tcPr>
          <w:p>
            <w:pPr>
              <w:spacing w:after="0" w:line="252"/>
              <w:jc w:val="left"/>
            </w:pPr>
            <w:r>
              <w:rPr>
                <w:color w:val="222222"/>
                <w:sz w:val="20"/>
                <w:szCs w:val="20"/>
              </w:rPr>
              <w:t xml:space="preserve">Sumber kebenaran seluruh resi bermasalah + status ekspedisi + kolom kerja CS. Kunci: No. Waybill.</w:t>
            </w:r>
          </w:p>
        </w:tc>
      </w:tr>
      <w:tr>
        <w:tc>
          <w:tcPr>
            <w:tcW w:type="dxa" w:w="2900"/>
            <w:shd w:fill="F2E9E7" w:color="auto" w:val="clear"/>
            <w:tcMar>
              <w:top w:type="dxa" w:w="60"/>
              <w:left w:type="dxa" w:w="110"/>
              <w:bottom w:type="dxa" w:w="60"/>
              <w:right w:type="dxa" w:w="110"/>
            </w:tcMar>
          </w:tcPr>
          <w:p>
            <w:pPr>
              <w:spacing w:after="0" w:line="252"/>
              <w:jc w:val="left"/>
            </w:pPr>
            <w:r>
              <w:rPr>
                <w:color w:val="222222"/>
                <w:sz w:val="20"/>
                <w:szCs w:val="20"/>
              </w:rPr>
              <w:t xml:space="preserve">Users</w:t>
            </w:r>
          </w:p>
        </w:tc>
        <w:tc>
          <w:tcPr>
            <w:tcW w:type="dxa" w:w="6460"/>
            <w:shd w:fill="F2E9E7" w:color="auto" w:val="clear"/>
            <w:tcMar>
              <w:top w:type="dxa" w:w="60"/>
              <w:left w:type="dxa" w:w="110"/>
              <w:bottom w:type="dxa" w:w="60"/>
              <w:right w:type="dxa" w:w="110"/>
            </w:tcMar>
          </w:tcPr>
          <w:p>
            <w:pPr>
              <w:spacing w:after="0" w:line="252"/>
              <w:jc w:val="left"/>
            </w:pPr>
            <w:r>
              <w:rPr>
                <w:color w:val="222222"/>
                <w:sz w:val="20"/>
                <w:szCs w:val="20"/>
              </w:rPr>
              <w:t xml:space="preserve">Daftar pengguna: email, nama, peran (superadmin/CS), daftar provinsi tanggung jawab.</w:t>
            </w:r>
          </w:p>
        </w:tc>
      </w:tr>
      <w:tr>
        <w:tc>
          <w:tcPr>
            <w:tcW w:type="dxa" w:w="2900"/>
            <w:tcMar>
              <w:top w:type="dxa" w:w="60"/>
              <w:left w:type="dxa" w:w="110"/>
              <w:bottom w:type="dxa" w:w="60"/>
              <w:right w:type="dxa" w:w="110"/>
            </w:tcMar>
          </w:tcPr>
          <w:p>
            <w:pPr>
              <w:spacing w:after="0" w:line="252"/>
              <w:jc w:val="left"/>
            </w:pPr>
            <w:r>
              <w:rPr>
                <w:color w:val="222222"/>
                <w:sz w:val="20"/>
                <w:szCs w:val="20"/>
              </w:rPr>
              <w:t xml:space="preserve">Ref_Provinsi_CS</w:t>
            </w:r>
          </w:p>
        </w:tc>
        <w:tc>
          <w:tcPr>
            <w:tcW w:type="dxa" w:w="6460"/>
            <w:tcMar>
              <w:top w:type="dxa" w:w="60"/>
              <w:left w:type="dxa" w:w="110"/>
              <w:bottom w:type="dxa" w:w="60"/>
              <w:right w:type="dxa" w:w="110"/>
            </w:tcMar>
          </w:tcPr>
          <w:p>
            <w:pPr>
              <w:spacing w:after="0" w:line="252"/>
              <w:jc w:val="left"/>
            </w:pPr>
            <w:r>
              <w:rPr>
                <w:color w:val="222222"/>
                <w:sz w:val="20"/>
                <w:szCs w:val="20"/>
              </w:rPr>
              <w:t xml:space="preserve">Pemetaan provinsi → CS (dasar distribusi otomatis). Bisa digabung ke Users.</w:t>
            </w:r>
          </w:p>
        </w:tc>
      </w:tr>
      <w:tr>
        <w:tc>
          <w:tcPr>
            <w:tcW w:type="dxa" w:w="2900"/>
            <w:shd w:fill="F2E9E7" w:color="auto" w:val="clear"/>
            <w:tcMar>
              <w:top w:type="dxa" w:w="60"/>
              <w:left w:type="dxa" w:w="110"/>
              <w:bottom w:type="dxa" w:w="60"/>
              <w:right w:type="dxa" w:w="110"/>
            </w:tcMar>
          </w:tcPr>
          <w:p>
            <w:pPr>
              <w:spacing w:after="0" w:line="252"/>
              <w:jc w:val="left"/>
            </w:pPr>
            <w:r>
              <w:rPr>
                <w:color w:val="222222"/>
                <w:sz w:val="20"/>
                <w:szCs w:val="20"/>
              </w:rPr>
              <w:t xml:space="preserve">Ref_Kategori_Masalah</w:t>
            </w:r>
          </w:p>
        </w:tc>
        <w:tc>
          <w:tcPr>
            <w:tcW w:type="dxa" w:w="6460"/>
            <w:shd w:fill="F2E9E7" w:color="auto" w:val="clear"/>
            <w:tcMar>
              <w:top w:type="dxa" w:w="60"/>
              <w:left w:type="dxa" w:w="110"/>
              <w:bottom w:type="dxa" w:w="60"/>
              <w:right w:type="dxa" w:w="110"/>
            </w:tcMar>
          </w:tcPr>
          <w:p>
            <w:pPr>
              <w:spacing w:after="0" w:line="252"/>
              <w:jc w:val="left"/>
            </w:pPr>
            <w:r>
              <w:rPr>
                <w:color w:val="222222"/>
                <w:sz w:val="20"/>
                <w:szCs w:val="20"/>
              </w:rPr>
              <w:t xml:space="preserve">Master kategori masalah paket (dropdown terkontrol).</w:t>
            </w:r>
          </w:p>
        </w:tc>
      </w:tr>
      <w:tr>
        <w:tc>
          <w:tcPr>
            <w:tcW w:type="dxa" w:w="2900"/>
            <w:tcMar>
              <w:top w:type="dxa" w:w="60"/>
              <w:left w:type="dxa" w:w="110"/>
              <w:bottom w:type="dxa" w:w="60"/>
              <w:right w:type="dxa" w:w="110"/>
            </w:tcMar>
          </w:tcPr>
          <w:p>
            <w:pPr>
              <w:spacing w:after="0" w:line="252"/>
              <w:jc w:val="left"/>
            </w:pPr>
            <w:r>
              <w:rPr>
                <w:color w:val="222222"/>
                <w:sz w:val="20"/>
                <w:szCs w:val="20"/>
              </w:rPr>
              <w:t xml:space="preserve">Ref_Template_Pesan</w:t>
            </w:r>
          </w:p>
        </w:tc>
        <w:tc>
          <w:tcPr>
            <w:tcW w:type="dxa" w:w="6460"/>
            <w:tcMar>
              <w:top w:type="dxa" w:w="60"/>
              <w:left w:type="dxa" w:w="110"/>
              <w:bottom w:type="dxa" w:w="60"/>
              <w:right w:type="dxa" w:w="110"/>
            </w:tcMar>
          </w:tcPr>
          <w:p>
            <w:pPr>
              <w:spacing w:after="0" w:line="252"/>
              <w:jc w:val="left"/>
            </w:pPr>
            <w:r>
              <w:rPr>
                <w:color w:val="222222"/>
                <w:sz w:val="20"/>
                <w:szCs w:val="20"/>
              </w:rPr>
              <w:t xml:space="preserve">Master template kalimat followup (per kategori/kondisi).</w:t>
            </w:r>
          </w:p>
        </w:tc>
      </w:tr>
      <w:tr>
        <w:tc>
          <w:tcPr>
            <w:tcW w:type="dxa" w:w="2900"/>
            <w:shd w:fill="F2E9E7" w:color="auto" w:val="clear"/>
            <w:tcMar>
              <w:top w:type="dxa" w:w="60"/>
              <w:left w:type="dxa" w:w="110"/>
              <w:bottom w:type="dxa" w:w="60"/>
              <w:right w:type="dxa" w:w="110"/>
            </w:tcMar>
          </w:tcPr>
          <w:p>
            <w:pPr>
              <w:spacing w:after="0" w:line="252"/>
              <w:jc w:val="left"/>
            </w:pPr>
            <w:r>
              <w:rPr>
                <w:color w:val="222222"/>
                <w:sz w:val="20"/>
                <w:szCs w:val="20"/>
              </w:rPr>
              <w:t xml:space="preserve">Log_Aktivitas</w:t>
            </w:r>
          </w:p>
        </w:tc>
        <w:tc>
          <w:tcPr>
            <w:tcW w:type="dxa" w:w="6460"/>
            <w:shd w:fill="F2E9E7" w:color="auto" w:val="clear"/>
            <w:tcMar>
              <w:top w:type="dxa" w:w="60"/>
              <w:left w:type="dxa" w:w="110"/>
              <w:bottom w:type="dxa" w:w="60"/>
              <w:right w:type="dxa" w:w="110"/>
            </w:tcMar>
          </w:tcPr>
          <w:p>
            <w:pPr>
              <w:spacing w:after="0" w:line="252"/>
              <w:jc w:val="left"/>
            </w:pPr>
            <w:r>
              <w:rPr>
                <w:color w:val="222222"/>
                <w:sz w:val="20"/>
                <w:szCs w:val="20"/>
              </w:rPr>
              <w:t xml:space="preserve">Audit: siapa mengubah apa &amp; kapan (akuntabilitas dan pelacakan).</w:t>
            </w:r>
          </w:p>
        </w:tc>
      </w:tr>
    </w:tbl>
    <w:p>
      <w:pPr>
        <w:pStyle w:val="Heading2"/>
        <w:spacing w:after="90" w:before="200"/>
      </w:pPr>
      <w:r>
        <w:rPr>
          <w:b/>
          <w:bCs/>
          <w:color w:val="B03A2E"/>
          <w:sz w:val="25"/>
          <w:szCs w:val="25"/>
        </w:rPr>
        <w:t xml:space="preserve">6.2 Kolom MASTER_Undelivered (usulan)</w:t>
      </w:r>
    </w:p>
    <w:p>
      <w:pPr>
        <w:spacing w:after="120" w:line="276"/>
        <w:jc w:val="both"/>
      </w:pPr>
      <w:r>
        <w:rPr>
          <w:color w:val="222222"/>
          <w:sz w:val="22"/>
          <w:szCs w:val="22"/>
        </w:rPr>
        <w:t xml:space="preserve">Kelompok A — data dari ekspedisi (diisi/diupdate saat upload; jangan diedit CS):</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600"/>
        <w:gridCol w:w="1300"/>
        <w:gridCol w:w="5460"/>
      </w:tblGrid>
      <w:tr>
        <w:trPr>
          <w:tblHeader/>
        </w:trPr>
        <w:tc>
          <w:tcPr>
            <w:tcW w:type="dxa" w:w="2600"/>
            <w:shd w:fill="9E1B1B" w:color="auto" w:val="clear"/>
            <w:tcMar>
              <w:top w:type="dxa" w:w="60"/>
              <w:left w:type="dxa" w:w="110"/>
              <w:bottom w:type="dxa" w:w="60"/>
              <w:right w:type="dxa" w:w="110"/>
            </w:tcMar>
          </w:tcPr>
          <w:p>
            <w:pPr>
              <w:spacing w:after="0" w:line="252"/>
              <w:jc w:val="left"/>
            </w:pPr>
            <w:r>
              <w:rPr>
                <w:b/>
                <w:bCs/>
                <w:color w:val="FFFFFF"/>
                <w:sz w:val="20"/>
                <w:szCs w:val="20"/>
              </w:rPr>
              <w:t xml:space="preserve">Kolom</w:t>
            </w:r>
          </w:p>
        </w:tc>
        <w:tc>
          <w:tcPr>
            <w:tcW w:type="dxa" w:w="1300"/>
            <w:shd w:fill="9E1B1B" w:color="auto" w:val="clear"/>
            <w:tcMar>
              <w:top w:type="dxa" w:w="60"/>
              <w:left w:type="dxa" w:w="110"/>
              <w:bottom w:type="dxa" w:w="60"/>
              <w:right w:type="dxa" w:w="110"/>
            </w:tcMar>
          </w:tcPr>
          <w:p>
            <w:pPr>
              <w:spacing w:after="0" w:line="252"/>
              <w:jc w:val="left"/>
            </w:pPr>
            <w:r>
              <w:rPr>
                <w:b/>
                <w:bCs/>
                <w:color w:val="FFFFFF"/>
                <w:sz w:val="20"/>
                <w:szCs w:val="20"/>
              </w:rPr>
              <w:t xml:space="preserve">Tipe</w:t>
            </w:r>
          </w:p>
        </w:tc>
        <w:tc>
          <w:tcPr>
            <w:tcW w:type="dxa" w:w="5460"/>
            <w:shd w:fill="9E1B1B" w:color="auto" w:val="clear"/>
            <w:tcMar>
              <w:top w:type="dxa" w:w="60"/>
              <w:left w:type="dxa" w:w="110"/>
              <w:bottom w:type="dxa" w:w="60"/>
              <w:right w:type="dxa" w:w="110"/>
            </w:tcMar>
          </w:tcPr>
          <w:p>
            <w:pPr>
              <w:spacing w:after="0" w:line="252"/>
              <w:jc w:val="left"/>
            </w:pPr>
            <w:r>
              <w:rPr>
                <w:b/>
                <w:bCs/>
                <w:color w:val="FFFFFF"/>
                <w:sz w:val="20"/>
                <w:szCs w:val="20"/>
              </w:rPr>
              <w:t xml:space="preserve">Keterangan</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No. Waybill</w:t>
            </w:r>
          </w:p>
        </w:tc>
        <w:tc>
          <w:tcPr>
            <w:tcW w:type="dxa" w:w="1300"/>
            <w:tcMar>
              <w:top w:type="dxa" w:w="60"/>
              <w:left w:type="dxa" w:w="110"/>
              <w:bottom w:type="dxa" w:w="60"/>
              <w:right w:type="dxa" w:w="110"/>
            </w:tcMar>
          </w:tcPr>
          <w:p>
            <w:pPr>
              <w:spacing w:after="0" w:line="252"/>
              <w:jc w:val="left"/>
            </w:pPr>
            <w:r>
              <w:rPr>
                <w:color w:val="222222"/>
                <w:sz w:val="20"/>
                <w:szCs w:val="20"/>
              </w:rPr>
              <w:t xml:space="preserve">Teks</w:t>
            </w:r>
          </w:p>
        </w:tc>
        <w:tc>
          <w:tcPr>
            <w:tcW w:type="dxa" w:w="5460"/>
            <w:tcMar>
              <w:top w:type="dxa" w:w="60"/>
              <w:left w:type="dxa" w:w="110"/>
              <w:bottom w:type="dxa" w:w="60"/>
              <w:right w:type="dxa" w:w="110"/>
            </w:tcMar>
          </w:tcPr>
          <w:p>
            <w:pPr>
              <w:spacing w:after="0" w:line="252"/>
              <w:jc w:val="left"/>
            </w:pPr>
            <w:r>
              <w:rPr>
                <w:color w:val="222222"/>
                <w:sz w:val="20"/>
                <w:szCs w:val="20"/>
              </w:rPr>
              <w:t xml:space="preserve">Kunci unik.</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Status Ekspedisi</w:t>
            </w:r>
          </w:p>
        </w:tc>
        <w:tc>
          <w:tcPr>
            <w:tcW w:type="dxa" w:w="13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460"/>
            <w:shd w:fill="F2E9E7" w:color="auto" w:val="clear"/>
            <w:tcMar>
              <w:top w:type="dxa" w:w="60"/>
              <w:left w:type="dxa" w:w="110"/>
              <w:bottom w:type="dxa" w:w="60"/>
              <w:right w:type="dxa" w:w="110"/>
            </w:tcMar>
          </w:tcPr>
          <w:p>
            <w:pPr>
              <w:spacing w:after="0" w:line="252"/>
              <w:jc w:val="left"/>
            </w:pPr>
            <w:r>
              <w:rPr>
                <w:color w:val="222222"/>
                <w:sz w:val="20"/>
                <w:szCs w:val="20"/>
              </w:rPr>
              <w:t xml:space="preserve">Sedang Diantar / Sedang Retur / Retur — ditandai dari slot upload.</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Tanggal Update Status</w:t>
            </w:r>
          </w:p>
        </w:tc>
        <w:tc>
          <w:tcPr>
            <w:tcW w:type="dxa" w:w="1300"/>
            <w:tcMar>
              <w:top w:type="dxa" w:w="60"/>
              <w:left w:type="dxa" w:w="110"/>
              <w:bottom w:type="dxa" w:w="60"/>
              <w:right w:type="dxa" w:w="110"/>
            </w:tcMar>
          </w:tcPr>
          <w:p>
            <w:pPr>
              <w:spacing w:after="0" w:line="252"/>
              <w:jc w:val="left"/>
            </w:pPr>
            <w:r>
              <w:rPr>
                <w:color w:val="222222"/>
                <w:sz w:val="20"/>
                <w:szCs w:val="20"/>
              </w:rPr>
              <w:t xml:space="preserve">Tanggal</w:t>
            </w:r>
          </w:p>
        </w:tc>
        <w:tc>
          <w:tcPr>
            <w:tcW w:type="dxa" w:w="5460"/>
            <w:tcMar>
              <w:top w:type="dxa" w:w="60"/>
              <w:left w:type="dxa" w:w="110"/>
              <w:bottom w:type="dxa" w:w="60"/>
              <w:right w:type="dxa" w:w="110"/>
            </w:tcMar>
          </w:tcPr>
          <w:p>
            <w:pPr>
              <w:spacing w:after="0" w:line="252"/>
              <w:jc w:val="left"/>
            </w:pPr>
            <w:r>
              <w:rPr>
                <w:color w:val="222222"/>
                <w:sz w:val="20"/>
                <w:szCs w:val="20"/>
              </w:rPr>
              <w:t xml:space="preserve">Kapan status ekspedisi terakhir berubah.</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Penerima</w:t>
            </w:r>
          </w:p>
        </w:tc>
        <w:tc>
          <w:tcPr>
            <w:tcW w:type="dxa" w:w="13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460"/>
            <w:shd w:fill="F2E9E7" w:color="auto" w:val="clear"/>
            <w:tcMar>
              <w:top w:type="dxa" w:w="60"/>
              <w:left w:type="dxa" w:w="110"/>
              <w:bottom w:type="dxa" w:w="60"/>
              <w:right w:type="dxa" w:w="110"/>
            </w:tcMar>
          </w:tcPr>
          <w:p>
            <w:pPr>
              <w:spacing w:after="0" w:line="252"/>
              <w:jc w:val="left"/>
            </w:pPr>
            <w:r>
              <w:rPr>
                <w:color w:val="222222"/>
                <w:sz w:val="20"/>
                <w:szCs w:val="20"/>
              </w:rPr>
              <w:t xml:space="preserve">Nama penerima (dari export).</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Provinsi</w:t>
            </w:r>
          </w:p>
        </w:tc>
        <w:tc>
          <w:tcPr>
            <w:tcW w:type="dxa" w:w="1300"/>
            <w:tcMar>
              <w:top w:type="dxa" w:w="60"/>
              <w:left w:type="dxa" w:w="110"/>
              <w:bottom w:type="dxa" w:w="60"/>
              <w:right w:type="dxa" w:w="110"/>
            </w:tcMar>
          </w:tcPr>
          <w:p>
            <w:pPr>
              <w:spacing w:after="0" w:line="252"/>
              <w:jc w:val="left"/>
            </w:pPr>
            <w:r>
              <w:rPr>
                <w:color w:val="222222"/>
                <w:sz w:val="20"/>
                <w:szCs w:val="20"/>
              </w:rPr>
              <w:t xml:space="preserve">Teks</w:t>
            </w:r>
          </w:p>
        </w:tc>
        <w:tc>
          <w:tcPr>
            <w:tcW w:type="dxa" w:w="5460"/>
            <w:tcMar>
              <w:top w:type="dxa" w:w="60"/>
              <w:left w:type="dxa" w:w="110"/>
              <w:bottom w:type="dxa" w:w="60"/>
              <w:right w:type="dxa" w:w="110"/>
            </w:tcMar>
          </w:tcPr>
          <w:p>
            <w:pPr>
              <w:spacing w:after="0" w:line="252"/>
              <w:jc w:val="left"/>
            </w:pPr>
            <w:r>
              <w:rPr>
                <w:color w:val="222222"/>
                <w:sz w:val="20"/>
                <w:szCs w:val="20"/>
              </w:rPr>
              <w:t xml:space="preserve">Dasar distribusi ke CS.</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Kota / Kecamatan</w:t>
            </w:r>
          </w:p>
        </w:tc>
        <w:tc>
          <w:tcPr>
            <w:tcW w:type="dxa" w:w="13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460"/>
            <w:shd w:fill="F2E9E7" w:color="auto" w:val="clear"/>
            <w:tcMar>
              <w:top w:type="dxa" w:w="60"/>
              <w:left w:type="dxa" w:w="110"/>
              <w:bottom w:type="dxa" w:w="60"/>
              <w:right w:type="dxa" w:w="110"/>
            </w:tcMar>
          </w:tcPr>
          <w:p>
            <w:pPr>
              <w:spacing w:after="0" w:line="252"/>
              <w:jc w:val="left"/>
            </w:pPr>
            <w:r>
              <w:rPr>
                <w:color w:val="222222"/>
                <w:sz w:val="20"/>
                <w:szCs w:val="20"/>
              </w:rPr>
              <w:t xml:space="preserve">Detail wilayah.</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Nilai COD</w:t>
            </w:r>
          </w:p>
        </w:tc>
        <w:tc>
          <w:tcPr>
            <w:tcW w:type="dxa" w:w="1300"/>
            <w:tcMar>
              <w:top w:type="dxa" w:w="60"/>
              <w:left w:type="dxa" w:w="110"/>
              <w:bottom w:type="dxa" w:w="60"/>
              <w:right w:type="dxa" w:w="110"/>
            </w:tcMar>
          </w:tcPr>
          <w:p>
            <w:pPr>
              <w:spacing w:after="0" w:line="252"/>
              <w:jc w:val="left"/>
            </w:pPr>
            <w:r>
              <w:rPr>
                <w:color w:val="222222"/>
                <w:sz w:val="20"/>
                <w:szCs w:val="20"/>
              </w:rPr>
              <w:t xml:space="preserve">Angka</w:t>
            </w:r>
          </w:p>
        </w:tc>
        <w:tc>
          <w:tcPr>
            <w:tcW w:type="dxa" w:w="5460"/>
            <w:tcMar>
              <w:top w:type="dxa" w:w="60"/>
              <w:left w:type="dxa" w:w="110"/>
              <w:bottom w:type="dxa" w:w="60"/>
              <w:right w:type="dxa" w:w="110"/>
            </w:tcMar>
          </w:tcPr>
          <w:p>
            <w:pPr>
              <w:spacing w:after="0" w:line="252"/>
              <w:jc w:val="left"/>
            </w:pPr>
            <w:r>
              <w:rPr>
                <w:color w:val="222222"/>
                <w:sz w:val="20"/>
                <w:szCs w:val="20"/>
              </w:rPr>
              <w:t xml:space="preserve">Nilai paket (bila tersedia di export).</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Kolom lain dari export</w:t>
            </w:r>
          </w:p>
        </w:tc>
        <w:tc>
          <w:tcPr>
            <w:tcW w:type="dxa" w:w="1300"/>
            <w:shd w:fill="F2E9E7" w:color="auto" w:val="clear"/>
            <w:tcMar>
              <w:top w:type="dxa" w:w="60"/>
              <w:left w:type="dxa" w:w="110"/>
              <w:bottom w:type="dxa" w:w="60"/>
              <w:right w:type="dxa" w:w="110"/>
            </w:tcMar>
          </w:tcPr>
          <w:p>
            <w:pPr>
              <w:spacing w:after="0" w:line="252"/>
              <w:jc w:val="left"/>
            </w:pPr>
            <w:r>
              <w:rPr>
                <w:color w:val="222222"/>
                <w:sz w:val="20"/>
                <w:szCs w:val="20"/>
              </w:rPr>
              <w:t xml:space="preserve">—</w:t>
            </w:r>
          </w:p>
        </w:tc>
        <w:tc>
          <w:tcPr>
            <w:tcW w:type="dxa" w:w="5460"/>
            <w:shd w:fill="F2E9E7" w:color="auto" w:val="clear"/>
            <w:tcMar>
              <w:top w:type="dxa" w:w="60"/>
              <w:left w:type="dxa" w:w="110"/>
              <w:bottom w:type="dxa" w:w="60"/>
              <w:right w:type="dxa" w:w="110"/>
            </w:tcMar>
          </w:tcPr>
          <w:p>
            <w:pPr>
              <w:spacing w:after="0" w:line="252"/>
              <w:jc w:val="left"/>
            </w:pPr>
            <w:r>
              <w:rPr>
                <w:color w:val="222222"/>
                <w:sz w:val="20"/>
                <w:szCs w:val="20"/>
              </w:rPr>
              <w:t xml:space="preserve">Difinalkan setelah contoh file 3 menu diterima (lihat bagian 15).</w:t>
            </w:r>
          </w:p>
        </w:tc>
      </w:tr>
    </w:tbl>
    <w:p>
      <w:pPr>
        <w:spacing w:after="120" w:line="276"/>
        <w:jc w:val="both"/>
      </w:pPr>
      <w:r>
        <w:rPr>
          <w:color w:val="222222"/>
          <w:sz w:val="22"/>
          <w:szCs w:val="22"/>
        </w:rPr>
        <w:t xml:space="preserve">Kelompok B — kolom kerja CS (diisi lewat Sistem 2; tidak tersentuh saat upload ulang):</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600"/>
        <w:gridCol w:w="1500"/>
        <w:gridCol w:w="5260"/>
      </w:tblGrid>
      <w:tr>
        <w:trPr>
          <w:tblHeader/>
        </w:trPr>
        <w:tc>
          <w:tcPr>
            <w:tcW w:type="dxa" w:w="2600"/>
            <w:shd w:fill="9E1B1B" w:color="auto" w:val="clear"/>
            <w:tcMar>
              <w:top w:type="dxa" w:w="60"/>
              <w:left w:type="dxa" w:w="110"/>
              <w:bottom w:type="dxa" w:w="60"/>
              <w:right w:type="dxa" w:w="110"/>
            </w:tcMar>
          </w:tcPr>
          <w:p>
            <w:pPr>
              <w:spacing w:after="0" w:line="252"/>
              <w:jc w:val="left"/>
            </w:pPr>
            <w:r>
              <w:rPr>
                <w:b/>
                <w:bCs/>
                <w:color w:val="FFFFFF"/>
                <w:sz w:val="20"/>
                <w:szCs w:val="20"/>
              </w:rPr>
              <w:t xml:space="preserve">Kolom</w:t>
            </w:r>
          </w:p>
        </w:tc>
        <w:tc>
          <w:tcPr>
            <w:tcW w:type="dxa" w:w="1500"/>
            <w:shd w:fill="9E1B1B" w:color="auto" w:val="clear"/>
            <w:tcMar>
              <w:top w:type="dxa" w:w="60"/>
              <w:left w:type="dxa" w:w="110"/>
              <w:bottom w:type="dxa" w:w="60"/>
              <w:right w:type="dxa" w:w="110"/>
            </w:tcMar>
          </w:tcPr>
          <w:p>
            <w:pPr>
              <w:spacing w:after="0" w:line="252"/>
              <w:jc w:val="left"/>
            </w:pPr>
            <w:r>
              <w:rPr>
                <w:b/>
                <w:bCs/>
                <w:color w:val="FFFFFF"/>
                <w:sz w:val="20"/>
                <w:szCs w:val="20"/>
              </w:rPr>
              <w:t xml:space="preserve">Tipe</w:t>
            </w:r>
          </w:p>
        </w:tc>
        <w:tc>
          <w:tcPr>
            <w:tcW w:type="dxa" w:w="5260"/>
            <w:shd w:fill="9E1B1B" w:color="auto" w:val="clear"/>
            <w:tcMar>
              <w:top w:type="dxa" w:w="60"/>
              <w:left w:type="dxa" w:w="110"/>
              <w:bottom w:type="dxa" w:w="60"/>
              <w:right w:type="dxa" w:w="110"/>
            </w:tcMar>
          </w:tcPr>
          <w:p>
            <w:pPr>
              <w:spacing w:after="0" w:line="252"/>
              <w:jc w:val="left"/>
            </w:pPr>
            <w:r>
              <w:rPr>
                <w:b/>
                <w:bCs/>
                <w:color w:val="FFFFFF"/>
                <w:sz w:val="20"/>
                <w:szCs w:val="20"/>
              </w:rPr>
              <w:t xml:space="preserve">Keterangan</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PIC CS</w:t>
            </w:r>
          </w:p>
        </w:tc>
        <w:tc>
          <w:tcPr>
            <w:tcW w:type="dxa" w:w="1500"/>
            <w:tcMar>
              <w:top w:type="dxa" w:w="60"/>
              <w:left w:type="dxa" w:w="110"/>
              <w:bottom w:type="dxa" w:w="60"/>
              <w:right w:type="dxa" w:w="110"/>
            </w:tcMar>
          </w:tcPr>
          <w:p>
            <w:pPr>
              <w:spacing w:after="0" w:line="252"/>
              <w:jc w:val="left"/>
            </w:pPr>
            <w:r>
              <w:rPr>
                <w:color w:val="222222"/>
                <w:sz w:val="20"/>
                <w:szCs w:val="20"/>
              </w:rPr>
              <w:t xml:space="preserve">Teks</w:t>
            </w:r>
          </w:p>
        </w:tc>
        <w:tc>
          <w:tcPr>
            <w:tcW w:type="dxa" w:w="5260"/>
            <w:tcMar>
              <w:top w:type="dxa" w:w="60"/>
              <w:left w:type="dxa" w:w="110"/>
              <w:bottom w:type="dxa" w:w="60"/>
              <w:right w:type="dxa" w:w="110"/>
            </w:tcMar>
          </w:tcPr>
          <w:p>
            <w:pPr>
              <w:spacing w:after="0" w:line="252"/>
              <w:jc w:val="left"/>
            </w:pPr>
            <w:r>
              <w:rPr>
                <w:color w:val="222222"/>
                <w:sz w:val="20"/>
                <w:szCs w:val="20"/>
              </w:rPr>
              <w:t xml:space="preserve">Diisi otomatis via provinsi; bisa dioverride supervisor.</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Status Followup</w:t>
            </w:r>
          </w:p>
        </w:tc>
        <w:tc>
          <w:tcPr>
            <w:tcW w:type="dxa" w:w="15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260"/>
            <w:shd w:fill="F2E9E7" w:color="auto" w:val="clear"/>
            <w:tcMar>
              <w:top w:type="dxa" w:w="60"/>
              <w:left w:type="dxa" w:w="110"/>
              <w:bottom w:type="dxa" w:w="60"/>
              <w:right w:type="dxa" w:w="110"/>
            </w:tcMar>
          </w:tcPr>
          <w:p>
            <w:pPr>
              <w:spacing w:after="0" w:line="252"/>
              <w:jc w:val="left"/>
            </w:pPr>
            <w:r>
              <w:rPr>
                <w:color w:val="222222"/>
                <w:sz w:val="20"/>
                <w:szCs w:val="20"/>
              </w:rPr>
              <w:t xml:space="preserve">Belum · Dalam Proses · Sudah Dihubungi · Selesai · Tidak Bisa Dihubungi.</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Kategori Masalah</w:t>
            </w:r>
          </w:p>
        </w:tc>
        <w:tc>
          <w:tcPr>
            <w:tcW w:type="dxa" w:w="1500"/>
            <w:tcMar>
              <w:top w:type="dxa" w:w="60"/>
              <w:left w:type="dxa" w:w="110"/>
              <w:bottom w:type="dxa" w:w="60"/>
              <w:right w:type="dxa" w:w="110"/>
            </w:tcMar>
          </w:tcPr>
          <w:p>
            <w:pPr>
              <w:spacing w:after="0" w:line="252"/>
              <w:jc w:val="left"/>
            </w:pPr>
            <w:r>
              <w:rPr>
                <w:color w:val="222222"/>
                <w:sz w:val="20"/>
                <w:szCs w:val="20"/>
              </w:rPr>
              <w:t xml:space="preserve">Teks</w:t>
            </w:r>
          </w:p>
        </w:tc>
        <w:tc>
          <w:tcPr>
            <w:tcW w:type="dxa" w:w="5260"/>
            <w:tcMar>
              <w:top w:type="dxa" w:w="60"/>
              <w:left w:type="dxa" w:w="110"/>
              <w:bottom w:type="dxa" w:w="60"/>
              <w:right w:type="dxa" w:w="110"/>
            </w:tcMar>
          </w:tcPr>
          <w:p>
            <w:pPr>
              <w:spacing w:after="0" w:line="252"/>
              <w:jc w:val="left"/>
            </w:pPr>
            <w:r>
              <w:rPr>
                <w:color w:val="222222"/>
                <w:sz w:val="20"/>
                <w:szCs w:val="20"/>
              </w:rPr>
              <w:t xml:space="preserve">Dropdown dari Ref_Kategori_Masalah.</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Hasil Konfirmasi</w:t>
            </w:r>
          </w:p>
        </w:tc>
        <w:tc>
          <w:tcPr>
            <w:tcW w:type="dxa" w:w="15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260"/>
            <w:shd w:fill="F2E9E7" w:color="auto" w:val="clear"/>
            <w:tcMar>
              <w:top w:type="dxa" w:w="60"/>
              <w:left w:type="dxa" w:w="110"/>
              <w:bottom w:type="dxa" w:w="60"/>
              <w:right w:type="dxa" w:w="110"/>
            </w:tcMar>
          </w:tcPr>
          <w:p>
            <w:pPr>
              <w:spacing w:after="0" w:line="252"/>
              <w:jc w:val="left"/>
            </w:pPr>
            <w:r>
              <w:rPr>
                <w:color w:val="222222"/>
                <w:sz w:val="20"/>
                <w:szCs w:val="20"/>
              </w:rPr>
              <w:t xml:space="preserve">Terima · Cancel · Alamat Diperbaiki · Jadwal Ulang.</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Link POD Pembanding</w:t>
            </w:r>
          </w:p>
        </w:tc>
        <w:tc>
          <w:tcPr>
            <w:tcW w:type="dxa" w:w="1500"/>
            <w:tcMar>
              <w:top w:type="dxa" w:w="60"/>
              <w:left w:type="dxa" w:w="110"/>
              <w:bottom w:type="dxa" w:w="60"/>
              <w:right w:type="dxa" w:w="110"/>
            </w:tcMar>
          </w:tcPr>
          <w:p>
            <w:pPr>
              <w:spacing w:after="0" w:line="252"/>
              <w:jc w:val="left"/>
            </w:pPr>
            <w:r>
              <w:rPr>
                <w:color w:val="222222"/>
                <w:sz w:val="20"/>
                <w:szCs w:val="20"/>
              </w:rPr>
              <w:t xml:space="preserve">Teks (URL)</w:t>
            </w:r>
          </w:p>
        </w:tc>
        <w:tc>
          <w:tcPr>
            <w:tcW w:type="dxa" w:w="5260"/>
            <w:tcMar>
              <w:top w:type="dxa" w:w="60"/>
              <w:left w:type="dxa" w:w="110"/>
              <w:bottom w:type="dxa" w:w="60"/>
              <w:right w:type="dxa" w:w="110"/>
            </w:tcMar>
          </w:tcPr>
          <w:p>
            <w:pPr>
              <w:spacing w:after="0" w:line="252"/>
              <w:jc w:val="left"/>
            </w:pPr>
            <w:r>
              <w:rPr>
                <w:color w:val="222222"/>
                <w:sz w:val="20"/>
                <w:szCs w:val="20"/>
              </w:rPr>
              <w:t xml:space="preserve">Link foto bukti di Drive hasil followup CS.</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Catatan CS</w:t>
            </w:r>
          </w:p>
        </w:tc>
        <w:tc>
          <w:tcPr>
            <w:tcW w:type="dxa" w:w="1500"/>
            <w:shd w:fill="F2E9E7" w:color="auto" w:val="clear"/>
            <w:tcMar>
              <w:top w:type="dxa" w:w="60"/>
              <w:left w:type="dxa" w:w="110"/>
              <w:bottom w:type="dxa" w:w="60"/>
              <w:right w:type="dxa" w:w="110"/>
            </w:tcMar>
          </w:tcPr>
          <w:p>
            <w:pPr>
              <w:spacing w:after="0" w:line="252"/>
              <w:jc w:val="left"/>
            </w:pPr>
            <w:r>
              <w:rPr>
                <w:color w:val="222222"/>
                <w:sz w:val="20"/>
                <w:szCs w:val="20"/>
              </w:rPr>
              <w:t xml:space="preserve">Teks</w:t>
            </w:r>
          </w:p>
        </w:tc>
        <w:tc>
          <w:tcPr>
            <w:tcW w:type="dxa" w:w="5260"/>
            <w:shd w:fill="F2E9E7" w:color="auto" w:val="clear"/>
            <w:tcMar>
              <w:top w:type="dxa" w:w="60"/>
              <w:left w:type="dxa" w:w="110"/>
              <w:bottom w:type="dxa" w:w="60"/>
              <w:right w:type="dxa" w:w="110"/>
            </w:tcMar>
          </w:tcPr>
          <w:p>
            <w:pPr>
              <w:spacing w:after="0" w:line="252"/>
              <w:jc w:val="left"/>
            </w:pPr>
            <w:r>
              <w:rPr>
                <w:color w:val="222222"/>
                <w:sz w:val="20"/>
                <w:szCs w:val="20"/>
              </w:rPr>
              <w:t xml:space="preserve">Catatan bebas hasil komunikasi dengan customer.</w:t>
            </w:r>
          </w:p>
        </w:tc>
      </w:tr>
      <w:tr>
        <w:tc>
          <w:tcPr>
            <w:tcW w:type="dxa" w:w="2600"/>
            <w:tcMar>
              <w:top w:type="dxa" w:w="60"/>
              <w:left w:type="dxa" w:w="110"/>
              <w:bottom w:type="dxa" w:w="60"/>
              <w:right w:type="dxa" w:w="110"/>
            </w:tcMar>
          </w:tcPr>
          <w:p>
            <w:pPr>
              <w:spacing w:after="0" w:line="252"/>
              <w:jc w:val="left"/>
            </w:pPr>
            <w:r>
              <w:rPr>
                <w:color w:val="222222"/>
                <w:sz w:val="20"/>
                <w:szCs w:val="20"/>
              </w:rPr>
              <w:t xml:space="preserve">Timestamp Update</w:t>
            </w:r>
          </w:p>
        </w:tc>
        <w:tc>
          <w:tcPr>
            <w:tcW w:type="dxa" w:w="1500"/>
            <w:tcMar>
              <w:top w:type="dxa" w:w="60"/>
              <w:left w:type="dxa" w:w="110"/>
              <w:bottom w:type="dxa" w:w="60"/>
              <w:right w:type="dxa" w:w="110"/>
            </w:tcMar>
          </w:tcPr>
          <w:p>
            <w:pPr>
              <w:spacing w:after="0" w:line="252"/>
              <w:jc w:val="left"/>
            </w:pPr>
            <w:r>
              <w:rPr>
                <w:color w:val="222222"/>
                <w:sz w:val="20"/>
                <w:szCs w:val="20"/>
              </w:rPr>
              <w:t xml:space="preserve">Tanggal/waktu</w:t>
            </w:r>
          </w:p>
        </w:tc>
        <w:tc>
          <w:tcPr>
            <w:tcW w:type="dxa" w:w="5260"/>
            <w:tcMar>
              <w:top w:type="dxa" w:w="60"/>
              <w:left w:type="dxa" w:w="110"/>
              <w:bottom w:type="dxa" w:w="60"/>
              <w:right w:type="dxa" w:w="110"/>
            </w:tcMar>
          </w:tcPr>
          <w:p>
            <w:pPr>
              <w:spacing w:after="0" w:line="252"/>
              <w:jc w:val="left"/>
            </w:pPr>
            <w:r>
              <w:rPr>
                <w:color w:val="222222"/>
                <w:sz w:val="20"/>
                <w:szCs w:val="20"/>
              </w:rPr>
              <w:t xml:space="preserve">Waktu update terakhir oleh CS.</w:t>
            </w:r>
          </w:p>
        </w:tc>
      </w:tr>
      <w:tr>
        <w:tc>
          <w:tcPr>
            <w:tcW w:type="dxa" w:w="2600"/>
            <w:shd w:fill="F2E9E7" w:color="auto" w:val="clear"/>
            <w:tcMar>
              <w:top w:type="dxa" w:w="60"/>
              <w:left w:type="dxa" w:w="110"/>
              <w:bottom w:type="dxa" w:w="60"/>
              <w:right w:type="dxa" w:w="110"/>
            </w:tcMar>
          </w:tcPr>
          <w:p>
            <w:pPr>
              <w:spacing w:after="0" w:line="252"/>
              <w:jc w:val="left"/>
            </w:pPr>
            <w:r>
              <w:rPr>
                <w:color w:val="222222"/>
                <w:sz w:val="20"/>
                <w:szCs w:val="20"/>
              </w:rPr>
              <w:t xml:space="preserve">Diupdate Oleh</w:t>
            </w:r>
          </w:p>
        </w:tc>
        <w:tc>
          <w:tcPr>
            <w:tcW w:type="dxa" w:w="1500"/>
            <w:shd w:fill="F2E9E7" w:color="auto" w:val="clear"/>
            <w:tcMar>
              <w:top w:type="dxa" w:w="60"/>
              <w:left w:type="dxa" w:w="110"/>
              <w:bottom w:type="dxa" w:w="60"/>
              <w:right w:type="dxa" w:w="110"/>
            </w:tcMar>
          </w:tcPr>
          <w:p>
            <w:pPr>
              <w:spacing w:after="0" w:line="252"/>
              <w:jc w:val="left"/>
            </w:pPr>
            <w:r>
              <w:rPr>
                <w:color w:val="222222"/>
                <w:sz w:val="20"/>
                <w:szCs w:val="20"/>
              </w:rPr>
              <w:t xml:space="preserve">Teks (email)</w:t>
            </w:r>
          </w:p>
        </w:tc>
        <w:tc>
          <w:tcPr>
            <w:tcW w:type="dxa" w:w="5260"/>
            <w:shd w:fill="F2E9E7" w:color="auto" w:val="clear"/>
            <w:tcMar>
              <w:top w:type="dxa" w:w="60"/>
              <w:left w:type="dxa" w:w="110"/>
              <w:bottom w:type="dxa" w:w="60"/>
              <w:right w:type="dxa" w:w="110"/>
            </w:tcMar>
          </w:tcPr>
          <w:p>
            <w:pPr>
              <w:spacing w:after="0" w:line="252"/>
              <w:jc w:val="left"/>
            </w:pPr>
            <w:r>
              <w:rPr>
                <w:color w:val="222222"/>
                <w:sz w:val="20"/>
                <w:szCs w:val="20"/>
              </w:rPr>
              <w:t xml:space="preserve">Email CS terakhir yang mengubah baris.</w:t>
            </w:r>
          </w:p>
        </w:tc>
      </w:tr>
    </w:tbl>
    <w:p>
      <w:pPr>
        <w:pStyle w:val="Heading1"/>
        <w:spacing w:after="120" w:before="300"/>
      </w:pPr>
      <w:r>
        <w:rPr>
          <w:b/>
          <w:bCs/>
          <w:color w:val="7B241C"/>
          <w:sz w:val="30"/>
          <w:szCs w:val="30"/>
        </w:rPr>
        <w:t xml:space="preserve">7. Struktur Google Drive</w:t>
      </w:r>
    </w:p>
    <w:p>
      <w:pPr>
        <w:spacing w:after="120" w:line="276"/>
        <w:jc w:val="both"/>
      </w:pPr>
      <w:r>
        <w:rPr>
          <w:color w:val="222222"/>
          <w:sz w:val="22"/>
          <w:szCs w:val="22"/>
        </w:rPr>
        <w:t xml:space="preserve">Foto disimpan di Drive; Sheet hanya menyimpan tautannya agar tetap ringan. Struktur folder yang diusulkan:</w:t>
      </w:r>
    </w:p>
    <w:p>
      <w:pPr>
        <w:pStyle w:val="ListParagraph"/>
        <w:numPr>
          <w:ilvl w:val="0"/>
          <w:numId w:val="2"/>
        </w:numPr>
        <w:spacing w:after="60" w:line="268"/>
      </w:pPr>
      <w:r>
        <w:rPr>
          <w:color w:val="222222"/>
          <w:sz w:val="22"/>
          <w:szCs w:val="22"/>
        </w:rPr>
        <w:t xml:space="preserve">CS_Undelivered/ (folder root, milik akun superadmin)</w:t>
      </w:r>
    </w:p>
    <w:p>
      <w:pPr>
        <w:pStyle w:val="ListParagraph"/>
        <w:numPr>
          <w:ilvl w:val="1"/>
          <w:numId w:val="2"/>
        </w:numPr>
        <w:spacing w:after="60" w:line="268"/>
      </w:pPr>
      <w:r>
        <w:rPr>
          <w:color w:val="222222"/>
          <w:sz w:val="22"/>
          <w:szCs w:val="22"/>
        </w:rPr>
        <w:t xml:space="preserve">└─ POD_Pembanding/</w:t>
      </w:r>
    </w:p>
    <w:p>
      <w:pPr>
        <w:pStyle w:val="ListParagraph"/>
        <w:numPr>
          <w:ilvl w:val="2"/>
          <w:numId w:val="2"/>
        </w:numPr>
        <w:spacing w:after="60" w:line="268"/>
      </w:pPr>
      <w:r>
        <w:rPr>
          <w:color w:val="222222"/>
          <w:sz w:val="22"/>
          <w:szCs w:val="22"/>
        </w:rPr>
        <w:t xml:space="preserve">   └─ [Provinsi]/[Tahun-Bulan]/  → file: {NoWaybill}_{timestamp}.jpg</w:t>
      </w:r>
    </w:p>
    <w:p>
      <w:pPr>
        <w:pStyle w:val="ListParagraph"/>
        <w:numPr>
          <w:ilvl w:val="1"/>
          <w:numId w:val="2"/>
        </w:numPr>
        <w:spacing w:after="60" w:line="268"/>
      </w:pPr>
      <w:r>
        <w:rPr>
          <w:color w:val="222222"/>
          <w:sz w:val="22"/>
          <w:szCs w:val="22"/>
        </w:rPr>
        <w:t xml:space="preserve">└─ Arsip_Upload/[Tahun-Bulan]/  → salinan file export mentah (jejak audit)</w:t>
      </w:r>
    </w:p>
    <w:p>
      <w:pPr>
        <w:spacing w:after="120" w:line="276"/>
        <w:jc w:val="both"/>
      </w:pPr>
      <w:r>
        <w:rPr>
          <w:color w:val="222222"/>
          <w:sz w:val="22"/>
          <w:szCs w:val="22"/>
        </w:rPr>
        <w:t xml:space="preserve">Penamaan file memakai No. Waybill + timestamp agar mudah ditelusuri dan tidak bentrok. Akses folder diatur agar CS hanya melihat/menulis pada folder relevan bila diperlukan.</w:t>
      </w:r>
    </w:p>
    <w:p>
      <w:pPr>
        <w:pStyle w:val="Heading1"/>
        <w:spacing w:after="120" w:before="300"/>
      </w:pPr>
      <w:r>
        <w:rPr>
          <w:b/>
          <w:bCs/>
          <w:color w:val="7B241C"/>
          <w:sz w:val="30"/>
          <w:szCs w:val="30"/>
        </w:rPr>
        <w:t xml:space="preserve">8. Alur Proses — Sistem 1: Upload &amp; Distribusi</w:t>
      </w:r>
    </w:p>
    <w:p>
      <w:pPr>
        <w:pStyle w:val="ListParagraph"/>
        <w:numPr>
          <w:ilvl w:val="0"/>
          <w:numId w:val="3"/>
        </w:numPr>
        <w:spacing w:after="60" w:line="268"/>
      </w:pPr>
      <w:r>
        <w:rPr>
          <w:color w:val="222222"/>
          <w:sz w:val="22"/>
          <w:szCs w:val="22"/>
        </w:rPr>
        <w:t xml:space="preserve">Supervisor membuka Web App Sistem 1 (tiga slot: Sedang Diantar, Sedang Retur, Retur).</w:t>
      </w:r>
    </w:p>
    <w:p>
      <w:pPr>
        <w:pStyle w:val="ListParagraph"/>
        <w:numPr>
          <w:ilvl w:val="0"/>
          <w:numId w:val="3"/>
        </w:numPr>
        <w:spacing w:after="60" w:line="268"/>
      </w:pPr>
      <w:r>
        <w:rPr>
          <w:color w:val="222222"/>
          <w:sz w:val="22"/>
          <w:szCs w:val="22"/>
        </w:rPr>
        <w:t xml:space="preserve">Pilih file export sesuai status → sistem memvalidasi bahwa file cocok dengan slot.</w:t>
      </w:r>
    </w:p>
    <w:p>
      <w:pPr>
        <w:pStyle w:val="ListParagraph"/>
        <w:numPr>
          <w:ilvl w:val="0"/>
          <w:numId w:val="3"/>
        </w:numPr>
        <w:spacing w:after="60" w:line="268"/>
      </w:pPr>
      <w:r>
        <w:rPr>
          <w:color w:val="222222"/>
          <w:sz w:val="22"/>
          <w:szCs w:val="22"/>
        </w:rPr>
        <w:t xml:space="preserve">Sistem menormalkan data &amp; menambahkan kolom Status Ekspedisi = nama slot.</w:t>
      </w:r>
    </w:p>
    <w:p>
      <w:pPr>
        <w:pStyle w:val="ListParagraph"/>
        <w:numPr>
          <w:ilvl w:val="0"/>
          <w:numId w:val="3"/>
        </w:numPr>
        <w:spacing w:after="60" w:line="268"/>
      </w:pPr>
      <w:r>
        <w:rPr>
          <w:color w:val="222222"/>
          <w:sz w:val="22"/>
          <w:szCs w:val="22"/>
        </w:rPr>
        <w:t xml:space="preserve">UPSERT by No. Waybill ke MASTER: resi baru ditambah; resi lama di-update statusnya (menangani perpindahan status secara mulus tanpa duplikat).</w:t>
      </w:r>
    </w:p>
    <w:p>
      <w:pPr>
        <w:pStyle w:val="ListParagraph"/>
        <w:numPr>
          <w:ilvl w:val="0"/>
          <w:numId w:val="3"/>
        </w:numPr>
        <w:spacing w:after="60" w:line="268"/>
      </w:pPr>
      <w:r>
        <w:rPr>
          <w:color w:val="222222"/>
          <w:sz w:val="22"/>
          <w:szCs w:val="22"/>
        </w:rPr>
        <w:t xml:space="preserve">PIC CS diisi otomatis dari pemetaan provinsi→CS. Resi tanpa pemetaan ditandai "Belum Terdistribusi".</w:t>
      </w:r>
    </w:p>
    <w:p>
      <w:pPr>
        <w:pStyle w:val="ListParagraph"/>
        <w:numPr>
          <w:ilvl w:val="0"/>
          <w:numId w:val="3"/>
        </w:numPr>
        <w:spacing w:after="60" w:line="268"/>
      </w:pPr>
      <w:r>
        <w:rPr>
          <w:color w:val="222222"/>
          <w:sz w:val="22"/>
          <w:szCs w:val="22"/>
        </w:rPr>
        <w:t xml:space="preserve">Salinan file mentah diarsipkan ke Drive (Arsip_Upload) dan aktivitas dicatat di Log_Aktivitas.</w:t>
      </w:r>
    </w:p>
    <w:p>
      <w:pPr>
        <w:spacing w:after="120" w:line="276"/>
        <w:jc w:val="both"/>
      </w:pPr>
      <w:r>
        <w:rPr>
          <w:b/>
          <w:bCs/>
          <w:color w:val="222222"/>
          <w:sz w:val="22"/>
          <w:szCs w:val="22"/>
        </w:rPr>
        <w:t xml:space="preserve">Penanganan perpindahan status: </w:t>
      </w:r>
      <w:r>
        <w:rPr>
          <w:color w:val="222222"/>
          <w:sz w:val="22"/>
          <w:szCs w:val="22"/>
        </w:rPr>
        <w:t xml:space="preserve">contoh, resi yang tadinya "Sedang Diantar" kemudian muncul di file "Retur" → saat file Retur diupload, Status Ekspedisi resi tersebut otomatis berubah menjadi Retur, sedangkan seluruh kolom kerja CS (kategori, catatan, foto) tetap utuh.</w:t>
      </w:r>
    </w:p>
    <w:p>
      <w:pPr>
        <w:spacing w:after="120" w:line="276"/>
        <w:jc w:val="both"/>
      </w:pPr>
      <w:r>
        <w:rPr>
          <w:b/>
          <w:bCs/>
          <w:color w:val="222222"/>
          <w:sz w:val="22"/>
          <w:szCs w:val="22"/>
        </w:rPr>
        <w:t xml:space="preserve">Deteksi paket selesai (opsional): </w:t>
      </w:r>
      <w:r>
        <w:rPr>
          <w:color w:val="222222"/>
          <w:sz w:val="22"/>
          <w:szCs w:val="22"/>
        </w:rPr>
        <w:t xml:space="preserve">resi yang tidak lagi muncul di ketiga export bisa ditandai "Kemungkinan Terkirim/Selesai" agar keluar dari worklist aktif — aturan finalnya dikonfirmasi bersama.</w:t>
      </w:r>
    </w:p>
    <w:p>
      <w:pPr>
        <w:pStyle w:val="Heading1"/>
        <w:spacing w:after="120" w:before="300"/>
      </w:pPr>
      <w:r>
        <w:rPr>
          <w:b/>
          <w:bCs/>
          <w:color w:val="7B241C"/>
          <w:sz w:val="30"/>
          <w:szCs w:val="30"/>
        </w:rPr>
        <w:t xml:space="preserve">9. Alur Proses — Sistem 2: Followup CS</w:t>
      </w:r>
    </w:p>
    <w:p>
      <w:pPr>
        <w:pStyle w:val="ListParagraph"/>
        <w:numPr>
          <w:ilvl w:val="0"/>
          <w:numId w:val="3"/>
        </w:numPr>
        <w:spacing w:after="60" w:line="268"/>
      </w:pPr>
      <w:r>
        <w:rPr>
          <w:color w:val="222222"/>
          <w:sz w:val="22"/>
          <w:szCs w:val="22"/>
        </w:rPr>
        <w:t xml:space="preserve">CS login (akun Google) → sistem menampilkan worklist resi pada provinsi tanggung jawabnya, dapat difilter per status &amp; status followup.</w:t>
      </w:r>
    </w:p>
    <w:p>
      <w:pPr>
        <w:pStyle w:val="ListParagraph"/>
        <w:numPr>
          <w:ilvl w:val="0"/>
          <w:numId w:val="3"/>
        </w:numPr>
        <w:spacing w:after="60" w:line="268"/>
      </w:pPr>
      <w:r>
        <w:rPr>
          <w:color w:val="222222"/>
          <w:sz w:val="22"/>
          <w:szCs w:val="22"/>
        </w:rPr>
        <w:t xml:space="preserve">CS memilih satu resi → melihat detail &amp; POD ekspedisi (bila ada).</w:t>
      </w:r>
    </w:p>
    <w:p>
      <w:pPr>
        <w:pStyle w:val="ListParagraph"/>
        <w:numPr>
          <w:ilvl w:val="0"/>
          <w:numId w:val="3"/>
        </w:numPr>
        <w:spacing w:after="60" w:line="268"/>
      </w:pPr>
      <w:r>
        <w:rPr>
          <w:color w:val="222222"/>
          <w:sz w:val="22"/>
          <w:szCs w:val="22"/>
        </w:rPr>
        <w:t xml:space="preserve">CS memilih Kategori Masalah dari dropdown, lalu menyalin Template Pesan yang relevan untuk menghubungi customer.</w:t>
      </w:r>
    </w:p>
    <w:p>
      <w:pPr>
        <w:pStyle w:val="ListParagraph"/>
        <w:numPr>
          <w:ilvl w:val="0"/>
          <w:numId w:val="3"/>
        </w:numPr>
        <w:spacing w:after="60" w:line="268"/>
      </w:pPr>
      <w:r>
        <w:rPr>
          <w:color w:val="222222"/>
          <w:sz w:val="22"/>
          <w:szCs w:val="22"/>
        </w:rPr>
        <w:t xml:space="preserve">CS menghubungi customer: memberi info posisi paket, atau mengonfirmasi apakah paket akan diterima atau dibatalkan (cancel).</w:t>
      </w:r>
    </w:p>
    <w:p>
      <w:pPr>
        <w:pStyle w:val="ListParagraph"/>
        <w:numPr>
          <w:ilvl w:val="0"/>
          <w:numId w:val="3"/>
        </w:numPr>
        <w:spacing w:after="60" w:line="268"/>
      </w:pPr>
      <w:r>
        <w:rPr>
          <w:color w:val="222222"/>
          <w:sz w:val="22"/>
          <w:szCs w:val="22"/>
        </w:rPr>
        <w:t xml:space="preserve">CS meng-upload foto POD pembanding (tersimpan ke Drive) dan mengisi Hasil Konfirmasi + Catatan CS.</w:t>
      </w:r>
    </w:p>
    <w:p>
      <w:pPr>
        <w:pStyle w:val="ListParagraph"/>
        <w:numPr>
          <w:ilvl w:val="0"/>
          <w:numId w:val="3"/>
        </w:numPr>
        <w:spacing w:after="60" w:line="268"/>
      </w:pPr>
      <w:r>
        <w:rPr>
          <w:color w:val="222222"/>
          <w:sz w:val="22"/>
          <w:szCs w:val="22"/>
        </w:rPr>
        <w:t xml:space="preserve">CS menyimpan → sistem meng-update HANYA baris resi tersebut (kolom kerja CS), mencatat Timestamp &amp; email di Log_Aktivitas.</w:t>
      </w:r>
    </w:p>
    <w:p>
      <w:pPr>
        <w:spacing w:after="120" w:line="276"/>
        <w:jc w:val="both"/>
      </w:pPr>
      <w:r>
        <w:rPr>
          <w:b/>
          <w:bCs/>
          <w:color w:val="222222"/>
          <w:sz w:val="22"/>
          <w:szCs w:val="22"/>
        </w:rPr>
        <w:t xml:space="preserve">Prinsip performa: </w:t>
      </w:r>
      <w:r>
        <w:rPr>
          <w:color w:val="222222"/>
          <w:sz w:val="22"/>
          <w:szCs w:val="22"/>
        </w:rPr>
        <w:t xml:space="preserve">penyimpanan oleh CS memakai update satu baris (bukan menulis ulang seluruh sheet), sehingga banyak CS dapat bekerja bersamaan tanpa saling menunggu.</w:t>
      </w:r>
    </w:p>
    <w:p>
      <w:pPr>
        <w:pStyle w:val="Heading1"/>
        <w:spacing w:after="120" w:before="300"/>
      </w:pPr>
      <w:r>
        <w:rPr>
          <w:b/>
          <w:bCs/>
          <w:color w:val="7B241C"/>
          <w:sz w:val="30"/>
          <w:szCs w:val="30"/>
        </w:rPr>
        <w:t xml:space="preserve">10. Kontrol Akses &amp; Peran</w:t>
      </w:r>
    </w:p>
    <w:p>
      <w:pPr>
        <w:spacing w:after="120" w:line="276"/>
        <w:jc w:val="both"/>
      </w:pPr>
      <w:r>
        <w:rPr>
          <w:color w:val="222222"/>
          <w:sz w:val="22"/>
          <w:szCs w:val="22"/>
        </w:rPr>
        <w:t xml:space="preserve">Identitas diambil dari akun Google yang login (Session.getActiveUser). Email dicocokkan ke sheet Users untuk menentukan peran dan wilayah.</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700"/>
        <w:gridCol w:w="3260"/>
        <w:gridCol w:w="3400"/>
      </w:tblGrid>
      <w:tr>
        <w:trPr>
          <w:tblHeader/>
        </w:trPr>
        <w:tc>
          <w:tcPr>
            <w:tcW w:type="dxa" w:w="2700"/>
            <w:shd w:fill="9E1B1B" w:color="auto" w:val="clear"/>
            <w:tcMar>
              <w:top w:type="dxa" w:w="60"/>
              <w:left w:type="dxa" w:w="110"/>
              <w:bottom w:type="dxa" w:w="60"/>
              <w:right w:type="dxa" w:w="110"/>
            </w:tcMar>
          </w:tcPr>
          <w:p>
            <w:pPr>
              <w:spacing w:after="0" w:line="252"/>
              <w:jc w:val="left"/>
            </w:pPr>
            <w:r>
              <w:rPr>
                <w:b/>
                <w:bCs/>
                <w:color w:val="FFFFFF"/>
                <w:sz w:val="20"/>
                <w:szCs w:val="20"/>
              </w:rPr>
              <w:t xml:space="preserve">Peran</w:t>
            </w:r>
          </w:p>
        </w:tc>
        <w:tc>
          <w:tcPr>
            <w:tcW w:type="dxa" w:w="3260"/>
            <w:shd w:fill="9E1B1B" w:color="auto" w:val="clear"/>
            <w:tcMar>
              <w:top w:type="dxa" w:w="60"/>
              <w:left w:type="dxa" w:w="110"/>
              <w:bottom w:type="dxa" w:w="60"/>
              <w:right w:type="dxa" w:w="110"/>
            </w:tcMar>
          </w:tcPr>
          <w:p>
            <w:pPr>
              <w:spacing w:after="0" w:line="252"/>
              <w:jc w:val="left"/>
            </w:pPr>
            <w:r>
              <w:rPr>
                <w:b/>
                <w:bCs/>
                <w:color w:val="FFFFFF"/>
                <w:sz w:val="20"/>
                <w:szCs w:val="20"/>
              </w:rPr>
              <w:t xml:space="preserve">Data yang Terlihat</w:t>
            </w:r>
          </w:p>
        </w:tc>
        <w:tc>
          <w:tcPr>
            <w:tcW w:type="dxa" w:w="3400"/>
            <w:shd w:fill="9E1B1B" w:color="auto" w:val="clear"/>
            <w:tcMar>
              <w:top w:type="dxa" w:w="60"/>
              <w:left w:type="dxa" w:w="110"/>
              <w:bottom w:type="dxa" w:w="60"/>
              <w:right w:type="dxa" w:w="110"/>
            </w:tcMar>
          </w:tcPr>
          <w:p>
            <w:pPr>
              <w:spacing w:after="0" w:line="252"/>
              <w:jc w:val="left"/>
            </w:pPr>
            <w:r>
              <w:rPr>
                <w:b/>
                <w:bCs/>
                <w:color w:val="FFFFFF"/>
                <w:sz w:val="20"/>
                <w:szCs w:val="20"/>
              </w:rPr>
              <w:t xml:space="preserve">Hak Aksi</w:t>
            </w:r>
          </w:p>
        </w:tc>
      </w:tr>
      <w:tr>
        <w:tc>
          <w:tcPr>
            <w:tcW w:type="dxa" w:w="2700"/>
            <w:tcMar>
              <w:top w:type="dxa" w:w="60"/>
              <w:left w:type="dxa" w:w="110"/>
              <w:bottom w:type="dxa" w:w="60"/>
              <w:right w:type="dxa" w:w="110"/>
            </w:tcMar>
          </w:tcPr>
          <w:p>
            <w:pPr>
              <w:spacing w:after="0" w:line="252"/>
              <w:jc w:val="left"/>
            </w:pPr>
            <w:r>
              <w:rPr>
                <w:color w:val="222222"/>
                <w:sz w:val="20"/>
                <w:szCs w:val="20"/>
              </w:rPr>
              <w:t xml:space="preserve">Superadmin / Supervisor</w:t>
            </w:r>
          </w:p>
        </w:tc>
        <w:tc>
          <w:tcPr>
            <w:tcW w:type="dxa" w:w="3260"/>
            <w:tcMar>
              <w:top w:type="dxa" w:w="60"/>
              <w:left w:type="dxa" w:w="110"/>
              <w:bottom w:type="dxa" w:w="60"/>
              <w:right w:type="dxa" w:w="110"/>
            </w:tcMar>
          </w:tcPr>
          <w:p>
            <w:pPr>
              <w:spacing w:after="0" w:line="252"/>
              <w:jc w:val="left"/>
            </w:pPr>
            <w:r>
              <w:rPr>
                <w:color w:val="222222"/>
                <w:sz w:val="20"/>
                <w:szCs w:val="20"/>
              </w:rPr>
              <w:t xml:space="preserve">Semua provinsi &amp; semua resi</w:t>
            </w:r>
          </w:p>
        </w:tc>
        <w:tc>
          <w:tcPr>
            <w:tcW w:type="dxa" w:w="3400"/>
            <w:tcMar>
              <w:top w:type="dxa" w:w="60"/>
              <w:left w:type="dxa" w:w="110"/>
              <w:bottom w:type="dxa" w:w="60"/>
              <w:right w:type="dxa" w:w="110"/>
            </w:tcMar>
          </w:tcPr>
          <w:p>
            <w:pPr>
              <w:spacing w:after="0" w:line="252"/>
              <w:jc w:val="left"/>
            </w:pPr>
            <w:r>
              <w:rPr>
                <w:color w:val="222222"/>
                <w:sz w:val="20"/>
                <w:szCs w:val="20"/>
              </w:rPr>
              <w:t xml:space="preserve">Upload, kelola Users &amp; pemetaan, override PIC, lihat semua dashboard.</w:t>
            </w:r>
          </w:p>
        </w:tc>
      </w:tr>
      <w:tr>
        <w:tc>
          <w:tcPr>
            <w:tcW w:type="dxa" w:w="2700"/>
            <w:shd w:fill="F2E9E7" w:color="auto" w:val="clear"/>
            <w:tcMar>
              <w:top w:type="dxa" w:w="60"/>
              <w:left w:type="dxa" w:w="110"/>
              <w:bottom w:type="dxa" w:w="60"/>
              <w:right w:type="dxa" w:w="110"/>
            </w:tcMar>
          </w:tcPr>
          <w:p>
            <w:pPr>
              <w:spacing w:after="0" w:line="252"/>
              <w:jc w:val="left"/>
            </w:pPr>
            <w:r>
              <w:rPr>
                <w:color w:val="222222"/>
                <w:sz w:val="20"/>
                <w:szCs w:val="20"/>
              </w:rPr>
              <w:t xml:space="preserve">CS</w:t>
            </w:r>
          </w:p>
        </w:tc>
        <w:tc>
          <w:tcPr>
            <w:tcW w:type="dxa" w:w="3260"/>
            <w:shd w:fill="F2E9E7" w:color="auto" w:val="clear"/>
            <w:tcMar>
              <w:top w:type="dxa" w:w="60"/>
              <w:left w:type="dxa" w:w="110"/>
              <w:bottom w:type="dxa" w:w="60"/>
              <w:right w:type="dxa" w:w="110"/>
            </w:tcMar>
          </w:tcPr>
          <w:p>
            <w:pPr>
              <w:spacing w:after="0" w:line="252"/>
              <w:jc w:val="left"/>
            </w:pPr>
            <w:r>
              <w:rPr>
                <w:color w:val="222222"/>
                <w:sz w:val="20"/>
                <w:szCs w:val="20"/>
              </w:rPr>
              <w:t xml:space="preserve">Hanya provinsi tanggung jawabnya</w:t>
            </w:r>
          </w:p>
        </w:tc>
        <w:tc>
          <w:tcPr>
            <w:tcW w:type="dxa" w:w="3400"/>
            <w:shd w:fill="F2E9E7" w:color="auto" w:val="clear"/>
            <w:tcMar>
              <w:top w:type="dxa" w:w="60"/>
              <w:left w:type="dxa" w:w="110"/>
              <w:bottom w:type="dxa" w:w="60"/>
              <w:right w:type="dxa" w:w="110"/>
            </w:tcMar>
          </w:tcPr>
          <w:p>
            <w:pPr>
              <w:spacing w:after="0" w:line="252"/>
              <w:jc w:val="left"/>
            </w:pPr>
            <w:r>
              <w:rPr>
                <w:color w:val="222222"/>
                <w:sz w:val="20"/>
                <w:szCs w:val="20"/>
              </w:rPr>
              <w:t xml:space="preserve">Update kolom kerja CS &amp; upload foto pada resinya; tidak bisa mengubah data ekspedisi.</w:t>
            </w:r>
          </w:p>
        </w:tc>
      </w:tr>
    </w:tbl>
    <w:p>
      <w:pPr>
        <w:spacing w:after="120" w:line="276"/>
        <w:jc w:val="both"/>
      </w:pPr>
      <w:r>
        <w:rPr>
          <w:color w:val="222222"/>
          <w:sz w:val="22"/>
          <w:szCs w:val="22"/>
        </w:rPr>
        <w:t xml:space="preserve">Karena semua CS memiliki akun Google dan tersedia satu akun Workspace superadmin sebagai pusat, kontrol akses berbasis identitas ini aman tanpa perlu membangun sistem login sendiri.</w:t>
      </w:r>
    </w:p>
    <w:p>
      <w:pPr>
        <w:pStyle w:val="Heading1"/>
        <w:spacing w:after="120" w:before="300"/>
      </w:pPr>
      <w:r>
        <w:rPr>
          <w:b/>
          <w:bCs/>
          <w:color w:val="7B241C"/>
          <w:sz w:val="30"/>
          <w:szCs w:val="30"/>
        </w:rPr>
        <w:t xml:space="preserve">11. Dashboard &amp; Report (Chart.js di dalam Web App)</w:t>
      </w:r>
    </w:p>
    <w:p>
      <w:pPr>
        <w:pStyle w:val="Heading2"/>
        <w:spacing w:after="90" w:before="200"/>
      </w:pPr>
      <w:r>
        <w:rPr>
          <w:b/>
          <w:bCs/>
          <w:color w:val="B03A2E"/>
          <w:sz w:val="25"/>
          <w:szCs w:val="25"/>
        </w:rPr>
        <w:t xml:space="preserve">11.1 Dashboard Supervisor</w:t>
      </w:r>
    </w:p>
    <w:p>
      <w:pPr>
        <w:pStyle w:val="ListParagraph"/>
        <w:numPr>
          <w:ilvl w:val="0"/>
          <w:numId w:val="2"/>
        </w:numPr>
        <w:spacing w:after="60" w:line="268"/>
      </w:pPr>
      <w:r>
        <w:rPr>
          <w:color w:val="222222"/>
          <w:sz w:val="22"/>
          <w:szCs w:val="22"/>
        </w:rPr>
        <w:t xml:space="preserve">Ringkasan jumlah resi per Status Ekspedisi (Sedang Diantar / Sedang Retur / Retur).</w:t>
      </w:r>
    </w:p>
    <w:p>
      <w:pPr>
        <w:pStyle w:val="ListParagraph"/>
        <w:numPr>
          <w:ilvl w:val="0"/>
          <w:numId w:val="2"/>
        </w:numPr>
        <w:spacing w:after="60" w:line="268"/>
      </w:pPr>
      <w:r>
        <w:rPr>
          <w:color w:val="222222"/>
          <w:sz w:val="22"/>
          <w:szCs w:val="22"/>
        </w:rPr>
        <w:t xml:space="preserve">Sebaran &amp; beban kerja per CS dan per provinsi.</w:t>
      </w:r>
    </w:p>
    <w:p>
      <w:pPr>
        <w:pStyle w:val="ListParagraph"/>
        <w:numPr>
          <w:ilvl w:val="0"/>
          <w:numId w:val="2"/>
        </w:numPr>
        <w:spacing w:after="60" w:line="268"/>
      </w:pPr>
      <w:r>
        <w:rPr>
          <w:color w:val="222222"/>
          <w:sz w:val="22"/>
          <w:szCs w:val="22"/>
        </w:rPr>
        <w:t xml:space="preserve">Progres followup: % Belum vs Dalam Proses vs Selesai.</w:t>
      </w:r>
    </w:p>
    <w:p>
      <w:pPr>
        <w:pStyle w:val="ListParagraph"/>
        <w:numPr>
          <w:ilvl w:val="0"/>
          <w:numId w:val="2"/>
        </w:numPr>
        <w:spacing w:after="60" w:line="268"/>
      </w:pPr>
      <w:r>
        <w:rPr>
          <w:color w:val="222222"/>
          <w:sz w:val="22"/>
          <w:szCs w:val="22"/>
        </w:rPr>
        <w:t xml:space="preserve">Aging: berapa lama resi belum ditindaklanjuti (deteksi yang menumpuk).</w:t>
      </w:r>
    </w:p>
    <w:p>
      <w:pPr>
        <w:pStyle w:val="ListParagraph"/>
        <w:numPr>
          <w:ilvl w:val="0"/>
          <w:numId w:val="2"/>
        </w:numPr>
        <w:spacing w:after="60" w:line="268"/>
      </w:pPr>
      <w:r>
        <w:rPr>
          <w:color w:val="222222"/>
          <w:sz w:val="22"/>
          <w:szCs w:val="22"/>
        </w:rPr>
        <w:t xml:space="preserve">Resi "Belum Terdistribusi" yang perlu pemetaan provinsi.</w:t>
      </w:r>
    </w:p>
    <w:p>
      <w:pPr>
        <w:pStyle w:val="Heading2"/>
        <w:spacing w:after="90" w:before="200"/>
      </w:pPr>
      <w:r>
        <w:rPr>
          <w:b/>
          <w:bCs/>
          <w:color w:val="B03A2E"/>
          <w:sz w:val="25"/>
          <w:szCs w:val="25"/>
        </w:rPr>
        <w:t xml:space="preserve">11.2 Dashboard / Report CS</w:t>
      </w:r>
    </w:p>
    <w:p>
      <w:pPr>
        <w:pStyle w:val="ListParagraph"/>
        <w:numPr>
          <w:ilvl w:val="0"/>
          <w:numId w:val="2"/>
        </w:numPr>
        <w:spacing w:after="60" w:line="268"/>
      </w:pPr>
      <w:r>
        <w:rPr>
          <w:color w:val="222222"/>
          <w:sz w:val="22"/>
          <w:szCs w:val="22"/>
        </w:rPr>
        <w:t xml:space="preserve">Worklist pribadi: resi yang harus difollowup hari ini, terurut prioritas.</w:t>
      </w:r>
    </w:p>
    <w:p>
      <w:pPr>
        <w:pStyle w:val="ListParagraph"/>
        <w:numPr>
          <w:ilvl w:val="0"/>
          <w:numId w:val="2"/>
        </w:numPr>
        <w:spacing w:after="60" w:line="268"/>
      </w:pPr>
      <w:r>
        <w:rPr>
          <w:color w:val="222222"/>
          <w:sz w:val="22"/>
          <w:szCs w:val="22"/>
        </w:rPr>
        <w:t xml:space="preserve">Rekap status followup pribadi &amp; jumlah POD pembanding terkumpul.</w:t>
      </w:r>
    </w:p>
    <w:p>
      <w:pPr>
        <w:pStyle w:val="ListParagraph"/>
        <w:numPr>
          <w:ilvl w:val="0"/>
          <w:numId w:val="2"/>
        </w:numPr>
        <w:spacing w:after="60" w:line="268"/>
      </w:pPr>
      <w:r>
        <w:rPr>
          <w:color w:val="222222"/>
          <w:sz w:val="22"/>
          <w:szCs w:val="22"/>
        </w:rPr>
        <w:t xml:space="preserve">Distribusi kategori masalah pada wilayahnya.</w:t>
      </w:r>
    </w:p>
    <w:p>
      <w:pPr>
        <w:pStyle w:val="Heading2"/>
        <w:spacing w:after="90" w:before="200"/>
      </w:pPr>
      <w:r>
        <w:rPr>
          <w:b/>
          <w:bCs/>
          <w:color w:val="B03A2E"/>
          <w:sz w:val="25"/>
          <w:szCs w:val="25"/>
        </w:rPr>
        <w:t xml:space="preserve">11.3 Metrik Report Kinerja</w:t>
      </w:r>
    </w:p>
    <w:p>
      <w:pPr>
        <w:pStyle w:val="ListParagraph"/>
        <w:numPr>
          <w:ilvl w:val="0"/>
          <w:numId w:val="2"/>
        </w:numPr>
        <w:spacing w:after="60" w:line="268"/>
      </w:pPr>
      <w:r>
        <w:rPr>
          <w:color w:val="222222"/>
          <w:sz w:val="22"/>
          <w:szCs w:val="22"/>
        </w:rPr>
        <w:t xml:space="preserve">SLA followup (rata-rata waktu dari masuk hingga dihubungi).</w:t>
      </w:r>
    </w:p>
    <w:p>
      <w:pPr>
        <w:pStyle w:val="ListParagraph"/>
        <w:numPr>
          <w:ilvl w:val="0"/>
          <w:numId w:val="2"/>
        </w:numPr>
        <w:spacing w:after="60" w:line="268"/>
      </w:pPr>
      <w:r>
        <w:rPr>
          <w:color w:val="222222"/>
          <w:sz w:val="22"/>
          <w:szCs w:val="22"/>
        </w:rPr>
        <w:t xml:space="preserve">% POD pembanding terkumpul vs total resi bermasalah.</w:t>
      </w:r>
    </w:p>
    <w:p>
      <w:pPr>
        <w:pStyle w:val="ListParagraph"/>
        <w:numPr>
          <w:ilvl w:val="0"/>
          <w:numId w:val="2"/>
        </w:numPr>
        <w:spacing w:after="60" w:line="268"/>
      </w:pPr>
      <w:r>
        <w:rPr>
          <w:color w:val="222222"/>
          <w:sz w:val="22"/>
          <w:szCs w:val="22"/>
        </w:rPr>
        <w:t xml:space="preserve">Kategori masalah terbanyak &amp; tren.</w:t>
      </w:r>
    </w:p>
    <w:p>
      <w:pPr>
        <w:pStyle w:val="ListParagraph"/>
        <w:numPr>
          <w:ilvl w:val="0"/>
          <w:numId w:val="2"/>
        </w:numPr>
        <w:spacing w:after="60" w:line="268"/>
      </w:pPr>
      <w:r>
        <w:rPr>
          <w:color w:val="222222"/>
          <w:sz w:val="22"/>
          <w:szCs w:val="22"/>
        </w:rPr>
        <w:t xml:space="preserve">Konversi hasil konfirmasi: Terima vs Cancel.</w:t>
      </w:r>
    </w:p>
    <w:p>
      <w:pPr>
        <w:pStyle w:val="ListParagraph"/>
        <w:numPr>
          <w:ilvl w:val="0"/>
          <w:numId w:val="2"/>
        </w:numPr>
        <w:spacing w:after="60" w:line="268"/>
      </w:pPr>
      <w:r>
        <w:rPr>
          <w:color w:val="222222"/>
          <w:sz w:val="22"/>
          <w:szCs w:val="22"/>
        </w:rPr>
        <w:t xml:space="preserve">Kinerja per CS (jumlah ditangani, kecepatan, kelengkapan bukti).</w:t>
      </w:r>
    </w:p>
    <w:p>
      <w:pPr>
        <w:spacing w:after="120" w:line="276"/>
        <w:jc w:val="both"/>
      </w:pPr>
      <w:r>
        <w:rPr>
          <w:b/>
          <w:bCs/>
          <w:color w:val="222222"/>
          <w:sz w:val="22"/>
          <w:szCs w:val="22"/>
        </w:rPr>
        <w:t xml:space="preserve">Performa dashboard: </w:t>
      </w:r>
      <w:r>
        <w:rPr>
          <w:color w:val="222222"/>
          <w:sz w:val="22"/>
          <w:szCs w:val="22"/>
        </w:rPr>
        <w:t xml:space="preserve">agregat dihitung di server sekali lalu disimpan sementara (CacheService) beberapa menit, sehingga render cepat meski data puluhan ribu baris.</w:t>
      </w:r>
    </w:p>
    <w:p>
      <w:pPr>
        <w:pStyle w:val="Heading1"/>
        <w:spacing w:after="120" w:before="300"/>
      </w:pPr>
      <w:r>
        <w:rPr>
          <w:b/>
          <w:bCs/>
          <w:color w:val="7B241C"/>
          <w:sz w:val="30"/>
          <w:szCs w:val="30"/>
        </w:rPr>
        <w:t xml:space="preserve">12. Kategori Masalah &amp; Template Pesan (contoh awal)</w:t>
      </w:r>
    </w:p>
    <w:p>
      <w:pPr>
        <w:spacing w:after="120" w:line="276"/>
        <w:jc w:val="both"/>
      </w:pPr>
      <w:r>
        <w:rPr>
          <w:color w:val="222222"/>
          <w:sz w:val="22"/>
          <w:szCs w:val="22"/>
        </w:rPr>
        <w:t xml:space="preserve">Daftar berikut adalah usulan awal untuk mengisi Ref_Kategori_Masalah dan Ref_Template_Pesan; akan difinalkan bersama tim CS.</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860"/>
        <w:gridCol w:w="6500"/>
      </w:tblGrid>
      <w:tr>
        <w:trPr>
          <w:tblHeader/>
        </w:trPr>
        <w:tc>
          <w:tcPr>
            <w:tcW w:type="dxa" w:w="2860"/>
            <w:shd w:fill="9E1B1B" w:color="auto" w:val="clear"/>
            <w:tcMar>
              <w:top w:type="dxa" w:w="60"/>
              <w:left w:type="dxa" w:w="110"/>
              <w:bottom w:type="dxa" w:w="60"/>
              <w:right w:type="dxa" w:w="110"/>
            </w:tcMar>
          </w:tcPr>
          <w:p>
            <w:pPr>
              <w:spacing w:after="0" w:line="252"/>
              <w:jc w:val="left"/>
            </w:pPr>
            <w:r>
              <w:rPr>
                <w:b/>
                <w:bCs/>
                <w:color w:val="FFFFFF"/>
                <w:sz w:val="20"/>
                <w:szCs w:val="20"/>
              </w:rPr>
              <w:t xml:space="preserve">Kategori Masalah</w:t>
            </w:r>
          </w:p>
        </w:tc>
        <w:tc>
          <w:tcPr>
            <w:tcW w:type="dxa" w:w="6500"/>
            <w:shd w:fill="9E1B1B" w:color="auto" w:val="clear"/>
            <w:tcMar>
              <w:top w:type="dxa" w:w="60"/>
              <w:left w:type="dxa" w:w="110"/>
              <w:bottom w:type="dxa" w:w="60"/>
              <w:right w:type="dxa" w:w="110"/>
            </w:tcMar>
          </w:tcPr>
          <w:p>
            <w:pPr>
              <w:spacing w:after="0" w:line="252"/>
              <w:jc w:val="left"/>
            </w:pPr>
            <w:r>
              <w:rPr>
                <w:b/>
                <w:bCs/>
                <w:color w:val="FFFFFF"/>
                <w:sz w:val="20"/>
                <w:szCs w:val="20"/>
              </w:rPr>
              <w:t xml:space="preserve">Contoh Template Pesan (disalin CS)</w:t>
            </w:r>
          </w:p>
        </w:tc>
      </w:tr>
      <w:tr>
        <w:tc>
          <w:tcPr>
            <w:tcW w:type="dxa" w:w="2860"/>
            <w:tcMar>
              <w:top w:type="dxa" w:w="60"/>
              <w:left w:type="dxa" w:w="110"/>
              <w:bottom w:type="dxa" w:w="60"/>
              <w:right w:type="dxa" w:w="110"/>
            </w:tcMar>
          </w:tcPr>
          <w:p>
            <w:pPr>
              <w:spacing w:after="0" w:line="252"/>
              <w:jc w:val="left"/>
            </w:pPr>
            <w:r>
              <w:rPr>
                <w:color w:val="222222"/>
                <w:sz w:val="20"/>
                <w:szCs w:val="20"/>
              </w:rPr>
              <w:t xml:space="preserve">Alamat tidak lengkap/keliru</w:t>
            </w:r>
          </w:p>
        </w:tc>
        <w:tc>
          <w:tcPr>
            <w:tcW w:type="dxa" w:w="6500"/>
            <w:tcMar>
              <w:top w:type="dxa" w:w="60"/>
              <w:left w:type="dxa" w:w="110"/>
              <w:bottom w:type="dxa" w:w="60"/>
              <w:right w:type="dxa" w:w="110"/>
            </w:tcMar>
          </w:tcPr>
          <w:p>
            <w:pPr>
              <w:spacing w:after="0" w:line="252"/>
              <w:jc w:val="left"/>
            </w:pPr>
            <w:r>
              <w:rPr>
                <w:color w:val="222222"/>
                <w:sz w:val="20"/>
                <w:szCs w:val="20"/>
              </w:rPr>
              <w:t xml:space="preserve">Halo Kak, paket [Nama Barang] resi [No. Waybill] terkendala alamat. Boleh dibantu alamat lengkap + patokan &amp; no. HP aktif agar segera kami kirim ulang?</w:t>
            </w:r>
          </w:p>
        </w:tc>
      </w:tr>
      <w:tr>
        <w:tc>
          <w:tcPr>
            <w:tcW w:type="dxa" w:w="2860"/>
            <w:shd w:fill="F2E9E7" w:color="auto" w:val="clear"/>
            <w:tcMar>
              <w:top w:type="dxa" w:w="60"/>
              <w:left w:type="dxa" w:w="110"/>
              <w:bottom w:type="dxa" w:w="60"/>
              <w:right w:type="dxa" w:w="110"/>
            </w:tcMar>
          </w:tcPr>
          <w:p>
            <w:pPr>
              <w:spacing w:after="0" w:line="252"/>
              <w:jc w:val="left"/>
            </w:pPr>
            <w:r>
              <w:rPr>
                <w:color w:val="222222"/>
                <w:sz w:val="20"/>
                <w:szCs w:val="20"/>
              </w:rPr>
              <w:t xml:space="preserve">Penerima tidak di tempat</w:t>
            </w:r>
          </w:p>
        </w:tc>
        <w:tc>
          <w:tcPr>
            <w:tcW w:type="dxa" w:w="6500"/>
            <w:shd w:fill="F2E9E7" w:color="auto" w:val="clear"/>
            <w:tcMar>
              <w:top w:type="dxa" w:w="60"/>
              <w:left w:type="dxa" w:w="110"/>
              <w:bottom w:type="dxa" w:w="60"/>
              <w:right w:type="dxa" w:w="110"/>
            </w:tcMar>
          </w:tcPr>
          <w:p>
            <w:pPr>
              <w:spacing w:after="0" w:line="252"/>
              <w:jc w:val="left"/>
            </w:pPr>
            <w:r>
              <w:rPr>
                <w:color w:val="222222"/>
                <w:sz w:val="20"/>
                <w:szCs w:val="20"/>
              </w:rPr>
              <w:t xml:space="preserve">Halo Kak, kurir sudah beberapa kali mencoba mengantar paket resi [No. Waybill] namun belum bertemu. Kapan waktu terbaik pengiriman ulang?</w:t>
            </w:r>
          </w:p>
        </w:tc>
      </w:tr>
      <w:tr>
        <w:tc>
          <w:tcPr>
            <w:tcW w:type="dxa" w:w="2860"/>
            <w:tcMar>
              <w:top w:type="dxa" w:w="60"/>
              <w:left w:type="dxa" w:w="110"/>
              <w:bottom w:type="dxa" w:w="60"/>
              <w:right w:type="dxa" w:w="110"/>
            </w:tcMar>
          </w:tcPr>
          <w:p>
            <w:pPr>
              <w:spacing w:after="0" w:line="252"/>
              <w:jc w:val="left"/>
            </w:pPr>
            <w:r>
              <w:rPr>
                <w:color w:val="222222"/>
                <w:sz w:val="20"/>
                <w:szCs w:val="20"/>
              </w:rPr>
              <w:t xml:space="preserve">Nomor tidak aktif / tidak diangkat</w:t>
            </w:r>
          </w:p>
        </w:tc>
        <w:tc>
          <w:tcPr>
            <w:tcW w:type="dxa" w:w="6500"/>
            <w:tcMar>
              <w:top w:type="dxa" w:w="60"/>
              <w:left w:type="dxa" w:w="110"/>
              <w:bottom w:type="dxa" w:w="60"/>
              <w:right w:type="dxa" w:w="110"/>
            </w:tcMar>
          </w:tcPr>
          <w:p>
            <w:pPr>
              <w:spacing w:after="0" w:line="252"/>
              <w:jc w:val="left"/>
            </w:pPr>
            <w:r>
              <w:rPr>
                <w:color w:val="222222"/>
                <w:sz w:val="20"/>
                <w:szCs w:val="20"/>
              </w:rPr>
              <w:t xml:space="preserve">Halo Kak, kami dari [Meika Berkarya] ingin memastikan pengiriman paket resi [No. Waybill]. Mohon konfirmasi agar paket tidak diretur.</w:t>
            </w:r>
          </w:p>
        </w:tc>
      </w:tr>
      <w:tr>
        <w:tc>
          <w:tcPr>
            <w:tcW w:type="dxa" w:w="2860"/>
            <w:shd w:fill="F2E9E7" w:color="auto" w:val="clear"/>
            <w:tcMar>
              <w:top w:type="dxa" w:w="60"/>
              <w:left w:type="dxa" w:w="110"/>
              <w:bottom w:type="dxa" w:w="60"/>
              <w:right w:type="dxa" w:w="110"/>
            </w:tcMar>
          </w:tcPr>
          <w:p>
            <w:pPr>
              <w:spacing w:after="0" w:line="252"/>
              <w:jc w:val="left"/>
            </w:pPr>
            <w:r>
              <w:rPr>
                <w:color w:val="222222"/>
                <w:sz w:val="20"/>
                <w:szCs w:val="20"/>
              </w:rPr>
              <w:t xml:space="preserve">Konfirmasi terima / cancel</w:t>
            </w:r>
          </w:p>
        </w:tc>
        <w:tc>
          <w:tcPr>
            <w:tcW w:type="dxa" w:w="6500"/>
            <w:shd w:fill="F2E9E7" w:color="auto" w:val="clear"/>
            <w:tcMar>
              <w:top w:type="dxa" w:w="60"/>
              <w:left w:type="dxa" w:w="110"/>
              <w:bottom w:type="dxa" w:w="60"/>
              <w:right w:type="dxa" w:w="110"/>
            </w:tcMar>
          </w:tcPr>
          <w:p>
            <w:pPr>
              <w:spacing w:after="0" w:line="252"/>
              <w:jc w:val="left"/>
            </w:pPr>
            <w:r>
              <w:rPr>
                <w:color w:val="222222"/>
                <w:sz w:val="20"/>
                <w:szCs w:val="20"/>
              </w:rPr>
              <w:t xml:space="preserve">Halo Kak, paket resi [No. Waybill] sudah tiba di kota tujuan. Apakah paket jadi diterima? Mohon konfirmasi ya agar tidak dikembalikan.</w:t>
            </w:r>
          </w:p>
        </w:tc>
      </w:tr>
      <w:tr>
        <w:tc>
          <w:tcPr>
            <w:tcW w:type="dxa" w:w="2860"/>
            <w:tcMar>
              <w:top w:type="dxa" w:w="60"/>
              <w:left w:type="dxa" w:w="110"/>
              <w:bottom w:type="dxa" w:w="60"/>
              <w:right w:type="dxa" w:w="110"/>
            </w:tcMar>
          </w:tcPr>
          <w:p>
            <w:pPr>
              <w:spacing w:after="0" w:line="252"/>
              <w:jc w:val="left"/>
            </w:pPr>
            <w:r>
              <w:rPr>
                <w:color w:val="222222"/>
                <w:sz w:val="20"/>
                <w:szCs w:val="20"/>
              </w:rPr>
              <w:t xml:space="preserve">Paket sedang retur</w:t>
            </w:r>
          </w:p>
        </w:tc>
        <w:tc>
          <w:tcPr>
            <w:tcW w:type="dxa" w:w="6500"/>
            <w:tcMar>
              <w:top w:type="dxa" w:w="60"/>
              <w:left w:type="dxa" w:w="110"/>
              <w:bottom w:type="dxa" w:w="60"/>
              <w:right w:type="dxa" w:w="110"/>
            </w:tcMar>
          </w:tcPr>
          <w:p>
            <w:pPr>
              <w:spacing w:after="0" w:line="252"/>
              <w:jc w:val="left"/>
            </w:pPr>
            <w:r>
              <w:rPr>
                <w:color w:val="222222"/>
                <w:sz w:val="20"/>
                <w:szCs w:val="20"/>
              </w:rPr>
              <w:t xml:space="preserve">Halo Kak, paket resi [No. Waybill] terlanjur diproses retur. Bila masih berminat, kami bantu proses kirim ulang. Mohon konfirmasinya.</w:t>
            </w:r>
          </w:p>
        </w:tc>
      </w:tr>
    </w:tbl>
    <w:p>
      <w:pPr>
        <w:pStyle w:val="Heading1"/>
        <w:spacing w:after="120" w:before="300"/>
      </w:pPr>
      <w:r>
        <w:rPr>
          <w:b/>
          <w:bCs/>
          <w:color w:val="7B241C"/>
          <w:sz w:val="30"/>
          <w:szCs w:val="30"/>
        </w:rPr>
        <w:t xml:space="preserve">13. Prinsip Reliabilitas &amp; Performa (skala 6–15 CS, 10–50rb resi/bln)</w:t>
      </w:r>
    </w:p>
    <w:p>
      <w:pPr>
        <w:pStyle w:val="ListParagraph"/>
        <w:numPr>
          <w:ilvl w:val="0"/>
          <w:numId w:val="2"/>
        </w:numPr>
        <w:spacing w:after="60" w:line="268"/>
      </w:pPr>
      <w:r>
        <w:rPr>
          <w:b/>
          <w:bCs/>
          <w:color w:val="222222"/>
          <w:sz w:val="22"/>
          <w:szCs w:val="22"/>
        </w:rPr>
        <w:t xml:space="preserve">Update per-baris untuk aksi CS: </w:t>
      </w:r>
      <w:r>
        <w:rPr>
          <w:color w:val="222222"/>
          <w:sz w:val="22"/>
          <w:szCs w:val="22"/>
        </w:rPr>
        <w:t xml:space="preserve">cari baris via No. Waybill, ubah hanya kolom kerja CS — hindari menulis ulang seluruh sheet.</w:t>
      </w:r>
    </w:p>
    <w:p>
      <w:pPr>
        <w:pStyle w:val="ListParagraph"/>
        <w:numPr>
          <w:ilvl w:val="0"/>
          <w:numId w:val="2"/>
        </w:numPr>
        <w:spacing w:after="60" w:line="268"/>
      </w:pPr>
      <w:r>
        <w:rPr>
          <w:b/>
          <w:bCs/>
          <w:color w:val="222222"/>
          <w:sz w:val="22"/>
          <w:szCs w:val="22"/>
        </w:rPr>
        <w:t xml:space="preserve">LockService singkat: </w:t>
      </w:r>
      <w:r>
        <w:rPr>
          <w:color w:val="222222"/>
          <w:sz w:val="22"/>
          <w:szCs w:val="22"/>
        </w:rPr>
        <w:t xml:space="preserve">kunci hanya saat menulis, dilepas segera, agar konkurensi banyak CS aman.</w:t>
      </w:r>
    </w:p>
    <w:p>
      <w:pPr>
        <w:pStyle w:val="ListParagraph"/>
        <w:numPr>
          <w:ilvl w:val="0"/>
          <w:numId w:val="2"/>
        </w:numPr>
        <w:spacing w:after="60" w:line="268"/>
      </w:pPr>
      <w:r>
        <w:rPr>
          <w:b/>
          <w:bCs/>
          <w:color w:val="222222"/>
          <w:sz w:val="22"/>
          <w:szCs w:val="22"/>
        </w:rPr>
        <w:t xml:space="preserve">Pisahkan data mentah &amp; kolom CS: </w:t>
      </w:r>
      <w:r>
        <w:rPr>
          <w:color w:val="222222"/>
          <w:sz w:val="22"/>
          <w:szCs w:val="22"/>
        </w:rPr>
        <w:t xml:space="preserve">upsert supervisor hanya menyentuh kolom ekspedisi; hasil kerja CS aman.</w:t>
      </w:r>
    </w:p>
    <w:p>
      <w:pPr>
        <w:pStyle w:val="ListParagraph"/>
        <w:numPr>
          <w:ilvl w:val="0"/>
          <w:numId w:val="2"/>
        </w:numPr>
        <w:spacing w:after="60" w:line="268"/>
      </w:pPr>
      <w:r>
        <w:rPr>
          <w:b/>
          <w:bCs/>
          <w:color w:val="222222"/>
          <w:sz w:val="22"/>
          <w:szCs w:val="22"/>
        </w:rPr>
        <w:t xml:space="preserve">CacheService untuk dashboard: </w:t>
      </w:r>
      <w:r>
        <w:rPr>
          <w:color w:val="222222"/>
          <w:sz w:val="22"/>
          <w:szCs w:val="22"/>
        </w:rPr>
        <w:t xml:space="preserve">agregat dihitung berkala, bukan setiap render.</w:t>
      </w:r>
    </w:p>
    <w:p>
      <w:pPr>
        <w:pStyle w:val="ListParagraph"/>
        <w:numPr>
          <w:ilvl w:val="0"/>
          <w:numId w:val="2"/>
        </w:numPr>
        <w:spacing w:after="60" w:line="268"/>
      </w:pPr>
      <w:r>
        <w:rPr>
          <w:b/>
          <w:bCs/>
          <w:color w:val="222222"/>
          <w:sz w:val="22"/>
          <w:szCs w:val="22"/>
        </w:rPr>
        <w:t xml:space="preserve">Foto di Drive, link di Sheet: </w:t>
      </w:r>
      <w:r>
        <w:rPr>
          <w:color w:val="222222"/>
          <w:sz w:val="22"/>
          <w:szCs w:val="22"/>
        </w:rPr>
        <w:t xml:space="preserve">menjaga ukuran Sheet tetap kecil dan cepat.</w:t>
      </w:r>
    </w:p>
    <w:p>
      <w:pPr>
        <w:pStyle w:val="ListParagraph"/>
        <w:numPr>
          <w:ilvl w:val="0"/>
          <w:numId w:val="2"/>
        </w:numPr>
        <w:spacing w:after="60" w:line="268"/>
      </w:pPr>
      <w:r>
        <w:rPr>
          <w:b/>
          <w:bCs/>
          <w:color w:val="222222"/>
          <w:sz w:val="22"/>
          <w:szCs w:val="22"/>
        </w:rPr>
        <w:t xml:space="preserve">Project dimiliki akun Workspace superadmin: </w:t>
      </w:r>
      <w:r>
        <w:rPr>
          <w:color w:val="222222"/>
          <w:sz w:val="22"/>
          <w:szCs w:val="22"/>
        </w:rPr>
        <w:t xml:space="preserve">kuota Apps Script lebih tinggi &amp; kepemilikan terpusat.</w:t>
      </w:r>
    </w:p>
    <w:p>
      <w:pPr>
        <w:pStyle w:val="ListParagraph"/>
        <w:numPr>
          <w:ilvl w:val="0"/>
          <w:numId w:val="2"/>
        </w:numPr>
        <w:spacing w:after="60" w:line="268"/>
      </w:pPr>
      <w:r>
        <w:rPr>
          <w:b/>
          <w:bCs/>
          <w:color w:val="222222"/>
          <w:sz w:val="22"/>
          <w:szCs w:val="22"/>
        </w:rPr>
        <w:t xml:space="preserve">Indeks kunci: </w:t>
      </w:r>
      <w:r>
        <w:rPr>
          <w:color w:val="222222"/>
          <w:sz w:val="22"/>
          <w:szCs w:val="22"/>
        </w:rPr>
        <w:t xml:space="preserve">bangun peta No. Waybill → nomor baris untuk pencarian cepat saat update.</w:t>
      </w:r>
    </w:p>
    <w:p>
      <w:pPr>
        <w:pStyle w:val="Heading1"/>
        <w:spacing w:after="120" w:before="300"/>
      </w:pPr>
      <w:r>
        <w:rPr>
          <w:b/>
          <w:bCs/>
          <w:color w:val="7B241C"/>
          <w:sz w:val="30"/>
          <w:szCs w:val="30"/>
        </w:rPr>
        <w:t xml:space="preserve">14. Keamanan &amp; Integritas Data</w:t>
      </w:r>
    </w:p>
    <w:p>
      <w:pPr>
        <w:pStyle w:val="ListParagraph"/>
        <w:numPr>
          <w:ilvl w:val="0"/>
          <w:numId w:val="2"/>
        </w:numPr>
        <w:spacing w:after="60" w:line="268"/>
      </w:pPr>
      <w:r>
        <w:rPr>
          <w:color w:val="222222"/>
          <w:sz w:val="22"/>
          <w:szCs w:val="22"/>
        </w:rPr>
        <w:t xml:space="preserve">Validasi slot upload: menolak file yang tidak sesuai status/kolomnya.</w:t>
      </w:r>
    </w:p>
    <w:p>
      <w:pPr>
        <w:pStyle w:val="ListParagraph"/>
        <w:numPr>
          <w:ilvl w:val="0"/>
          <w:numId w:val="2"/>
        </w:numPr>
        <w:spacing w:after="60" w:line="268"/>
      </w:pPr>
      <w:r>
        <w:rPr>
          <w:color w:val="222222"/>
          <w:sz w:val="22"/>
          <w:szCs w:val="22"/>
        </w:rPr>
        <w:t xml:space="preserve">Upsert by No. Waybill: mencegah duplikasi saat file diupload ulang.</w:t>
      </w:r>
    </w:p>
    <w:p>
      <w:pPr>
        <w:pStyle w:val="ListParagraph"/>
        <w:numPr>
          <w:ilvl w:val="0"/>
          <w:numId w:val="2"/>
        </w:numPr>
        <w:spacing w:after="60" w:line="268"/>
      </w:pPr>
      <w:r>
        <w:rPr>
          <w:color w:val="222222"/>
          <w:sz w:val="22"/>
          <w:szCs w:val="22"/>
        </w:rPr>
        <w:t xml:space="preserve">Larangan pindah baris fisik antar-sheet: status berubah lewat nilai kolom, bukan memindah data.</w:t>
      </w:r>
    </w:p>
    <w:p>
      <w:pPr>
        <w:pStyle w:val="ListParagraph"/>
        <w:numPr>
          <w:ilvl w:val="0"/>
          <w:numId w:val="2"/>
        </w:numPr>
        <w:spacing w:after="60" w:line="268"/>
      </w:pPr>
      <w:r>
        <w:rPr>
          <w:color w:val="222222"/>
          <w:sz w:val="22"/>
          <w:szCs w:val="22"/>
        </w:rPr>
        <w:t xml:space="preserve">Log_Aktivitas: jejak audit siapa mengubah apa &amp; kapan.</w:t>
      </w:r>
    </w:p>
    <w:p>
      <w:pPr>
        <w:pStyle w:val="ListParagraph"/>
        <w:numPr>
          <w:ilvl w:val="0"/>
          <w:numId w:val="2"/>
        </w:numPr>
        <w:spacing w:after="60" w:line="268"/>
      </w:pPr>
      <w:r>
        <w:rPr>
          <w:color w:val="222222"/>
          <w:sz w:val="22"/>
          <w:szCs w:val="22"/>
        </w:rPr>
        <w:t xml:space="preserve">Backup: manfaatkan Version History Google Sheets + export berkala sebagai cadangan.</w:t>
      </w:r>
    </w:p>
    <w:p>
      <w:pPr>
        <w:pStyle w:val="ListParagraph"/>
        <w:numPr>
          <w:ilvl w:val="0"/>
          <w:numId w:val="2"/>
        </w:numPr>
        <w:spacing w:after="60" w:line="268"/>
      </w:pPr>
      <w:r>
        <w:rPr>
          <w:color w:val="222222"/>
          <w:sz w:val="22"/>
          <w:szCs w:val="22"/>
        </w:rPr>
        <w:t xml:space="preserve">Akses berbasis identitas Google: hanya pengguna terdaftar di Users yang bisa memakai sistem.</w:t>
      </w:r>
    </w:p>
    <w:p>
      <w:pPr>
        <w:pStyle w:val="Heading1"/>
        <w:spacing w:after="120" w:before="300"/>
      </w:pPr>
      <w:r>
        <w:rPr>
          <w:b/>
          <w:bCs/>
          <w:color w:val="7B241C"/>
          <w:sz w:val="30"/>
          <w:szCs w:val="30"/>
        </w:rPr>
        <w:t xml:space="preserve">15. Rencana Implementasi Bertahap</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2200"/>
        <w:gridCol w:w="7160"/>
      </w:tblGrid>
      <w:tr>
        <w:trPr>
          <w:tblHeader/>
        </w:trPr>
        <w:tc>
          <w:tcPr>
            <w:tcW w:type="dxa" w:w="2200"/>
            <w:shd w:fill="9E1B1B" w:color="auto" w:val="clear"/>
            <w:tcMar>
              <w:top w:type="dxa" w:w="60"/>
              <w:left w:type="dxa" w:w="110"/>
              <w:bottom w:type="dxa" w:w="60"/>
              <w:right w:type="dxa" w:w="110"/>
            </w:tcMar>
          </w:tcPr>
          <w:p>
            <w:pPr>
              <w:spacing w:after="0" w:line="252"/>
              <w:jc w:val="left"/>
            </w:pPr>
            <w:r>
              <w:rPr>
                <w:b/>
                <w:bCs/>
                <w:color w:val="FFFFFF"/>
                <w:sz w:val="20"/>
                <w:szCs w:val="20"/>
              </w:rPr>
              <w:t xml:space="preserve">Fase</w:t>
            </w:r>
          </w:p>
        </w:tc>
        <w:tc>
          <w:tcPr>
            <w:tcW w:type="dxa" w:w="7160"/>
            <w:shd w:fill="9E1B1B" w:color="auto" w:val="clear"/>
            <w:tcMar>
              <w:top w:type="dxa" w:w="60"/>
              <w:left w:type="dxa" w:w="110"/>
              <w:bottom w:type="dxa" w:w="60"/>
              <w:right w:type="dxa" w:w="110"/>
            </w:tcMar>
          </w:tcPr>
          <w:p>
            <w:pPr>
              <w:spacing w:after="0" w:line="252"/>
              <w:jc w:val="left"/>
            </w:pPr>
            <w:r>
              <w:rPr>
                <w:b/>
                <w:bCs/>
                <w:color w:val="FFFFFF"/>
                <w:sz w:val="20"/>
                <w:szCs w:val="20"/>
              </w:rPr>
              <w:t xml:space="preserve">Keluaran</w:t>
            </w:r>
          </w:p>
        </w:tc>
      </w:tr>
      <w:tr>
        <w:tc>
          <w:tcPr>
            <w:tcW w:type="dxa" w:w="2200"/>
            <w:tcMar>
              <w:top w:type="dxa" w:w="60"/>
              <w:left w:type="dxa" w:w="110"/>
              <w:bottom w:type="dxa" w:w="60"/>
              <w:right w:type="dxa" w:w="110"/>
            </w:tcMar>
          </w:tcPr>
          <w:p>
            <w:pPr>
              <w:spacing w:after="0" w:line="252"/>
              <w:jc w:val="left"/>
            </w:pPr>
            <w:r>
              <w:rPr>
                <w:color w:val="222222"/>
                <w:sz w:val="20"/>
                <w:szCs w:val="20"/>
              </w:rPr>
              <w:t xml:space="preserve">Fase 0 — Fondasi</w:t>
            </w:r>
          </w:p>
        </w:tc>
        <w:tc>
          <w:tcPr>
            <w:tcW w:type="dxa" w:w="7160"/>
            <w:tcMar>
              <w:top w:type="dxa" w:w="60"/>
              <w:left w:type="dxa" w:w="110"/>
              <w:bottom w:type="dxa" w:w="60"/>
              <w:right w:type="dxa" w:w="110"/>
            </w:tcMar>
          </w:tcPr>
          <w:p>
            <w:pPr>
              <w:spacing w:after="0" w:line="252"/>
              <w:jc w:val="left"/>
            </w:pPr>
            <w:r>
              <w:rPr>
                <w:color w:val="222222"/>
                <w:sz w:val="20"/>
                <w:szCs w:val="20"/>
              </w:rPr>
              <w:t xml:space="preserve">Buat spreadsheet &amp; sheet (MASTER, Users, Ref_*, Log), folder Drive, dan isi pemetaan provinsi→CS.</w:t>
            </w:r>
          </w:p>
        </w:tc>
      </w:tr>
      <w:tr>
        <w:tc>
          <w:tcPr>
            <w:tcW w:type="dxa" w:w="2200"/>
            <w:shd w:fill="F2E9E7" w:color="auto" w:val="clear"/>
            <w:tcMar>
              <w:top w:type="dxa" w:w="60"/>
              <w:left w:type="dxa" w:w="110"/>
              <w:bottom w:type="dxa" w:w="60"/>
              <w:right w:type="dxa" w:w="110"/>
            </w:tcMar>
          </w:tcPr>
          <w:p>
            <w:pPr>
              <w:spacing w:after="0" w:line="252"/>
              <w:jc w:val="left"/>
            </w:pPr>
            <w:r>
              <w:rPr>
                <w:color w:val="222222"/>
                <w:sz w:val="20"/>
                <w:szCs w:val="20"/>
              </w:rPr>
              <w:t xml:space="preserve">Fase 1 — Sistem 1</w:t>
            </w:r>
          </w:p>
        </w:tc>
        <w:tc>
          <w:tcPr>
            <w:tcW w:type="dxa" w:w="7160"/>
            <w:shd w:fill="F2E9E7" w:color="auto" w:val="clear"/>
            <w:tcMar>
              <w:top w:type="dxa" w:w="60"/>
              <w:left w:type="dxa" w:w="110"/>
              <w:bottom w:type="dxa" w:w="60"/>
              <w:right w:type="dxa" w:w="110"/>
            </w:tcMar>
          </w:tcPr>
          <w:p>
            <w:pPr>
              <w:spacing w:after="0" w:line="252"/>
              <w:jc w:val="left"/>
            </w:pPr>
            <w:r>
              <w:rPr>
                <w:color w:val="222222"/>
                <w:sz w:val="20"/>
                <w:szCs w:val="20"/>
              </w:rPr>
              <w:t xml:space="preserve">Web App upload &amp; distribusi: normalisasi 3 status, upsert, auto-assign PIC, arsip &amp; log.</w:t>
            </w:r>
          </w:p>
        </w:tc>
      </w:tr>
      <w:tr>
        <w:tc>
          <w:tcPr>
            <w:tcW w:type="dxa" w:w="2200"/>
            <w:tcMar>
              <w:top w:type="dxa" w:w="60"/>
              <w:left w:type="dxa" w:w="110"/>
              <w:bottom w:type="dxa" w:w="60"/>
              <w:right w:type="dxa" w:w="110"/>
            </w:tcMar>
          </w:tcPr>
          <w:p>
            <w:pPr>
              <w:spacing w:after="0" w:line="252"/>
              <w:jc w:val="left"/>
            </w:pPr>
            <w:r>
              <w:rPr>
                <w:color w:val="222222"/>
                <w:sz w:val="20"/>
                <w:szCs w:val="20"/>
              </w:rPr>
              <w:t xml:space="preserve">Fase 2 — Sistem 2</w:t>
            </w:r>
          </w:p>
        </w:tc>
        <w:tc>
          <w:tcPr>
            <w:tcW w:type="dxa" w:w="7160"/>
            <w:tcMar>
              <w:top w:type="dxa" w:w="60"/>
              <w:left w:type="dxa" w:w="110"/>
              <w:bottom w:type="dxa" w:w="60"/>
              <w:right w:type="dxa" w:w="110"/>
            </w:tcMar>
          </w:tcPr>
          <w:p>
            <w:pPr>
              <w:spacing w:after="0" w:line="252"/>
              <w:jc w:val="left"/>
            </w:pPr>
            <w:r>
              <w:rPr>
                <w:color w:val="222222"/>
                <w:sz w:val="20"/>
                <w:szCs w:val="20"/>
              </w:rPr>
              <w:t xml:space="preserve">Web App CS: worklist per provinsi, update status, kategori, template pesan, upload foto POD.</w:t>
            </w:r>
          </w:p>
        </w:tc>
      </w:tr>
      <w:tr>
        <w:tc>
          <w:tcPr>
            <w:tcW w:type="dxa" w:w="2200"/>
            <w:shd w:fill="F2E9E7" w:color="auto" w:val="clear"/>
            <w:tcMar>
              <w:top w:type="dxa" w:w="60"/>
              <w:left w:type="dxa" w:w="110"/>
              <w:bottom w:type="dxa" w:w="60"/>
              <w:right w:type="dxa" w:w="110"/>
            </w:tcMar>
          </w:tcPr>
          <w:p>
            <w:pPr>
              <w:spacing w:after="0" w:line="252"/>
              <w:jc w:val="left"/>
            </w:pPr>
            <w:r>
              <w:rPr>
                <w:color w:val="222222"/>
                <w:sz w:val="20"/>
                <w:szCs w:val="20"/>
              </w:rPr>
              <w:t xml:space="preserve">Fase 3 — Dashboard</w:t>
            </w:r>
          </w:p>
        </w:tc>
        <w:tc>
          <w:tcPr>
            <w:tcW w:type="dxa" w:w="7160"/>
            <w:shd w:fill="F2E9E7" w:color="auto" w:val="clear"/>
            <w:tcMar>
              <w:top w:type="dxa" w:w="60"/>
              <w:left w:type="dxa" w:w="110"/>
              <w:bottom w:type="dxa" w:w="60"/>
              <w:right w:type="dxa" w:w="110"/>
            </w:tcMar>
          </w:tcPr>
          <w:p>
            <w:pPr>
              <w:spacing w:after="0" w:line="252"/>
              <w:jc w:val="left"/>
            </w:pPr>
            <w:r>
              <w:rPr>
                <w:color w:val="222222"/>
                <w:sz w:val="20"/>
                <w:szCs w:val="20"/>
              </w:rPr>
              <w:t xml:space="preserve">Dashboard supervisor &amp; CS + report kinerja (Chart.js + cache).</w:t>
            </w:r>
          </w:p>
        </w:tc>
      </w:tr>
      <w:tr>
        <w:tc>
          <w:tcPr>
            <w:tcW w:type="dxa" w:w="2200"/>
            <w:tcMar>
              <w:top w:type="dxa" w:w="60"/>
              <w:left w:type="dxa" w:w="110"/>
              <w:bottom w:type="dxa" w:w="60"/>
              <w:right w:type="dxa" w:w="110"/>
            </w:tcMar>
          </w:tcPr>
          <w:p>
            <w:pPr>
              <w:spacing w:after="0" w:line="252"/>
              <w:jc w:val="left"/>
            </w:pPr>
            <w:r>
              <w:rPr>
                <w:color w:val="222222"/>
                <w:sz w:val="20"/>
                <w:szCs w:val="20"/>
              </w:rPr>
              <w:t xml:space="preserve">Fase 4 — Uji &amp; Iterasi</w:t>
            </w:r>
          </w:p>
        </w:tc>
        <w:tc>
          <w:tcPr>
            <w:tcW w:type="dxa" w:w="7160"/>
            <w:tcMar>
              <w:top w:type="dxa" w:w="60"/>
              <w:left w:type="dxa" w:w="110"/>
              <w:bottom w:type="dxa" w:w="60"/>
              <w:right w:type="dxa" w:w="110"/>
            </w:tcMar>
          </w:tcPr>
          <w:p>
            <w:pPr>
              <w:spacing w:after="0" w:line="252"/>
              <w:jc w:val="left"/>
            </w:pPr>
            <w:r>
              <w:rPr>
                <w:color w:val="222222"/>
                <w:sz w:val="20"/>
                <w:szCs w:val="20"/>
              </w:rPr>
              <w:t xml:space="preserve">Uji multi-user, cek kuota/kecepatan, finalisasi kategori &amp; template, pelatihan tim.</w:t>
            </w:r>
          </w:p>
        </w:tc>
      </w:tr>
    </w:tbl>
    <w:p>
      <w:pPr>
        <w:pStyle w:val="Heading1"/>
        <w:spacing w:after="120" w:before="300"/>
      </w:pPr>
      <w:r>
        <w:rPr>
          <w:b/>
          <w:bCs/>
          <w:color w:val="7B241C"/>
          <w:sz w:val="30"/>
          <w:szCs w:val="30"/>
        </w:rPr>
        <w:t xml:space="preserve">16. Risiko &amp; Mitigasi</w:t>
      </w:r>
    </w:p>
    <w:tbl>
      <w:tblPr>
        <w:tblW w:type="dxa" w:w="9360"/>
        <w:tblBorders>
          <w:top w:val="single" w:color="D9C9C6" w:sz="4"/>
          <w:left w:val="single" w:color="D9C9C6" w:sz="4"/>
          <w:bottom w:val="single" w:color="D9C9C6" w:sz="4"/>
          <w:right w:val="single" w:color="D9C9C6" w:sz="4"/>
          <w:insideH w:val="single" w:color="D9C9C6" w:sz="4"/>
          <w:insideV w:val="single" w:color="D9C9C6" w:sz="4"/>
        </w:tblBorders>
      </w:tblPr>
      <w:tblGrid>
        <w:gridCol w:w="3300"/>
        <w:gridCol w:w="6060"/>
      </w:tblGrid>
      <w:tr>
        <w:trPr>
          <w:tblHeader/>
        </w:trPr>
        <w:tc>
          <w:tcPr>
            <w:tcW w:type="dxa" w:w="3300"/>
            <w:shd w:fill="9E1B1B" w:color="auto" w:val="clear"/>
            <w:tcMar>
              <w:top w:type="dxa" w:w="60"/>
              <w:left w:type="dxa" w:w="110"/>
              <w:bottom w:type="dxa" w:w="60"/>
              <w:right w:type="dxa" w:w="110"/>
            </w:tcMar>
          </w:tcPr>
          <w:p>
            <w:pPr>
              <w:spacing w:after="0" w:line="252"/>
              <w:jc w:val="left"/>
            </w:pPr>
            <w:r>
              <w:rPr>
                <w:b/>
                <w:bCs/>
                <w:color w:val="FFFFFF"/>
                <w:sz w:val="20"/>
                <w:szCs w:val="20"/>
              </w:rPr>
              <w:t xml:space="preserve">Risiko</w:t>
            </w:r>
          </w:p>
        </w:tc>
        <w:tc>
          <w:tcPr>
            <w:tcW w:type="dxa" w:w="6060"/>
            <w:shd w:fill="9E1B1B" w:color="auto" w:val="clear"/>
            <w:tcMar>
              <w:top w:type="dxa" w:w="60"/>
              <w:left w:type="dxa" w:w="110"/>
              <w:bottom w:type="dxa" w:w="60"/>
              <w:right w:type="dxa" w:w="110"/>
            </w:tcMar>
          </w:tcPr>
          <w:p>
            <w:pPr>
              <w:spacing w:after="0" w:line="252"/>
              <w:jc w:val="left"/>
            </w:pPr>
            <w:r>
              <w:rPr>
                <w:b/>
                <w:bCs/>
                <w:color w:val="FFFFFF"/>
                <w:sz w:val="20"/>
                <w:szCs w:val="20"/>
              </w:rPr>
              <w:t xml:space="preserve">Mitigasi</w:t>
            </w:r>
          </w:p>
        </w:tc>
      </w:tr>
      <w:tr>
        <w:tc>
          <w:tcPr>
            <w:tcW w:type="dxa" w:w="3300"/>
            <w:tcMar>
              <w:top w:type="dxa" w:w="60"/>
              <w:left w:type="dxa" w:w="110"/>
              <w:bottom w:type="dxa" w:w="60"/>
              <w:right w:type="dxa" w:w="110"/>
            </w:tcMar>
          </w:tcPr>
          <w:p>
            <w:pPr>
              <w:spacing w:after="0" w:line="252"/>
              <w:jc w:val="left"/>
            </w:pPr>
            <w:r>
              <w:rPr>
                <w:color w:val="222222"/>
                <w:sz w:val="20"/>
                <w:szCs w:val="20"/>
              </w:rPr>
              <w:t xml:space="preserve">Konkurensi banyak CS menulis bersamaan</w:t>
            </w:r>
          </w:p>
        </w:tc>
        <w:tc>
          <w:tcPr>
            <w:tcW w:type="dxa" w:w="6060"/>
            <w:tcMar>
              <w:top w:type="dxa" w:w="60"/>
              <w:left w:type="dxa" w:w="110"/>
              <w:bottom w:type="dxa" w:w="60"/>
              <w:right w:type="dxa" w:w="110"/>
            </w:tcMar>
          </w:tcPr>
          <w:p>
            <w:pPr>
              <w:spacing w:after="0" w:line="252"/>
              <w:jc w:val="left"/>
            </w:pPr>
            <w:r>
              <w:rPr>
                <w:color w:val="222222"/>
                <w:sz w:val="20"/>
                <w:szCs w:val="20"/>
              </w:rPr>
              <w:t xml:space="preserve">Update per-baris + LockService singkat; indeks kunci untuk pencarian cepat.</w:t>
            </w:r>
          </w:p>
        </w:tc>
      </w:tr>
      <w:tr>
        <w:tc>
          <w:tcPr>
            <w:tcW w:type="dxa" w:w="3300"/>
            <w:shd w:fill="F2E9E7" w:color="auto" w:val="clear"/>
            <w:tcMar>
              <w:top w:type="dxa" w:w="60"/>
              <w:left w:type="dxa" w:w="110"/>
              <w:bottom w:type="dxa" w:w="60"/>
              <w:right w:type="dxa" w:w="110"/>
            </w:tcMar>
          </w:tcPr>
          <w:p>
            <w:pPr>
              <w:spacing w:after="0" w:line="252"/>
              <w:jc w:val="left"/>
            </w:pPr>
            <w:r>
              <w:rPr>
                <w:color w:val="222222"/>
                <w:sz w:val="20"/>
                <w:szCs w:val="20"/>
              </w:rPr>
              <w:t xml:space="preserve">Kuota / rate limit Apps Script &amp; Sheets</w:t>
            </w:r>
          </w:p>
        </w:tc>
        <w:tc>
          <w:tcPr>
            <w:tcW w:type="dxa" w:w="6060"/>
            <w:shd w:fill="F2E9E7" w:color="auto" w:val="clear"/>
            <w:tcMar>
              <w:top w:type="dxa" w:w="60"/>
              <w:left w:type="dxa" w:w="110"/>
              <w:bottom w:type="dxa" w:w="60"/>
              <w:right w:type="dxa" w:w="110"/>
            </w:tcMar>
          </w:tcPr>
          <w:p>
            <w:pPr>
              <w:spacing w:after="0" w:line="252"/>
              <w:jc w:val="left"/>
            </w:pPr>
            <w:r>
              <w:rPr>
                <w:color w:val="222222"/>
                <w:sz w:val="20"/>
                <w:szCs w:val="20"/>
              </w:rPr>
              <w:t xml:space="preserve">Milik akun Workspace, cache dashboard, minimalkan operasi baca/tulis penuh.</w:t>
            </w:r>
          </w:p>
        </w:tc>
      </w:tr>
      <w:tr>
        <w:tc>
          <w:tcPr>
            <w:tcW w:type="dxa" w:w="3300"/>
            <w:tcMar>
              <w:top w:type="dxa" w:w="60"/>
              <w:left w:type="dxa" w:w="110"/>
              <w:bottom w:type="dxa" w:w="60"/>
              <w:right w:type="dxa" w:w="110"/>
            </w:tcMar>
          </w:tcPr>
          <w:p>
            <w:pPr>
              <w:spacing w:after="0" w:line="252"/>
              <w:jc w:val="left"/>
            </w:pPr>
            <w:r>
              <w:rPr>
                <w:color w:val="222222"/>
                <w:sz w:val="20"/>
                <w:szCs w:val="20"/>
              </w:rPr>
              <w:t xml:space="preserve">Sheet membesar hingga puluhan ribu baris</w:t>
            </w:r>
          </w:p>
        </w:tc>
        <w:tc>
          <w:tcPr>
            <w:tcW w:type="dxa" w:w="6060"/>
            <w:tcMar>
              <w:top w:type="dxa" w:w="60"/>
              <w:left w:type="dxa" w:w="110"/>
              <w:bottom w:type="dxa" w:w="60"/>
              <w:right w:type="dxa" w:w="110"/>
            </w:tcMar>
          </w:tcPr>
          <w:p>
            <w:pPr>
              <w:spacing w:after="0" w:line="252"/>
              <w:jc w:val="left"/>
            </w:pPr>
            <w:r>
              <w:rPr>
                <w:color w:val="222222"/>
                <w:sz w:val="20"/>
                <w:szCs w:val="20"/>
              </w:rPr>
              <w:t xml:space="preserve">Arsipkan resi selesai ke sheet arsip; data berkunci agar mudah dipisah.</w:t>
            </w:r>
          </w:p>
        </w:tc>
      </w:tr>
      <w:tr>
        <w:tc>
          <w:tcPr>
            <w:tcW w:type="dxa" w:w="3300"/>
            <w:shd w:fill="F2E9E7" w:color="auto" w:val="clear"/>
            <w:tcMar>
              <w:top w:type="dxa" w:w="60"/>
              <w:left w:type="dxa" w:w="110"/>
              <w:bottom w:type="dxa" w:w="60"/>
              <w:right w:type="dxa" w:w="110"/>
            </w:tcMar>
          </w:tcPr>
          <w:p>
            <w:pPr>
              <w:spacing w:after="0" w:line="252"/>
              <w:jc w:val="left"/>
            </w:pPr>
            <w:r>
              <w:rPr>
                <w:color w:val="222222"/>
                <w:sz w:val="20"/>
                <w:szCs w:val="20"/>
              </w:rPr>
              <w:t xml:space="preserve">Skala tumbuh jauh melebihi 50rb/bln</w:t>
            </w:r>
          </w:p>
        </w:tc>
        <w:tc>
          <w:tcPr>
            <w:tcW w:type="dxa" w:w="6060"/>
            <w:shd w:fill="F2E9E7" w:color="auto" w:val="clear"/>
            <w:tcMar>
              <w:top w:type="dxa" w:w="60"/>
              <w:left w:type="dxa" w:w="110"/>
              <w:bottom w:type="dxa" w:w="60"/>
              <w:right w:type="dxa" w:w="110"/>
            </w:tcMar>
          </w:tcPr>
          <w:p>
            <w:pPr>
              <w:spacing w:after="0" w:line="252"/>
              <w:jc w:val="left"/>
            </w:pPr>
            <w:r>
              <w:rPr>
                <w:color w:val="222222"/>
                <w:sz w:val="20"/>
                <w:szCs w:val="20"/>
              </w:rPr>
              <w:t xml:space="preserve">Siap migrasi ke database (mis. Firestore/Supabase); desain sudah rapi &amp; berkunci.</w:t>
            </w:r>
          </w:p>
        </w:tc>
      </w:tr>
      <w:tr>
        <w:tc>
          <w:tcPr>
            <w:tcW w:type="dxa" w:w="3300"/>
            <w:tcMar>
              <w:top w:type="dxa" w:w="60"/>
              <w:left w:type="dxa" w:w="110"/>
              <w:bottom w:type="dxa" w:w="60"/>
              <w:right w:type="dxa" w:w="110"/>
            </w:tcMar>
          </w:tcPr>
          <w:p>
            <w:pPr>
              <w:spacing w:after="0" w:line="252"/>
              <w:jc w:val="left"/>
            </w:pPr>
            <w:r>
              <w:rPr>
                <w:color w:val="222222"/>
                <w:sz w:val="20"/>
                <w:szCs w:val="20"/>
              </w:rPr>
              <w:t xml:space="preserve">File export berubah format/kolom</w:t>
            </w:r>
          </w:p>
        </w:tc>
        <w:tc>
          <w:tcPr>
            <w:tcW w:type="dxa" w:w="6060"/>
            <w:tcMar>
              <w:top w:type="dxa" w:w="60"/>
              <w:left w:type="dxa" w:w="110"/>
              <w:bottom w:type="dxa" w:w="60"/>
              <w:right w:type="dxa" w:w="110"/>
            </w:tcMar>
          </w:tcPr>
          <w:p>
            <w:pPr>
              <w:spacing w:after="0" w:line="252"/>
              <w:jc w:val="left"/>
            </w:pPr>
            <w:r>
              <w:rPr>
                <w:color w:val="222222"/>
                <w:sz w:val="20"/>
                <w:szCs w:val="20"/>
              </w:rPr>
              <w:t xml:space="preserve">Validasi &amp; pemetaan kolom terpusat; mudah disesuaikan di satu tempat konfigurasi.</w:t>
            </w:r>
          </w:p>
        </w:tc>
      </w:tr>
      <w:tr>
        <w:tc>
          <w:tcPr>
            <w:tcW w:type="dxa" w:w="3300"/>
            <w:shd w:fill="F2E9E7" w:color="auto" w:val="clear"/>
            <w:tcMar>
              <w:top w:type="dxa" w:w="60"/>
              <w:left w:type="dxa" w:w="110"/>
              <w:bottom w:type="dxa" w:w="60"/>
              <w:right w:type="dxa" w:w="110"/>
            </w:tcMar>
          </w:tcPr>
          <w:p>
            <w:pPr>
              <w:spacing w:after="0" w:line="252"/>
              <w:jc w:val="left"/>
            </w:pPr>
            <w:r>
              <w:rPr>
                <w:color w:val="222222"/>
                <w:sz w:val="20"/>
                <w:szCs w:val="20"/>
              </w:rPr>
              <w:t xml:space="preserve">Kesalahan hapus/timpa data</w:t>
            </w:r>
          </w:p>
        </w:tc>
        <w:tc>
          <w:tcPr>
            <w:tcW w:type="dxa" w:w="6060"/>
            <w:shd w:fill="F2E9E7" w:color="auto" w:val="clear"/>
            <w:tcMar>
              <w:top w:type="dxa" w:w="60"/>
              <w:left w:type="dxa" w:w="110"/>
              <w:bottom w:type="dxa" w:w="60"/>
              <w:right w:type="dxa" w:w="110"/>
            </w:tcMar>
          </w:tcPr>
          <w:p>
            <w:pPr>
              <w:spacing w:after="0" w:line="252"/>
              <w:jc w:val="left"/>
            </w:pPr>
            <w:r>
              <w:rPr>
                <w:color w:val="222222"/>
                <w:sz w:val="20"/>
                <w:szCs w:val="20"/>
              </w:rPr>
              <w:t xml:space="preserve">Version History + Log_Aktivitas + arsip upload mentah.</w:t>
            </w:r>
          </w:p>
        </w:tc>
      </w:tr>
    </w:tbl>
    <w:p>
      <w:pPr>
        <w:pStyle w:val="Heading1"/>
        <w:spacing w:after="120" w:before="300"/>
      </w:pPr>
      <w:r>
        <w:rPr>
          <w:b/>
          <w:bCs/>
          <w:color w:val="7B241C"/>
          <w:sz w:val="30"/>
          <w:szCs w:val="30"/>
        </w:rPr>
        <w:t xml:space="preserve">17. Asumsi &amp; Pertanyaan Terbuka</w:t>
      </w:r>
    </w:p>
    <w:p>
      <w:pPr>
        <w:spacing w:after="120" w:line="276"/>
        <w:jc w:val="both"/>
      </w:pPr>
      <w:r>
        <w:rPr>
          <w:color w:val="222222"/>
          <w:sz w:val="22"/>
          <w:szCs w:val="22"/>
        </w:rPr>
        <w:t xml:space="preserve">Beberapa hal berikut perlu Anda konfirmasi/lengkapi agar rancangan bisa difinalkan sebelum pembangunan:</w:t>
      </w:r>
    </w:p>
    <w:p>
      <w:pPr>
        <w:pStyle w:val="ListParagraph"/>
        <w:numPr>
          <w:ilvl w:val="0"/>
          <w:numId w:val="3"/>
        </w:numPr>
        <w:spacing w:after="60" w:line="268"/>
      </w:pPr>
      <w:r>
        <w:rPr>
          <w:color w:val="222222"/>
          <w:sz w:val="22"/>
          <w:szCs w:val="22"/>
        </w:rPr>
        <w:t xml:space="preserve">Contoh file export dari ketiga menu (Sedang Diantar, Sedang Retur, Retur) untuk memastikan struktur &amp; nama kolom MASTER yang final.</w:t>
      </w:r>
    </w:p>
    <w:p>
      <w:pPr>
        <w:pStyle w:val="ListParagraph"/>
        <w:numPr>
          <w:ilvl w:val="0"/>
          <w:numId w:val="3"/>
        </w:numPr>
        <w:spacing w:after="60" w:line="268"/>
      </w:pPr>
      <w:r>
        <w:rPr>
          <w:color w:val="222222"/>
          <w:sz w:val="22"/>
          <w:szCs w:val="22"/>
        </w:rPr>
        <w:t xml:space="preserve">Daftar provinsi dan pembagian wilayah tiap CS (untuk sheet Users / Ref_Provinsi_CS).</w:t>
      </w:r>
    </w:p>
    <w:p>
      <w:pPr>
        <w:pStyle w:val="ListParagraph"/>
        <w:numPr>
          <w:ilvl w:val="0"/>
          <w:numId w:val="3"/>
        </w:numPr>
        <w:spacing w:after="60" w:line="268"/>
      </w:pPr>
      <w:r>
        <w:rPr>
          <w:color w:val="222222"/>
          <w:sz w:val="22"/>
          <w:szCs w:val="22"/>
        </w:rPr>
        <w:t xml:space="preserve">Finalisasi daftar Kategori Masalah dan Template Pesan sesuai gaya komunikasi tim.</w:t>
      </w:r>
    </w:p>
    <w:p>
      <w:pPr>
        <w:pStyle w:val="ListParagraph"/>
        <w:numPr>
          <w:ilvl w:val="0"/>
          <w:numId w:val="3"/>
        </w:numPr>
        <w:spacing w:after="60" w:line="268"/>
      </w:pPr>
      <w:r>
        <w:rPr>
          <w:color w:val="222222"/>
          <w:sz w:val="22"/>
          <w:szCs w:val="22"/>
        </w:rPr>
        <w:t xml:space="preserve">Definisi "resi selesai" — kapan sebuah resi keluar dari worklist aktif.</w:t>
      </w:r>
    </w:p>
    <w:p>
      <w:pPr>
        <w:pStyle w:val="ListParagraph"/>
        <w:numPr>
          <w:ilvl w:val="0"/>
          <w:numId w:val="3"/>
        </w:numPr>
        <w:spacing w:after="60" w:line="268"/>
      </w:pPr>
      <w:r>
        <w:rPr>
          <w:color w:val="222222"/>
          <w:sz w:val="22"/>
          <w:szCs w:val="22"/>
        </w:rPr>
        <w:t xml:space="preserve">Aturan override: apakah supervisor boleh memindah resi antar-CS secara manual.</w:t>
      </w:r>
    </w:p>
    <w:p>
      <w:pPr>
        <w:pStyle w:val="ListParagraph"/>
        <w:numPr>
          <w:ilvl w:val="0"/>
          <w:numId w:val="3"/>
        </w:numPr>
        <w:spacing w:after="60" w:line="268"/>
      </w:pPr>
      <w:r>
        <w:rPr>
          <w:color w:val="222222"/>
          <w:sz w:val="22"/>
          <w:szCs w:val="22"/>
        </w:rPr>
        <w:t xml:space="preserve">Apakah perlu notifikasi (mis. email harian ke CS berisi worklist) pada tahap ini.</w:t>
      </w:r>
    </w:p>
    <w:p>
      <w:pPr>
        <w:spacing w:after="80"/>
      </w:pPr>
      <w:r>
        <w:t xml:space="preserve"/>
      </w:r>
    </w:p>
    <w:p>
      <w:pPr>
        <w:spacing w:before="240"/>
        <w:jc w:val="center"/>
      </w:pPr>
      <w:r>
        <w:rPr>
          <w:i/>
          <w:iCs/>
          <w:color w:val="595959"/>
          <w:sz w:val="18"/>
          <w:szCs w:val="18"/>
        </w:rPr>
        <w:t xml:space="preserve">— Akhir Dokumen · Meika Berkarya · Blueprint Sistem CS Undelivered v1.0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lvl w:ilvl="2" w15:tentative="1">
      <w:start w:val="1"/>
      <w:numFmt w:val="bullet"/>
      <w:lvlText w:val="▪"/>
      <w:lvlJc w:val="left"/>
      <w:pPr>
        <w:ind w:left="108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Sistem CS Undelivered</dc:title>
  <dc:creator>Meika Berkarya</dc:creator>
  <cp:lastModifiedBy>Un-named</cp:lastModifiedBy>
  <cp:revision>1</cp:revision>
  <dcterms:created xsi:type="dcterms:W3CDTF">2026-07-11T05:55:13.063Z</dcterms:created>
  <dcterms:modified xsi:type="dcterms:W3CDTF">2026-07-11T05:55:13.063Z</dcterms:modified>
</cp:coreProperties>
</file>

<file path=docProps/custom.xml><?xml version="1.0" encoding="utf-8"?>
<Properties xmlns="http://schemas.openxmlformats.org/officeDocument/2006/custom-properties" xmlns:vt="http://schemas.openxmlformats.org/officeDocument/2006/docPropsVTypes"/>
</file>