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b w:val="1"/>
          <w:sz w:val="24"/>
          <w:szCs w:val="24"/>
        </w:rPr>
      </w:pPr>
      <w:r w:rsidDel="00000000" w:rsidR="00000000" w:rsidRPr="00000000">
        <w:rPr>
          <w:b w:val="1"/>
          <w:sz w:val="28"/>
          <w:szCs w:val="28"/>
          <w:rtl w:val="0"/>
        </w:rPr>
        <w:t xml:space="preserve">Part 1: Log In &amp; Sign Up pages</w:t>
      </w:r>
      <w:r w:rsidDel="00000000" w:rsidR="00000000" w:rsidRPr="00000000">
        <w:rPr>
          <w:rtl w:val="0"/>
        </w:rPr>
      </w:r>
    </w:p>
    <w:p w:rsidR="00000000" w:rsidDel="00000000" w:rsidP="00000000" w:rsidRDefault="00000000" w:rsidRPr="00000000" w14:paraId="00000002">
      <w:pPr>
        <w:spacing w:line="480" w:lineRule="auto"/>
        <w:rPr>
          <w:sz w:val="24"/>
          <w:szCs w:val="24"/>
        </w:rPr>
      </w:pPr>
      <w:r w:rsidDel="00000000" w:rsidR="00000000" w:rsidRPr="00000000">
        <w:rPr>
          <w:sz w:val="24"/>
          <w:szCs w:val="24"/>
          <w:rtl w:val="0"/>
        </w:rPr>
        <w:t xml:space="preserve">1.1 Main page  (“Login” page):</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419100</wp:posOffset>
            </wp:positionV>
            <wp:extent cx="2801590" cy="516798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1590" cy="5167982"/>
                    </a:xfrm>
                    <a:prstGeom prst="rect"/>
                    <a:ln/>
                  </pic:spPr>
                </pic:pic>
              </a:graphicData>
            </a:graphic>
          </wp:anchor>
        </w:drawing>
      </w:r>
    </w:p>
    <w:p w:rsidR="00000000" w:rsidDel="00000000" w:rsidP="00000000" w:rsidRDefault="00000000" w:rsidRPr="00000000" w14:paraId="00000003">
      <w:pPr>
        <w:spacing w:line="480" w:lineRule="auto"/>
        <w:rPr>
          <w:sz w:val="24"/>
          <w:szCs w:val="24"/>
        </w:rPr>
      </w:pPr>
      <w:r w:rsidDel="00000000" w:rsidR="00000000" w:rsidRPr="00000000">
        <w:rPr>
          <w:sz w:val="24"/>
          <w:szCs w:val="24"/>
        </w:rPr>
        <w:drawing>
          <wp:inline distB="114300" distT="114300" distL="114300" distR="114300">
            <wp:extent cx="2803444" cy="5227067"/>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03444" cy="522706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spacing w:line="480" w:lineRule="auto"/>
        <w:rPr>
          <w:sz w:val="24"/>
          <w:szCs w:val="24"/>
        </w:rPr>
      </w:pPr>
      <w:r w:rsidDel="00000000" w:rsidR="00000000" w:rsidRPr="00000000">
        <w:rPr>
          <w:sz w:val="24"/>
          <w:szCs w:val="24"/>
          <w:rtl w:val="0"/>
        </w:rPr>
        <w:t xml:space="preserve">Changes to be made:</w:t>
      </w:r>
    </w:p>
    <w:p w:rsidR="00000000" w:rsidDel="00000000" w:rsidP="00000000" w:rsidRDefault="00000000" w:rsidRPr="00000000" w14:paraId="00000007">
      <w:pPr>
        <w:numPr>
          <w:ilvl w:val="0"/>
          <w:numId w:val="2"/>
        </w:numPr>
        <w:spacing w:line="480" w:lineRule="auto"/>
        <w:ind w:left="720" w:hanging="360"/>
        <w:rPr>
          <w:sz w:val="24"/>
          <w:szCs w:val="24"/>
          <w:u w:val="none"/>
        </w:rPr>
      </w:pPr>
      <w:r w:rsidDel="00000000" w:rsidR="00000000" w:rsidRPr="00000000">
        <w:rPr>
          <w:sz w:val="24"/>
          <w:szCs w:val="24"/>
          <w:rtl w:val="0"/>
        </w:rPr>
        <w:t xml:space="preserve">Replace “Forget password?” to “Forgot password?”</w:t>
      </w:r>
    </w:p>
    <w:p w:rsidR="00000000" w:rsidDel="00000000" w:rsidP="00000000" w:rsidRDefault="00000000" w:rsidRPr="00000000" w14:paraId="00000008">
      <w:pPr>
        <w:numPr>
          <w:ilvl w:val="0"/>
          <w:numId w:val="2"/>
        </w:numPr>
        <w:spacing w:line="480" w:lineRule="auto"/>
        <w:ind w:left="720" w:hanging="360"/>
        <w:rPr>
          <w:sz w:val="24"/>
          <w:szCs w:val="24"/>
          <w:u w:val="none"/>
        </w:rPr>
      </w:pPr>
      <w:r w:rsidDel="00000000" w:rsidR="00000000" w:rsidRPr="00000000">
        <w:rPr>
          <w:sz w:val="24"/>
          <w:szCs w:val="24"/>
          <w:rtl w:val="0"/>
        </w:rPr>
        <w:t xml:space="preserve">Replace “don’ t have account?” to “First time user?”</w:t>
      </w:r>
    </w:p>
    <w:p w:rsidR="00000000" w:rsidDel="00000000" w:rsidP="00000000" w:rsidRDefault="00000000" w:rsidRPr="00000000" w14:paraId="00000009">
      <w:pPr>
        <w:spacing w:line="480" w:lineRule="auto"/>
        <w:rPr>
          <w:b w:val="1"/>
          <w:sz w:val="24"/>
          <w:szCs w:val="24"/>
        </w:rPr>
      </w:pPr>
      <w:r w:rsidDel="00000000" w:rsidR="00000000" w:rsidRPr="00000000">
        <w:rPr>
          <w:sz w:val="24"/>
          <w:szCs w:val="24"/>
          <w:rtl w:val="0"/>
        </w:rPr>
        <w:t xml:space="preserve">UI Functionality</w:t>
      </w:r>
      <w:r w:rsidDel="00000000" w:rsidR="00000000" w:rsidRPr="00000000">
        <w:rPr>
          <w:b w:val="1"/>
          <w:sz w:val="24"/>
          <w:szCs w:val="24"/>
          <w:rtl w:val="0"/>
        </w:rPr>
        <w:t xml:space="preserve">:</w:t>
      </w:r>
    </w:p>
    <w:p w:rsidR="00000000" w:rsidDel="00000000" w:rsidP="00000000" w:rsidRDefault="00000000" w:rsidRPr="00000000" w14:paraId="0000000A">
      <w:pPr>
        <w:spacing w:line="480" w:lineRule="auto"/>
        <w:rPr>
          <w:sz w:val="24"/>
          <w:szCs w:val="24"/>
        </w:rPr>
      </w:pPr>
      <w:r w:rsidDel="00000000" w:rsidR="00000000" w:rsidRPr="00000000">
        <w:rPr>
          <w:sz w:val="24"/>
          <w:szCs w:val="24"/>
          <w:rtl w:val="0"/>
        </w:rPr>
        <w:t xml:space="preserve">Scrolling functionality works well</w:t>
      </w:r>
    </w:p>
    <w:p w:rsidR="00000000" w:rsidDel="00000000" w:rsidP="00000000" w:rsidRDefault="00000000" w:rsidRPr="00000000" w14:paraId="0000000B">
      <w:pPr>
        <w:spacing w:line="480" w:lineRule="auto"/>
        <w:ind w:left="0" w:firstLine="0"/>
        <w:rPr>
          <w:sz w:val="24"/>
          <w:szCs w:val="24"/>
        </w:rPr>
      </w:pPr>
      <w:r w:rsidDel="00000000" w:rsidR="00000000" w:rsidRPr="00000000">
        <w:rPr>
          <w:sz w:val="24"/>
          <w:szCs w:val="24"/>
          <w:rtl w:val="0"/>
        </w:rPr>
        <w:t xml:space="preserve">1.2 Sign up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2810805" cy="527026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10805" cy="52702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400050</wp:posOffset>
            </wp:positionV>
            <wp:extent cx="2809875" cy="5266307"/>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09875" cy="5266307"/>
                    </a:xfrm>
                    <a:prstGeom prst="rect"/>
                    <a:ln/>
                  </pic:spPr>
                </pic:pic>
              </a:graphicData>
            </a:graphic>
          </wp:anchor>
        </w:drawing>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spacing w:line="480" w:lineRule="auto"/>
        <w:rPr>
          <w:b w:val="1"/>
          <w:sz w:val="24"/>
          <w:szCs w:val="24"/>
        </w:rPr>
      </w:pPr>
      <w:r w:rsidDel="00000000" w:rsidR="00000000" w:rsidRPr="00000000">
        <w:rPr>
          <w:sz w:val="24"/>
          <w:szCs w:val="24"/>
          <w:rtl w:val="0"/>
        </w:rPr>
        <w:t xml:space="preserve">Issues</w:t>
      </w:r>
      <w:r w:rsidDel="00000000" w:rsidR="00000000" w:rsidRPr="00000000">
        <w:rPr>
          <w:b w:val="1"/>
          <w:sz w:val="24"/>
          <w:szCs w:val="24"/>
          <w:rtl w:val="0"/>
        </w:rPr>
        <w:t xml:space="preserve">:</w:t>
      </w:r>
    </w:p>
    <w:p w:rsidR="00000000" w:rsidDel="00000000" w:rsidP="00000000" w:rsidRDefault="00000000" w:rsidRPr="00000000" w14:paraId="0000002C">
      <w:pPr>
        <w:numPr>
          <w:ilvl w:val="0"/>
          <w:numId w:val="3"/>
        </w:numPr>
        <w:spacing w:line="480" w:lineRule="auto"/>
        <w:ind w:left="720" w:hanging="360"/>
        <w:rPr>
          <w:sz w:val="24"/>
          <w:szCs w:val="24"/>
        </w:rPr>
      </w:pPr>
      <w:r w:rsidDel="00000000" w:rsidR="00000000" w:rsidRPr="00000000">
        <w:rPr>
          <w:sz w:val="24"/>
          <w:szCs w:val="24"/>
          <w:rtl w:val="0"/>
        </w:rPr>
        <w:t xml:space="preserve">When entering a password with a special character (such as an exclamation mark !), the suggestion hint “1 Special character” doesn’t automatically become green. Only when you click on the “eye” icon to uncover the password, does the suggestion hint become green.</w:t>
      </w:r>
    </w:p>
    <w:p w:rsidR="00000000" w:rsidDel="00000000" w:rsidP="00000000" w:rsidRDefault="00000000" w:rsidRPr="00000000" w14:paraId="0000002D">
      <w:pPr>
        <w:numPr>
          <w:ilvl w:val="0"/>
          <w:numId w:val="3"/>
        </w:numPr>
        <w:spacing w:line="480" w:lineRule="auto"/>
        <w:ind w:left="720" w:hanging="360"/>
        <w:rPr>
          <w:sz w:val="24"/>
          <w:szCs w:val="24"/>
          <w:u w:val="none"/>
        </w:rPr>
      </w:pPr>
      <w:r w:rsidDel="00000000" w:rsidR="00000000" w:rsidRPr="00000000">
        <w:rPr>
          <w:sz w:val="24"/>
          <w:szCs w:val="24"/>
          <w:rtl w:val="0"/>
        </w:rPr>
        <w:t xml:space="preserve">Change “Already have an Acount?” to “Already have an account?”</w:t>
      </w:r>
    </w:p>
    <w:p w:rsidR="00000000" w:rsidDel="00000000" w:rsidP="00000000" w:rsidRDefault="00000000" w:rsidRPr="00000000" w14:paraId="0000002E">
      <w:pPr>
        <w:spacing w:line="480" w:lineRule="auto"/>
        <w:rPr>
          <w:b w:val="1"/>
          <w:sz w:val="24"/>
          <w:szCs w:val="24"/>
        </w:rPr>
      </w:pPr>
      <w:r w:rsidDel="00000000" w:rsidR="00000000" w:rsidRPr="00000000">
        <w:rPr>
          <w:b w:val="1"/>
          <w:sz w:val="28"/>
          <w:szCs w:val="28"/>
          <w:rtl w:val="0"/>
        </w:rPr>
        <w:t xml:space="preserve">Part 2: Main App tabs</w:t>
      </w:r>
      <w:r w:rsidDel="00000000" w:rsidR="00000000" w:rsidRPr="00000000">
        <w:rPr>
          <w:rtl w:val="0"/>
        </w:rPr>
      </w:r>
    </w:p>
    <w:p w:rsidR="00000000" w:rsidDel="00000000" w:rsidP="00000000" w:rsidRDefault="00000000" w:rsidRPr="00000000" w14:paraId="0000002F">
      <w:pPr>
        <w:spacing w:line="480" w:lineRule="auto"/>
        <w:rPr>
          <w:sz w:val="24"/>
          <w:szCs w:val="24"/>
        </w:rPr>
      </w:pPr>
      <w:r w:rsidDel="00000000" w:rsidR="00000000" w:rsidRPr="00000000">
        <w:rPr>
          <w:sz w:val="24"/>
          <w:szCs w:val="24"/>
          <w:rtl w:val="0"/>
        </w:rPr>
        <w:t xml:space="preserve">2.1 Home/Community tab</w:t>
      </w:r>
    </w:p>
    <w:p w:rsidR="00000000" w:rsidDel="00000000" w:rsidP="00000000" w:rsidRDefault="00000000" w:rsidRPr="00000000" w14:paraId="00000030">
      <w:pPr>
        <w:spacing w:line="480" w:lineRule="auto"/>
        <w:rPr>
          <w:sz w:val="24"/>
          <w:szCs w:val="24"/>
        </w:rPr>
      </w:pPr>
      <w:r w:rsidDel="00000000" w:rsidR="00000000" w:rsidRPr="00000000">
        <w:rPr>
          <w:sz w:val="24"/>
          <w:szCs w:val="24"/>
        </w:rPr>
        <w:drawing>
          <wp:inline distB="114300" distT="114300" distL="114300" distR="114300">
            <wp:extent cx="3046552" cy="5662613"/>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46552"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Layout and design is good and responsive. To navigate to the other subtabs “Article” and “Media” you can swipe left or right, or click on the names at the top to navigate there.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spacing w:line="480" w:lineRule="auto"/>
        <w:rPr>
          <w:sz w:val="24"/>
          <w:szCs w:val="24"/>
        </w:rPr>
      </w:pPr>
      <w:r w:rsidDel="00000000" w:rsidR="00000000" w:rsidRPr="00000000">
        <w:rPr>
          <w:sz w:val="24"/>
          <w:szCs w:val="24"/>
          <w:rtl w:val="0"/>
        </w:rPr>
        <w:t xml:space="preserve">2.1.1 Adding a post to the home/community tab</w:t>
      </w:r>
    </w:p>
    <w:p w:rsidR="00000000" w:rsidDel="00000000" w:rsidP="00000000" w:rsidRDefault="00000000" w:rsidRPr="00000000" w14:paraId="00000037">
      <w:pPr>
        <w:spacing w:line="480" w:lineRule="auto"/>
        <w:rPr>
          <w:sz w:val="24"/>
          <w:szCs w:val="24"/>
        </w:rPr>
      </w:pPr>
      <w:r w:rsidDel="00000000" w:rsidR="00000000" w:rsidRPr="00000000">
        <w:rPr>
          <w:sz w:val="24"/>
          <w:szCs w:val="24"/>
        </w:rPr>
        <w:drawing>
          <wp:inline distB="114300" distT="114300" distL="114300" distR="114300">
            <wp:extent cx="3280384" cy="6062663"/>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80384"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spacing w:line="480" w:lineRule="auto"/>
        <w:rPr>
          <w:sz w:val="24"/>
          <w:szCs w:val="24"/>
        </w:rPr>
      </w:pPr>
      <w:r w:rsidDel="00000000" w:rsidR="00000000" w:rsidRPr="00000000">
        <w:rPr>
          <w:sz w:val="24"/>
          <w:szCs w:val="24"/>
          <w:rtl w:val="0"/>
        </w:rPr>
        <w:t xml:space="preserve">Changes to make:</w:t>
      </w:r>
    </w:p>
    <w:p w:rsidR="00000000" w:rsidDel="00000000" w:rsidP="00000000" w:rsidRDefault="00000000" w:rsidRPr="00000000" w14:paraId="0000003A">
      <w:pPr>
        <w:numPr>
          <w:ilvl w:val="0"/>
          <w:numId w:val="5"/>
        </w:numPr>
        <w:spacing w:line="480" w:lineRule="auto"/>
        <w:ind w:left="720" w:hanging="360"/>
        <w:rPr>
          <w:sz w:val="24"/>
          <w:szCs w:val="24"/>
          <w:u w:val="none"/>
        </w:rPr>
      </w:pPr>
      <w:r w:rsidDel="00000000" w:rsidR="00000000" w:rsidRPr="00000000">
        <w:rPr>
          <w:sz w:val="24"/>
          <w:szCs w:val="24"/>
          <w:rtl w:val="0"/>
        </w:rPr>
        <w:t xml:space="preserve">Change “Select a Catergory” to “Select a Category”</w:t>
      </w:r>
    </w:p>
    <w:p w:rsidR="00000000" w:rsidDel="00000000" w:rsidP="00000000" w:rsidRDefault="00000000" w:rsidRPr="00000000" w14:paraId="0000003B">
      <w:pPr>
        <w:numPr>
          <w:ilvl w:val="0"/>
          <w:numId w:val="5"/>
        </w:numPr>
        <w:spacing w:line="480" w:lineRule="auto"/>
        <w:ind w:left="720" w:hanging="360"/>
        <w:rPr>
          <w:sz w:val="24"/>
          <w:szCs w:val="24"/>
          <w:u w:val="none"/>
        </w:rPr>
      </w:pPr>
      <w:r w:rsidDel="00000000" w:rsidR="00000000" w:rsidRPr="00000000">
        <w:rPr>
          <w:sz w:val="24"/>
          <w:szCs w:val="24"/>
          <w:rtl w:val="0"/>
        </w:rPr>
        <w:t xml:space="preserve">When an image is uploaded from the gallery, it won’t let you create a post until you add a valid image URL.</w:t>
      </w:r>
    </w:p>
    <w:p w:rsidR="00000000" w:rsidDel="00000000" w:rsidP="00000000" w:rsidRDefault="00000000" w:rsidRPr="00000000" w14:paraId="0000003C">
      <w:pPr>
        <w:spacing w:line="480" w:lineRule="auto"/>
        <w:rPr>
          <w:sz w:val="24"/>
          <w:szCs w:val="24"/>
        </w:rPr>
      </w:pPr>
      <w:r w:rsidDel="00000000" w:rsidR="00000000" w:rsidRPr="00000000">
        <w:rPr>
          <w:rtl w:val="0"/>
        </w:rPr>
      </w:r>
    </w:p>
    <w:p w:rsidR="00000000" w:rsidDel="00000000" w:rsidP="00000000" w:rsidRDefault="00000000" w:rsidRPr="00000000" w14:paraId="0000003D">
      <w:pPr>
        <w:spacing w:line="480" w:lineRule="auto"/>
        <w:rPr>
          <w:sz w:val="24"/>
          <w:szCs w:val="24"/>
        </w:rPr>
      </w:pPr>
      <w:r w:rsidDel="00000000" w:rsidR="00000000" w:rsidRPr="00000000">
        <w:rPr>
          <w:sz w:val="24"/>
          <w:szCs w:val="24"/>
          <w:rtl w:val="0"/>
        </w:rPr>
        <w:t xml:space="preserve">After creating a post, your post will show up under the “All” subtab.</w:t>
      </w:r>
    </w:p>
    <w:p w:rsidR="00000000" w:rsidDel="00000000" w:rsidP="00000000" w:rsidRDefault="00000000" w:rsidRPr="00000000" w14:paraId="0000003E">
      <w:pPr>
        <w:spacing w:line="480" w:lineRule="auto"/>
        <w:rPr>
          <w:sz w:val="24"/>
          <w:szCs w:val="24"/>
        </w:rPr>
      </w:pPr>
      <w:r w:rsidDel="00000000" w:rsidR="00000000" w:rsidRPr="00000000">
        <w:rPr>
          <w:sz w:val="24"/>
          <w:szCs w:val="24"/>
        </w:rPr>
        <w:drawing>
          <wp:inline distB="114300" distT="114300" distL="114300" distR="114300">
            <wp:extent cx="3607728" cy="6653213"/>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07728" cy="66532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sz w:val="24"/>
          <w:szCs w:val="24"/>
        </w:rPr>
      </w:pPr>
      <w:r w:rsidDel="00000000" w:rsidR="00000000" w:rsidRPr="00000000">
        <w:rPr>
          <w:rtl w:val="0"/>
        </w:rPr>
      </w:r>
    </w:p>
    <w:p w:rsidR="00000000" w:rsidDel="00000000" w:rsidP="00000000" w:rsidRDefault="00000000" w:rsidRPr="00000000" w14:paraId="00000040">
      <w:pPr>
        <w:spacing w:line="480" w:lineRule="auto"/>
        <w:rPr>
          <w:sz w:val="24"/>
          <w:szCs w:val="24"/>
        </w:rPr>
      </w:pPr>
      <w:r w:rsidDel="00000000" w:rsidR="00000000" w:rsidRPr="00000000">
        <w:rPr>
          <w:rtl w:val="0"/>
        </w:rPr>
      </w:r>
    </w:p>
    <w:p w:rsidR="00000000" w:rsidDel="00000000" w:rsidP="00000000" w:rsidRDefault="00000000" w:rsidRPr="00000000" w14:paraId="00000041">
      <w:pPr>
        <w:spacing w:line="480" w:lineRule="auto"/>
        <w:rPr>
          <w:sz w:val="24"/>
          <w:szCs w:val="24"/>
        </w:rPr>
      </w:pPr>
      <w:r w:rsidDel="00000000" w:rsidR="00000000" w:rsidRPr="00000000">
        <w:rPr>
          <w:sz w:val="24"/>
          <w:szCs w:val="24"/>
          <w:rtl w:val="0"/>
        </w:rPr>
        <w:t xml:space="preserve">2.2 Chat tab</w:t>
      </w:r>
    </w:p>
    <w:p w:rsidR="00000000" w:rsidDel="00000000" w:rsidP="00000000" w:rsidRDefault="00000000" w:rsidRPr="00000000" w14:paraId="00000042">
      <w:pPr>
        <w:spacing w:line="480" w:lineRule="auto"/>
        <w:ind w:firstLine="720"/>
        <w:rPr>
          <w:sz w:val="24"/>
          <w:szCs w:val="24"/>
        </w:rPr>
      </w:pPr>
      <w:r w:rsidDel="00000000" w:rsidR="00000000" w:rsidRPr="00000000">
        <w:rPr>
          <w:sz w:val="24"/>
          <w:szCs w:val="24"/>
          <w:rtl w:val="0"/>
        </w:rPr>
        <w:t xml:space="preserve">Under construction</w:t>
      </w:r>
    </w:p>
    <w:p w:rsidR="00000000" w:rsidDel="00000000" w:rsidP="00000000" w:rsidRDefault="00000000" w:rsidRPr="00000000" w14:paraId="00000043">
      <w:pPr>
        <w:spacing w:line="480" w:lineRule="auto"/>
        <w:ind w:firstLine="720"/>
        <w:rPr>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sz w:val="24"/>
          <w:szCs w:val="24"/>
        </w:rPr>
      </w:pPr>
      <w:r w:rsidDel="00000000" w:rsidR="00000000" w:rsidRPr="00000000">
        <w:rPr>
          <w:sz w:val="24"/>
          <w:szCs w:val="24"/>
          <w:rtl w:val="0"/>
        </w:rPr>
        <w:t xml:space="preserve">2.3 Location tab</w:t>
      </w:r>
    </w:p>
    <w:p w:rsidR="00000000" w:rsidDel="00000000" w:rsidP="00000000" w:rsidRDefault="00000000" w:rsidRPr="00000000" w14:paraId="00000045">
      <w:pPr>
        <w:spacing w:line="480" w:lineRule="auto"/>
        <w:ind w:left="0" w:firstLine="0"/>
        <w:rPr>
          <w:sz w:val="24"/>
          <w:szCs w:val="24"/>
        </w:rPr>
      </w:pPr>
      <w:r w:rsidDel="00000000" w:rsidR="00000000" w:rsidRPr="00000000">
        <w:rPr>
          <w:sz w:val="24"/>
          <w:szCs w:val="24"/>
          <w:rtl w:val="0"/>
        </w:rPr>
        <w:tab/>
        <w:t xml:space="preserve">Under construction</w:t>
      </w:r>
    </w:p>
    <w:p w:rsidR="00000000" w:rsidDel="00000000" w:rsidP="00000000" w:rsidRDefault="00000000" w:rsidRPr="00000000" w14:paraId="0000004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rPr>
          <w:sz w:val="24"/>
          <w:szCs w:val="24"/>
        </w:rPr>
      </w:pPr>
      <w:r w:rsidDel="00000000" w:rsidR="00000000" w:rsidRPr="00000000">
        <w:rPr>
          <w:sz w:val="24"/>
          <w:szCs w:val="24"/>
          <w:rtl w:val="0"/>
        </w:rPr>
        <w:t xml:space="preserve">2.4 Forum tab</w:t>
      </w:r>
    </w:p>
    <w:p w:rsidR="00000000" w:rsidDel="00000000" w:rsidP="00000000" w:rsidRDefault="00000000" w:rsidRPr="00000000" w14:paraId="00000048">
      <w:pPr>
        <w:spacing w:line="480" w:lineRule="auto"/>
        <w:ind w:left="0" w:firstLine="0"/>
        <w:rPr>
          <w:sz w:val="24"/>
          <w:szCs w:val="24"/>
        </w:rPr>
      </w:pPr>
      <w:r w:rsidDel="00000000" w:rsidR="00000000" w:rsidRPr="00000000">
        <w:rPr>
          <w:sz w:val="24"/>
          <w:szCs w:val="24"/>
          <w:rtl w:val="0"/>
        </w:rPr>
        <w:t xml:space="preserve">This is where you will see the likes and comments from the posts on the home tab. Since we have two posts, there are two forum posts on this tab.</w:t>
      </w:r>
    </w:p>
    <w:p w:rsidR="00000000" w:rsidDel="00000000" w:rsidP="00000000" w:rsidRDefault="00000000" w:rsidRPr="00000000" w14:paraId="00000049">
      <w:pPr>
        <w:spacing w:line="480" w:lineRule="auto"/>
        <w:ind w:left="0" w:firstLine="0"/>
        <w:rPr>
          <w:sz w:val="24"/>
          <w:szCs w:val="24"/>
        </w:rPr>
      </w:pPr>
      <w:r w:rsidDel="00000000" w:rsidR="00000000" w:rsidRPr="00000000">
        <w:rPr>
          <w:sz w:val="24"/>
          <w:szCs w:val="24"/>
        </w:rPr>
        <w:drawing>
          <wp:inline distB="114300" distT="114300" distL="114300" distR="114300">
            <wp:extent cx="2387134" cy="4424363"/>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87134"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Changes to make:</w:t>
      </w:r>
    </w:p>
    <w:p w:rsidR="00000000" w:rsidDel="00000000" w:rsidP="00000000" w:rsidRDefault="00000000" w:rsidRPr="00000000" w14:paraId="0000004C">
      <w:pPr>
        <w:numPr>
          <w:ilvl w:val="0"/>
          <w:numId w:val="6"/>
        </w:numPr>
        <w:spacing w:line="480" w:lineRule="auto"/>
        <w:ind w:left="720" w:hanging="360"/>
        <w:rPr>
          <w:sz w:val="24"/>
          <w:szCs w:val="24"/>
          <w:u w:val="none"/>
        </w:rPr>
      </w:pPr>
      <w:r w:rsidDel="00000000" w:rsidR="00000000" w:rsidRPr="00000000">
        <w:rPr>
          <w:sz w:val="24"/>
          <w:szCs w:val="24"/>
          <w:rtl w:val="0"/>
        </w:rPr>
        <w:t xml:space="preserve">The like and comment signifiers don’t correspond to the actual number of likes and comments, but rather just say “Null”.</w:t>
      </w:r>
    </w:p>
    <w:p w:rsidR="00000000" w:rsidDel="00000000" w:rsidP="00000000" w:rsidRDefault="00000000" w:rsidRPr="00000000" w14:paraId="0000004D">
      <w:pPr>
        <w:spacing w:line="480" w:lineRule="auto"/>
        <w:rPr>
          <w:sz w:val="24"/>
          <w:szCs w:val="24"/>
        </w:rPr>
      </w:pPr>
      <w:r w:rsidDel="00000000" w:rsidR="00000000" w:rsidRPr="00000000">
        <w:rPr>
          <w:rtl w:val="0"/>
        </w:rPr>
      </w:r>
    </w:p>
    <w:p w:rsidR="00000000" w:rsidDel="00000000" w:rsidP="00000000" w:rsidRDefault="00000000" w:rsidRPr="00000000" w14:paraId="0000004E">
      <w:pPr>
        <w:spacing w:line="480" w:lineRule="auto"/>
        <w:rPr>
          <w:sz w:val="24"/>
          <w:szCs w:val="24"/>
        </w:rPr>
      </w:pPr>
      <w:r w:rsidDel="00000000" w:rsidR="00000000" w:rsidRPr="00000000">
        <w:rPr>
          <w:sz w:val="24"/>
          <w:szCs w:val="24"/>
          <w:rtl w:val="0"/>
        </w:rPr>
        <w:t xml:space="preserve">If we click on a forum post, we can see that there is one like and one comment here.</w:t>
      </w:r>
    </w:p>
    <w:p w:rsidR="00000000" w:rsidDel="00000000" w:rsidP="00000000" w:rsidRDefault="00000000" w:rsidRPr="00000000" w14:paraId="0000004F">
      <w:pPr>
        <w:spacing w:line="480" w:lineRule="auto"/>
        <w:rPr>
          <w:sz w:val="24"/>
          <w:szCs w:val="24"/>
        </w:rPr>
      </w:pPr>
      <w:r w:rsidDel="00000000" w:rsidR="00000000" w:rsidRPr="00000000">
        <w:rPr>
          <w:sz w:val="24"/>
          <w:szCs w:val="24"/>
        </w:rPr>
        <w:drawing>
          <wp:inline distB="114300" distT="114300" distL="114300" distR="114300">
            <wp:extent cx="3275772" cy="6167438"/>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75772" cy="61674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sz w:val="24"/>
          <w:szCs w:val="24"/>
        </w:rPr>
      </w:pPr>
      <w:r w:rsidDel="00000000" w:rsidR="00000000" w:rsidRPr="00000000">
        <w:rPr>
          <w:sz w:val="24"/>
          <w:szCs w:val="24"/>
          <w:rtl w:val="0"/>
        </w:rPr>
        <w:t xml:space="preserve">2.5 Profile tab</w:t>
      </w:r>
    </w:p>
    <w:p w:rsidR="00000000" w:rsidDel="00000000" w:rsidP="00000000" w:rsidRDefault="00000000" w:rsidRPr="00000000" w14:paraId="00000051">
      <w:pPr>
        <w:spacing w:line="480" w:lineRule="auto"/>
        <w:rPr>
          <w:sz w:val="24"/>
          <w:szCs w:val="24"/>
        </w:rPr>
      </w:pPr>
      <w:r w:rsidDel="00000000" w:rsidR="00000000" w:rsidRPr="00000000">
        <w:rPr>
          <w:sz w:val="24"/>
          <w:szCs w:val="24"/>
        </w:rPr>
        <w:drawing>
          <wp:inline distB="114300" distT="114300" distL="114300" distR="114300">
            <wp:extent cx="3193970" cy="6005513"/>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93970"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sz w:val="24"/>
          <w:szCs w:val="24"/>
        </w:rPr>
      </w:pPr>
      <w:r w:rsidDel="00000000" w:rsidR="00000000" w:rsidRPr="00000000">
        <w:rPr>
          <w:rtl w:val="0"/>
        </w:rPr>
      </w:r>
    </w:p>
    <w:p w:rsidR="00000000" w:rsidDel="00000000" w:rsidP="00000000" w:rsidRDefault="00000000" w:rsidRPr="00000000" w14:paraId="00000053">
      <w:pPr>
        <w:spacing w:line="480" w:lineRule="auto"/>
        <w:rPr>
          <w:sz w:val="24"/>
          <w:szCs w:val="24"/>
        </w:rPr>
      </w:pPr>
      <w:r w:rsidDel="00000000" w:rsidR="00000000" w:rsidRPr="00000000">
        <w:rPr>
          <w:sz w:val="24"/>
          <w:szCs w:val="24"/>
          <w:rtl w:val="0"/>
        </w:rPr>
        <w:t xml:space="preserve">Changes to make:</w:t>
      </w:r>
    </w:p>
    <w:p w:rsidR="00000000" w:rsidDel="00000000" w:rsidP="00000000" w:rsidRDefault="00000000" w:rsidRPr="00000000" w14:paraId="00000054">
      <w:pPr>
        <w:numPr>
          <w:ilvl w:val="0"/>
          <w:numId w:val="1"/>
        </w:numPr>
        <w:spacing w:line="480" w:lineRule="auto"/>
        <w:ind w:left="720" w:hanging="360"/>
        <w:rPr>
          <w:sz w:val="24"/>
          <w:szCs w:val="24"/>
          <w:u w:val="none"/>
        </w:rPr>
      </w:pPr>
      <w:r w:rsidDel="00000000" w:rsidR="00000000" w:rsidRPr="00000000">
        <w:rPr>
          <w:sz w:val="24"/>
          <w:szCs w:val="24"/>
          <w:rtl w:val="0"/>
        </w:rPr>
        <w:t xml:space="preserve">Clicking the little camera icon next to the profile picture brings up two options, Camera and Gallery, neither of which can be clicked on.</w:t>
      </w:r>
    </w:p>
    <w:p w:rsidR="00000000" w:rsidDel="00000000" w:rsidP="00000000" w:rsidRDefault="00000000" w:rsidRPr="00000000" w14:paraId="00000055">
      <w:pPr>
        <w:spacing w:line="480" w:lineRule="auto"/>
        <w:rPr>
          <w:sz w:val="24"/>
          <w:szCs w:val="24"/>
        </w:rPr>
      </w:pPr>
      <w:r w:rsidDel="00000000" w:rsidR="00000000" w:rsidRPr="00000000">
        <w:rPr>
          <w:rtl w:val="0"/>
        </w:rPr>
      </w:r>
    </w:p>
    <w:p w:rsidR="00000000" w:rsidDel="00000000" w:rsidP="00000000" w:rsidRDefault="00000000" w:rsidRPr="00000000" w14:paraId="00000056">
      <w:pPr>
        <w:spacing w:line="480" w:lineRule="auto"/>
        <w:rPr>
          <w:b w:val="1"/>
          <w:sz w:val="24"/>
          <w:szCs w:val="24"/>
        </w:rPr>
      </w:pPr>
      <w:r w:rsidDel="00000000" w:rsidR="00000000" w:rsidRPr="00000000">
        <w:rPr>
          <w:b w:val="1"/>
          <w:sz w:val="28"/>
          <w:szCs w:val="28"/>
          <w:rtl w:val="0"/>
        </w:rPr>
        <w:t xml:space="preserve">Part 3: Questionnaire</w:t>
      </w:r>
      <w:r w:rsidDel="00000000" w:rsidR="00000000" w:rsidRPr="00000000">
        <w:rPr>
          <w:rtl w:val="0"/>
        </w:rPr>
      </w:r>
    </w:p>
    <w:p w:rsidR="00000000" w:rsidDel="00000000" w:rsidP="00000000" w:rsidRDefault="00000000" w:rsidRPr="00000000" w14:paraId="00000057">
      <w:pPr>
        <w:spacing w:line="480" w:lineRule="auto"/>
        <w:rPr>
          <w:sz w:val="24"/>
          <w:szCs w:val="24"/>
        </w:rPr>
      </w:pPr>
      <w:r w:rsidDel="00000000" w:rsidR="00000000" w:rsidRPr="00000000">
        <w:rPr>
          <w:sz w:val="24"/>
          <w:szCs w:val="24"/>
          <w:rtl w:val="0"/>
        </w:rPr>
        <w:t xml:space="preserve">To access the questionnaire, click on the triple dots in the upper right corner of the Profile tab. From here, scroll down and click on “Questionnaire”.</w:t>
      </w:r>
    </w:p>
    <w:p w:rsidR="00000000" w:rsidDel="00000000" w:rsidP="00000000" w:rsidRDefault="00000000" w:rsidRPr="00000000" w14:paraId="00000058">
      <w:pPr>
        <w:spacing w:line="480" w:lineRule="auto"/>
        <w:rPr>
          <w:sz w:val="24"/>
          <w:szCs w:val="24"/>
        </w:rPr>
      </w:pPr>
      <w:r w:rsidDel="00000000" w:rsidR="00000000" w:rsidRPr="00000000">
        <w:rPr>
          <w:rtl w:val="0"/>
        </w:rPr>
      </w:r>
    </w:p>
    <w:p w:rsidR="00000000" w:rsidDel="00000000" w:rsidP="00000000" w:rsidRDefault="00000000" w:rsidRPr="00000000" w14:paraId="00000059">
      <w:pPr>
        <w:spacing w:line="480" w:lineRule="auto"/>
        <w:rPr>
          <w:sz w:val="24"/>
          <w:szCs w:val="24"/>
        </w:rPr>
      </w:pPr>
      <w:r w:rsidDel="00000000" w:rsidR="00000000" w:rsidRPr="00000000">
        <w:rPr>
          <w:sz w:val="24"/>
          <w:szCs w:val="24"/>
          <w:rtl w:val="0"/>
        </w:rPr>
        <w:t xml:space="preserve">3.1 Quick Estimate</w:t>
      </w:r>
    </w:p>
    <w:p w:rsidR="00000000" w:rsidDel="00000000" w:rsidP="00000000" w:rsidRDefault="00000000" w:rsidRPr="00000000" w14:paraId="0000005A">
      <w:pPr>
        <w:spacing w:line="480" w:lineRule="auto"/>
        <w:rPr>
          <w:sz w:val="24"/>
          <w:szCs w:val="24"/>
        </w:rPr>
      </w:pPr>
      <w:r w:rsidDel="00000000" w:rsidR="00000000" w:rsidRPr="00000000">
        <w:rPr>
          <w:sz w:val="24"/>
          <w:szCs w:val="24"/>
        </w:rPr>
        <w:drawing>
          <wp:inline distB="114300" distT="114300" distL="114300" distR="114300">
            <wp:extent cx="2785218" cy="516731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85218"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sz w:val="24"/>
          <w:szCs w:val="24"/>
        </w:rPr>
      </w:pPr>
      <w:r w:rsidDel="00000000" w:rsidR="00000000" w:rsidRPr="00000000">
        <w:rPr>
          <w:sz w:val="24"/>
          <w:szCs w:val="24"/>
          <w:rtl w:val="0"/>
        </w:rPr>
        <w:t xml:space="preserve">For a quick estimate, enter your postal code, and use the sliding scale to select the number of people in your household, as well as your gross annual household income, and then click “Calculate Carbon”.</w:t>
      </w:r>
    </w:p>
    <w:p w:rsidR="00000000" w:rsidDel="00000000" w:rsidP="00000000" w:rsidRDefault="00000000" w:rsidRPr="00000000" w14:paraId="0000005C">
      <w:pPr>
        <w:spacing w:line="480" w:lineRule="auto"/>
        <w:rPr>
          <w:sz w:val="24"/>
          <w:szCs w:val="24"/>
        </w:rPr>
      </w:pPr>
      <w:r w:rsidDel="00000000" w:rsidR="00000000" w:rsidRPr="00000000">
        <w:rPr>
          <w:sz w:val="24"/>
          <w:szCs w:val="24"/>
          <w:rtl w:val="0"/>
        </w:rPr>
        <w:t xml:space="preserve">Changes to make:</w:t>
      </w:r>
    </w:p>
    <w:p w:rsidR="00000000" w:rsidDel="00000000" w:rsidP="00000000" w:rsidRDefault="00000000" w:rsidRPr="00000000" w14:paraId="0000005D">
      <w:pPr>
        <w:numPr>
          <w:ilvl w:val="0"/>
          <w:numId w:val="4"/>
        </w:numPr>
        <w:spacing w:line="480" w:lineRule="auto"/>
        <w:ind w:left="720" w:hanging="360"/>
        <w:rPr>
          <w:sz w:val="24"/>
          <w:szCs w:val="24"/>
          <w:u w:val="none"/>
        </w:rPr>
      </w:pPr>
      <w:r w:rsidDel="00000000" w:rsidR="00000000" w:rsidRPr="00000000">
        <w:rPr>
          <w:sz w:val="24"/>
          <w:szCs w:val="24"/>
          <w:rtl w:val="0"/>
        </w:rPr>
        <w:t xml:space="preserve">Change “Calculate Carbon” to “Calculate Carbon Footprint”</w:t>
      </w:r>
    </w:p>
    <w:p w:rsidR="00000000" w:rsidDel="00000000" w:rsidP="00000000" w:rsidRDefault="00000000" w:rsidRPr="00000000" w14:paraId="0000005E">
      <w:pPr>
        <w:spacing w:line="480" w:lineRule="auto"/>
        <w:rPr>
          <w:sz w:val="24"/>
          <w:szCs w:val="24"/>
        </w:rPr>
      </w:pPr>
      <w:r w:rsidDel="00000000" w:rsidR="00000000" w:rsidRPr="00000000">
        <w:rPr>
          <w:rtl w:val="0"/>
        </w:rPr>
      </w:r>
    </w:p>
    <w:p w:rsidR="00000000" w:rsidDel="00000000" w:rsidP="00000000" w:rsidRDefault="00000000" w:rsidRPr="00000000" w14:paraId="0000005F">
      <w:pPr>
        <w:spacing w:line="480" w:lineRule="auto"/>
        <w:rPr>
          <w:sz w:val="24"/>
          <w:szCs w:val="24"/>
        </w:rPr>
      </w:pPr>
      <w:r w:rsidDel="00000000" w:rsidR="00000000" w:rsidRPr="00000000">
        <w:rPr>
          <w:sz w:val="24"/>
          <w:szCs w:val="24"/>
        </w:rPr>
        <w:drawing>
          <wp:inline distB="114300" distT="114300" distL="114300" distR="114300">
            <wp:extent cx="2850415" cy="5367338"/>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50415"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sz w:val="24"/>
          <w:szCs w:val="24"/>
        </w:rPr>
      </w:pPr>
      <w:r w:rsidDel="00000000" w:rsidR="00000000" w:rsidRPr="00000000">
        <w:rPr>
          <w:sz w:val="24"/>
          <w:szCs w:val="24"/>
          <w:rtl w:val="0"/>
        </w:rPr>
        <w:t xml:space="preserve">You will now be taken back to the Profile tab and you will see your Carbon Footprint score underneath your profile picture.</w:t>
      </w:r>
    </w:p>
    <w:p w:rsidR="00000000" w:rsidDel="00000000" w:rsidP="00000000" w:rsidRDefault="00000000" w:rsidRPr="00000000" w14:paraId="00000061">
      <w:pPr>
        <w:spacing w:line="480" w:lineRule="auto"/>
        <w:rPr>
          <w:sz w:val="24"/>
          <w:szCs w:val="24"/>
        </w:rPr>
      </w:pPr>
      <w:r w:rsidDel="00000000" w:rsidR="00000000" w:rsidRPr="00000000">
        <w:rPr>
          <w:rtl w:val="0"/>
        </w:rPr>
      </w:r>
    </w:p>
    <w:p w:rsidR="00000000" w:rsidDel="00000000" w:rsidP="00000000" w:rsidRDefault="00000000" w:rsidRPr="00000000" w14:paraId="00000062">
      <w:pPr>
        <w:spacing w:line="480" w:lineRule="auto"/>
        <w:rPr>
          <w:sz w:val="24"/>
          <w:szCs w:val="24"/>
        </w:rPr>
      </w:pPr>
      <w:r w:rsidDel="00000000" w:rsidR="00000000" w:rsidRPr="00000000">
        <w:rPr>
          <w:rtl w:val="0"/>
        </w:rPr>
      </w:r>
    </w:p>
    <w:p w:rsidR="00000000" w:rsidDel="00000000" w:rsidP="00000000" w:rsidRDefault="00000000" w:rsidRPr="00000000" w14:paraId="00000063">
      <w:pPr>
        <w:spacing w:line="480" w:lineRule="auto"/>
        <w:rPr>
          <w:sz w:val="24"/>
          <w:szCs w:val="24"/>
        </w:rPr>
      </w:pPr>
      <w:r w:rsidDel="00000000" w:rsidR="00000000" w:rsidRPr="00000000">
        <w:rPr>
          <w:rtl w:val="0"/>
        </w:rPr>
      </w:r>
    </w:p>
    <w:p w:rsidR="00000000" w:rsidDel="00000000" w:rsidP="00000000" w:rsidRDefault="00000000" w:rsidRPr="00000000" w14:paraId="00000064">
      <w:pPr>
        <w:spacing w:line="480" w:lineRule="auto"/>
        <w:rPr>
          <w:sz w:val="24"/>
          <w:szCs w:val="24"/>
        </w:rPr>
      </w:pPr>
      <w:r w:rsidDel="00000000" w:rsidR="00000000" w:rsidRPr="00000000">
        <w:rPr>
          <w:sz w:val="24"/>
          <w:szCs w:val="24"/>
          <w:rtl w:val="0"/>
        </w:rPr>
        <w:t xml:space="preserve">3.2 Detailed Estimate</w:t>
      </w:r>
    </w:p>
    <w:p w:rsidR="00000000" w:rsidDel="00000000" w:rsidP="00000000" w:rsidRDefault="00000000" w:rsidRPr="00000000" w14:paraId="00000065">
      <w:pPr>
        <w:spacing w:line="480" w:lineRule="auto"/>
        <w:rPr>
          <w:sz w:val="24"/>
          <w:szCs w:val="24"/>
        </w:rPr>
      </w:pPr>
      <w:r w:rsidDel="00000000" w:rsidR="00000000" w:rsidRPr="00000000">
        <w:rPr>
          <w:sz w:val="24"/>
          <w:szCs w:val="24"/>
          <w:rtl w:val="0"/>
        </w:rPr>
        <w:t xml:space="preserve">To perform a detailed estimate of your Carbon Footprint, click on the “Refine your Estimate” button in the lower right corner on the Questionnaire page.</w:t>
      </w:r>
    </w:p>
    <w:p w:rsidR="00000000" w:rsidDel="00000000" w:rsidP="00000000" w:rsidRDefault="00000000" w:rsidRPr="00000000" w14:paraId="00000066">
      <w:pPr>
        <w:spacing w:line="480" w:lineRule="auto"/>
        <w:rPr>
          <w:sz w:val="24"/>
          <w:szCs w:val="24"/>
        </w:rPr>
      </w:pPr>
      <w:r w:rsidDel="00000000" w:rsidR="00000000" w:rsidRPr="00000000">
        <w:rPr>
          <w:rtl w:val="0"/>
        </w:rPr>
      </w:r>
    </w:p>
    <w:p w:rsidR="00000000" w:rsidDel="00000000" w:rsidP="00000000" w:rsidRDefault="00000000" w:rsidRPr="00000000" w14:paraId="00000067">
      <w:pPr>
        <w:spacing w:line="480" w:lineRule="auto"/>
        <w:rPr>
          <w:sz w:val="24"/>
          <w:szCs w:val="24"/>
        </w:rPr>
      </w:pPr>
      <w:r w:rsidDel="00000000" w:rsidR="00000000" w:rsidRPr="00000000">
        <w:rPr>
          <w:sz w:val="24"/>
          <w:szCs w:val="24"/>
        </w:rPr>
        <w:drawing>
          <wp:inline distB="114300" distT="114300" distL="114300" distR="114300">
            <wp:extent cx="2978985" cy="5586413"/>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78985"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sz w:val="24"/>
          <w:szCs w:val="24"/>
        </w:rPr>
      </w:pPr>
      <w:r w:rsidDel="00000000" w:rsidR="00000000" w:rsidRPr="00000000">
        <w:rPr>
          <w:rtl w:val="0"/>
        </w:rPr>
      </w:r>
    </w:p>
    <w:p w:rsidR="00000000" w:rsidDel="00000000" w:rsidP="00000000" w:rsidRDefault="00000000" w:rsidRPr="00000000" w14:paraId="00000069">
      <w:pPr>
        <w:spacing w:line="480" w:lineRule="auto"/>
        <w:rPr>
          <w:sz w:val="24"/>
          <w:szCs w:val="24"/>
        </w:rPr>
      </w:pPr>
      <w:r w:rsidDel="00000000" w:rsidR="00000000" w:rsidRPr="00000000">
        <w:rPr>
          <w:sz w:val="24"/>
          <w:szCs w:val="24"/>
          <w:rtl w:val="0"/>
        </w:rPr>
        <w:t xml:space="preserve">Here you will have a chance to input your usage information and get a more detailed Carbon Footprint Score</w:t>
      </w:r>
    </w:p>
    <w:p w:rsidR="00000000" w:rsidDel="00000000" w:rsidP="00000000" w:rsidRDefault="00000000" w:rsidRPr="00000000" w14:paraId="0000006A">
      <w:pPr>
        <w:spacing w:line="480" w:lineRule="auto"/>
        <w:rPr>
          <w:sz w:val="24"/>
          <w:szCs w:val="24"/>
        </w:rPr>
      </w:pPr>
      <w:r w:rsidDel="00000000" w:rsidR="00000000" w:rsidRPr="00000000">
        <w:rPr>
          <w:sz w:val="24"/>
          <w:szCs w:val="24"/>
          <w:rtl w:val="0"/>
        </w:rPr>
        <w:t xml:space="preserve">Changes to make:</w:t>
      </w:r>
    </w:p>
    <w:p w:rsidR="00000000" w:rsidDel="00000000" w:rsidP="00000000" w:rsidRDefault="00000000" w:rsidRPr="00000000" w14:paraId="0000006B">
      <w:pPr>
        <w:numPr>
          <w:ilvl w:val="0"/>
          <w:numId w:val="7"/>
        </w:numPr>
        <w:spacing w:line="480" w:lineRule="auto"/>
        <w:ind w:left="720" w:hanging="360"/>
        <w:rPr>
          <w:sz w:val="24"/>
          <w:szCs w:val="24"/>
          <w:u w:val="none"/>
        </w:rPr>
      </w:pPr>
      <w:r w:rsidDel="00000000" w:rsidR="00000000" w:rsidRPr="00000000">
        <w:rPr>
          <w:sz w:val="24"/>
          <w:szCs w:val="24"/>
          <w:rtl w:val="0"/>
        </w:rPr>
        <w:t xml:space="preserve">Change “Electricty” to “Electricity”</w:t>
      </w:r>
    </w:p>
    <w:p w:rsidR="00000000" w:rsidDel="00000000" w:rsidP="00000000" w:rsidRDefault="00000000" w:rsidRPr="00000000" w14:paraId="0000006C">
      <w:pPr>
        <w:numPr>
          <w:ilvl w:val="0"/>
          <w:numId w:val="7"/>
        </w:numPr>
        <w:spacing w:line="480" w:lineRule="auto"/>
        <w:ind w:left="720" w:hanging="360"/>
        <w:rPr>
          <w:sz w:val="24"/>
          <w:szCs w:val="24"/>
          <w:u w:val="none"/>
        </w:rPr>
      </w:pPr>
      <w:r w:rsidDel="00000000" w:rsidR="00000000" w:rsidRPr="00000000">
        <w:rPr>
          <w:sz w:val="24"/>
          <w:szCs w:val="24"/>
          <w:rtl w:val="0"/>
        </w:rPr>
        <w:t xml:space="preserve">Change “Advance” to “Advanced”</w:t>
      </w:r>
    </w:p>
    <w:p w:rsidR="00000000" w:rsidDel="00000000" w:rsidP="00000000" w:rsidRDefault="00000000" w:rsidRPr="00000000" w14:paraId="0000006D">
      <w:pPr>
        <w:numPr>
          <w:ilvl w:val="0"/>
          <w:numId w:val="7"/>
        </w:numPr>
        <w:spacing w:line="480" w:lineRule="auto"/>
        <w:ind w:left="720" w:hanging="360"/>
        <w:rPr>
          <w:sz w:val="24"/>
          <w:szCs w:val="24"/>
          <w:u w:val="none"/>
        </w:rPr>
      </w:pPr>
      <w:r w:rsidDel="00000000" w:rsidR="00000000" w:rsidRPr="00000000">
        <w:rPr>
          <w:sz w:val="24"/>
          <w:szCs w:val="24"/>
          <w:rtl w:val="0"/>
        </w:rPr>
        <w:t xml:space="preserve">Change “Air Travelling” to “Air Travel”</w:t>
      </w:r>
    </w:p>
    <w:p w:rsidR="00000000" w:rsidDel="00000000" w:rsidP="00000000" w:rsidRDefault="00000000" w:rsidRPr="00000000" w14:paraId="0000006E">
      <w:pPr>
        <w:spacing w:line="480" w:lineRule="auto"/>
        <w:rPr>
          <w:sz w:val="24"/>
          <w:szCs w:val="24"/>
        </w:rPr>
      </w:pPr>
      <w:r w:rsidDel="00000000" w:rsidR="00000000" w:rsidRPr="00000000">
        <w:rPr>
          <w:rtl w:val="0"/>
        </w:rPr>
      </w:r>
    </w:p>
    <w:p w:rsidR="00000000" w:rsidDel="00000000" w:rsidP="00000000" w:rsidRDefault="00000000" w:rsidRPr="00000000" w14:paraId="0000006F">
      <w:pPr>
        <w:spacing w:line="480" w:lineRule="auto"/>
        <w:rPr>
          <w:sz w:val="24"/>
          <w:szCs w:val="24"/>
        </w:rPr>
      </w:pPr>
      <w:r w:rsidDel="00000000" w:rsidR="00000000" w:rsidRPr="00000000">
        <w:rPr>
          <w:sz w:val="24"/>
          <w:szCs w:val="24"/>
          <w:rtl w:val="0"/>
        </w:rPr>
        <w:t xml:space="preserve">3.1 Personalized Tips</w:t>
      </w:r>
    </w:p>
    <w:p w:rsidR="00000000" w:rsidDel="00000000" w:rsidP="00000000" w:rsidRDefault="00000000" w:rsidRPr="00000000" w14:paraId="00000070">
      <w:pPr>
        <w:spacing w:line="480" w:lineRule="auto"/>
        <w:rPr>
          <w:sz w:val="24"/>
          <w:szCs w:val="24"/>
        </w:rPr>
      </w:pPr>
      <w:r w:rsidDel="00000000" w:rsidR="00000000" w:rsidRPr="00000000">
        <w:rPr>
          <w:sz w:val="24"/>
          <w:szCs w:val="24"/>
          <w:rtl w:val="0"/>
        </w:rPr>
        <w:t xml:space="preserve">After performing a detailed estimate, you will be presented with some helpful tips on the Profile tab.</w:t>
      </w:r>
    </w:p>
    <w:p w:rsidR="00000000" w:rsidDel="00000000" w:rsidP="00000000" w:rsidRDefault="00000000" w:rsidRPr="00000000" w14:paraId="00000071">
      <w:pPr>
        <w:spacing w:line="480" w:lineRule="auto"/>
        <w:rPr>
          <w:sz w:val="24"/>
          <w:szCs w:val="24"/>
        </w:rPr>
      </w:pPr>
      <w:r w:rsidDel="00000000" w:rsidR="00000000" w:rsidRPr="00000000">
        <w:rPr>
          <w:sz w:val="24"/>
          <w:szCs w:val="24"/>
        </w:rPr>
        <w:drawing>
          <wp:inline distB="114300" distT="114300" distL="114300" distR="114300">
            <wp:extent cx="2751771" cy="5167313"/>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51771"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sz w:val="24"/>
          <w:szCs w:val="24"/>
        </w:rPr>
      </w:pPr>
      <w:r w:rsidDel="00000000" w:rsidR="00000000" w:rsidRPr="00000000">
        <w:rPr>
          <w:sz w:val="24"/>
          <w:szCs w:val="24"/>
          <w:rtl w:val="0"/>
        </w:rPr>
        <w:t xml:space="preserve">By clicking on a tip, you will be presented with some helpful information. To learn more, you can click the blue link at the bottom which will open up an article in your web browser, where you can learn more.</w:t>
      </w:r>
    </w:p>
    <w:p w:rsidR="00000000" w:rsidDel="00000000" w:rsidP="00000000" w:rsidRDefault="00000000" w:rsidRPr="00000000" w14:paraId="00000073">
      <w:pPr>
        <w:spacing w:line="480" w:lineRule="auto"/>
        <w:rPr>
          <w:sz w:val="24"/>
          <w:szCs w:val="24"/>
        </w:rPr>
      </w:pPr>
      <w:r w:rsidDel="00000000" w:rsidR="00000000" w:rsidRPr="00000000">
        <w:rPr>
          <w:sz w:val="24"/>
          <w:szCs w:val="24"/>
        </w:rPr>
        <w:drawing>
          <wp:inline distB="114300" distT="114300" distL="114300" distR="114300">
            <wp:extent cx="3249693" cy="6110288"/>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49693" cy="61102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