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6CF1" w14:textId="1AC6E0E6" w:rsidR="00EC061F" w:rsidRDefault="00EC061F" w:rsidP="004C721B">
      <w:pPr>
        <w:widowControl w:val="0"/>
        <w:autoSpaceDE w:val="0"/>
        <w:autoSpaceDN w:val="0"/>
        <w:adjustRightInd w:val="0"/>
        <w:spacing w:after="0" w:line="240" w:lineRule="auto"/>
        <w:rPr>
          <w:rFonts w:ascii="Garamond" w:hAnsi="Garamond"/>
          <w:b/>
          <w:bCs/>
          <w:sz w:val="20"/>
          <w:szCs w:val="20"/>
        </w:rPr>
      </w:pPr>
    </w:p>
    <w:p w14:paraId="5AAE95AB" w14:textId="76B0B136" w:rsidR="00EC061F" w:rsidRDefault="00EC061F" w:rsidP="004C721B">
      <w:pPr>
        <w:widowControl w:val="0"/>
        <w:autoSpaceDE w:val="0"/>
        <w:autoSpaceDN w:val="0"/>
        <w:adjustRightInd w:val="0"/>
        <w:spacing w:after="0" w:line="240" w:lineRule="auto"/>
        <w:rPr>
          <w:rFonts w:ascii="Garamond" w:hAnsi="Garamond"/>
          <w:b/>
          <w:bCs/>
          <w:sz w:val="20"/>
          <w:szCs w:val="20"/>
        </w:rPr>
      </w:pPr>
    </w:p>
    <w:p w14:paraId="0836B7B8" w14:textId="378E5E05" w:rsidR="00C23CA3" w:rsidRDefault="00C23CA3" w:rsidP="00EC061F">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t>پروژه اول درس اقتصاد سنجی 2 دکتر کشاورز</w:t>
      </w:r>
    </w:p>
    <w:p w14:paraId="7F85E74D" w14:textId="762BC523" w:rsidR="00C23CA3" w:rsidRDefault="00C23CA3" w:rsidP="00C23CA3">
      <w:pPr>
        <w:widowControl w:val="0"/>
        <w:autoSpaceDE w:val="0"/>
        <w:autoSpaceDN w:val="0"/>
        <w:bidi/>
        <w:adjustRightInd w:val="0"/>
        <w:spacing w:after="0" w:line="240" w:lineRule="auto"/>
        <w:rPr>
          <w:rFonts w:ascii="Garamond" w:hAnsi="Garamond" w:cs="B Nazanin" w:hint="cs"/>
          <w:sz w:val="40"/>
          <w:szCs w:val="40"/>
          <w:rtl/>
          <w:lang w:bidi="fa-IR"/>
        </w:rPr>
      </w:pPr>
      <w:r>
        <w:rPr>
          <w:rFonts w:ascii="Garamond" w:hAnsi="Garamond" w:cs="B Nazanin" w:hint="cs"/>
          <w:sz w:val="40"/>
          <w:szCs w:val="40"/>
          <w:rtl/>
          <w:lang w:bidi="fa-IR"/>
        </w:rPr>
        <w:t>بررسی اثر آموزش و درآمد سرانه بر فقر در کشور اتریش</w:t>
      </w:r>
    </w:p>
    <w:p w14:paraId="6D29C574" w14:textId="127A956E" w:rsidR="00C23CA3" w:rsidRDefault="00C23CA3" w:rsidP="00C23CA3">
      <w:pPr>
        <w:widowControl w:val="0"/>
        <w:autoSpaceDE w:val="0"/>
        <w:autoSpaceDN w:val="0"/>
        <w:bidi/>
        <w:adjustRightInd w:val="0"/>
        <w:spacing w:after="0" w:line="240" w:lineRule="auto"/>
        <w:rPr>
          <w:rFonts w:ascii="Garamond" w:hAnsi="Garamond" w:cs="B Nazanin"/>
          <w:sz w:val="40"/>
          <w:szCs w:val="40"/>
          <w:rtl/>
          <w:lang w:bidi="fa-IR"/>
        </w:rPr>
      </w:pPr>
    </w:p>
    <w:p w14:paraId="03C358E8" w14:textId="203260A9" w:rsidR="00C23CA3" w:rsidRDefault="00C23CA3" w:rsidP="00C23CA3">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t>مقدمه</w:t>
      </w:r>
    </w:p>
    <w:p w14:paraId="47B2E599" w14:textId="7E45DC61" w:rsidR="00C23CA3" w:rsidRDefault="00C23CA3" w:rsidP="00C23CA3">
      <w:pPr>
        <w:widowControl w:val="0"/>
        <w:autoSpaceDE w:val="0"/>
        <w:autoSpaceDN w:val="0"/>
        <w:bidi/>
        <w:adjustRightInd w:val="0"/>
        <w:spacing w:after="0" w:line="240" w:lineRule="auto"/>
        <w:rPr>
          <w:rFonts w:ascii="Garamond" w:hAnsi="Garamond" w:cs="B Nazanin"/>
          <w:sz w:val="40"/>
          <w:szCs w:val="40"/>
          <w:lang w:bidi="fa-IR"/>
        </w:rPr>
      </w:pPr>
      <w:r>
        <w:rPr>
          <w:rFonts w:ascii="Garamond" w:hAnsi="Garamond" w:cs="B Nazanin" w:hint="cs"/>
          <w:sz w:val="40"/>
          <w:szCs w:val="40"/>
          <w:rtl/>
          <w:lang w:bidi="fa-IR"/>
        </w:rPr>
        <w:t xml:space="preserve">درصد افراد زیر خط فقر با شاخص‌های اقتصادی و اجتماعی مانند درآمد سرانه، بیکاری، آموزش، مشارکت نیروی کار، درصد مشارکت زنان در نیروی کار رابطه دارد. نقش آموزش و درآمد سرانه در </w:t>
      </w:r>
      <w:r w:rsidR="00FA15A3">
        <w:rPr>
          <w:rFonts w:ascii="Garamond" w:hAnsi="Garamond" w:cs="B Nazanin" w:hint="cs"/>
          <w:sz w:val="40"/>
          <w:szCs w:val="40"/>
          <w:rtl/>
          <w:lang w:bidi="fa-IR"/>
        </w:rPr>
        <w:t>نظریه‌های اقتصادی بر متغیر فقر برجسته بود. بروز مسائلی مانند همبستگی سریالی، نامانا بودن متغیرها و دورن‌زایی باعث می‌شود نتایج بدست آمده از محاسبه ضرائب رگرسیون فقر بر آموزش و تولید سرانه ناسازگار شود. برای همین منظور از روش گشتاورهای تعمیم‌یافته برای محاسبه ضرائب این رگرسیون استفاده می‌کنیم</w:t>
      </w:r>
      <w:r w:rsidR="002916DF">
        <w:rPr>
          <w:rFonts w:ascii="Garamond" w:hAnsi="Garamond" w:cs="B Nazanin" w:hint="cs"/>
          <w:sz w:val="40"/>
          <w:szCs w:val="40"/>
          <w:rtl/>
          <w:lang w:bidi="fa-IR"/>
        </w:rPr>
        <w:t xml:space="preserve"> و تا تاثیر درآمد سرانه و آموزش بر درصد افراد زیر خط فقر در کشور اتریش را محاسبه کنیم.</w:t>
      </w:r>
      <w:r w:rsidR="00FA15A3">
        <w:rPr>
          <w:rFonts w:ascii="Garamond" w:hAnsi="Garamond" w:cs="B Nazanin" w:hint="cs"/>
          <w:sz w:val="40"/>
          <w:szCs w:val="40"/>
          <w:rtl/>
          <w:lang w:bidi="fa-IR"/>
        </w:rPr>
        <w:t xml:space="preserve"> </w:t>
      </w:r>
    </w:p>
    <w:p w14:paraId="7C0F499E" w14:textId="77777777" w:rsidR="00C23CA3" w:rsidRDefault="00C23CA3" w:rsidP="00C23CA3">
      <w:pPr>
        <w:widowControl w:val="0"/>
        <w:autoSpaceDE w:val="0"/>
        <w:autoSpaceDN w:val="0"/>
        <w:bidi/>
        <w:adjustRightInd w:val="0"/>
        <w:spacing w:after="0" w:line="240" w:lineRule="auto"/>
        <w:rPr>
          <w:rFonts w:ascii="Garamond" w:hAnsi="Garamond" w:cs="B Nazanin"/>
          <w:sz w:val="40"/>
          <w:szCs w:val="40"/>
          <w:lang w:bidi="fa-IR"/>
        </w:rPr>
      </w:pPr>
    </w:p>
    <w:p w14:paraId="3E62D24C" w14:textId="532BF12A" w:rsidR="00C23CA3" w:rsidRDefault="002916DF" w:rsidP="00C23CA3">
      <w:pPr>
        <w:widowControl w:val="0"/>
        <w:autoSpaceDE w:val="0"/>
        <w:autoSpaceDN w:val="0"/>
        <w:bidi/>
        <w:adjustRightInd w:val="0"/>
        <w:spacing w:after="0" w:line="240" w:lineRule="auto"/>
        <w:rPr>
          <w:rFonts w:ascii="Garamond" w:hAnsi="Garamond" w:cs="B Nazanin"/>
          <w:sz w:val="40"/>
          <w:szCs w:val="40"/>
          <w:lang w:bidi="fa-IR"/>
        </w:rPr>
      </w:pPr>
      <w:r>
        <w:rPr>
          <w:rFonts w:ascii="Garamond" w:hAnsi="Garamond" w:cs="B Nazanin" w:hint="cs"/>
          <w:sz w:val="40"/>
          <w:szCs w:val="40"/>
          <w:rtl/>
          <w:lang w:bidi="fa-IR"/>
        </w:rPr>
        <w:t>داده‌ها</w:t>
      </w:r>
    </w:p>
    <w:p w14:paraId="2A97FED0" w14:textId="57CFB0E6" w:rsidR="002A3655" w:rsidRDefault="002A3655" w:rsidP="002A3655">
      <w:pPr>
        <w:widowControl w:val="0"/>
        <w:autoSpaceDE w:val="0"/>
        <w:autoSpaceDN w:val="0"/>
        <w:bidi/>
        <w:adjustRightInd w:val="0"/>
        <w:spacing w:after="0" w:line="240" w:lineRule="auto"/>
        <w:rPr>
          <w:rFonts w:ascii="Garamond" w:hAnsi="Garamond" w:cs="B Nazanin"/>
          <w:sz w:val="40"/>
          <w:szCs w:val="40"/>
          <w:lang w:bidi="fa-IR"/>
        </w:rPr>
      </w:pPr>
      <w:r>
        <w:rPr>
          <w:rFonts w:ascii="Garamond" w:hAnsi="Garamond" w:cs="B Nazanin" w:hint="cs"/>
          <w:sz w:val="40"/>
          <w:szCs w:val="40"/>
          <w:rtl/>
          <w:lang w:bidi="fa-IR"/>
        </w:rPr>
        <w:t xml:space="preserve">ما در مدل اصلی قصد داریم یک رابطه خطی بین متغیر مربوط به درصد افراد زیر خط فقر و شاخص آموزش و </w:t>
      </w:r>
      <w:r>
        <w:rPr>
          <w:rFonts w:ascii="Garamond" w:hAnsi="Garamond" w:cs="B Nazanin"/>
          <w:sz w:val="40"/>
          <w:szCs w:val="40"/>
          <w:lang w:bidi="fa-IR"/>
        </w:rPr>
        <w:t>GDP</w:t>
      </w:r>
      <w:r>
        <w:rPr>
          <w:rFonts w:ascii="Garamond" w:hAnsi="Garamond" w:cs="B Nazanin" w:hint="cs"/>
          <w:sz w:val="40"/>
          <w:szCs w:val="40"/>
          <w:rtl/>
          <w:lang w:bidi="fa-IR"/>
        </w:rPr>
        <w:t xml:space="preserve"> سرانه پیدا کنیم. در مرحله اول داده‌های اقتصادی کشور اتریش برای سال‌های 1990 تا سال 2005 از بانک جهانی استخراج شد. خلاصه آماری داده‌های استخراج شده در جدول شماره یک قابل مشاهده است. شاخص مربوط به آموزش نشان‌دهنده درصد افرادی که است که در سن ورود به دومین مرحله تحصیلی هستند و برای این امر </w:t>
      </w:r>
      <w:r>
        <w:rPr>
          <w:rFonts w:ascii="Garamond" w:hAnsi="Garamond" w:cs="B Nazanin" w:hint="cs"/>
          <w:sz w:val="40"/>
          <w:szCs w:val="40"/>
          <w:rtl/>
          <w:lang w:bidi="fa-IR"/>
        </w:rPr>
        <w:lastRenderedPageBreak/>
        <w:t xml:space="preserve">ثبت نام کردند. </w:t>
      </w:r>
    </w:p>
    <w:p w14:paraId="291CF8C4" w14:textId="57804C3F" w:rsidR="00B3310D" w:rsidRDefault="00B3310D" w:rsidP="00B3310D">
      <w:pPr>
        <w:widowControl w:val="0"/>
        <w:autoSpaceDE w:val="0"/>
        <w:autoSpaceDN w:val="0"/>
        <w:bidi/>
        <w:adjustRightInd w:val="0"/>
        <w:spacing w:after="0" w:line="240" w:lineRule="auto"/>
        <w:rPr>
          <w:rFonts w:ascii="Garamond" w:hAnsi="Garamond" w:cs="B Nazanin"/>
          <w:sz w:val="40"/>
          <w:szCs w:val="40"/>
          <w:lang w:bidi="fa-IR"/>
        </w:rPr>
      </w:pPr>
    </w:p>
    <w:p w14:paraId="6203D482" w14:textId="77777777" w:rsidR="00B3310D" w:rsidRDefault="00B3310D" w:rsidP="00B3310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br/>
        <w:t xml:space="preserve">Descriptive Statistics </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B3310D" w14:paraId="52BF10C6" w14:textId="77777777" w:rsidTr="008E66AD">
        <w:tc>
          <w:tcPr>
            <w:tcW w:w="2508" w:type="dxa"/>
            <w:tcBorders>
              <w:top w:val="single" w:sz="4" w:space="0" w:color="auto"/>
              <w:left w:val="nil"/>
              <w:bottom w:val="single" w:sz="10" w:space="0" w:color="auto"/>
              <w:right w:val="nil"/>
            </w:tcBorders>
          </w:tcPr>
          <w:p w14:paraId="47FC5BEA" w14:textId="77777777" w:rsidR="00B3310D" w:rsidRDefault="00B3310D" w:rsidP="008E66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Variable</w:t>
            </w:r>
          </w:p>
        </w:tc>
        <w:tc>
          <w:tcPr>
            <w:tcW w:w="800" w:type="dxa"/>
            <w:tcBorders>
              <w:top w:val="single" w:sz="4" w:space="0" w:color="auto"/>
              <w:left w:val="nil"/>
              <w:bottom w:val="single" w:sz="10" w:space="0" w:color="auto"/>
              <w:right w:val="nil"/>
            </w:tcBorders>
          </w:tcPr>
          <w:p w14:paraId="375EEDE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Obs</w:t>
            </w:r>
            <w:proofErr w:type="spellEnd"/>
          </w:p>
        </w:tc>
        <w:tc>
          <w:tcPr>
            <w:tcW w:w="1400" w:type="dxa"/>
            <w:tcBorders>
              <w:top w:val="single" w:sz="4" w:space="0" w:color="auto"/>
              <w:left w:val="nil"/>
              <w:bottom w:val="single" w:sz="10" w:space="0" w:color="auto"/>
              <w:right w:val="nil"/>
            </w:tcBorders>
          </w:tcPr>
          <w:p w14:paraId="4FDAC011"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Mean</w:t>
            </w:r>
          </w:p>
        </w:tc>
        <w:tc>
          <w:tcPr>
            <w:tcW w:w="1400" w:type="dxa"/>
            <w:tcBorders>
              <w:top w:val="single" w:sz="4" w:space="0" w:color="auto"/>
              <w:left w:val="nil"/>
              <w:bottom w:val="single" w:sz="10" w:space="0" w:color="auto"/>
              <w:right w:val="nil"/>
            </w:tcBorders>
          </w:tcPr>
          <w:p w14:paraId="160728A4"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Std. Dev.</w:t>
            </w:r>
          </w:p>
        </w:tc>
        <w:tc>
          <w:tcPr>
            <w:tcW w:w="1400" w:type="dxa"/>
            <w:tcBorders>
              <w:top w:val="single" w:sz="4" w:space="0" w:color="auto"/>
              <w:left w:val="nil"/>
              <w:bottom w:val="single" w:sz="10" w:space="0" w:color="auto"/>
              <w:right w:val="nil"/>
            </w:tcBorders>
          </w:tcPr>
          <w:p w14:paraId="2BAED49A"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Min</w:t>
            </w:r>
          </w:p>
        </w:tc>
        <w:tc>
          <w:tcPr>
            <w:tcW w:w="1400" w:type="dxa"/>
            <w:tcBorders>
              <w:top w:val="single" w:sz="4" w:space="0" w:color="auto"/>
              <w:left w:val="nil"/>
              <w:bottom w:val="single" w:sz="10" w:space="0" w:color="auto"/>
              <w:right w:val="nil"/>
            </w:tcBorders>
          </w:tcPr>
          <w:p w14:paraId="6D1ED42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Max</w:t>
            </w:r>
          </w:p>
        </w:tc>
      </w:tr>
      <w:tr w:rsidR="00B3310D" w14:paraId="742199D8" w14:textId="77777777" w:rsidTr="008E66AD">
        <w:tc>
          <w:tcPr>
            <w:tcW w:w="2508" w:type="dxa"/>
            <w:tcBorders>
              <w:top w:val="nil"/>
              <w:left w:val="nil"/>
              <w:bottom w:val="nil"/>
              <w:right w:val="nil"/>
            </w:tcBorders>
          </w:tcPr>
          <w:p w14:paraId="06F365F5" w14:textId="77777777" w:rsidR="00B3310D" w:rsidRDefault="00B3310D" w:rsidP="008E66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povertypercentage</w:t>
            </w:r>
            <w:proofErr w:type="spellEnd"/>
          </w:p>
        </w:tc>
        <w:tc>
          <w:tcPr>
            <w:tcW w:w="800" w:type="dxa"/>
            <w:tcBorders>
              <w:top w:val="nil"/>
              <w:left w:val="nil"/>
              <w:bottom w:val="nil"/>
              <w:right w:val="nil"/>
            </w:tcBorders>
          </w:tcPr>
          <w:p w14:paraId="429B1C4E"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1400" w:type="dxa"/>
            <w:tcBorders>
              <w:top w:val="nil"/>
              <w:left w:val="nil"/>
              <w:bottom w:val="nil"/>
              <w:right w:val="nil"/>
            </w:tcBorders>
          </w:tcPr>
          <w:p w14:paraId="5399ADE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.925</w:t>
            </w:r>
          </w:p>
        </w:tc>
        <w:tc>
          <w:tcPr>
            <w:tcW w:w="1400" w:type="dxa"/>
            <w:tcBorders>
              <w:top w:val="nil"/>
              <w:left w:val="nil"/>
              <w:bottom w:val="nil"/>
              <w:right w:val="nil"/>
            </w:tcBorders>
          </w:tcPr>
          <w:p w14:paraId="49B27C3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.478</w:t>
            </w:r>
          </w:p>
        </w:tc>
        <w:tc>
          <w:tcPr>
            <w:tcW w:w="1400" w:type="dxa"/>
            <w:tcBorders>
              <w:top w:val="nil"/>
              <w:left w:val="nil"/>
              <w:bottom w:val="nil"/>
              <w:right w:val="nil"/>
            </w:tcBorders>
          </w:tcPr>
          <w:p w14:paraId="5F554F3B"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1400" w:type="dxa"/>
            <w:tcBorders>
              <w:top w:val="nil"/>
              <w:left w:val="nil"/>
              <w:bottom w:val="nil"/>
              <w:right w:val="nil"/>
            </w:tcBorders>
          </w:tcPr>
          <w:p w14:paraId="66CD7C2C"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r>
      <w:tr w:rsidR="00B3310D" w14:paraId="13EA3DF5" w14:textId="77777777" w:rsidTr="008E66AD">
        <w:tc>
          <w:tcPr>
            <w:tcW w:w="2508" w:type="dxa"/>
            <w:tcBorders>
              <w:top w:val="nil"/>
              <w:left w:val="nil"/>
              <w:bottom w:val="nil"/>
              <w:right w:val="nil"/>
            </w:tcBorders>
          </w:tcPr>
          <w:p w14:paraId="4817E8F5" w14:textId="77777777" w:rsidR="00B3310D" w:rsidRDefault="00B3310D" w:rsidP="008E66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unemploymentpercen~e</w:t>
            </w:r>
            <w:proofErr w:type="spellEnd"/>
          </w:p>
        </w:tc>
        <w:tc>
          <w:tcPr>
            <w:tcW w:w="800" w:type="dxa"/>
            <w:tcBorders>
              <w:top w:val="nil"/>
              <w:left w:val="nil"/>
              <w:bottom w:val="nil"/>
              <w:right w:val="nil"/>
            </w:tcBorders>
          </w:tcPr>
          <w:p w14:paraId="5850D1A6"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1400" w:type="dxa"/>
            <w:tcBorders>
              <w:top w:val="nil"/>
              <w:left w:val="nil"/>
              <w:bottom w:val="nil"/>
              <w:right w:val="nil"/>
            </w:tcBorders>
          </w:tcPr>
          <w:p w14:paraId="2F87B48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4.639</w:t>
            </w:r>
          </w:p>
        </w:tc>
        <w:tc>
          <w:tcPr>
            <w:tcW w:w="1400" w:type="dxa"/>
            <w:tcBorders>
              <w:top w:val="nil"/>
              <w:left w:val="nil"/>
              <w:bottom w:val="nil"/>
              <w:right w:val="nil"/>
            </w:tcBorders>
          </w:tcPr>
          <w:p w14:paraId="042690F8"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.772</w:t>
            </w:r>
          </w:p>
        </w:tc>
        <w:tc>
          <w:tcPr>
            <w:tcW w:w="1400" w:type="dxa"/>
            <w:tcBorders>
              <w:top w:val="nil"/>
              <w:left w:val="nil"/>
              <w:bottom w:val="nil"/>
              <w:right w:val="nil"/>
            </w:tcBorders>
          </w:tcPr>
          <w:p w14:paraId="5694245A"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3.42</w:t>
            </w:r>
          </w:p>
        </w:tc>
        <w:tc>
          <w:tcPr>
            <w:tcW w:w="1400" w:type="dxa"/>
            <w:tcBorders>
              <w:top w:val="nil"/>
              <w:left w:val="nil"/>
              <w:bottom w:val="nil"/>
              <w:right w:val="nil"/>
            </w:tcBorders>
          </w:tcPr>
          <w:p w14:paraId="0C437B9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5.83</w:t>
            </w:r>
          </w:p>
        </w:tc>
      </w:tr>
      <w:tr w:rsidR="00B3310D" w14:paraId="59B2067D" w14:textId="77777777" w:rsidTr="008E66AD">
        <w:tc>
          <w:tcPr>
            <w:tcW w:w="2508" w:type="dxa"/>
            <w:tcBorders>
              <w:top w:val="nil"/>
              <w:left w:val="nil"/>
              <w:bottom w:val="nil"/>
              <w:right w:val="nil"/>
            </w:tcBorders>
          </w:tcPr>
          <w:p w14:paraId="1C57A684" w14:textId="77777777" w:rsidR="00B3310D" w:rsidRDefault="00B3310D" w:rsidP="008E66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laborforceparticip~n</w:t>
            </w:r>
            <w:proofErr w:type="spellEnd"/>
          </w:p>
        </w:tc>
        <w:tc>
          <w:tcPr>
            <w:tcW w:w="800" w:type="dxa"/>
            <w:tcBorders>
              <w:top w:val="nil"/>
              <w:left w:val="nil"/>
              <w:bottom w:val="nil"/>
              <w:right w:val="nil"/>
            </w:tcBorders>
          </w:tcPr>
          <w:p w14:paraId="699BC681"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1400" w:type="dxa"/>
            <w:tcBorders>
              <w:top w:val="nil"/>
              <w:left w:val="nil"/>
              <w:bottom w:val="nil"/>
              <w:right w:val="nil"/>
            </w:tcBorders>
          </w:tcPr>
          <w:p w14:paraId="181B37AE"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70.463</w:t>
            </w:r>
          </w:p>
        </w:tc>
        <w:tc>
          <w:tcPr>
            <w:tcW w:w="1400" w:type="dxa"/>
            <w:tcBorders>
              <w:top w:val="nil"/>
              <w:left w:val="nil"/>
              <w:bottom w:val="nil"/>
              <w:right w:val="nil"/>
            </w:tcBorders>
          </w:tcPr>
          <w:p w14:paraId="6733C881"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1.259</w:t>
            </w:r>
          </w:p>
        </w:tc>
        <w:tc>
          <w:tcPr>
            <w:tcW w:w="1400" w:type="dxa"/>
            <w:tcBorders>
              <w:top w:val="nil"/>
              <w:left w:val="nil"/>
              <w:bottom w:val="nil"/>
              <w:right w:val="nil"/>
            </w:tcBorders>
          </w:tcPr>
          <w:p w14:paraId="489FE2D7"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67.66</w:t>
            </w:r>
          </w:p>
        </w:tc>
        <w:tc>
          <w:tcPr>
            <w:tcW w:w="1400" w:type="dxa"/>
            <w:tcBorders>
              <w:top w:val="nil"/>
              <w:left w:val="nil"/>
              <w:bottom w:val="nil"/>
              <w:right w:val="nil"/>
            </w:tcBorders>
          </w:tcPr>
          <w:p w14:paraId="38CE341D"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71.84</w:t>
            </w:r>
          </w:p>
        </w:tc>
      </w:tr>
      <w:tr w:rsidR="00B3310D" w14:paraId="7FBEE4EF" w14:textId="77777777" w:rsidTr="008E66AD">
        <w:tc>
          <w:tcPr>
            <w:tcW w:w="2508" w:type="dxa"/>
            <w:tcBorders>
              <w:top w:val="nil"/>
              <w:left w:val="nil"/>
              <w:bottom w:val="nil"/>
              <w:right w:val="nil"/>
            </w:tcBorders>
          </w:tcPr>
          <w:p w14:paraId="1DAFCDF7" w14:textId="77777777" w:rsidR="00B3310D" w:rsidRDefault="00B3310D" w:rsidP="008E66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laborforceparticip~e</w:t>
            </w:r>
            <w:proofErr w:type="spellEnd"/>
          </w:p>
        </w:tc>
        <w:tc>
          <w:tcPr>
            <w:tcW w:w="800" w:type="dxa"/>
            <w:tcBorders>
              <w:top w:val="nil"/>
              <w:left w:val="nil"/>
              <w:bottom w:val="nil"/>
              <w:right w:val="nil"/>
            </w:tcBorders>
          </w:tcPr>
          <w:p w14:paraId="7C7D4D6D"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1400" w:type="dxa"/>
            <w:tcBorders>
              <w:top w:val="nil"/>
              <w:left w:val="nil"/>
              <w:bottom w:val="nil"/>
              <w:right w:val="nil"/>
            </w:tcBorders>
          </w:tcPr>
          <w:p w14:paraId="6E10407C"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47.942</w:t>
            </w:r>
          </w:p>
        </w:tc>
        <w:tc>
          <w:tcPr>
            <w:tcW w:w="1400" w:type="dxa"/>
            <w:tcBorders>
              <w:top w:val="nil"/>
              <w:left w:val="nil"/>
              <w:bottom w:val="nil"/>
              <w:right w:val="nil"/>
            </w:tcBorders>
          </w:tcPr>
          <w:p w14:paraId="0086D8DA"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2.249</w:t>
            </w:r>
          </w:p>
        </w:tc>
        <w:tc>
          <w:tcPr>
            <w:tcW w:w="1400" w:type="dxa"/>
            <w:tcBorders>
              <w:top w:val="nil"/>
              <w:left w:val="nil"/>
              <w:bottom w:val="nil"/>
              <w:right w:val="nil"/>
            </w:tcBorders>
          </w:tcPr>
          <w:p w14:paraId="5039C3CA"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43.43</w:t>
            </w:r>
          </w:p>
        </w:tc>
        <w:tc>
          <w:tcPr>
            <w:tcW w:w="1400" w:type="dxa"/>
            <w:tcBorders>
              <w:top w:val="nil"/>
              <w:left w:val="nil"/>
              <w:bottom w:val="nil"/>
              <w:right w:val="nil"/>
            </w:tcBorders>
          </w:tcPr>
          <w:p w14:paraId="5318F6B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50.67</w:t>
            </w:r>
          </w:p>
        </w:tc>
      </w:tr>
      <w:tr w:rsidR="00B3310D" w14:paraId="109D9B00" w14:textId="77777777" w:rsidTr="008E66AD">
        <w:tc>
          <w:tcPr>
            <w:tcW w:w="2508" w:type="dxa"/>
            <w:tcBorders>
              <w:top w:val="nil"/>
              <w:left w:val="nil"/>
              <w:bottom w:val="nil"/>
              <w:right w:val="nil"/>
            </w:tcBorders>
          </w:tcPr>
          <w:p w14:paraId="5961A613" w14:textId="77777777" w:rsidR="00B3310D" w:rsidRDefault="00B3310D" w:rsidP="008E66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urbanpopulation</w:t>
            </w:r>
            <w:proofErr w:type="spellEnd"/>
          </w:p>
        </w:tc>
        <w:tc>
          <w:tcPr>
            <w:tcW w:w="800" w:type="dxa"/>
            <w:tcBorders>
              <w:top w:val="nil"/>
              <w:left w:val="nil"/>
              <w:bottom w:val="nil"/>
              <w:right w:val="nil"/>
            </w:tcBorders>
          </w:tcPr>
          <w:p w14:paraId="122D0D7B"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1400" w:type="dxa"/>
            <w:tcBorders>
              <w:top w:val="nil"/>
              <w:left w:val="nil"/>
              <w:bottom w:val="nil"/>
              <w:right w:val="nil"/>
            </w:tcBorders>
          </w:tcPr>
          <w:p w14:paraId="656AF4B5"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60.899</w:t>
            </w:r>
          </w:p>
        </w:tc>
        <w:tc>
          <w:tcPr>
            <w:tcW w:w="1400" w:type="dxa"/>
            <w:tcBorders>
              <w:top w:val="nil"/>
              <w:left w:val="nil"/>
              <w:bottom w:val="nil"/>
              <w:right w:val="nil"/>
            </w:tcBorders>
          </w:tcPr>
          <w:p w14:paraId="533AB977"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1.317</w:t>
            </w:r>
          </w:p>
        </w:tc>
        <w:tc>
          <w:tcPr>
            <w:tcW w:w="1400" w:type="dxa"/>
            <w:tcBorders>
              <w:top w:val="nil"/>
              <w:left w:val="nil"/>
              <w:bottom w:val="nil"/>
              <w:right w:val="nil"/>
            </w:tcBorders>
          </w:tcPr>
          <w:p w14:paraId="0EE9F1C9"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58.813</w:t>
            </w:r>
          </w:p>
        </w:tc>
        <w:tc>
          <w:tcPr>
            <w:tcW w:w="1400" w:type="dxa"/>
            <w:tcBorders>
              <w:top w:val="nil"/>
              <w:left w:val="nil"/>
              <w:bottom w:val="nil"/>
              <w:right w:val="nil"/>
            </w:tcBorders>
          </w:tcPr>
          <w:p w14:paraId="3FED608B"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62.96</w:t>
            </w:r>
          </w:p>
        </w:tc>
      </w:tr>
      <w:tr w:rsidR="00B3310D" w14:paraId="54256C56" w14:textId="77777777" w:rsidTr="008E66AD">
        <w:tc>
          <w:tcPr>
            <w:tcW w:w="2508" w:type="dxa"/>
            <w:tcBorders>
              <w:top w:val="nil"/>
              <w:left w:val="nil"/>
              <w:bottom w:val="nil"/>
              <w:right w:val="nil"/>
            </w:tcBorders>
          </w:tcPr>
          <w:p w14:paraId="09501510" w14:textId="77777777" w:rsidR="00B3310D" w:rsidRDefault="00B3310D" w:rsidP="008E66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gdppercapita</w:t>
            </w:r>
            <w:proofErr w:type="spellEnd"/>
          </w:p>
        </w:tc>
        <w:tc>
          <w:tcPr>
            <w:tcW w:w="800" w:type="dxa"/>
            <w:tcBorders>
              <w:top w:val="nil"/>
              <w:left w:val="nil"/>
              <w:bottom w:val="nil"/>
              <w:right w:val="nil"/>
            </w:tcBorders>
          </w:tcPr>
          <w:p w14:paraId="6044B3EB"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1400" w:type="dxa"/>
            <w:tcBorders>
              <w:top w:val="nil"/>
              <w:left w:val="nil"/>
              <w:bottom w:val="nil"/>
              <w:right w:val="nil"/>
            </w:tcBorders>
          </w:tcPr>
          <w:p w14:paraId="46B7258C"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39075.388</w:t>
            </w:r>
          </w:p>
        </w:tc>
        <w:tc>
          <w:tcPr>
            <w:tcW w:w="1400" w:type="dxa"/>
            <w:tcBorders>
              <w:top w:val="nil"/>
              <w:left w:val="nil"/>
              <w:bottom w:val="nil"/>
              <w:right w:val="nil"/>
            </w:tcBorders>
          </w:tcPr>
          <w:p w14:paraId="7B284A44"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3729.742</w:t>
            </w:r>
          </w:p>
        </w:tc>
        <w:tc>
          <w:tcPr>
            <w:tcW w:w="1400" w:type="dxa"/>
            <w:tcBorders>
              <w:top w:val="nil"/>
              <w:left w:val="nil"/>
              <w:bottom w:val="nil"/>
              <w:right w:val="nil"/>
            </w:tcBorders>
          </w:tcPr>
          <w:p w14:paraId="53B60DC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33888.996</w:t>
            </w:r>
          </w:p>
        </w:tc>
        <w:tc>
          <w:tcPr>
            <w:tcW w:w="1400" w:type="dxa"/>
            <w:tcBorders>
              <w:top w:val="nil"/>
              <w:left w:val="nil"/>
              <w:bottom w:val="nil"/>
              <w:right w:val="nil"/>
            </w:tcBorders>
          </w:tcPr>
          <w:p w14:paraId="0A3CA8D3"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44637.856</w:t>
            </w:r>
          </w:p>
        </w:tc>
      </w:tr>
      <w:tr w:rsidR="00B3310D" w14:paraId="6131E56D" w14:textId="77777777" w:rsidTr="008E66AD">
        <w:tc>
          <w:tcPr>
            <w:tcW w:w="2508" w:type="dxa"/>
            <w:tcBorders>
              <w:top w:val="nil"/>
              <w:left w:val="nil"/>
              <w:bottom w:val="nil"/>
              <w:right w:val="nil"/>
            </w:tcBorders>
          </w:tcPr>
          <w:p w14:paraId="3AB9F63C" w14:textId="77777777" w:rsidR="00B3310D" w:rsidRDefault="00B3310D" w:rsidP="008E66A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education</w:t>
            </w:r>
          </w:p>
        </w:tc>
        <w:tc>
          <w:tcPr>
            <w:tcW w:w="800" w:type="dxa"/>
            <w:tcBorders>
              <w:top w:val="nil"/>
              <w:left w:val="nil"/>
              <w:bottom w:val="nil"/>
              <w:right w:val="nil"/>
            </w:tcBorders>
          </w:tcPr>
          <w:p w14:paraId="0B283138"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1400" w:type="dxa"/>
            <w:tcBorders>
              <w:top w:val="nil"/>
              <w:left w:val="nil"/>
              <w:bottom w:val="nil"/>
              <w:right w:val="nil"/>
            </w:tcBorders>
          </w:tcPr>
          <w:p w14:paraId="1FF4E785"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4.281</w:t>
            </w:r>
          </w:p>
        </w:tc>
        <w:tc>
          <w:tcPr>
            <w:tcW w:w="1400" w:type="dxa"/>
            <w:tcBorders>
              <w:top w:val="nil"/>
              <w:left w:val="nil"/>
              <w:bottom w:val="nil"/>
              <w:right w:val="nil"/>
            </w:tcBorders>
          </w:tcPr>
          <w:p w14:paraId="1162994F"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.206</w:t>
            </w:r>
          </w:p>
        </w:tc>
        <w:tc>
          <w:tcPr>
            <w:tcW w:w="1400" w:type="dxa"/>
            <w:tcBorders>
              <w:top w:val="nil"/>
              <w:left w:val="nil"/>
              <w:bottom w:val="nil"/>
              <w:right w:val="nil"/>
            </w:tcBorders>
          </w:tcPr>
          <w:p w14:paraId="0EA023D3"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3.893</w:t>
            </w:r>
          </w:p>
        </w:tc>
        <w:tc>
          <w:tcPr>
            <w:tcW w:w="1400" w:type="dxa"/>
            <w:tcBorders>
              <w:top w:val="nil"/>
              <w:left w:val="nil"/>
              <w:bottom w:val="nil"/>
              <w:right w:val="nil"/>
            </w:tcBorders>
          </w:tcPr>
          <w:p w14:paraId="308B0B01" w14:textId="77777777" w:rsidR="00B3310D" w:rsidRDefault="00B3310D" w:rsidP="008E66A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4.68</w:t>
            </w:r>
          </w:p>
        </w:tc>
      </w:tr>
      <w:tr w:rsidR="00B3310D" w14:paraId="4CAD0650" w14:textId="77777777" w:rsidTr="008E66AD">
        <w:tc>
          <w:tcPr>
            <w:tcW w:w="8908" w:type="dxa"/>
            <w:gridSpan w:val="6"/>
            <w:tcBorders>
              <w:top w:val="single" w:sz="6" w:space="0" w:color="auto"/>
              <w:left w:val="nil"/>
              <w:bottom w:val="nil"/>
              <w:right w:val="nil"/>
            </w:tcBorders>
          </w:tcPr>
          <w:p w14:paraId="523B6C0D" w14:textId="77777777" w:rsidR="00B3310D" w:rsidRDefault="00B3310D" w:rsidP="008E66AD">
            <w:pPr>
              <w:keepNext/>
              <w:widowControl w:val="0"/>
              <w:autoSpaceDE w:val="0"/>
              <w:autoSpaceDN w:val="0"/>
              <w:adjustRightInd w:val="0"/>
              <w:spacing w:after="0" w:line="240" w:lineRule="auto"/>
              <w:rPr>
                <w:rFonts w:ascii="Times New Roman" w:hAnsi="Times New Roman" w:cs="Times New Roman"/>
                <w:sz w:val="24"/>
                <w:szCs w:val="24"/>
              </w:rPr>
            </w:pPr>
          </w:p>
        </w:tc>
      </w:tr>
    </w:tbl>
    <w:p w14:paraId="24D811DE" w14:textId="7618694E" w:rsidR="00B3310D" w:rsidRPr="005318E3" w:rsidRDefault="00B3310D" w:rsidP="00B3310D">
      <w:pPr>
        <w:pStyle w:val="Caption"/>
        <w:bidi/>
        <w:jc w:val="center"/>
        <w:rPr>
          <w:rFonts w:cs="B Nazanin"/>
        </w:rPr>
      </w:pPr>
      <w:r w:rsidRPr="005318E3">
        <w:rPr>
          <w:rFonts w:cs="B Nazanin"/>
          <w:rtl/>
        </w:rPr>
        <w:t>جدول</w:t>
      </w:r>
      <w:r w:rsidRPr="005318E3">
        <w:rPr>
          <w:rFonts w:cs="B Nazanin"/>
        </w:rPr>
        <w:t xml:space="preserve"> </w:t>
      </w:r>
      <w:r w:rsidRPr="005318E3">
        <w:rPr>
          <w:rFonts w:cs="B Nazanin"/>
        </w:rPr>
        <w:fldChar w:fldCharType="begin"/>
      </w:r>
      <w:r w:rsidRPr="005318E3">
        <w:rPr>
          <w:rFonts w:cs="B Nazanin"/>
        </w:rPr>
        <w:instrText xml:space="preserve"> SEQ </w:instrText>
      </w:r>
      <w:r w:rsidRPr="005318E3">
        <w:rPr>
          <w:rFonts w:cs="B Nazanin"/>
          <w:rtl/>
        </w:rPr>
        <w:instrText>جدول</w:instrText>
      </w:r>
      <w:r w:rsidRPr="005318E3">
        <w:rPr>
          <w:rFonts w:cs="B Nazanin"/>
        </w:rPr>
        <w:instrText xml:space="preserve"> \* ARABIC </w:instrText>
      </w:r>
      <w:r w:rsidRPr="005318E3">
        <w:rPr>
          <w:rFonts w:cs="B Nazanin"/>
        </w:rPr>
        <w:fldChar w:fldCharType="separate"/>
      </w:r>
      <w:r w:rsidR="003B10B0">
        <w:rPr>
          <w:rFonts w:cs="B Nazanin"/>
          <w:noProof/>
        </w:rPr>
        <w:t>1</w:t>
      </w:r>
      <w:r w:rsidRPr="005318E3">
        <w:rPr>
          <w:rFonts w:cs="B Nazanin"/>
        </w:rPr>
        <w:fldChar w:fldCharType="end"/>
      </w:r>
      <w:r w:rsidRPr="005318E3">
        <w:rPr>
          <w:rFonts w:cs="B Nazanin" w:hint="cs"/>
          <w:rtl/>
        </w:rPr>
        <w:t>: خلاصه آماری داده‌های اقتصادی کشور اتریش</w:t>
      </w:r>
    </w:p>
    <w:p w14:paraId="6FF9ECF1" w14:textId="14FDCFEE" w:rsidR="00B3310D" w:rsidRDefault="00B3310D" w:rsidP="00B3310D">
      <w:pPr>
        <w:widowControl w:val="0"/>
        <w:autoSpaceDE w:val="0"/>
        <w:autoSpaceDN w:val="0"/>
        <w:bidi/>
        <w:adjustRightInd w:val="0"/>
        <w:spacing w:after="0" w:line="240" w:lineRule="auto"/>
        <w:rPr>
          <w:rFonts w:ascii="Garamond" w:hAnsi="Garamond" w:cs="B Nazanin"/>
          <w:sz w:val="40"/>
          <w:szCs w:val="40"/>
          <w:lang w:bidi="fa-IR"/>
        </w:rPr>
      </w:pPr>
      <w:r>
        <w:rPr>
          <w:rFonts w:ascii="Garamond" w:hAnsi="Garamond" w:cs="B Nazanin" w:hint="cs"/>
          <w:sz w:val="40"/>
          <w:szCs w:val="40"/>
          <w:rtl/>
          <w:lang w:bidi="fa-IR"/>
        </w:rPr>
        <w:t xml:space="preserve">در همین مرحله اول مشاهده می‌شود ضریب تغییرات متغیرهایی مانند مشارکت نیروی و درصد جمعیت شهرنشین که از تقسیم، انحراف معیار به میانگین به دست می‌آید نسبت به بقیه قدری کوچک است. به هر حال کار را ادامه می‌دهیم. </w:t>
      </w:r>
    </w:p>
    <w:p w14:paraId="681E9DBF" w14:textId="68D5E640" w:rsidR="00707C3B" w:rsidRDefault="00707C3B" w:rsidP="00707C3B">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t>همبستگی بین متغیرها</w:t>
      </w:r>
    </w:p>
    <w:p w14:paraId="70CD14B6" w14:textId="4EBFA771" w:rsidR="00B3310D" w:rsidRDefault="00B3310D" w:rsidP="00B3310D">
      <w:pPr>
        <w:widowControl w:val="0"/>
        <w:autoSpaceDE w:val="0"/>
        <w:autoSpaceDN w:val="0"/>
        <w:bidi/>
        <w:adjustRightInd w:val="0"/>
        <w:spacing w:after="0" w:line="240" w:lineRule="auto"/>
        <w:rPr>
          <w:rFonts w:ascii="Garamond" w:hAnsi="Garamond" w:cs="B Nazanin"/>
          <w:sz w:val="40"/>
          <w:szCs w:val="40"/>
          <w:lang w:bidi="fa-IR"/>
        </w:rPr>
      </w:pPr>
      <w:r>
        <w:rPr>
          <w:rFonts w:ascii="Garamond" w:hAnsi="Garamond" w:cs="B Nazanin" w:hint="cs"/>
          <w:sz w:val="40"/>
          <w:szCs w:val="40"/>
          <w:rtl/>
          <w:lang w:bidi="fa-IR"/>
        </w:rPr>
        <w:t>در این مرحله جاهای خالی موجود در داده‌ها از طر</w:t>
      </w:r>
      <w:r w:rsidR="002916DF">
        <w:rPr>
          <w:rFonts w:ascii="Garamond" w:hAnsi="Garamond" w:cs="B Nazanin" w:hint="cs"/>
          <w:sz w:val="40"/>
          <w:szCs w:val="40"/>
          <w:rtl/>
          <w:lang w:bidi="fa-IR"/>
        </w:rPr>
        <w:t>ی</w:t>
      </w:r>
      <w:r>
        <w:rPr>
          <w:rFonts w:ascii="Garamond" w:hAnsi="Garamond" w:cs="B Nazanin" w:hint="cs"/>
          <w:sz w:val="40"/>
          <w:szCs w:val="40"/>
          <w:rtl/>
          <w:lang w:bidi="fa-IR"/>
        </w:rPr>
        <w:t xml:space="preserve">ق </w:t>
      </w:r>
      <w:r w:rsidR="00B26C14">
        <w:rPr>
          <w:rFonts w:ascii="Garamond" w:hAnsi="Garamond" w:cs="B Nazanin" w:hint="cs"/>
          <w:sz w:val="40"/>
          <w:szCs w:val="40"/>
          <w:rtl/>
          <w:lang w:bidi="fa-IR"/>
        </w:rPr>
        <w:t>د</w:t>
      </w:r>
      <w:r>
        <w:rPr>
          <w:rFonts w:ascii="Garamond" w:hAnsi="Garamond" w:cs="B Nazanin" w:hint="cs"/>
          <w:sz w:val="40"/>
          <w:szCs w:val="40"/>
          <w:rtl/>
          <w:lang w:bidi="fa-IR"/>
        </w:rPr>
        <w:t>رون‌یابی پر می‌شود.</w:t>
      </w:r>
      <w:r w:rsidR="00B26C14">
        <w:rPr>
          <w:rFonts w:ascii="Garamond" w:hAnsi="Garamond" w:cs="B Nazanin" w:hint="cs"/>
          <w:sz w:val="40"/>
          <w:szCs w:val="40"/>
          <w:rtl/>
          <w:lang w:bidi="fa-IR"/>
        </w:rPr>
        <w:t xml:space="preserve"> جدول همبستگی بین متغیرهای مختلف در جدول </w:t>
      </w:r>
      <w:r w:rsidR="002916DF">
        <w:rPr>
          <w:rFonts w:ascii="Garamond" w:hAnsi="Garamond" w:cs="B Nazanin" w:hint="cs"/>
          <w:sz w:val="40"/>
          <w:szCs w:val="40"/>
          <w:rtl/>
          <w:lang w:bidi="fa-IR"/>
        </w:rPr>
        <w:t>شماره 2</w:t>
      </w:r>
      <w:r w:rsidR="00B26C14">
        <w:rPr>
          <w:rFonts w:ascii="Garamond" w:hAnsi="Garamond" w:cs="B Nazanin" w:hint="cs"/>
          <w:sz w:val="40"/>
          <w:szCs w:val="40"/>
          <w:rtl/>
          <w:lang w:bidi="fa-IR"/>
        </w:rPr>
        <w:t xml:space="preserve"> قابل مشاهده است.</w:t>
      </w:r>
    </w:p>
    <w:p w14:paraId="4387C707" w14:textId="77777777" w:rsidR="00707C3B" w:rsidRDefault="00707C3B" w:rsidP="00707C3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0"/>
          <w:szCs w:val="20"/>
        </w:rPr>
        <w:br/>
        <w:t xml:space="preserve">Matrix of correlations </w:t>
      </w:r>
    </w:p>
    <w:tbl>
      <w:tblPr>
        <w:tblW w:w="0" w:type="auto"/>
        <w:tblLayout w:type="fixed"/>
        <w:tblLook w:val="0000" w:firstRow="0" w:lastRow="0" w:firstColumn="0" w:lastColumn="0" w:noHBand="0" w:noVBand="0"/>
      </w:tblPr>
      <w:tblGrid>
        <w:gridCol w:w="1208"/>
        <w:gridCol w:w="1220"/>
        <w:gridCol w:w="1220"/>
        <w:gridCol w:w="1220"/>
        <w:gridCol w:w="1220"/>
        <w:gridCol w:w="1220"/>
        <w:gridCol w:w="1220"/>
        <w:gridCol w:w="1220"/>
      </w:tblGrid>
      <w:tr w:rsidR="00707C3B" w14:paraId="2C357B1C" w14:textId="77777777" w:rsidTr="008E66AD">
        <w:tc>
          <w:tcPr>
            <w:tcW w:w="1208" w:type="dxa"/>
            <w:tcBorders>
              <w:top w:val="single" w:sz="4" w:space="0" w:color="auto"/>
              <w:left w:val="nil"/>
              <w:bottom w:val="single" w:sz="10" w:space="0" w:color="auto"/>
              <w:right w:val="nil"/>
            </w:tcBorders>
          </w:tcPr>
          <w:p w14:paraId="4AEB2D8F" w14:textId="77777777" w:rsidR="00707C3B" w:rsidRDefault="00707C3B" w:rsidP="008E66A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4"/>
                <w:szCs w:val="24"/>
              </w:rPr>
              <w:t xml:space="preserve"> </w:t>
            </w:r>
            <w:r>
              <w:rPr>
                <w:rFonts w:ascii="Times New Roman" w:hAnsi="Times New Roman" w:cs="Times New Roman"/>
                <w:sz w:val="20"/>
                <w:szCs w:val="20"/>
              </w:rPr>
              <w:t xml:space="preserve"> Variables</w:t>
            </w:r>
          </w:p>
        </w:tc>
        <w:tc>
          <w:tcPr>
            <w:tcW w:w="1220" w:type="dxa"/>
            <w:tcBorders>
              <w:top w:val="single" w:sz="4" w:space="0" w:color="auto"/>
              <w:left w:val="nil"/>
              <w:bottom w:val="single" w:sz="10" w:space="0" w:color="auto"/>
              <w:right w:val="nil"/>
            </w:tcBorders>
          </w:tcPr>
          <w:p w14:paraId="3B3FB4DF"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w:t>
            </w:r>
          </w:p>
        </w:tc>
        <w:tc>
          <w:tcPr>
            <w:tcW w:w="1220" w:type="dxa"/>
            <w:tcBorders>
              <w:top w:val="single" w:sz="4" w:space="0" w:color="auto"/>
              <w:left w:val="nil"/>
              <w:bottom w:val="single" w:sz="10" w:space="0" w:color="auto"/>
              <w:right w:val="nil"/>
            </w:tcBorders>
          </w:tcPr>
          <w:p w14:paraId="160A9466"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w:t>
            </w:r>
          </w:p>
        </w:tc>
        <w:tc>
          <w:tcPr>
            <w:tcW w:w="1220" w:type="dxa"/>
            <w:tcBorders>
              <w:top w:val="single" w:sz="4" w:space="0" w:color="auto"/>
              <w:left w:val="nil"/>
              <w:bottom w:val="single" w:sz="10" w:space="0" w:color="auto"/>
              <w:right w:val="nil"/>
            </w:tcBorders>
          </w:tcPr>
          <w:p w14:paraId="2EEBC82D"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w:t>
            </w:r>
          </w:p>
        </w:tc>
        <w:tc>
          <w:tcPr>
            <w:tcW w:w="1220" w:type="dxa"/>
            <w:tcBorders>
              <w:top w:val="single" w:sz="4" w:space="0" w:color="auto"/>
              <w:left w:val="nil"/>
              <w:bottom w:val="single" w:sz="10" w:space="0" w:color="auto"/>
              <w:right w:val="nil"/>
            </w:tcBorders>
          </w:tcPr>
          <w:p w14:paraId="266B25E4"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w:t>
            </w:r>
          </w:p>
        </w:tc>
        <w:tc>
          <w:tcPr>
            <w:tcW w:w="1220" w:type="dxa"/>
            <w:tcBorders>
              <w:top w:val="single" w:sz="4" w:space="0" w:color="auto"/>
              <w:left w:val="nil"/>
              <w:bottom w:val="single" w:sz="10" w:space="0" w:color="auto"/>
              <w:right w:val="nil"/>
            </w:tcBorders>
          </w:tcPr>
          <w:p w14:paraId="77995080"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w:t>
            </w:r>
          </w:p>
        </w:tc>
        <w:tc>
          <w:tcPr>
            <w:tcW w:w="1220" w:type="dxa"/>
            <w:tcBorders>
              <w:top w:val="single" w:sz="4" w:space="0" w:color="auto"/>
              <w:left w:val="nil"/>
              <w:bottom w:val="single" w:sz="10" w:space="0" w:color="auto"/>
              <w:right w:val="nil"/>
            </w:tcBorders>
          </w:tcPr>
          <w:p w14:paraId="4FB232F0"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(6)</w:t>
            </w:r>
          </w:p>
        </w:tc>
        <w:tc>
          <w:tcPr>
            <w:tcW w:w="1220" w:type="dxa"/>
            <w:tcBorders>
              <w:top w:val="single" w:sz="4" w:space="0" w:color="auto"/>
              <w:left w:val="nil"/>
              <w:bottom w:val="single" w:sz="10" w:space="0" w:color="auto"/>
              <w:right w:val="nil"/>
            </w:tcBorders>
          </w:tcPr>
          <w:p w14:paraId="02590585"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(7)</w:t>
            </w:r>
          </w:p>
        </w:tc>
      </w:tr>
      <w:tr w:rsidR="00707C3B" w14:paraId="07C1505F" w14:textId="77777777" w:rsidTr="008E66AD">
        <w:trPr>
          <w:gridAfter w:val="6"/>
          <w:wAfter w:w="7320" w:type="dxa"/>
        </w:trPr>
        <w:tc>
          <w:tcPr>
            <w:tcW w:w="1208" w:type="dxa"/>
            <w:tcBorders>
              <w:top w:val="nil"/>
              <w:left w:val="nil"/>
              <w:bottom w:val="nil"/>
              <w:right w:val="nil"/>
            </w:tcBorders>
          </w:tcPr>
          <w:p w14:paraId="1AC0B911" w14:textId="77777777" w:rsidR="00707C3B" w:rsidRDefault="00707C3B" w:rsidP="008E66A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 pp</w:t>
            </w:r>
          </w:p>
        </w:tc>
        <w:tc>
          <w:tcPr>
            <w:tcW w:w="1220" w:type="dxa"/>
            <w:tcBorders>
              <w:top w:val="nil"/>
              <w:left w:val="nil"/>
              <w:bottom w:val="nil"/>
              <w:right w:val="nil"/>
            </w:tcBorders>
          </w:tcPr>
          <w:p w14:paraId="6E888E20"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707C3B" w14:paraId="46461448" w14:textId="77777777" w:rsidTr="008E66AD">
        <w:trPr>
          <w:gridAfter w:val="5"/>
          <w:wAfter w:w="6100" w:type="dxa"/>
        </w:trPr>
        <w:tc>
          <w:tcPr>
            <w:tcW w:w="1208" w:type="dxa"/>
            <w:tcBorders>
              <w:top w:val="nil"/>
              <w:left w:val="nil"/>
              <w:bottom w:val="nil"/>
              <w:right w:val="nil"/>
            </w:tcBorders>
          </w:tcPr>
          <w:p w14:paraId="1E3511F9" w14:textId="77777777" w:rsidR="00707C3B" w:rsidRDefault="00707C3B" w:rsidP="008E66A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(2) </w:t>
            </w:r>
            <w:proofErr w:type="spellStart"/>
            <w:r>
              <w:rPr>
                <w:rFonts w:ascii="Times New Roman" w:hAnsi="Times New Roman" w:cs="Times New Roman"/>
                <w:sz w:val="20"/>
                <w:szCs w:val="20"/>
              </w:rPr>
              <w:t>uep</w:t>
            </w:r>
            <w:proofErr w:type="spellEnd"/>
          </w:p>
        </w:tc>
        <w:tc>
          <w:tcPr>
            <w:tcW w:w="1220" w:type="dxa"/>
            <w:tcBorders>
              <w:top w:val="nil"/>
              <w:left w:val="nil"/>
              <w:bottom w:val="nil"/>
              <w:right w:val="nil"/>
            </w:tcBorders>
          </w:tcPr>
          <w:p w14:paraId="74FF3F8A"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-0.542</w:t>
            </w:r>
          </w:p>
        </w:tc>
        <w:tc>
          <w:tcPr>
            <w:tcW w:w="1220" w:type="dxa"/>
            <w:tcBorders>
              <w:top w:val="nil"/>
              <w:left w:val="nil"/>
              <w:bottom w:val="nil"/>
              <w:right w:val="nil"/>
            </w:tcBorders>
          </w:tcPr>
          <w:p w14:paraId="7F359946"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707C3B" w14:paraId="6D70C44A" w14:textId="77777777" w:rsidTr="008E66AD">
        <w:trPr>
          <w:gridAfter w:val="4"/>
          <w:wAfter w:w="4880" w:type="dxa"/>
        </w:trPr>
        <w:tc>
          <w:tcPr>
            <w:tcW w:w="1208" w:type="dxa"/>
            <w:tcBorders>
              <w:top w:val="nil"/>
              <w:left w:val="nil"/>
              <w:bottom w:val="nil"/>
              <w:right w:val="nil"/>
            </w:tcBorders>
          </w:tcPr>
          <w:p w14:paraId="0984DFC2" w14:textId="77777777" w:rsidR="00707C3B" w:rsidRDefault="00707C3B" w:rsidP="008E66A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 </w:t>
            </w:r>
            <w:proofErr w:type="spellStart"/>
            <w:r>
              <w:rPr>
                <w:rFonts w:ascii="Times New Roman" w:hAnsi="Times New Roman" w:cs="Times New Roman"/>
                <w:sz w:val="20"/>
                <w:szCs w:val="20"/>
              </w:rPr>
              <w:t>lfpp</w:t>
            </w:r>
            <w:proofErr w:type="spellEnd"/>
          </w:p>
        </w:tc>
        <w:tc>
          <w:tcPr>
            <w:tcW w:w="1220" w:type="dxa"/>
            <w:tcBorders>
              <w:top w:val="nil"/>
              <w:left w:val="nil"/>
              <w:bottom w:val="nil"/>
              <w:right w:val="nil"/>
            </w:tcBorders>
          </w:tcPr>
          <w:p w14:paraId="4988C189"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-0.384</w:t>
            </w:r>
          </w:p>
        </w:tc>
        <w:tc>
          <w:tcPr>
            <w:tcW w:w="1220" w:type="dxa"/>
            <w:tcBorders>
              <w:top w:val="nil"/>
              <w:left w:val="nil"/>
              <w:bottom w:val="nil"/>
              <w:right w:val="nil"/>
            </w:tcBorders>
          </w:tcPr>
          <w:p w14:paraId="1E75771E"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0.583</w:t>
            </w:r>
          </w:p>
        </w:tc>
        <w:tc>
          <w:tcPr>
            <w:tcW w:w="1220" w:type="dxa"/>
            <w:tcBorders>
              <w:top w:val="nil"/>
              <w:left w:val="nil"/>
              <w:bottom w:val="nil"/>
              <w:right w:val="nil"/>
            </w:tcBorders>
          </w:tcPr>
          <w:p w14:paraId="1B678547"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707C3B" w14:paraId="79421487" w14:textId="77777777" w:rsidTr="008E66AD">
        <w:trPr>
          <w:gridAfter w:val="3"/>
          <w:wAfter w:w="3660" w:type="dxa"/>
        </w:trPr>
        <w:tc>
          <w:tcPr>
            <w:tcW w:w="1208" w:type="dxa"/>
            <w:tcBorders>
              <w:top w:val="nil"/>
              <w:left w:val="nil"/>
              <w:bottom w:val="nil"/>
              <w:right w:val="nil"/>
            </w:tcBorders>
          </w:tcPr>
          <w:p w14:paraId="1A27405F" w14:textId="77777777" w:rsidR="00707C3B" w:rsidRDefault="00707C3B" w:rsidP="008E66A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(4) </w:t>
            </w:r>
            <w:proofErr w:type="spellStart"/>
            <w:r>
              <w:rPr>
                <w:rFonts w:ascii="Times New Roman" w:hAnsi="Times New Roman" w:cs="Times New Roman"/>
                <w:sz w:val="20"/>
                <w:szCs w:val="20"/>
              </w:rPr>
              <w:t>lfpfp</w:t>
            </w:r>
            <w:proofErr w:type="spellEnd"/>
          </w:p>
        </w:tc>
        <w:tc>
          <w:tcPr>
            <w:tcW w:w="1220" w:type="dxa"/>
            <w:tcBorders>
              <w:top w:val="nil"/>
              <w:left w:val="nil"/>
              <w:bottom w:val="nil"/>
              <w:right w:val="nil"/>
            </w:tcBorders>
          </w:tcPr>
          <w:p w14:paraId="6EDD4F28"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-0.604</w:t>
            </w:r>
          </w:p>
        </w:tc>
        <w:tc>
          <w:tcPr>
            <w:tcW w:w="1220" w:type="dxa"/>
            <w:tcBorders>
              <w:top w:val="nil"/>
              <w:left w:val="nil"/>
              <w:bottom w:val="nil"/>
              <w:right w:val="nil"/>
            </w:tcBorders>
          </w:tcPr>
          <w:p w14:paraId="3B3298C8"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0.758</w:t>
            </w:r>
          </w:p>
        </w:tc>
        <w:tc>
          <w:tcPr>
            <w:tcW w:w="1220" w:type="dxa"/>
            <w:tcBorders>
              <w:top w:val="nil"/>
              <w:left w:val="nil"/>
              <w:bottom w:val="nil"/>
              <w:right w:val="nil"/>
            </w:tcBorders>
          </w:tcPr>
          <w:p w14:paraId="1F1C1630"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0.910</w:t>
            </w:r>
          </w:p>
        </w:tc>
        <w:tc>
          <w:tcPr>
            <w:tcW w:w="1220" w:type="dxa"/>
            <w:tcBorders>
              <w:top w:val="nil"/>
              <w:left w:val="nil"/>
              <w:bottom w:val="nil"/>
              <w:right w:val="nil"/>
            </w:tcBorders>
          </w:tcPr>
          <w:p w14:paraId="138BE7A3"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707C3B" w14:paraId="7F514E38" w14:textId="77777777" w:rsidTr="008E66AD">
        <w:trPr>
          <w:gridAfter w:val="2"/>
          <w:wAfter w:w="2440" w:type="dxa"/>
        </w:trPr>
        <w:tc>
          <w:tcPr>
            <w:tcW w:w="1208" w:type="dxa"/>
            <w:tcBorders>
              <w:top w:val="nil"/>
              <w:left w:val="nil"/>
              <w:bottom w:val="nil"/>
              <w:right w:val="nil"/>
            </w:tcBorders>
          </w:tcPr>
          <w:p w14:paraId="771A87B6" w14:textId="77777777" w:rsidR="00707C3B" w:rsidRDefault="00707C3B" w:rsidP="008E66A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(5) </w:t>
            </w:r>
            <w:proofErr w:type="spellStart"/>
            <w:r>
              <w:rPr>
                <w:rFonts w:ascii="Times New Roman" w:hAnsi="Times New Roman" w:cs="Times New Roman"/>
                <w:sz w:val="20"/>
                <w:szCs w:val="20"/>
              </w:rPr>
              <w:t>upp</w:t>
            </w:r>
            <w:proofErr w:type="spellEnd"/>
          </w:p>
        </w:tc>
        <w:tc>
          <w:tcPr>
            <w:tcW w:w="1220" w:type="dxa"/>
            <w:tcBorders>
              <w:top w:val="nil"/>
              <w:left w:val="nil"/>
              <w:bottom w:val="nil"/>
              <w:right w:val="nil"/>
            </w:tcBorders>
          </w:tcPr>
          <w:p w14:paraId="4FD536F2"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0.756</w:t>
            </w:r>
          </w:p>
        </w:tc>
        <w:tc>
          <w:tcPr>
            <w:tcW w:w="1220" w:type="dxa"/>
            <w:tcBorders>
              <w:top w:val="nil"/>
              <w:left w:val="nil"/>
              <w:bottom w:val="nil"/>
              <w:right w:val="nil"/>
            </w:tcBorders>
          </w:tcPr>
          <w:p w14:paraId="41A9B60F"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-0.758</w:t>
            </w:r>
          </w:p>
        </w:tc>
        <w:tc>
          <w:tcPr>
            <w:tcW w:w="1220" w:type="dxa"/>
            <w:tcBorders>
              <w:top w:val="nil"/>
              <w:left w:val="nil"/>
              <w:bottom w:val="nil"/>
              <w:right w:val="nil"/>
            </w:tcBorders>
          </w:tcPr>
          <w:p w14:paraId="26BA369E"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-0.664</w:t>
            </w:r>
          </w:p>
        </w:tc>
        <w:tc>
          <w:tcPr>
            <w:tcW w:w="1220" w:type="dxa"/>
            <w:tcBorders>
              <w:top w:val="nil"/>
              <w:left w:val="nil"/>
              <w:bottom w:val="nil"/>
              <w:right w:val="nil"/>
            </w:tcBorders>
          </w:tcPr>
          <w:p w14:paraId="50CE04B8"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-0.896</w:t>
            </w:r>
          </w:p>
        </w:tc>
        <w:tc>
          <w:tcPr>
            <w:tcW w:w="1220" w:type="dxa"/>
            <w:tcBorders>
              <w:top w:val="nil"/>
              <w:left w:val="nil"/>
              <w:bottom w:val="nil"/>
              <w:right w:val="nil"/>
            </w:tcBorders>
          </w:tcPr>
          <w:p w14:paraId="0A97DEF7"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707C3B" w14:paraId="2F445668" w14:textId="77777777" w:rsidTr="008E66AD">
        <w:trPr>
          <w:gridAfter w:val="1"/>
          <w:wAfter w:w="1220" w:type="dxa"/>
        </w:trPr>
        <w:tc>
          <w:tcPr>
            <w:tcW w:w="1208" w:type="dxa"/>
            <w:tcBorders>
              <w:top w:val="nil"/>
              <w:left w:val="nil"/>
              <w:bottom w:val="nil"/>
              <w:right w:val="nil"/>
            </w:tcBorders>
          </w:tcPr>
          <w:p w14:paraId="6D32A5CA" w14:textId="77777777" w:rsidR="00707C3B" w:rsidRDefault="00707C3B" w:rsidP="008E66A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(6) </w:t>
            </w:r>
            <w:proofErr w:type="spellStart"/>
            <w:r>
              <w:rPr>
                <w:rFonts w:ascii="Times New Roman" w:hAnsi="Times New Roman" w:cs="Times New Roman"/>
                <w:sz w:val="20"/>
                <w:szCs w:val="20"/>
              </w:rPr>
              <w:t>gdppc</w:t>
            </w:r>
            <w:proofErr w:type="spellEnd"/>
          </w:p>
        </w:tc>
        <w:tc>
          <w:tcPr>
            <w:tcW w:w="1220" w:type="dxa"/>
            <w:tcBorders>
              <w:top w:val="nil"/>
              <w:left w:val="nil"/>
              <w:bottom w:val="nil"/>
              <w:right w:val="nil"/>
            </w:tcBorders>
          </w:tcPr>
          <w:p w14:paraId="4B0F2281"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-0.763</w:t>
            </w:r>
          </w:p>
        </w:tc>
        <w:tc>
          <w:tcPr>
            <w:tcW w:w="1220" w:type="dxa"/>
            <w:tcBorders>
              <w:top w:val="nil"/>
              <w:left w:val="nil"/>
              <w:bottom w:val="nil"/>
              <w:right w:val="nil"/>
            </w:tcBorders>
          </w:tcPr>
          <w:p w14:paraId="1EAB8CE7"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0.704</w:t>
            </w:r>
          </w:p>
        </w:tc>
        <w:tc>
          <w:tcPr>
            <w:tcW w:w="1220" w:type="dxa"/>
            <w:tcBorders>
              <w:top w:val="nil"/>
              <w:left w:val="nil"/>
              <w:bottom w:val="nil"/>
              <w:right w:val="nil"/>
            </w:tcBorders>
          </w:tcPr>
          <w:p w14:paraId="36492BD2"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0.611</w:t>
            </w:r>
          </w:p>
        </w:tc>
        <w:tc>
          <w:tcPr>
            <w:tcW w:w="1220" w:type="dxa"/>
            <w:tcBorders>
              <w:top w:val="nil"/>
              <w:left w:val="nil"/>
              <w:bottom w:val="nil"/>
              <w:right w:val="nil"/>
            </w:tcBorders>
          </w:tcPr>
          <w:p w14:paraId="3022F015"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0.850</w:t>
            </w:r>
          </w:p>
        </w:tc>
        <w:tc>
          <w:tcPr>
            <w:tcW w:w="1220" w:type="dxa"/>
            <w:tcBorders>
              <w:top w:val="nil"/>
              <w:left w:val="nil"/>
              <w:bottom w:val="nil"/>
              <w:right w:val="nil"/>
            </w:tcBorders>
          </w:tcPr>
          <w:p w14:paraId="47611278"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-0.989</w:t>
            </w:r>
          </w:p>
        </w:tc>
        <w:tc>
          <w:tcPr>
            <w:tcW w:w="1220" w:type="dxa"/>
            <w:tcBorders>
              <w:top w:val="nil"/>
              <w:left w:val="nil"/>
              <w:bottom w:val="nil"/>
              <w:right w:val="nil"/>
            </w:tcBorders>
          </w:tcPr>
          <w:p w14:paraId="720E7250"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707C3B" w14:paraId="16B7648F" w14:textId="77777777" w:rsidTr="008E66AD">
        <w:tc>
          <w:tcPr>
            <w:tcW w:w="1208" w:type="dxa"/>
            <w:tcBorders>
              <w:top w:val="nil"/>
              <w:left w:val="nil"/>
              <w:bottom w:val="nil"/>
              <w:right w:val="nil"/>
            </w:tcBorders>
          </w:tcPr>
          <w:p w14:paraId="6BB3AA9F" w14:textId="77777777" w:rsidR="00707C3B" w:rsidRDefault="00707C3B" w:rsidP="008E66A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(7) </w:t>
            </w:r>
            <w:proofErr w:type="spellStart"/>
            <w:r>
              <w:rPr>
                <w:rFonts w:ascii="Times New Roman" w:hAnsi="Times New Roman" w:cs="Times New Roman"/>
                <w:sz w:val="20"/>
                <w:szCs w:val="20"/>
              </w:rPr>
              <w:t>edu</w:t>
            </w:r>
            <w:proofErr w:type="spellEnd"/>
          </w:p>
        </w:tc>
        <w:tc>
          <w:tcPr>
            <w:tcW w:w="1220" w:type="dxa"/>
            <w:tcBorders>
              <w:top w:val="nil"/>
              <w:left w:val="nil"/>
              <w:bottom w:val="nil"/>
              <w:right w:val="nil"/>
            </w:tcBorders>
          </w:tcPr>
          <w:p w14:paraId="66A5839B"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-0.511</w:t>
            </w:r>
          </w:p>
        </w:tc>
        <w:tc>
          <w:tcPr>
            <w:tcW w:w="1220" w:type="dxa"/>
            <w:tcBorders>
              <w:top w:val="nil"/>
              <w:left w:val="nil"/>
              <w:bottom w:val="nil"/>
              <w:right w:val="nil"/>
            </w:tcBorders>
          </w:tcPr>
          <w:p w14:paraId="76B6B63C"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0.750</w:t>
            </w:r>
          </w:p>
        </w:tc>
        <w:tc>
          <w:tcPr>
            <w:tcW w:w="1220" w:type="dxa"/>
            <w:tcBorders>
              <w:top w:val="nil"/>
              <w:left w:val="nil"/>
              <w:bottom w:val="nil"/>
              <w:right w:val="nil"/>
            </w:tcBorders>
          </w:tcPr>
          <w:p w14:paraId="5A7A0F56"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0.618</w:t>
            </w:r>
          </w:p>
        </w:tc>
        <w:tc>
          <w:tcPr>
            <w:tcW w:w="1220" w:type="dxa"/>
            <w:tcBorders>
              <w:top w:val="nil"/>
              <w:left w:val="nil"/>
              <w:bottom w:val="nil"/>
              <w:right w:val="nil"/>
            </w:tcBorders>
          </w:tcPr>
          <w:p w14:paraId="17AB33AE"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0.760</w:t>
            </w:r>
          </w:p>
        </w:tc>
        <w:tc>
          <w:tcPr>
            <w:tcW w:w="1220" w:type="dxa"/>
            <w:tcBorders>
              <w:top w:val="nil"/>
              <w:left w:val="nil"/>
              <w:bottom w:val="nil"/>
              <w:right w:val="nil"/>
            </w:tcBorders>
          </w:tcPr>
          <w:p w14:paraId="1DEA6118"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-0.728</w:t>
            </w:r>
          </w:p>
        </w:tc>
        <w:tc>
          <w:tcPr>
            <w:tcW w:w="1220" w:type="dxa"/>
            <w:tcBorders>
              <w:top w:val="nil"/>
              <w:left w:val="nil"/>
              <w:bottom w:val="nil"/>
              <w:right w:val="nil"/>
            </w:tcBorders>
          </w:tcPr>
          <w:p w14:paraId="439BA91D"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0.635</w:t>
            </w:r>
          </w:p>
        </w:tc>
        <w:tc>
          <w:tcPr>
            <w:tcW w:w="1220" w:type="dxa"/>
            <w:tcBorders>
              <w:top w:val="nil"/>
              <w:left w:val="nil"/>
              <w:bottom w:val="nil"/>
              <w:right w:val="nil"/>
            </w:tcBorders>
          </w:tcPr>
          <w:p w14:paraId="45B39DBE" w14:textId="77777777" w:rsidR="00707C3B" w:rsidRDefault="00707C3B" w:rsidP="008E66A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707C3B" w14:paraId="5D68D1B5" w14:textId="77777777" w:rsidTr="008E66AD">
        <w:tc>
          <w:tcPr>
            <w:tcW w:w="9748" w:type="dxa"/>
            <w:gridSpan w:val="8"/>
            <w:tcBorders>
              <w:top w:val="single" w:sz="6" w:space="0" w:color="auto"/>
              <w:left w:val="nil"/>
              <w:bottom w:val="nil"/>
              <w:right w:val="nil"/>
            </w:tcBorders>
          </w:tcPr>
          <w:p w14:paraId="14996FF5" w14:textId="77777777" w:rsidR="00707C3B" w:rsidRDefault="00707C3B" w:rsidP="008E66AD">
            <w:pPr>
              <w:keepNext/>
              <w:widowControl w:val="0"/>
              <w:autoSpaceDE w:val="0"/>
              <w:autoSpaceDN w:val="0"/>
              <w:adjustRightInd w:val="0"/>
              <w:spacing w:after="0" w:line="240" w:lineRule="auto"/>
              <w:rPr>
                <w:rFonts w:ascii="Times New Roman" w:hAnsi="Times New Roman" w:cs="Times New Roman"/>
                <w:sz w:val="24"/>
                <w:szCs w:val="24"/>
              </w:rPr>
            </w:pPr>
          </w:p>
        </w:tc>
      </w:tr>
    </w:tbl>
    <w:p w14:paraId="19420671" w14:textId="38410DC2" w:rsidR="00707C3B" w:rsidRPr="005D3EC2" w:rsidRDefault="00707C3B" w:rsidP="00707C3B">
      <w:pPr>
        <w:pStyle w:val="Caption"/>
        <w:bidi/>
        <w:jc w:val="center"/>
        <w:rPr>
          <w:rFonts w:cs="B Nazanin"/>
        </w:rPr>
      </w:pPr>
      <w:r w:rsidRPr="005D3EC2">
        <w:rPr>
          <w:rFonts w:cs="B Nazanin"/>
          <w:rtl/>
        </w:rPr>
        <w:t>جدول</w:t>
      </w:r>
      <w:r w:rsidRPr="005D3EC2">
        <w:rPr>
          <w:rFonts w:cs="B Nazanin"/>
        </w:rPr>
        <w:t xml:space="preserve"> </w:t>
      </w:r>
      <w:r w:rsidRPr="005D3EC2">
        <w:rPr>
          <w:rFonts w:cs="B Nazanin"/>
        </w:rPr>
        <w:fldChar w:fldCharType="begin"/>
      </w:r>
      <w:r w:rsidRPr="005D3EC2">
        <w:rPr>
          <w:rFonts w:cs="B Nazanin"/>
        </w:rPr>
        <w:instrText xml:space="preserve"> SEQ </w:instrText>
      </w:r>
      <w:r w:rsidRPr="005D3EC2">
        <w:rPr>
          <w:rFonts w:cs="B Nazanin"/>
          <w:rtl/>
        </w:rPr>
        <w:instrText>جدول</w:instrText>
      </w:r>
      <w:r w:rsidRPr="005D3EC2">
        <w:rPr>
          <w:rFonts w:cs="B Nazanin"/>
        </w:rPr>
        <w:instrText xml:space="preserve"> \* ARABIC </w:instrText>
      </w:r>
      <w:r w:rsidRPr="005D3EC2">
        <w:rPr>
          <w:rFonts w:cs="B Nazanin"/>
        </w:rPr>
        <w:fldChar w:fldCharType="separate"/>
      </w:r>
      <w:r w:rsidR="003B10B0">
        <w:rPr>
          <w:rFonts w:cs="B Nazanin"/>
          <w:noProof/>
        </w:rPr>
        <w:t>2</w:t>
      </w:r>
      <w:r w:rsidRPr="005D3EC2">
        <w:rPr>
          <w:rFonts w:cs="B Nazanin"/>
        </w:rPr>
        <w:fldChar w:fldCharType="end"/>
      </w:r>
      <w:r w:rsidRPr="005D3EC2">
        <w:rPr>
          <w:rFonts w:cs="B Nazanin" w:hint="cs"/>
          <w:rtl/>
          <w:lang w:bidi="fa-IR"/>
        </w:rPr>
        <w:t>: هبستگی بین متغیرها</w:t>
      </w:r>
    </w:p>
    <w:p w14:paraId="5B5DB371" w14:textId="29877936" w:rsidR="00707C3B" w:rsidRDefault="00707C3B" w:rsidP="00707C3B">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lastRenderedPageBreak/>
        <w:t xml:space="preserve">مشاهده می‌شود، آموزش همبستگی بالایی با متغیرهای مربوط به بیکاری، مشارکت نیروی کار، جمعیت شهرنشین و </w:t>
      </w:r>
      <w:r>
        <w:rPr>
          <w:rFonts w:ascii="Garamond" w:hAnsi="Garamond" w:cs="B Nazanin"/>
          <w:sz w:val="40"/>
          <w:szCs w:val="40"/>
          <w:lang w:bidi="fa-IR"/>
        </w:rPr>
        <w:t>GDP</w:t>
      </w:r>
      <w:r>
        <w:rPr>
          <w:rFonts w:ascii="Garamond" w:hAnsi="Garamond" w:cs="B Nazanin" w:hint="cs"/>
          <w:sz w:val="40"/>
          <w:szCs w:val="40"/>
          <w:rtl/>
          <w:lang w:bidi="fa-IR"/>
        </w:rPr>
        <w:t xml:space="preserve"> سرانه دارد. </w:t>
      </w:r>
      <w:r>
        <w:rPr>
          <w:rFonts w:ascii="Garamond" w:hAnsi="Garamond" w:cs="B Nazanin"/>
          <w:sz w:val="40"/>
          <w:szCs w:val="40"/>
          <w:lang w:bidi="fa-IR"/>
        </w:rPr>
        <w:t>GDP</w:t>
      </w:r>
      <w:r>
        <w:rPr>
          <w:rFonts w:ascii="Garamond" w:hAnsi="Garamond" w:cs="B Nazanin" w:hint="cs"/>
          <w:sz w:val="40"/>
          <w:szCs w:val="40"/>
          <w:rtl/>
          <w:lang w:bidi="fa-IR"/>
        </w:rPr>
        <w:t xml:space="preserve"> سرانه نیز با همه متغیرها همبستگی بالایی دارد. </w:t>
      </w:r>
      <w:r w:rsidR="0057012B">
        <w:rPr>
          <w:rFonts w:ascii="Garamond" w:hAnsi="Garamond" w:cs="B Nazanin" w:hint="cs"/>
          <w:sz w:val="40"/>
          <w:szCs w:val="40"/>
          <w:rtl/>
          <w:lang w:bidi="fa-IR"/>
        </w:rPr>
        <w:t xml:space="preserve">همبستگی بالای بین متغیرهای مستقل می‌تواند به نوعی همخطی ناقص ایجاد کند. از طرفی همبستگی بالا بین آموزش و </w:t>
      </w:r>
      <w:r w:rsidR="0057012B">
        <w:rPr>
          <w:rFonts w:ascii="Garamond" w:hAnsi="Garamond" w:cs="B Nazanin"/>
          <w:sz w:val="40"/>
          <w:szCs w:val="40"/>
          <w:lang w:bidi="fa-IR"/>
        </w:rPr>
        <w:t>GDP</w:t>
      </w:r>
      <w:r w:rsidR="0057012B">
        <w:rPr>
          <w:rFonts w:ascii="Garamond" w:hAnsi="Garamond" w:cs="B Nazanin" w:hint="cs"/>
          <w:sz w:val="40"/>
          <w:szCs w:val="40"/>
          <w:rtl/>
          <w:lang w:bidi="fa-IR"/>
        </w:rPr>
        <w:t xml:space="preserve"> سرانه با بیکاری، مشارکت نیروی کار و جمعیت شهرنشین امکان استفاده از متغیرهای ابزاری در صورت لزوم را فراهم می‌آورد.</w:t>
      </w:r>
    </w:p>
    <w:p w14:paraId="0512AA31" w14:textId="61D5BB00" w:rsidR="00900A56" w:rsidRDefault="00900A56" w:rsidP="00900A56">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t>تست اتوکورولیشون</w:t>
      </w:r>
    </w:p>
    <w:p w14:paraId="5F73CFBB" w14:textId="4BD4E6F2" w:rsidR="00900A56" w:rsidRDefault="00900A56" w:rsidP="00900A56">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t xml:space="preserve">در این مرحله تست اتوکورولیشن برای متغیرهای </w:t>
      </w:r>
      <w:r w:rsidR="00945664">
        <w:rPr>
          <w:rFonts w:ascii="Garamond" w:hAnsi="Garamond" w:cs="B Nazanin" w:hint="cs"/>
          <w:sz w:val="40"/>
          <w:szCs w:val="40"/>
          <w:rtl/>
          <w:lang w:bidi="fa-IR"/>
        </w:rPr>
        <w:t xml:space="preserve">مستقل </w:t>
      </w:r>
      <w:r>
        <w:rPr>
          <w:rFonts w:ascii="Garamond" w:hAnsi="Garamond" w:cs="B Nazanin" w:hint="cs"/>
          <w:sz w:val="40"/>
          <w:szCs w:val="40"/>
          <w:rtl/>
          <w:lang w:bidi="fa-IR"/>
        </w:rPr>
        <w:t xml:space="preserve">مختلف گرفته می‌شود. </w:t>
      </w:r>
      <w:r w:rsidR="00945664">
        <w:rPr>
          <w:rFonts w:ascii="Garamond" w:hAnsi="Garamond" w:cs="B Nazanin" w:hint="cs"/>
          <w:sz w:val="40"/>
          <w:szCs w:val="40"/>
          <w:rtl/>
          <w:lang w:bidi="fa-IR"/>
        </w:rPr>
        <w:t>نمودار یک همبستگی سه تاخیر زمانی درآمد سرانه و متغیر وابسته را نشان می‌دهد و نمودار دو این همبستگی را برای شاخص آموزش نشان می‌دهد.</w:t>
      </w:r>
    </w:p>
    <w:p w14:paraId="5C83E23E" w14:textId="77777777" w:rsidR="00317FA2" w:rsidRDefault="00317FA2" w:rsidP="00317FA2">
      <w:pPr>
        <w:keepNext/>
        <w:widowControl w:val="0"/>
        <w:autoSpaceDE w:val="0"/>
        <w:autoSpaceDN w:val="0"/>
        <w:bidi/>
        <w:adjustRightInd w:val="0"/>
        <w:spacing w:after="0" w:line="240" w:lineRule="auto"/>
        <w:jc w:val="center"/>
      </w:pPr>
      <w:r>
        <w:rPr>
          <w:rFonts w:ascii="Garamond" w:hAnsi="Garamond" w:cs="B Nazanin"/>
          <w:noProof/>
          <w:sz w:val="40"/>
          <w:szCs w:val="40"/>
          <w:lang w:bidi="fa-IR"/>
        </w:rPr>
        <w:drawing>
          <wp:inline distT="0" distB="0" distL="0" distR="0" wp14:anchorId="1EE58782" wp14:editId="7005D65E">
            <wp:extent cx="404268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5635" cy="2966347"/>
                    </a:xfrm>
                    <a:prstGeom prst="rect">
                      <a:avLst/>
                    </a:prstGeom>
                    <a:noFill/>
                    <a:ln>
                      <a:noFill/>
                    </a:ln>
                  </pic:spPr>
                </pic:pic>
              </a:graphicData>
            </a:graphic>
          </wp:inline>
        </w:drawing>
      </w:r>
    </w:p>
    <w:p w14:paraId="5B180514" w14:textId="753A5B98" w:rsidR="00707C3B" w:rsidRPr="00317FA2" w:rsidRDefault="00317FA2" w:rsidP="00317FA2">
      <w:pPr>
        <w:pStyle w:val="Caption"/>
        <w:bidi/>
        <w:jc w:val="center"/>
        <w:rPr>
          <w:rFonts w:ascii="Garamond" w:hAnsi="Garamond" w:cs="B Nazanin"/>
          <w:b/>
          <w:bCs/>
          <w:i w:val="0"/>
          <w:iCs w:val="0"/>
          <w:sz w:val="40"/>
          <w:szCs w:val="40"/>
          <w:rtl/>
          <w:lang w:bidi="fa-IR"/>
        </w:rPr>
      </w:pPr>
      <w:r w:rsidRPr="00317FA2">
        <w:rPr>
          <w:rFonts w:cs="B Nazanin"/>
          <w:b/>
          <w:bCs/>
          <w:i w:val="0"/>
          <w:iCs w:val="0"/>
          <w:rtl/>
        </w:rPr>
        <w:t xml:space="preserve">نمودار </w:t>
      </w:r>
      <w:r w:rsidRPr="00317FA2">
        <w:rPr>
          <w:rFonts w:cs="B Nazanin"/>
          <w:b/>
          <w:bCs/>
          <w:i w:val="0"/>
          <w:iCs w:val="0"/>
          <w:rtl/>
        </w:rPr>
        <w:fldChar w:fldCharType="begin"/>
      </w:r>
      <w:r w:rsidRPr="00317FA2">
        <w:rPr>
          <w:rFonts w:cs="B Nazanin"/>
          <w:b/>
          <w:bCs/>
          <w:i w:val="0"/>
          <w:iCs w:val="0"/>
          <w:rtl/>
        </w:rPr>
        <w:instrText xml:space="preserve"> </w:instrText>
      </w:r>
      <w:r w:rsidRPr="00317FA2">
        <w:rPr>
          <w:rFonts w:cs="B Nazanin"/>
          <w:b/>
          <w:bCs/>
          <w:i w:val="0"/>
          <w:iCs w:val="0"/>
        </w:rPr>
        <w:instrText>SEQ</w:instrText>
      </w:r>
      <w:r w:rsidRPr="00317FA2">
        <w:rPr>
          <w:rFonts w:cs="B Nazanin"/>
          <w:b/>
          <w:bCs/>
          <w:i w:val="0"/>
          <w:iCs w:val="0"/>
          <w:rtl/>
        </w:rPr>
        <w:instrText xml:space="preserve"> نمودار \* </w:instrText>
      </w:r>
      <w:r w:rsidRPr="00317FA2">
        <w:rPr>
          <w:rFonts w:cs="B Nazanin"/>
          <w:b/>
          <w:bCs/>
          <w:i w:val="0"/>
          <w:iCs w:val="0"/>
        </w:rPr>
        <w:instrText>ARABIC</w:instrText>
      </w:r>
      <w:r w:rsidRPr="00317FA2">
        <w:rPr>
          <w:rFonts w:cs="B Nazanin"/>
          <w:b/>
          <w:bCs/>
          <w:i w:val="0"/>
          <w:iCs w:val="0"/>
          <w:rtl/>
        </w:rPr>
        <w:instrText xml:space="preserve"> </w:instrText>
      </w:r>
      <w:r w:rsidRPr="00317FA2">
        <w:rPr>
          <w:rFonts w:cs="B Nazanin"/>
          <w:b/>
          <w:bCs/>
          <w:i w:val="0"/>
          <w:iCs w:val="0"/>
          <w:rtl/>
        </w:rPr>
        <w:fldChar w:fldCharType="separate"/>
      </w:r>
      <w:r>
        <w:rPr>
          <w:rFonts w:cs="B Nazanin"/>
          <w:b/>
          <w:bCs/>
          <w:i w:val="0"/>
          <w:iCs w:val="0"/>
          <w:noProof/>
          <w:rtl/>
        </w:rPr>
        <w:t>1</w:t>
      </w:r>
      <w:r w:rsidRPr="00317FA2">
        <w:rPr>
          <w:rFonts w:cs="B Nazanin"/>
          <w:b/>
          <w:bCs/>
          <w:i w:val="0"/>
          <w:iCs w:val="0"/>
          <w:rtl/>
        </w:rPr>
        <w:fldChar w:fldCharType="end"/>
      </w:r>
      <w:r w:rsidRPr="00317FA2">
        <w:rPr>
          <w:rFonts w:cs="B Nazanin" w:hint="cs"/>
          <w:b/>
          <w:bCs/>
          <w:i w:val="0"/>
          <w:iCs w:val="0"/>
          <w:noProof/>
          <w:rtl/>
          <w:lang w:bidi="fa-IR"/>
        </w:rPr>
        <w:t xml:space="preserve">: هبستگی سریالی </w:t>
      </w:r>
      <w:r w:rsidRPr="00317FA2">
        <w:rPr>
          <w:rFonts w:cs="B Nazanin"/>
          <w:b/>
          <w:bCs/>
          <w:i w:val="0"/>
          <w:iCs w:val="0"/>
          <w:noProof/>
          <w:lang w:bidi="fa-IR"/>
        </w:rPr>
        <w:t>GDP</w:t>
      </w:r>
      <w:r w:rsidRPr="00317FA2">
        <w:rPr>
          <w:rFonts w:cs="B Nazanin" w:hint="cs"/>
          <w:b/>
          <w:bCs/>
          <w:i w:val="0"/>
          <w:iCs w:val="0"/>
          <w:noProof/>
          <w:rtl/>
          <w:lang w:bidi="fa-IR"/>
        </w:rPr>
        <w:t xml:space="preserve"> سرانه</w:t>
      </w:r>
    </w:p>
    <w:p w14:paraId="5306348E" w14:textId="301B0354" w:rsidR="00317FA2" w:rsidRDefault="00317FA2" w:rsidP="00317FA2">
      <w:pPr>
        <w:widowControl w:val="0"/>
        <w:autoSpaceDE w:val="0"/>
        <w:autoSpaceDN w:val="0"/>
        <w:bidi/>
        <w:adjustRightInd w:val="0"/>
        <w:spacing w:after="0" w:line="240" w:lineRule="auto"/>
        <w:rPr>
          <w:rFonts w:ascii="Garamond" w:hAnsi="Garamond" w:cs="B Nazanin"/>
          <w:sz w:val="40"/>
          <w:szCs w:val="40"/>
          <w:rtl/>
          <w:lang w:bidi="fa-IR"/>
        </w:rPr>
      </w:pPr>
    </w:p>
    <w:p w14:paraId="175B7BE5" w14:textId="2BACB385" w:rsidR="00317FA2" w:rsidRDefault="00317FA2" w:rsidP="00317FA2">
      <w:pPr>
        <w:widowControl w:val="0"/>
        <w:autoSpaceDE w:val="0"/>
        <w:autoSpaceDN w:val="0"/>
        <w:bidi/>
        <w:adjustRightInd w:val="0"/>
        <w:spacing w:after="0" w:line="240" w:lineRule="auto"/>
        <w:rPr>
          <w:rFonts w:ascii="Garamond" w:hAnsi="Garamond" w:cs="B Nazanin"/>
          <w:sz w:val="40"/>
          <w:szCs w:val="40"/>
          <w:rtl/>
          <w:lang w:bidi="fa-IR"/>
        </w:rPr>
      </w:pPr>
    </w:p>
    <w:p w14:paraId="5ED667A6" w14:textId="77777777" w:rsidR="00317FA2" w:rsidRDefault="00317FA2" w:rsidP="00317FA2">
      <w:pPr>
        <w:keepNext/>
        <w:widowControl w:val="0"/>
        <w:autoSpaceDE w:val="0"/>
        <w:autoSpaceDN w:val="0"/>
        <w:bidi/>
        <w:adjustRightInd w:val="0"/>
        <w:spacing w:after="0" w:line="240" w:lineRule="auto"/>
        <w:jc w:val="center"/>
      </w:pPr>
      <w:r>
        <w:rPr>
          <w:rFonts w:ascii="Garamond" w:hAnsi="Garamond" w:cs="B Nazanin"/>
          <w:noProof/>
          <w:sz w:val="40"/>
          <w:szCs w:val="40"/>
          <w:lang w:bidi="fa-IR"/>
        </w:rPr>
        <w:lastRenderedPageBreak/>
        <w:drawing>
          <wp:inline distT="0" distB="0" distL="0" distR="0" wp14:anchorId="189D5881" wp14:editId="1F015FD1">
            <wp:extent cx="4122420" cy="29504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6015" cy="2952999"/>
                    </a:xfrm>
                    <a:prstGeom prst="rect">
                      <a:avLst/>
                    </a:prstGeom>
                    <a:noFill/>
                    <a:ln>
                      <a:noFill/>
                    </a:ln>
                  </pic:spPr>
                </pic:pic>
              </a:graphicData>
            </a:graphic>
          </wp:inline>
        </w:drawing>
      </w:r>
    </w:p>
    <w:p w14:paraId="1B6FB90E" w14:textId="475A7B56" w:rsidR="00317FA2" w:rsidRPr="00317FA2" w:rsidRDefault="00317FA2" w:rsidP="00317FA2">
      <w:pPr>
        <w:pStyle w:val="Caption"/>
        <w:bidi/>
        <w:jc w:val="center"/>
        <w:rPr>
          <w:rFonts w:ascii="Garamond" w:hAnsi="Garamond" w:cs="B Nazanin"/>
          <w:b/>
          <w:bCs/>
          <w:i w:val="0"/>
          <w:iCs w:val="0"/>
          <w:sz w:val="40"/>
          <w:szCs w:val="40"/>
          <w:rtl/>
          <w:lang w:bidi="fa-IR"/>
        </w:rPr>
      </w:pPr>
      <w:r w:rsidRPr="00317FA2">
        <w:rPr>
          <w:b/>
          <w:bCs/>
          <w:i w:val="0"/>
          <w:iCs w:val="0"/>
          <w:rtl/>
        </w:rPr>
        <w:t xml:space="preserve">نمودار </w:t>
      </w:r>
      <w:r w:rsidRPr="00317FA2">
        <w:rPr>
          <w:b/>
          <w:bCs/>
          <w:i w:val="0"/>
          <w:iCs w:val="0"/>
          <w:rtl/>
        </w:rPr>
        <w:fldChar w:fldCharType="begin"/>
      </w:r>
      <w:r w:rsidRPr="00317FA2">
        <w:rPr>
          <w:b/>
          <w:bCs/>
          <w:i w:val="0"/>
          <w:iCs w:val="0"/>
          <w:rtl/>
        </w:rPr>
        <w:instrText xml:space="preserve"> </w:instrText>
      </w:r>
      <w:r w:rsidRPr="00317FA2">
        <w:rPr>
          <w:b/>
          <w:bCs/>
          <w:i w:val="0"/>
          <w:iCs w:val="0"/>
        </w:rPr>
        <w:instrText>SEQ</w:instrText>
      </w:r>
      <w:r w:rsidRPr="00317FA2">
        <w:rPr>
          <w:b/>
          <w:bCs/>
          <w:i w:val="0"/>
          <w:iCs w:val="0"/>
          <w:rtl/>
        </w:rPr>
        <w:instrText xml:space="preserve"> نمودار \* </w:instrText>
      </w:r>
      <w:r w:rsidRPr="00317FA2">
        <w:rPr>
          <w:b/>
          <w:bCs/>
          <w:i w:val="0"/>
          <w:iCs w:val="0"/>
        </w:rPr>
        <w:instrText>ARABIC</w:instrText>
      </w:r>
      <w:r w:rsidRPr="00317FA2">
        <w:rPr>
          <w:b/>
          <w:bCs/>
          <w:i w:val="0"/>
          <w:iCs w:val="0"/>
          <w:rtl/>
        </w:rPr>
        <w:instrText xml:space="preserve"> </w:instrText>
      </w:r>
      <w:r w:rsidRPr="00317FA2">
        <w:rPr>
          <w:b/>
          <w:bCs/>
          <w:i w:val="0"/>
          <w:iCs w:val="0"/>
          <w:rtl/>
        </w:rPr>
        <w:fldChar w:fldCharType="separate"/>
      </w:r>
      <w:r w:rsidRPr="00317FA2">
        <w:rPr>
          <w:b/>
          <w:bCs/>
          <w:i w:val="0"/>
          <w:iCs w:val="0"/>
          <w:noProof/>
          <w:rtl/>
        </w:rPr>
        <w:t>2</w:t>
      </w:r>
      <w:r w:rsidRPr="00317FA2">
        <w:rPr>
          <w:b/>
          <w:bCs/>
          <w:i w:val="0"/>
          <w:iCs w:val="0"/>
          <w:rtl/>
        </w:rPr>
        <w:fldChar w:fldCharType="end"/>
      </w:r>
      <w:r w:rsidRPr="00317FA2">
        <w:rPr>
          <w:b/>
          <w:bCs/>
          <w:i w:val="0"/>
          <w:iCs w:val="0"/>
        </w:rPr>
        <w:t xml:space="preserve">: </w:t>
      </w:r>
      <w:r w:rsidRPr="00317FA2">
        <w:rPr>
          <w:rFonts w:hint="cs"/>
          <w:b/>
          <w:bCs/>
          <w:i w:val="0"/>
          <w:iCs w:val="0"/>
          <w:rtl/>
          <w:lang w:bidi="fa-IR"/>
        </w:rPr>
        <w:t xml:space="preserve"> همبستگی سریالی شاخص آموزش</w:t>
      </w:r>
    </w:p>
    <w:p w14:paraId="4CC97202" w14:textId="4D41DA51" w:rsidR="00FA15A3" w:rsidRDefault="00317FA2" w:rsidP="00FA15A3">
      <w:pPr>
        <w:widowControl w:val="0"/>
        <w:autoSpaceDE w:val="0"/>
        <w:autoSpaceDN w:val="0"/>
        <w:bidi/>
        <w:adjustRightInd w:val="0"/>
        <w:spacing w:after="0" w:line="240" w:lineRule="auto"/>
        <w:rPr>
          <w:rFonts w:ascii="Garamond" w:hAnsi="Garamond" w:cs="B Nazanin" w:hint="cs"/>
          <w:sz w:val="40"/>
          <w:szCs w:val="40"/>
          <w:rtl/>
          <w:lang w:bidi="fa-IR"/>
        </w:rPr>
      </w:pPr>
      <w:r>
        <w:rPr>
          <w:rFonts w:ascii="Garamond" w:hAnsi="Garamond" w:cs="B Nazanin" w:hint="cs"/>
          <w:sz w:val="40"/>
          <w:szCs w:val="40"/>
          <w:rtl/>
          <w:lang w:bidi="fa-IR"/>
        </w:rPr>
        <w:t>مشاهده می‌شود همبستگی بین متغیر وابسته و لگ‌های متغیر مستقل نسبتا زیاد است. برای حل این مشکل در روش گشتاورهای تعمیم‌یافته از هر یک از سال‌ها به عنوان یک متغیر مجازی (</w:t>
      </w:r>
      <w:r>
        <w:rPr>
          <w:rFonts w:ascii="Garamond" w:hAnsi="Garamond" w:cs="B Nazanin"/>
          <w:sz w:val="40"/>
          <w:szCs w:val="40"/>
          <w:lang w:bidi="fa-IR"/>
        </w:rPr>
        <w:t>Dummy Variable</w:t>
      </w:r>
      <w:r>
        <w:rPr>
          <w:rFonts w:ascii="Garamond" w:hAnsi="Garamond" w:cs="B Nazanin" w:hint="cs"/>
          <w:sz w:val="40"/>
          <w:szCs w:val="40"/>
          <w:rtl/>
          <w:lang w:bidi="fa-IR"/>
        </w:rPr>
        <w:t xml:space="preserve">) </w:t>
      </w:r>
      <w:r w:rsidR="00160182">
        <w:rPr>
          <w:rFonts w:ascii="Garamond" w:hAnsi="Garamond" w:cs="B Nazanin" w:hint="cs"/>
          <w:sz w:val="40"/>
          <w:szCs w:val="40"/>
          <w:rtl/>
          <w:lang w:bidi="fa-IR"/>
        </w:rPr>
        <w:t xml:space="preserve"> در </w:t>
      </w:r>
      <w:r w:rsidR="00160182">
        <w:rPr>
          <w:rFonts w:ascii="Garamond" w:hAnsi="Garamond" w:cs="B Nazanin"/>
          <w:sz w:val="40"/>
          <w:szCs w:val="40"/>
          <w:lang w:bidi="fa-IR"/>
        </w:rPr>
        <w:t>instrument</w:t>
      </w:r>
      <w:r w:rsidR="00160182">
        <w:rPr>
          <w:rFonts w:ascii="Garamond" w:hAnsi="Garamond" w:cs="B Nazanin" w:hint="cs"/>
          <w:sz w:val="40"/>
          <w:szCs w:val="40"/>
          <w:rtl/>
          <w:lang w:bidi="fa-IR"/>
        </w:rPr>
        <w:t xml:space="preserve">ها </w:t>
      </w:r>
      <w:r>
        <w:rPr>
          <w:rFonts w:ascii="Garamond" w:hAnsi="Garamond" w:cs="B Nazanin" w:hint="cs"/>
          <w:sz w:val="40"/>
          <w:szCs w:val="40"/>
          <w:rtl/>
          <w:lang w:bidi="fa-IR"/>
        </w:rPr>
        <w:t>استفاده می‌کنیم.</w:t>
      </w:r>
    </w:p>
    <w:p w14:paraId="04BB47BC" w14:textId="37C71228" w:rsidR="00160182" w:rsidRDefault="00AE73DF" w:rsidP="00160182">
      <w:pPr>
        <w:widowControl w:val="0"/>
        <w:autoSpaceDE w:val="0"/>
        <w:autoSpaceDN w:val="0"/>
        <w:bidi/>
        <w:adjustRightInd w:val="0"/>
        <w:spacing w:after="0" w:line="240" w:lineRule="auto"/>
        <w:rPr>
          <w:rFonts w:ascii="Garamond" w:hAnsi="Garamond" w:cs="B Nazanin"/>
          <w:sz w:val="40"/>
          <w:szCs w:val="40"/>
          <w:lang w:bidi="fa-IR"/>
        </w:rPr>
      </w:pPr>
      <w:r>
        <w:rPr>
          <w:rFonts w:ascii="Garamond" w:hAnsi="Garamond" w:cs="B Nazanin" w:hint="cs"/>
          <w:sz w:val="40"/>
          <w:szCs w:val="40"/>
          <w:rtl/>
          <w:lang w:bidi="fa-IR"/>
        </w:rPr>
        <w:t>تست مانایی</w:t>
      </w:r>
    </w:p>
    <w:p w14:paraId="6B105E06" w14:textId="4FFFB63A" w:rsidR="00556C81" w:rsidRDefault="00556C81" w:rsidP="00980319">
      <w:pPr>
        <w:autoSpaceDE w:val="0"/>
        <w:autoSpaceDN w:val="0"/>
        <w:adjustRightInd w:val="0"/>
        <w:spacing w:after="0" w:line="240" w:lineRule="auto"/>
        <w:jc w:val="right"/>
        <w:rPr>
          <w:rFonts w:ascii="Garamond" w:hAnsi="Garamond" w:cs="B Nazanin" w:hint="cs"/>
          <w:sz w:val="40"/>
          <w:szCs w:val="40"/>
          <w:rtl/>
          <w:lang w:bidi="fa-IR"/>
        </w:rPr>
      </w:pPr>
      <w:r>
        <w:rPr>
          <w:rFonts w:ascii="Garamond" w:hAnsi="Garamond" w:cs="B Nazanin" w:hint="cs"/>
          <w:sz w:val="40"/>
          <w:szCs w:val="40"/>
          <w:rtl/>
          <w:lang w:bidi="fa-IR"/>
        </w:rPr>
        <w:t xml:space="preserve">یکی از مسائلی که روش گشتاورهای تعمیم‌یافته می‌تواند حل کند، مسئله مانایی است. در جداول شماره 3 تا 5 نتیجه تست مانایی برای سه متغیر شاخص فقر، شاخص آموزش و تولید سرانه آورده شده است. با توجه </w:t>
      </w:r>
      <w:r w:rsidR="00980319">
        <w:rPr>
          <w:rFonts w:ascii="Garamond" w:hAnsi="Garamond" w:cs="B Nazanin" w:hint="cs"/>
          <w:sz w:val="40"/>
          <w:szCs w:val="40"/>
          <w:rtl/>
          <w:lang w:bidi="fa-IR"/>
        </w:rPr>
        <w:t>به نتایج به دست آمده در سطح اطمینان 95 درصد هر سه این متغیرهای را باید به نوعی مانا در نظر بگیریم. در واقع فرض صفر که مانا بودن متغیرها است، رد نمی‌شود.</w:t>
      </w:r>
    </w:p>
    <w:p w14:paraId="1A4B57C3" w14:textId="0DFA30AF" w:rsidR="00AE73DF" w:rsidRDefault="00AE73DF" w:rsidP="00AE73DF">
      <w:pPr>
        <w:widowControl w:val="0"/>
        <w:autoSpaceDE w:val="0"/>
        <w:autoSpaceDN w:val="0"/>
        <w:bidi/>
        <w:adjustRightInd w:val="0"/>
        <w:spacing w:after="0" w:line="240" w:lineRule="auto"/>
        <w:rPr>
          <w:rFonts w:ascii="Garamond" w:hAnsi="Garamond" w:cs="B Nazanin"/>
          <w:sz w:val="40"/>
          <w:szCs w:val="40"/>
          <w:lang w:bidi="fa-IR"/>
        </w:rPr>
      </w:pPr>
    </w:p>
    <w:p w14:paraId="522A64C4" w14:textId="3F68A013" w:rsidR="00590176" w:rsidRDefault="00590176" w:rsidP="00590176">
      <w:pPr>
        <w:widowControl w:val="0"/>
        <w:autoSpaceDE w:val="0"/>
        <w:autoSpaceDN w:val="0"/>
        <w:bidi/>
        <w:adjustRightInd w:val="0"/>
        <w:spacing w:after="0" w:line="240" w:lineRule="auto"/>
        <w:rPr>
          <w:rFonts w:ascii="Garamond" w:hAnsi="Garamond" w:cs="B Nazanin"/>
          <w:sz w:val="40"/>
          <w:szCs w:val="40"/>
          <w:lang w:bidi="fa-IR"/>
        </w:rPr>
      </w:pPr>
    </w:p>
    <w:p w14:paraId="2B1E79BE" w14:textId="77777777" w:rsidR="00590176" w:rsidRDefault="00590176" w:rsidP="00590176">
      <w:pPr>
        <w:widowControl w:val="0"/>
        <w:autoSpaceDE w:val="0"/>
        <w:autoSpaceDN w:val="0"/>
        <w:bidi/>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Augmented Dickey-Fuller test for unit root         Number of </w:t>
      </w: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        10</w:t>
      </w:r>
      <w:r>
        <w:rPr>
          <w:rFonts w:ascii="Times New Roman" w:hAnsi="Times New Roman" w:cs="Times New Roman"/>
          <w:sz w:val="20"/>
          <w:szCs w:val="20"/>
        </w:rPr>
        <w:br/>
        <w:t xml:space="preserve">                               ---------- Interpolated Dickey-Fuller ---------</w:t>
      </w:r>
      <w:r>
        <w:rPr>
          <w:rFonts w:ascii="Times New Roman" w:hAnsi="Times New Roman" w:cs="Times New Roman"/>
          <w:sz w:val="20"/>
          <w:szCs w:val="20"/>
        </w:rPr>
        <w:br/>
      </w:r>
      <w:r>
        <w:rPr>
          <w:rFonts w:ascii="Times New Roman" w:hAnsi="Times New Roman" w:cs="Times New Roman"/>
          <w:sz w:val="20"/>
          <w:szCs w:val="20"/>
        </w:rPr>
        <w:lastRenderedPageBreak/>
        <w:t xml:space="preserve">                  Test         1% Critical       5% Critical      10% Critical</w:t>
      </w:r>
      <w:r>
        <w:rPr>
          <w:rFonts w:ascii="Times New Roman" w:hAnsi="Times New Roman" w:cs="Times New Roman"/>
          <w:sz w:val="20"/>
          <w:szCs w:val="20"/>
        </w:rPr>
        <w:br/>
        <w:t xml:space="preserve">               Statistic           Value             </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br/>
      </w:r>
    </w:p>
    <w:tbl>
      <w:tblPr>
        <w:tblW w:w="0" w:type="auto"/>
        <w:tblLayout w:type="fixed"/>
        <w:tblLook w:val="0000" w:firstRow="0" w:lastRow="0" w:firstColumn="0" w:lastColumn="0" w:noHBand="0" w:noVBand="0"/>
      </w:tblPr>
      <w:tblGrid>
        <w:gridCol w:w="3108"/>
      </w:tblGrid>
      <w:tr w:rsidR="00590176" w14:paraId="37E49167" w14:textId="77777777" w:rsidTr="00BA2A8B">
        <w:tblPrEx>
          <w:tblCellMar>
            <w:top w:w="0" w:type="dxa"/>
            <w:bottom w:w="0" w:type="dxa"/>
          </w:tblCellMar>
        </w:tblPrEx>
        <w:tc>
          <w:tcPr>
            <w:tcW w:w="3108" w:type="dxa"/>
            <w:tcBorders>
              <w:top w:val="nil"/>
              <w:left w:val="nil"/>
              <w:bottom w:val="nil"/>
              <w:right w:val="nil"/>
            </w:tcBorders>
          </w:tcPr>
          <w:p w14:paraId="4E496A76" w14:textId="3F248A1D" w:rsidR="00590176" w:rsidRDefault="00590176" w:rsidP="00590176">
            <w:pPr>
              <w:widowControl w:val="0"/>
              <w:autoSpaceDE w:val="0"/>
              <w:autoSpaceDN w:val="0"/>
              <w:bidi/>
              <w:adjustRightInd w:val="0"/>
              <w:spacing w:after="0" w:line="240" w:lineRule="auto"/>
              <w:jc w:val="right"/>
              <w:rPr>
                <w:rFonts w:ascii="Times New Roman" w:hAnsi="Times New Roman" w:cs="Times New Roman"/>
                <w:sz w:val="20"/>
                <w:szCs w:val="20"/>
                <w:rtl/>
              </w:rPr>
            </w:pPr>
            <w:r>
              <w:rPr>
                <w:rFonts w:ascii="Times New Roman" w:hAnsi="Times New Roman" w:cs="Times New Roman"/>
                <w:sz w:val="20"/>
                <w:szCs w:val="20"/>
              </w:rPr>
              <w:t>Z(</w:t>
            </w:r>
            <w:proofErr w:type="gramStart"/>
            <w:r>
              <w:rPr>
                <w:rFonts w:ascii="Times New Roman" w:hAnsi="Times New Roman" w:cs="Times New Roman"/>
                <w:sz w:val="20"/>
                <w:szCs w:val="20"/>
              </w:rPr>
              <w:t xml:space="preserve">t)   </w:t>
            </w:r>
            <w:proofErr w:type="gramEnd"/>
            <w:r>
              <w:rPr>
                <w:rFonts w:ascii="Times New Roman" w:hAnsi="Times New Roman" w:cs="Times New Roman"/>
                <w:sz w:val="20"/>
                <w:szCs w:val="20"/>
              </w:rPr>
              <w:t xml:space="preserve">          -0.740            -3.750            -3.000            -2.630</w:t>
            </w:r>
          </w:p>
          <w:p w14:paraId="4B312851" w14:textId="71861019" w:rsidR="00590176" w:rsidRDefault="00590176" w:rsidP="00590176">
            <w:pPr>
              <w:widowControl w:val="0"/>
              <w:autoSpaceDE w:val="0"/>
              <w:autoSpaceDN w:val="0"/>
              <w:bidi/>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MacKinnon approximate p-value for Z(t) = 0.8361</w:t>
            </w:r>
          </w:p>
        </w:tc>
      </w:tr>
      <w:tr w:rsidR="00590176" w:rsidRPr="00590176" w14:paraId="78EF658C" w14:textId="77777777" w:rsidTr="00BA2A8B">
        <w:tblPrEx>
          <w:tblCellMar>
            <w:top w:w="0" w:type="dxa"/>
            <w:bottom w:w="0" w:type="dxa"/>
          </w:tblCellMar>
        </w:tblPrEx>
        <w:tc>
          <w:tcPr>
            <w:tcW w:w="3108" w:type="dxa"/>
            <w:tcBorders>
              <w:top w:val="nil"/>
              <w:left w:val="nil"/>
              <w:bottom w:val="single" w:sz="6" w:space="0" w:color="auto"/>
              <w:right w:val="nil"/>
            </w:tcBorders>
          </w:tcPr>
          <w:p w14:paraId="56AAFE6C" w14:textId="77777777" w:rsidR="00590176" w:rsidRPr="00590176" w:rsidRDefault="00590176" w:rsidP="00590176">
            <w:pPr>
              <w:keepNext/>
              <w:widowControl w:val="0"/>
              <w:autoSpaceDE w:val="0"/>
              <w:autoSpaceDN w:val="0"/>
              <w:bidi/>
              <w:adjustRightInd w:val="0"/>
              <w:spacing w:after="0" w:line="240" w:lineRule="auto"/>
              <w:jc w:val="right"/>
              <w:rPr>
                <w:rFonts w:ascii="Times New Roman" w:hAnsi="Times New Roman" w:cs="B Nazanin"/>
                <w:b/>
                <w:bCs/>
                <w:sz w:val="20"/>
                <w:szCs w:val="20"/>
              </w:rPr>
            </w:pPr>
          </w:p>
        </w:tc>
      </w:tr>
    </w:tbl>
    <w:p w14:paraId="4E9AF15D" w14:textId="1843E91E" w:rsidR="00590176" w:rsidRPr="00590176" w:rsidRDefault="00590176" w:rsidP="00556C81">
      <w:pPr>
        <w:pStyle w:val="Caption"/>
        <w:bidi/>
        <w:rPr>
          <w:rFonts w:cs="B Nazanin" w:hint="cs"/>
          <w:b/>
          <w:bCs/>
          <w:i w:val="0"/>
          <w:iCs w:val="0"/>
          <w:rtl/>
          <w:lang w:bidi="fa-IR"/>
        </w:rPr>
      </w:pPr>
      <w:r w:rsidRPr="00590176">
        <w:rPr>
          <w:rFonts w:cs="B Nazanin"/>
          <w:b/>
          <w:bCs/>
          <w:i w:val="0"/>
          <w:iCs w:val="0"/>
          <w:rtl/>
        </w:rPr>
        <w:t>جدول</w:t>
      </w:r>
      <w:r w:rsidRPr="00590176">
        <w:rPr>
          <w:rFonts w:cs="B Nazanin"/>
          <w:b/>
          <w:bCs/>
          <w:i w:val="0"/>
          <w:iCs w:val="0"/>
        </w:rPr>
        <w:t xml:space="preserve"> </w:t>
      </w:r>
      <w:r w:rsidRPr="00590176">
        <w:rPr>
          <w:rFonts w:cs="B Nazanin"/>
          <w:b/>
          <w:bCs/>
          <w:i w:val="0"/>
          <w:iCs w:val="0"/>
        </w:rPr>
        <w:fldChar w:fldCharType="begin"/>
      </w:r>
      <w:r w:rsidRPr="00590176">
        <w:rPr>
          <w:rFonts w:cs="B Nazanin"/>
          <w:b/>
          <w:bCs/>
          <w:i w:val="0"/>
          <w:iCs w:val="0"/>
        </w:rPr>
        <w:instrText xml:space="preserve"> SEQ </w:instrText>
      </w:r>
      <w:r w:rsidRPr="00590176">
        <w:rPr>
          <w:rFonts w:cs="B Nazanin"/>
          <w:b/>
          <w:bCs/>
          <w:i w:val="0"/>
          <w:iCs w:val="0"/>
          <w:rtl/>
        </w:rPr>
        <w:instrText>جدول</w:instrText>
      </w:r>
      <w:r w:rsidRPr="00590176">
        <w:rPr>
          <w:rFonts w:cs="B Nazanin"/>
          <w:b/>
          <w:bCs/>
          <w:i w:val="0"/>
          <w:iCs w:val="0"/>
        </w:rPr>
        <w:instrText xml:space="preserve"> \* ARABIC </w:instrText>
      </w:r>
      <w:r w:rsidRPr="00590176">
        <w:rPr>
          <w:rFonts w:cs="B Nazanin"/>
          <w:b/>
          <w:bCs/>
          <w:i w:val="0"/>
          <w:iCs w:val="0"/>
        </w:rPr>
        <w:fldChar w:fldCharType="separate"/>
      </w:r>
      <w:r w:rsidR="003B10B0">
        <w:rPr>
          <w:rFonts w:cs="B Nazanin"/>
          <w:b/>
          <w:bCs/>
          <w:i w:val="0"/>
          <w:iCs w:val="0"/>
          <w:noProof/>
        </w:rPr>
        <w:t>3</w:t>
      </w:r>
      <w:r w:rsidRPr="00590176">
        <w:rPr>
          <w:rFonts w:cs="B Nazanin"/>
          <w:b/>
          <w:bCs/>
          <w:i w:val="0"/>
          <w:iCs w:val="0"/>
        </w:rPr>
        <w:fldChar w:fldCharType="end"/>
      </w:r>
      <w:r w:rsidRPr="00590176">
        <w:rPr>
          <w:rFonts w:cs="B Nazanin"/>
          <w:b/>
          <w:bCs/>
          <w:i w:val="0"/>
          <w:iCs w:val="0"/>
        </w:rPr>
        <w:t xml:space="preserve">: </w:t>
      </w:r>
      <w:r w:rsidRPr="00590176">
        <w:rPr>
          <w:rFonts w:cs="B Nazanin" w:hint="cs"/>
          <w:b/>
          <w:bCs/>
          <w:i w:val="0"/>
          <w:iCs w:val="0"/>
          <w:rtl/>
          <w:lang w:bidi="fa-IR"/>
        </w:rPr>
        <w:t>تست مانایی برای متغیر درصد افراد زیر خط فقر</w:t>
      </w:r>
    </w:p>
    <w:p w14:paraId="1317B6C8" w14:textId="670573BD" w:rsidR="00590176" w:rsidRDefault="00590176" w:rsidP="0059017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b/>
          <w:bCs/>
          <w:sz w:val="20"/>
          <w:szCs w:val="20"/>
        </w:rPr>
        <w:br/>
        <w:t xml:space="preserve"> </w:t>
      </w:r>
    </w:p>
    <w:p w14:paraId="0FCBC125" w14:textId="77777777" w:rsidR="00590176" w:rsidRDefault="00590176" w:rsidP="0059017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Augmented Dickey-Fuller test for unit root         Number of </w:t>
      </w: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        10</w:t>
      </w:r>
      <w:r>
        <w:rPr>
          <w:rFonts w:ascii="Times New Roman" w:hAnsi="Times New Roman" w:cs="Times New Roman"/>
          <w:sz w:val="20"/>
          <w:szCs w:val="20"/>
        </w:rPr>
        <w:br/>
        <w:t xml:space="preserve">                               ---------- Interpolated Dickey-Fuller ---------</w:t>
      </w:r>
      <w:r>
        <w:rPr>
          <w:rFonts w:ascii="Times New Roman" w:hAnsi="Times New Roman" w:cs="Times New Roman"/>
          <w:sz w:val="20"/>
          <w:szCs w:val="20"/>
        </w:rPr>
        <w:br/>
        <w:t xml:space="preserve">                  Test         1% Critical       5% Critical      10% Critical</w:t>
      </w:r>
      <w:r>
        <w:rPr>
          <w:rFonts w:ascii="Times New Roman" w:hAnsi="Times New Roman" w:cs="Times New Roman"/>
          <w:sz w:val="20"/>
          <w:szCs w:val="20"/>
        </w:rPr>
        <w:br/>
        <w:t xml:space="preserve">               Statistic           Value             </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br/>
      </w:r>
    </w:p>
    <w:tbl>
      <w:tblPr>
        <w:tblW w:w="0" w:type="auto"/>
        <w:tblLayout w:type="fixed"/>
        <w:tblLook w:val="0000" w:firstRow="0" w:lastRow="0" w:firstColumn="0" w:lastColumn="0" w:noHBand="0" w:noVBand="0"/>
      </w:tblPr>
      <w:tblGrid>
        <w:gridCol w:w="3108"/>
      </w:tblGrid>
      <w:tr w:rsidR="00590176" w14:paraId="796DB8B0" w14:textId="77777777" w:rsidTr="00BA2A8B">
        <w:tblPrEx>
          <w:tblCellMar>
            <w:top w:w="0" w:type="dxa"/>
            <w:bottom w:w="0" w:type="dxa"/>
          </w:tblCellMar>
        </w:tblPrEx>
        <w:tc>
          <w:tcPr>
            <w:tcW w:w="3108" w:type="dxa"/>
            <w:tcBorders>
              <w:top w:val="nil"/>
              <w:left w:val="nil"/>
              <w:bottom w:val="nil"/>
              <w:right w:val="nil"/>
            </w:tcBorders>
          </w:tcPr>
          <w:p w14:paraId="282AE774" w14:textId="77777777" w:rsidR="00590176" w:rsidRDefault="00590176" w:rsidP="00BA2A8B">
            <w:pPr>
              <w:widowControl w:val="0"/>
              <w:autoSpaceDE w:val="0"/>
              <w:autoSpaceDN w:val="0"/>
              <w:adjustRightInd w:val="0"/>
              <w:spacing w:after="0" w:line="240" w:lineRule="auto"/>
              <w:rPr>
                <w:rFonts w:ascii="Times New Roman" w:hAnsi="Times New Roman" w:cs="Times New Roman"/>
                <w:sz w:val="20"/>
                <w:szCs w:val="20"/>
                <w:rtl/>
              </w:rPr>
            </w:pPr>
            <w:r>
              <w:rPr>
                <w:rFonts w:ascii="Times New Roman" w:hAnsi="Times New Roman" w:cs="Times New Roman"/>
                <w:sz w:val="20"/>
                <w:szCs w:val="20"/>
              </w:rPr>
              <w:t xml:space="preserve"> Z(</w:t>
            </w:r>
            <w:proofErr w:type="gramStart"/>
            <w:r>
              <w:rPr>
                <w:rFonts w:ascii="Times New Roman" w:hAnsi="Times New Roman" w:cs="Times New Roman"/>
                <w:sz w:val="20"/>
                <w:szCs w:val="20"/>
              </w:rPr>
              <w:t xml:space="preserve">t)   </w:t>
            </w:r>
            <w:proofErr w:type="gramEnd"/>
            <w:r>
              <w:rPr>
                <w:rFonts w:ascii="Times New Roman" w:hAnsi="Times New Roman" w:cs="Times New Roman"/>
                <w:sz w:val="20"/>
                <w:szCs w:val="20"/>
              </w:rPr>
              <w:t xml:space="preserve">          -1.310            -3.750            -3.000            -2.630</w:t>
            </w:r>
          </w:p>
          <w:p w14:paraId="16BD5B8C" w14:textId="10FE1F31" w:rsidR="00590176" w:rsidRDefault="00590176" w:rsidP="00BA2A8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MacKinnon approximate p-value for Z(t) = 0.6246</w:t>
            </w:r>
          </w:p>
        </w:tc>
      </w:tr>
      <w:tr w:rsidR="00590176" w14:paraId="6DE30E2C" w14:textId="77777777" w:rsidTr="00BA2A8B">
        <w:tblPrEx>
          <w:tblCellMar>
            <w:top w:w="0" w:type="dxa"/>
            <w:bottom w:w="0" w:type="dxa"/>
          </w:tblCellMar>
        </w:tblPrEx>
        <w:tc>
          <w:tcPr>
            <w:tcW w:w="3108" w:type="dxa"/>
            <w:tcBorders>
              <w:top w:val="nil"/>
              <w:left w:val="nil"/>
              <w:bottom w:val="single" w:sz="6" w:space="0" w:color="auto"/>
              <w:right w:val="nil"/>
            </w:tcBorders>
          </w:tcPr>
          <w:p w14:paraId="015325F0" w14:textId="77777777" w:rsidR="00590176" w:rsidRDefault="00590176" w:rsidP="00590176">
            <w:pPr>
              <w:keepNext/>
              <w:widowControl w:val="0"/>
              <w:autoSpaceDE w:val="0"/>
              <w:autoSpaceDN w:val="0"/>
              <w:adjustRightInd w:val="0"/>
              <w:spacing w:after="0" w:line="240" w:lineRule="auto"/>
              <w:rPr>
                <w:rFonts w:ascii="Times New Roman" w:hAnsi="Times New Roman" w:cs="Times New Roman"/>
                <w:sz w:val="20"/>
                <w:szCs w:val="20"/>
              </w:rPr>
            </w:pPr>
          </w:p>
        </w:tc>
      </w:tr>
    </w:tbl>
    <w:p w14:paraId="1FFB45F8" w14:textId="1A26E759" w:rsidR="00590176" w:rsidRPr="00590176" w:rsidRDefault="00590176" w:rsidP="00556C81">
      <w:pPr>
        <w:pStyle w:val="Caption"/>
        <w:jc w:val="right"/>
        <w:rPr>
          <w:rFonts w:cs="B Nazanin" w:hint="cs"/>
          <w:b/>
          <w:bCs/>
          <w:i w:val="0"/>
          <w:iCs w:val="0"/>
          <w:rtl/>
          <w:lang w:bidi="fa-IR"/>
        </w:rPr>
      </w:pPr>
      <w:r w:rsidRPr="00590176">
        <w:rPr>
          <w:rFonts w:cs="B Nazanin"/>
          <w:b/>
          <w:bCs/>
          <w:i w:val="0"/>
          <w:iCs w:val="0"/>
          <w:rtl/>
        </w:rPr>
        <w:t>جدول</w:t>
      </w:r>
      <w:r w:rsidRPr="00590176">
        <w:rPr>
          <w:rFonts w:cs="B Nazanin"/>
          <w:b/>
          <w:bCs/>
          <w:i w:val="0"/>
          <w:iCs w:val="0"/>
        </w:rPr>
        <w:t xml:space="preserve"> </w:t>
      </w:r>
      <w:r w:rsidRPr="00590176">
        <w:rPr>
          <w:rFonts w:cs="B Nazanin"/>
          <w:b/>
          <w:bCs/>
          <w:i w:val="0"/>
          <w:iCs w:val="0"/>
        </w:rPr>
        <w:fldChar w:fldCharType="begin"/>
      </w:r>
      <w:r w:rsidRPr="00590176">
        <w:rPr>
          <w:rFonts w:cs="B Nazanin"/>
          <w:b/>
          <w:bCs/>
          <w:i w:val="0"/>
          <w:iCs w:val="0"/>
        </w:rPr>
        <w:instrText xml:space="preserve"> SEQ </w:instrText>
      </w:r>
      <w:r w:rsidRPr="00590176">
        <w:rPr>
          <w:rFonts w:cs="B Nazanin"/>
          <w:b/>
          <w:bCs/>
          <w:i w:val="0"/>
          <w:iCs w:val="0"/>
          <w:rtl/>
        </w:rPr>
        <w:instrText>جدول</w:instrText>
      </w:r>
      <w:r w:rsidRPr="00590176">
        <w:rPr>
          <w:rFonts w:cs="B Nazanin"/>
          <w:b/>
          <w:bCs/>
          <w:i w:val="0"/>
          <w:iCs w:val="0"/>
        </w:rPr>
        <w:instrText xml:space="preserve"> \* ARABIC </w:instrText>
      </w:r>
      <w:r w:rsidRPr="00590176">
        <w:rPr>
          <w:rFonts w:cs="B Nazanin"/>
          <w:b/>
          <w:bCs/>
          <w:i w:val="0"/>
          <w:iCs w:val="0"/>
        </w:rPr>
        <w:fldChar w:fldCharType="separate"/>
      </w:r>
      <w:r w:rsidR="003B10B0">
        <w:rPr>
          <w:rFonts w:cs="B Nazanin"/>
          <w:b/>
          <w:bCs/>
          <w:i w:val="0"/>
          <w:iCs w:val="0"/>
          <w:noProof/>
        </w:rPr>
        <w:t>4</w:t>
      </w:r>
      <w:r w:rsidRPr="00590176">
        <w:rPr>
          <w:rFonts w:cs="B Nazanin"/>
          <w:b/>
          <w:bCs/>
          <w:i w:val="0"/>
          <w:iCs w:val="0"/>
        </w:rPr>
        <w:fldChar w:fldCharType="end"/>
      </w:r>
      <w:r w:rsidRPr="00590176">
        <w:rPr>
          <w:rFonts w:cs="B Nazanin"/>
          <w:b/>
          <w:bCs/>
          <w:i w:val="0"/>
          <w:iCs w:val="0"/>
        </w:rPr>
        <w:t xml:space="preserve">: </w:t>
      </w:r>
      <w:r w:rsidRPr="00590176">
        <w:rPr>
          <w:rFonts w:cs="B Nazanin" w:hint="cs"/>
          <w:b/>
          <w:bCs/>
          <w:i w:val="0"/>
          <w:iCs w:val="0"/>
          <w:rtl/>
          <w:lang w:bidi="fa-IR"/>
        </w:rPr>
        <w:t>تست مانایی برای شاخص آموزش</w:t>
      </w:r>
    </w:p>
    <w:p w14:paraId="3AA3B1B6" w14:textId="212E6E82" w:rsidR="00590176" w:rsidRDefault="00590176" w:rsidP="0059017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b/>
          <w:bCs/>
          <w:sz w:val="20"/>
          <w:szCs w:val="20"/>
        </w:rPr>
        <w:br/>
        <w:t xml:space="preserve"> </w:t>
      </w:r>
    </w:p>
    <w:p w14:paraId="34E55E92" w14:textId="77777777" w:rsidR="00590176" w:rsidRDefault="00590176" w:rsidP="0059017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Augmented Dickey-Fuller test for unit root         Number of </w:t>
      </w: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        10</w:t>
      </w:r>
      <w:r>
        <w:rPr>
          <w:rFonts w:ascii="Times New Roman" w:hAnsi="Times New Roman" w:cs="Times New Roman"/>
          <w:sz w:val="20"/>
          <w:szCs w:val="20"/>
        </w:rPr>
        <w:br/>
        <w:t xml:space="preserve">                               ---------- Interpolated Dickey-Fuller ---------</w:t>
      </w:r>
      <w:r>
        <w:rPr>
          <w:rFonts w:ascii="Times New Roman" w:hAnsi="Times New Roman" w:cs="Times New Roman"/>
          <w:sz w:val="20"/>
          <w:szCs w:val="20"/>
        </w:rPr>
        <w:br/>
        <w:t xml:space="preserve">                  Test         1% Critical       5% Critical      10% Critical</w:t>
      </w:r>
      <w:r>
        <w:rPr>
          <w:rFonts w:ascii="Times New Roman" w:hAnsi="Times New Roman" w:cs="Times New Roman"/>
          <w:sz w:val="20"/>
          <w:szCs w:val="20"/>
        </w:rPr>
        <w:br/>
        <w:t xml:space="preserve">               Statistic           Value             </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br/>
      </w:r>
    </w:p>
    <w:tbl>
      <w:tblPr>
        <w:tblW w:w="0" w:type="auto"/>
        <w:tblLayout w:type="fixed"/>
        <w:tblLook w:val="0000" w:firstRow="0" w:lastRow="0" w:firstColumn="0" w:lastColumn="0" w:noHBand="0" w:noVBand="0"/>
      </w:tblPr>
      <w:tblGrid>
        <w:gridCol w:w="3108"/>
      </w:tblGrid>
      <w:tr w:rsidR="00590176" w14:paraId="1E638F3B" w14:textId="77777777" w:rsidTr="00BA2A8B">
        <w:tblPrEx>
          <w:tblCellMar>
            <w:top w:w="0" w:type="dxa"/>
            <w:bottom w:w="0" w:type="dxa"/>
          </w:tblCellMar>
        </w:tblPrEx>
        <w:tc>
          <w:tcPr>
            <w:tcW w:w="3108" w:type="dxa"/>
            <w:tcBorders>
              <w:top w:val="nil"/>
              <w:left w:val="nil"/>
              <w:bottom w:val="nil"/>
              <w:right w:val="nil"/>
            </w:tcBorders>
          </w:tcPr>
          <w:p w14:paraId="1D87F8D5" w14:textId="77777777" w:rsidR="00590176" w:rsidRDefault="00590176" w:rsidP="00BA2A8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Z(</w:t>
            </w:r>
            <w:proofErr w:type="gramStart"/>
            <w:r>
              <w:rPr>
                <w:rFonts w:ascii="Times New Roman" w:hAnsi="Times New Roman" w:cs="Times New Roman"/>
                <w:sz w:val="20"/>
                <w:szCs w:val="20"/>
              </w:rPr>
              <w:t xml:space="preserve">t)   </w:t>
            </w:r>
            <w:proofErr w:type="gramEnd"/>
            <w:r>
              <w:rPr>
                <w:rFonts w:ascii="Times New Roman" w:hAnsi="Times New Roman" w:cs="Times New Roman"/>
                <w:sz w:val="20"/>
                <w:szCs w:val="20"/>
              </w:rPr>
              <w:t xml:space="preserve">           1.052            -3.750            -3.000            -2.630</w:t>
            </w:r>
          </w:p>
          <w:p w14:paraId="0461D222" w14:textId="77777777" w:rsidR="00556C81" w:rsidRDefault="00556C81" w:rsidP="00556C81">
            <w:pPr>
              <w:widowControl w:val="0"/>
              <w:autoSpaceDE w:val="0"/>
              <w:autoSpaceDN w:val="0"/>
              <w:adjustRightInd w:val="0"/>
              <w:spacing w:after="0" w:line="240" w:lineRule="auto"/>
            </w:pPr>
            <w:r>
              <w:rPr>
                <w:rFonts w:ascii="Times New Roman" w:hAnsi="Times New Roman" w:cs="Times New Roman"/>
                <w:sz w:val="20"/>
                <w:szCs w:val="20"/>
              </w:rPr>
              <w:t>MacKinnon approximate p-value for Z(t) = 0.9948</w:t>
            </w:r>
            <w:r>
              <w:rPr>
                <w:rFonts w:ascii="Times New Roman" w:hAnsi="Times New Roman" w:cs="Times New Roman"/>
                <w:sz w:val="20"/>
                <w:szCs w:val="20"/>
              </w:rPr>
              <w:br/>
            </w:r>
          </w:p>
          <w:p w14:paraId="5E69DD81" w14:textId="65703AAD" w:rsidR="00556C81" w:rsidRDefault="00556C81" w:rsidP="00BA2A8B">
            <w:pPr>
              <w:widowControl w:val="0"/>
              <w:autoSpaceDE w:val="0"/>
              <w:autoSpaceDN w:val="0"/>
              <w:adjustRightInd w:val="0"/>
              <w:spacing w:after="0" w:line="240" w:lineRule="auto"/>
              <w:rPr>
                <w:rFonts w:ascii="Times New Roman" w:hAnsi="Times New Roman" w:cs="Times New Roman"/>
                <w:sz w:val="20"/>
                <w:szCs w:val="20"/>
              </w:rPr>
            </w:pPr>
          </w:p>
        </w:tc>
      </w:tr>
      <w:tr w:rsidR="00590176" w14:paraId="36F74EDF" w14:textId="77777777" w:rsidTr="00BA2A8B">
        <w:tblPrEx>
          <w:tblCellMar>
            <w:top w:w="0" w:type="dxa"/>
            <w:bottom w:w="0" w:type="dxa"/>
          </w:tblCellMar>
        </w:tblPrEx>
        <w:tc>
          <w:tcPr>
            <w:tcW w:w="3108" w:type="dxa"/>
            <w:tcBorders>
              <w:top w:val="nil"/>
              <w:left w:val="nil"/>
              <w:bottom w:val="single" w:sz="6" w:space="0" w:color="auto"/>
              <w:right w:val="nil"/>
            </w:tcBorders>
          </w:tcPr>
          <w:p w14:paraId="6C7A9D74" w14:textId="77777777" w:rsidR="00590176" w:rsidRDefault="00590176" w:rsidP="00590176">
            <w:pPr>
              <w:keepNext/>
              <w:widowControl w:val="0"/>
              <w:autoSpaceDE w:val="0"/>
              <w:autoSpaceDN w:val="0"/>
              <w:adjustRightInd w:val="0"/>
              <w:spacing w:after="0" w:line="240" w:lineRule="auto"/>
              <w:rPr>
                <w:rFonts w:ascii="Times New Roman" w:hAnsi="Times New Roman" w:cs="Times New Roman"/>
                <w:sz w:val="20"/>
                <w:szCs w:val="20"/>
              </w:rPr>
            </w:pPr>
          </w:p>
        </w:tc>
      </w:tr>
    </w:tbl>
    <w:p w14:paraId="7B9E7ADD" w14:textId="68C33BC1" w:rsidR="00590176" w:rsidRPr="00556C81" w:rsidRDefault="00590176" w:rsidP="00556C81">
      <w:pPr>
        <w:pStyle w:val="Caption"/>
        <w:jc w:val="right"/>
        <w:rPr>
          <w:rFonts w:cs="B Nazanin" w:hint="cs"/>
          <w:b/>
          <w:bCs/>
          <w:i w:val="0"/>
          <w:iCs w:val="0"/>
          <w:rtl/>
          <w:lang w:bidi="fa-IR"/>
        </w:rPr>
      </w:pPr>
      <w:r w:rsidRPr="00556C81">
        <w:rPr>
          <w:rFonts w:cs="B Nazanin"/>
          <w:b/>
          <w:bCs/>
          <w:i w:val="0"/>
          <w:iCs w:val="0"/>
          <w:rtl/>
        </w:rPr>
        <w:t>جدول</w:t>
      </w:r>
      <w:r w:rsidRPr="00556C81">
        <w:rPr>
          <w:rFonts w:cs="B Nazanin"/>
          <w:b/>
          <w:bCs/>
          <w:i w:val="0"/>
          <w:iCs w:val="0"/>
        </w:rPr>
        <w:t xml:space="preserve"> </w:t>
      </w:r>
      <w:r w:rsidRPr="00556C81">
        <w:rPr>
          <w:rFonts w:cs="B Nazanin"/>
          <w:b/>
          <w:bCs/>
          <w:i w:val="0"/>
          <w:iCs w:val="0"/>
        </w:rPr>
        <w:fldChar w:fldCharType="begin"/>
      </w:r>
      <w:r w:rsidRPr="00556C81">
        <w:rPr>
          <w:rFonts w:cs="B Nazanin"/>
          <w:b/>
          <w:bCs/>
          <w:i w:val="0"/>
          <w:iCs w:val="0"/>
        </w:rPr>
        <w:instrText xml:space="preserve"> SEQ </w:instrText>
      </w:r>
      <w:r w:rsidRPr="00556C81">
        <w:rPr>
          <w:rFonts w:cs="B Nazanin"/>
          <w:b/>
          <w:bCs/>
          <w:i w:val="0"/>
          <w:iCs w:val="0"/>
          <w:rtl/>
        </w:rPr>
        <w:instrText>جدول</w:instrText>
      </w:r>
      <w:r w:rsidRPr="00556C81">
        <w:rPr>
          <w:rFonts w:cs="B Nazanin"/>
          <w:b/>
          <w:bCs/>
          <w:i w:val="0"/>
          <w:iCs w:val="0"/>
        </w:rPr>
        <w:instrText xml:space="preserve"> \* ARABIC </w:instrText>
      </w:r>
      <w:r w:rsidRPr="00556C81">
        <w:rPr>
          <w:rFonts w:cs="B Nazanin"/>
          <w:b/>
          <w:bCs/>
          <w:i w:val="0"/>
          <w:iCs w:val="0"/>
        </w:rPr>
        <w:fldChar w:fldCharType="separate"/>
      </w:r>
      <w:r w:rsidR="003B10B0">
        <w:rPr>
          <w:rFonts w:cs="B Nazanin"/>
          <w:b/>
          <w:bCs/>
          <w:i w:val="0"/>
          <w:iCs w:val="0"/>
          <w:noProof/>
        </w:rPr>
        <w:t>5</w:t>
      </w:r>
      <w:r w:rsidRPr="00556C81">
        <w:rPr>
          <w:rFonts w:cs="B Nazanin"/>
          <w:b/>
          <w:bCs/>
          <w:i w:val="0"/>
          <w:iCs w:val="0"/>
        </w:rPr>
        <w:fldChar w:fldCharType="end"/>
      </w:r>
      <w:r w:rsidRPr="00556C81">
        <w:rPr>
          <w:rFonts w:cs="B Nazanin" w:hint="cs"/>
          <w:b/>
          <w:bCs/>
          <w:i w:val="0"/>
          <w:iCs w:val="0"/>
          <w:rtl/>
          <w:lang w:bidi="fa-IR"/>
        </w:rPr>
        <w:t xml:space="preserve">: </w:t>
      </w:r>
      <w:r w:rsidR="00556C81" w:rsidRPr="00556C81">
        <w:rPr>
          <w:rFonts w:cs="B Nazanin" w:hint="cs"/>
          <w:b/>
          <w:bCs/>
          <w:i w:val="0"/>
          <w:iCs w:val="0"/>
          <w:rtl/>
          <w:lang w:bidi="fa-IR"/>
        </w:rPr>
        <w:t xml:space="preserve">تست مانایی برای شاخص </w:t>
      </w:r>
      <w:r w:rsidR="00556C81" w:rsidRPr="00556C81">
        <w:rPr>
          <w:rFonts w:cs="B Nazanin"/>
          <w:b/>
          <w:bCs/>
          <w:i w:val="0"/>
          <w:iCs w:val="0"/>
          <w:lang w:bidi="fa-IR"/>
        </w:rPr>
        <w:t>GDP</w:t>
      </w:r>
      <w:r w:rsidR="00556C81" w:rsidRPr="00556C81">
        <w:rPr>
          <w:rFonts w:cs="B Nazanin" w:hint="cs"/>
          <w:b/>
          <w:bCs/>
          <w:i w:val="0"/>
          <w:iCs w:val="0"/>
          <w:rtl/>
          <w:lang w:bidi="fa-IR"/>
        </w:rPr>
        <w:t xml:space="preserve"> سرانه</w:t>
      </w:r>
    </w:p>
    <w:p w14:paraId="2BD1CFD2" w14:textId="77777777" w:rsidR="00590176" w:rsidRDefault="00590176" w:rsidP="00590176">
      <w:pPr>
        <w:widowControl w:val="0"/>
        <w:autoSpaceDE w:val="0"/>
        <w:autoSpaceDN w:val="0"/>
        <w:bidi/>
        <w:adjustRightInd w:val="0"/>
        <w:spacing w:after="0" w:line="240" w:lineRule="auto"/>
        <w:rPr>
          <w:rFonts w:ascii="Garamond" w:hAnsi="Garamond" w:cs="B Nazanin"/>
          <w:sz w:val="40"/>
          <w:szCs w:val="40"/>
          <w:lang w:bidi="fa-IR"/>
        </w:rPr>
      </w:pPr>
    </w:p>
    <w:p w14:paraId="470CF959" w14:textId="0AC7C2A2" w:rsidR="00FA5273" w:rsidRDefault="00980319" w:rsidP="00FA5273">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t>مدل رگرسیون ساده</w:t>
      </w:r>
    </w:p>
    <w:p w14:paraId="319E3DA5" w14:textId="6C01D754" w:rsidR="00980319" w:rsidRDefault="00980319" w:rsidP="00980319">
      <w:pPr>
        <w:widowControl w:val="0"/>
        <w:autoSpaceDE w:val="0"/>
        <w:autoSpaceDN w:val="0"/>
        <w:bidi/>
        <w:adjustRightInd w:val="0"/>
        <w:spacing w:after="0" w:line="240" w:lineRule="auto"/>
        <w:rPr>
          <w:rFonts w:ascii="Garamond" w:hAnsi="Garamond" w:cs="B Nazanin"/>
          <w:sz w:val="40"/>
          <w:szCs w:val="40"/>
          <w:lang w:bidi="fa-IR"/>
        </w:rPr>
      </w:pPr>
      <w:r>
        <w:rPr>
          <w:rFonts w:ascii="Garamond" w:hAnsi="Garamond" w:cs="B Nazanin" w:hint="cs"/>
          <w:sz w:val="40"/>
          <w:szCs w:val="40"/>
          <w:rtl/>
          <w:lang w:bidi="fa-IR"/>
        </w:rPr>
        <w:t>در اولین مرحله رگرسیون را به صورت ساده ران می‌کنیم، نتا</w:t>
      </w:r>
      <w:r w:rsidR="002916DF">
        <w:rPr>
          <w:rFonts w:ascii="Garamond" w:hAnsi="Garamond" w:cs="B Nazanin" w:hint="cs"/>
          <w:sz w:val="40"/>
          <w:szCs w:val="40"/>
          <w:rtl/>
          <w:lang w:bidi="fa-IR"/>
        </w:rPr>
        <w:t>ی</w:t>
      </w:r>
      <w:r>
        <w:rPr>
          <w:rFonts w:ascii="Garamond" w:hAnsi="Garamond" w:cs="B Nazanin" w:hint="cs"/>
          <w:sz w:val="40"/>
          <w:szCs w:val="40"/>
          <w:rtl/>
          <w:lang w:bidi="fa-IR"/>
        </w:rPr>
        <w:t xml:space="preserve">ج رگرسیون متغیر مربوط به شاخص درصد افراد زیر خط فقر بر روی شاخص آموزش و تولید سرانه در جدول </w:t>
      </w:r>
      <w:r w:rsidR="002916DF">
        <w:rPr>
          <w:rFonts w:ascii="Garamond" w:hAnsi="Garamond" w:cs="B Nazanin" w:hint="cs"/>
          <w:sz w:val="40"/>
          <w:szCs w:val="40"/>
          <w:rtl/>
          <w:lang w:bidi="fa-IR"/>
        </w:rPr>
        <w:t xml:space="preserve">شماره 6 قابل مشاهده است. </w:t>
      </w:r>
      <w:r>
        <w:rPr>
          <w:rFonts w:ascii="Garamond" w:hAnsi="Garamond" w:cs="B Nazanin" w:hint="cs"/>
          <w:sz w:val="40"/>
          <w:szCs w:val="40"/>
          <w:rtl/>
          <w:lang w:bidi="fa-IR"/>
        </w:rPr>
        <w:t xml:space="preserve">مشاهده می‌شود درصد </w:t>
      </w:r>
      <w:r>
        <w:rPr>
          <w:rFonts w:ascii="Garamond" w:hAnsi="Garamond" w:cs="B Nazanin" w:hint="cs"/>
          <w:sz w:val="40"/>
          <w:szCs w:val="40"/>
          <w:rtl/>
          <w:lang w:bidi="fa-IR"/>
        </w:rPr>
        <w:lastRenderedPageBreak/>
        <w:t xml:space="preserve">افراد زیر خط فقر با شاخص مربوط به آموزش و درآمد سرانه رابطه منفی دارد و مقدار </w:t>
      </w:r>
      <w:r w:rsidRPr="002916DF">
        <w:rPr>
          <w:rFonts w:ascii="Garamond" w:hAnsi="Garamond" w:cs="B Nazanin"/>
          <w:sz w:val="40"/>
          <w:szCs w:val="40"/>
          <w:lang w:bidi="fa-IR"/>
        </w:rPr>
        <w:t>R-squared</w:t>
      </w:r>
      <w:r w:rsidRPr="002916DF">
        <w:rPr>
          <w:rFonts w:ascii="Garamond" w:hAnsi="Garamond" w:cs="B Nazanin" w:hint="cs"/>
          <w:sz w:val="40"/>
          <w:szCs w:val="40"/>
          <w:rtl/>
          <w:lang w:bidi="fa-IR"/>
        </w:rPr>
        <w:t xml:space="preserve"> که شاخصی است که نشان می‌دهد تا چه حد تغییرات متغیر وابسته توسط متغیر مستقل توضیح داده می‌شود، 0.583 به دست آمد.</w:t>
      </w:r>
    </w:p>
    <w:p w14:paraId="576890A3" w14:textId="77777777" w:rsidR="00980319" w:rsidRDefault="00980319" w:rsidP="00980319">
      <w:pPr>
        <w:widowControl w:val="0"/>
        <w:autoSpaceDE w:val="0"/>
        <w:autoSpaceDN w:val="0"/>
        <w:bidi/>
        <w:adjustRightInd w:val="0"/>
        <w:spacing w:after="0" w:line="240" w:lineRule="auto"/>
        <w:rPr>
          <w:rFonts w:ascii="Garamond" w:hAnsi="Garamond" w:cs="B Nazanin"/>
          <w:sz w:val="40"/>
          <w:szCs w:val="40"/>
          <w:lang w:bidi="fa-IR"/>
        </w:rPr>
      </w:pP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980319" w14:paraId="4366EA37" w14:textId="77777777" w:rsidTr="00BA2A8B">
        <w:tblPrEx>
          <w:tblCellMar>
            <w:top w:w="0" w:type="dxa"/>
            <w:bottom w:w="0" w:type="dxa"/>
          </w:tblCellMar>
        </w:tblPrEx>
        <w:trPr>
          <w:jc w:val="center"/>
        </w:trPr>
        <w:tc>
          <w:tcPr>
            <w:tcW w:w="1947" w:type="dxa"/>
            <w:tcBorders>
              <w:top w:val="single" w:sz="6" w:space="0" w:color="auto"/>
              <w:left w:val="nil"/>
              <w:bottom w:val="nil"/>
              <w:right w:val="nil"/>
            </w:tcBorders>
          </w:tcPr>
          <w:p w14:paraId="6181A118"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450DF46E"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80319" w14:paraId="6C4E1A6D" w14:textId="77777777" w:rsidTr="00BA2A8B">
        <w:tblPrEx>
          <w:tblCellMar>
            <w:top w:w="0" w:type="dxa"/>
            <w:bottom w:w="0" w:type="dxa"/>
          </w:tblCellMar>
        </w:tblPrEx>
        <w:trPr>
          <w:jc w:val="center"/>
        </w:trPr>
        <w:tc>
          <w:tcPr>
            <w:tcW w:w="1947" w:type="dxa"/>
            <w:tcBorders>
              <w:top w:val="nil"/>
              <w:left w:val="nil"/>
              <w:bottom w:val="single" w:sz="6" w:space="0" w:color="auto"/>
              <w:right w:val="nil"/>
            </w:tcBorders>
          </w:tcPr>
          <w:p w14:paraId="5E341A0B"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0FD7FE94"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pp</w:t>
            </w:r>
          </w:p>
        </w:tc>
      </w:tr>
      <w:tr w:rsidR="00980319" w14:paraId="0E7FBD03" w14:textId="77777777" w:rsidTr="00BA2A8B">
        <w:tblPrEx>
          <w:tblCellMar>
            <w:top w:w="0" w:type="dxa"/>
            <w:bottom w:w="0" w:type="dxa"/>
          </w:tblCellMar>
        </w:tblPrEx>
        <w:trPr>
          <w:jc w:val="center"/>
        </w:trPr>
        <w:tc>
          <w:tcPr>
            <w:tcW w:w="1947" w:type="dxa"/>
            <w:tcBorders>
              <w:top w:val="nil"/>
              <w:left w:val="nil"/>
              <w:bottom w:val="nil"/>
              <w:right w:val="nil"/>
            </w:tcBorders>
          </w:tcPr>
          <w:p w14:paraId="0B58BD50"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6636753"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p>
        </w:tc>
      </w:tr>
      <w:tr w:rsidR="00980319" w14:paraId="5A51BA41" w14:textId="77777777" w:rsidTr="00BA2A8B">
        <w:tblPrEx>
          <w:tblCellMar>
            <w:top w:w="0" w:type="dxa"/>
            <w:bottom w:w="0" w:type="dxa"/>
          </w:tblCellMar>
        </w:tblPrEx>
        <w:trPr>
          <w:jc w:val="center"/>
        </w:trPr>
        <w:tc>
          <w:tcPr>
            <w:tcW w:w="1947" w:type="dxa"/>
            <w:tcBorders>
              <w:top w:val="nil"/>
              <w:left w:val="nil"/>
              <w:bottom w:val="nil"/>
              <w:right w:val="nil"/>
            </w:tcBorders>
          </w:tcPr>
          <w:p w14:paraId="5582D81B"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edu</w:t>
            </w:r>
            <w:proofErr w:type="spellEnd"/>
          </w:p>
        </w:tc>
        <w:tc>
          <w:tcPr>
            <w:tcW w:w="1872" w:type="dxa"/>
            <w:tcBorders>
              <w:top w:val="nil"/>
              <w:left w:val="nil"/>
              <w:bottom w:val="nil"/>
              <w:right w:val="nil"/>
            </w:tcBorders>
          </w:tcPr>
          <w:p w14:paraId="17A9709B"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p>
        </w:tc>
      </w:tr>
      <w:tr w:rsidR="00980319" w14:paraId="3AFC6594" w14:textId="77777777" w:rsidTr="00BA2A8B">
        <w:tblPrEx>
          <w:tblCellMar>
            <w:top w:w="0" w:type="dxa"/>
            <w:bottom w:w="0" w:type="dxa"/>
          </w:tblCellMar>
        </w:tblPrEx>
        <w:trPr>
          <w:jc w:val="center"/>
        </w:trPr>
        <w:tc>
          <w:tcPr>
            <w:tcW w:w="1947" w:type="dxa"/>
            <w:tcBorders>
              <w:top w:val="nil"/>
              <w:left w:val="nil"/>
              <w:bottom w:val="nil"/>
              <w:right w:val="nil"/>
            </w:tcBorders>
          </w:tcPr>
          <w:p w14:paraId="0C63488D"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7E30324"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(0.537)</w:t>
            </w:r>
          </w:p>
        </w:tc>
      </w:tr>
      <w:tr w:rsidR="00980319" w14:paraId="2638FBB8" w14:textId="77777777" w:rsidTr="00BA2A8B">
        <w:tblPrEx>
          <w:tblCellMar>
            <w:top w:w="0" w:type="dxa"/>
            <w:bottom w:w="0" w:type="dxa"/>
          </w:tblCellMar>
        </w:tblPrEx>
        <w:trPr>
          <w:jc w:val="center"/>
        </w:trPr>
        <w:tc>
          <w:tcPr>
            <w:tcW w:w="1947" w:type="dxa"/>
            <w:tcBorders>
              <w:top w:val="nil"/>
              <w:left w:val="nil"/>
              <w:bottom w:val="nil"/>
              <w:right w:val="nil"/>
            </w:tcBorders>
          </w:tcPr>
          <w:p w14:paraId="7FD1AF03"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gdppc</w:t>
            </w:r>
            <w:proofErr w:type="spellEnd"/>
          </w:p>
        </w:tc>
        <w:tc>
          <w:tcPr>
            <w:tcW w:w="1872" w:type="dxa"/>
            <w:tcBorders>
              <w:top w:val="nil"/>
              <w:left w:val="nil"/>
              <w:bottom w:val="nil"/>
              <w:right w:val="nil"/>
            </w:tcBorders>
          </w:tcPr>
          <w:p w14:paraId="2A33F489"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-9.41e-05***</w:t>
            </w:r>
          </w:p>
        </w:tc>
      </w:tr>
      <w:tr w:rsidR="00980319" w14:paraId="5DE6DCF5" w14:textId="77777777" w:rsidTr="00BA2A8B">
        <w:tblPrEx>
          <w:tblCellMar>
            <w:top w:w="0" w:type="dxa"/>
            <w:bottom w:w="0" w:type="dxa"/>
          </w:tblCellMar>
        </w:tblPrEx>
        <w:trPr>
          <w:jc w:val="center"/>
        </w:trPr>
        <w:tc>
          <w:tcPr>
            <w:tcW w:w="1947" w:type="dxa"/>
            <w:tcBorders>
              <w:top w:val="nil"/>
              <w:left w:val="nil"/>
              <w:bottom w:val="nil"/>
              <w:right w:val="nil"/>
            </w:tcBorders>
          </w:tcPr>
          <w:p w14:paraId="731D9469"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0D386CA"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(2.97e-05)</w:t>
            </w:r>
          </w:p>
        </w:tc>
      </w:tr>
      <w:tr w:rsidR="00980319" w14:paraId="02989060" w14:textId="77777777" w:rsidTr="00BA2A8B">
        <w:tblPrEx>
          <w:tblCellMar>
            <w:top w:w="0" w:type="dxa"/>
            <w:bottom w:w="0" w:type="dxa"/>
          </w:tblCellMar>
        </w:tblPrEx>
        <w:trPr>
          <w:jc w:val="center"/>
        </w:trPr>
        <w:tc>
          <w:tcPr>
            <w:tcW w:w="1947" w:type="dxa"/>
            <w:tcBorders>
              <w:top w:val="nil"/>
              <w:left w:val="nil"/>
              <w:bottom w:val="nil"/>
              <w:right w:val="nil"/>
            </w:tcBorders>
          </w:tcPr>
          <w:p w14:paraId="7CB77A38"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14:paraId="25D8A0AB"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5.051**</w:t>
            </w:r>
          </w:p>
        </w:tc>
      </w:tr>
      <w:tr w:rsidR="00980319" w14:paraId="630A6A74" w14:textId="77777777" w:rsidTr="00BA2A8B">
        <w:tblPrEx>
          <w:tblCellMar>
            <w:top w:w="0" w:type="dxa"/>
            <w:bottom w:w="0" w:type="dxa"/>
          </w:tblCellMar>
        </w:tblPrEx>
        <w:trPr>
          <w:jc w:val="center"/>
        </w:trPr>
        <w:tc>
          <w:tcPr>
            <w:tcW w:w="1947" w:type="dxa"/>
            <w:tcBorders>
              <w:top w:val="nil"/>
              <w:left w:val="nil"/>
              <w:bottom w:val="nil"/>
              <w:right w:val="nil"/>
            </w:tcBorders>
          </w:tcPr>
          <w:p w14:paraId="31E75498"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2A51B06"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(1.802)</w:t>
            </w:r>
          </w:p>
        </w:tc>
      </w:tr>
      <w:tr w:rsidR="00980319" w14:paraId="58C40BBF" w14:textId="77777777" w:rsidTr="00BA2A8B">
        <w:tblPrEx>
          <w:tblCellMar>
            <w:top w:w="0" w:type="dxa"/>
            <w:bottom w:w="0" w:type="dxa"/>
          </w:tblCellMar>
        </w:tblPrEx>
        <w:trPr>
          <w:jc w:val="center"/>
        </w:trPr>
        <w:tc>
          <w:tcPr>
            <w:tcW w:w="1947" w:type="dxa"/>
            <w:tcBorders>
              <w:top w:val="nil"/>
              <w:left w:val="nil"/>
              <w:bottom w:val="nil"/>
              <w:right w:val="nil"/>
            </w:tcBorders>
          </w:tcPr>
          <w:p w14:paraId="21A2C39A"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C36AE27"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p>
        </w:tc>
      </w:tr>
      <w:tr w:rsidR="00980319" w14:paraId="1619C483" w14:textId="77777777" w:rsidTr="00BA2A8B">
        <w:tblPrEx>
          <w:tblCellMar>
            <w:top w:w="0" w:type="dxa"/>
            <w:bottom w:w="0" w:type="dxa"/>
          </w:tblCellMar>
        </w:tblPrEx>
        <w:trPr>
          <w:jc w:val="center"/>
        </w:trPr>
        <w:tc>
          <w:tcPr>
            <w:tcW w:w="1947" w:type="dxa"/>
            <w:tcBorders>
              <w:top w:val="nil"/>
              <w:left w:val="nil"/>
              <w:bottom w:val="nil"/>
              <w:right w:val="nil"/>
            </w:tcBorders>
          </w:tcPr>
          <w:p w14:paraId="740388B5"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14:paraId="46A07E4A" w14:textId="77777777" w:rsidR="00980319" w:rsidRDefault="00980319"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980319" w14:paraId="00C2FA9A" w14:textId="77777777" w:rsidTr="00BA2A8B">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75949114" w14:textId="77777777" w:rsidR="00980319" w:rsidRDefault="00980319" w:rsidP="00BA2A8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2DA0CE2F" w14:textId="77777777" w:rsidR="00980319" w:rsidRDefault="00980319" w:rsidP="00980319">
            <w:pPr>
              <w:keepNext/>
              <w:widowControl w:val="0"/>
              <w:autoSpaceDE w:val="0"/>
              <w:autoSpaceDN w:val="0"/>
              <w:adjustRightInd w:val="0"/>
              <w:spacing w:after="0" w:line="240" w:lineRule="auto"/>
              <w:jc w:val="center"/>
              <w:rPr>
                <w:rFonts w:ascii="Times New Roman" w:hAnsi="Times New Roman" w:cs="Times New Roman"/>
                <w:sz w:val="24"/>
                <w:szCs w:val="24"/>
                <w:rtl/>
              </w:rPr>
            </w:pPr>
            <w:r>
              <w:rPr>
                <w:rFonts w:ascii="Times New Roman" w:hAnsi="Times New Roman" w:cs="Times New Roman"/>
                <w:sz w:val="24"/>
                <w:szCs w:val="24"/>
              </w:rPr>
              <w:t>0.583</w:t>
            </w:r>
          </w:p>
          <w:p w14:paraId="0E0EC881" w14:textId="77777777" w:rsidR="00980319" w:rsidRDefault="00980319" w:rsidP="0098031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682EAD44" w14:textId="77777777" w:rsidR="00980319" w:rsidRDefault="00980319" w:rsidP="0098031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08E4C38" w14:textId="77777777" w:rsidR="00980319" w:rsidRDefault="00980319" w:rsidP="00980319">
            <w:pPr>
              <w:keepNext/>
              <w:widowControl w:val="0"/>
              <w:autoSpaceDE w:val="0"/>
              <w:autoSpaceDN w:val="0"/>
              <w:adjustRightInd w:val="0"/>
              <w:spacing w:after="0" w:line="240" w:lineRule="auto"/>
              <w:jc w:val="center"/>
              <w:rPr>
                <w:rFonts w:ascii="Times New Roman" w:hAnsi="Times New Roman" w:cs="Times New Roman"/>
                <w:sz w:val="24"/>
                <w:szCs w:val="24"/>
                <w:rtl/>
              </w:rPr>
            </w:pPr>
          </w:p>
          <w:p w14:paraId="5F8EB502" w14:textId="0D12AD48" w:rsidR="00980319" w:rsidRDefault="00980319" w:rsidP="00980319">
            <w:pPr>
              <w:keepNext/>
              <w:widowControl w:val="0"/>
              <w:autoSpaceDE w:val="0"/>
              <w:autoSpaceDN w:val="0"/>
              <w:adjustRightInd w:val="0"/>
              <w:spacing w:after="0" w:line="240" w:lineRule="auto"/>
              <w:jc w:val="center"/>
              <w:rPr>
                <w:rFonts w:ascii="Times New Roman" w:hAnsi="Times New Roman" w:cs="Times New Roman"/>
                <w:sz w:val="24"/>
                <w:szCs w:val="24"/>
              </w:rPr>
            </w:pPr>
          </w:p>
        </w:tc>
      </w:tr>
    </w:tbl>
    <w:p w14:paraId="26F47DC1" w14:textId="1946B49C" w:rsidR="00980319" w:rsidRDefault="00980319" w:rsidP="00980319">
      <w:pPr>
        <w:pStyle w:val="Caption"/>
        <w:bidi/>
        <w:jc w:val="center"/>
        <w:rPr>
          <w:rFonts w:hint="cs"/>
          <w:rtl/>
          <w:lang w:bidi="fa-IR"/>
        </w:rPr>
      </w:pPr>
      <w:r>
        <w:rPr>
          <w:rtl/>
        </w:rPr>
        <w:t>جدول</w:t>
      </w:r>
      <w:r>
        <w:t xml:space="preserve"> </w:t>
      </w:r>
      <w:r>
        <w:fldChar w:fldCharType="begin"/>
      </w:r>
      <w:r>
        <w:instrText xml:space="preserve"> SEQ </w:instrText>
      </w:r>
      <w:r>
        <w:rPr>
          <w:rtl/>
        </w:rPr>
        <w:instrText>جدول</w:instrText>
      </w:r>
      <w:r>
        <w:instrText xml:space="preserve"> \* ARABIC </w:instrText>
      </w:r>
      <w:r>
        <w:fldChar w:fldCharType="separate"/>
      </w:r>
      <w:r w:rsidR="003B10B0">
        <w:rPr>
          <w:noProof/>
        </w:rPr>
        <w:t>6</w:t>
      </w:r>
      <w:r>
        <w:fldChar w:fldCharType="end"/>
      </w:r>
      <w:r>
        <w:rPr>
          <w:rFonts w:hint="cs"/>
          <w:rtl/>
          <w:lang w:bidi="fa-IR"/>
        </w:rPr>
        <w:t xml:space="preserve">: رگرسیون به روش </w:t>
      </w:r>
      <w:proofErr w:type="spellStart"/>
      <w:r>
        <w:rPr>
          <w:lang w:bidi="fa-IR"/>
        </w:rPr>
        <w:t>ols</w:t>
      </w:r>
      <w:proofErr w:type="spellEnd"/>
    </w:p>
    <w:p w14:paraId="2C827933" w14:textId="4445C6DE" w:rsidR="00980319" w:rsidRDefault="00980319" w:rsidP="00980319">
      <w:pPr>
        <w:widowControl w:val="0"/>
        <w:autoSpaceDE w:val="0"/>
        <w:autoSpaceDN w:val="0"/>
        <w:bidi/>
        <w:adjustRightInd w:val="0"/>
        <w:spacing w:after="0" w:line="240" w:lineRule="auto"/>
        <w:rPr>
          <w:rFonts w:ascii="Garamond" w:hAnsi="Garamond" w:cs="B Nazanin"/>
          <w:sz w:val="40"/>
          <w:szCs w:val="40"/>
          <w:rtl/>
          <w:lang w:bidi="fa-IR"/>
        </w:rPr>
      </w:pPr>
    </w:p>
    <w:p w14:paraId="1CA38B22" w14:textId="491D5EAF" w:rsidR="00FA15A3" w:rsidRDefault="00FA15A3" w:rsidP="00FA15A3">
      <w:pPr>
        <w:widowControl w:val="0"/>
        <w:autoSpaceDE w:val="0"/>
        <w:autoSpaceDN w:val="0"/>
        <w:bidi/>
        <w:adjustRightInd w:val="0"/>
        <w:spacing w:after="0" w:line="240" w:lineRule="auto"/>
        <w:rPr>
          <w:rFonts w:ascii="Garamond" w:hAnsi="Garamond" w:cs="B Nazanin"/>
          <w:sz w:val="40"/>
          <w:szCs w:val="40"/>
          <w:rtl/>
          <w:lang w:bidi="fa-IR"/>
        </w:rPr>
      </w:pPr>
    </w:p>
    <w:p w14:paraId="361E2057" w14:textId="77777777" w:rsidR="00FA15A3" w:rsidRDefault="00FA15A3" w:rsidP="00FA15A3">
      <w:pPr>
        <w:widowControl w:val="0"/>
        <w:autoSpaceDE w:val="0"/>
        <w:autoSpaceDN w:val="0"/>
        <w:bidi/>
        <w:adjustRightInd w:val="0"/>
        <w:spacing w:after="0" w:line="240" w:lineRule="auto"/>
        <w:rPr>
          <w:rFonts w:ascii="Garamond" w:hAnsi="Garamond" w:cs="B Nazanin"/>
          <w:sz w:val="40"/>
          <w:szCs w:val="40"/>
          <w:rtl/>
          <w:lang w:bidi="fa-IR"/>
        </w:rPr>
      </w:pPr>
    </w:p>
    <w:p w14:paraId="1CB9DBA6" w14:textId="3CCB7DC0" w:rsidR="00707C3B" w:rsidRDefault="00AF63FC" w:rsidP="00FA15A3">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t>تخمین ضرائب به روش گشتاورهای تعمیم یافته</w:t>
      </w:r>
    </w:p>
    <w:p w14:paraId="2D555C04" w14:textId="4A54BFF0" w:rsidR="00AF63FC" w:rsidRDefault="00AF63FC" w:rsidP="00AF63FC">
      <w:pPr>
        <w:widowControl w:val="0"/>
        <w:autoSpaceDE w:val="0"/>
        <w:autoSpaceDN w:val="0"/>
        <w:bidi/>
        <w:adjustRightInd w:val="0"/>
        <w:spacing w:after="0" w:line="240" w:lineRule="auto"/>
        <w:rPr>
          <w:rFonts w:ascii="Garamond" w:hAnsi="Garamond" w:cs="B Nazanin" w:hint="cs"/>
          <w:sz w:val="40"/>
          <w:szCs w:val="40"/>
          <w:rtl/>
          <w:lang w:bidi="fa-IR"/>
        </w:rPr>
      </w:pPr>
      <w:r>
        <w:rPr>
          <w:rFonts w:ascii="Garamond" w:hAnsi="Garamond" w:cs="B Nazanin" w:hint="cs"/>
          <w:sz w:val="40"/>
          <w:szCs w:val="40"/>
          <w:rtl/>
          <w:lang w:bidi="fa-IR"/>
        </w:rPr>
        <w:t xml:space="preserve">تست‌های انجام شده نشان دادند که فرض غیر مانا بودن برای متغیرهای مستقل و وابسته ما رد نشد. جدول همبستگی بین متغیرها نشان داد که همبستگی بالایی بین متغیرهای مستقل ما وجود دارد. نمودارهایی که برای همبستگی سریالی رسم شدند نشان دادند که متغیر وابسته ما با تاخیرهای </w:t>
      </w:r>
      <w:r>
        <w:rPr>
          <w:rFonts w:ascii="Garamond" w:hAnsi="Garamond" w:cs="B Nazanin" w:hint="cs"/>
          <w:sz w:val="40"/>
          <w:szCs w:val="40"/>
          <w:rtl/>
          <w:lang w:bidi="fa-IR"/>
        </w:rPr>
        <w:lastRenderedPageBreak/>
        <w:t>زمانی متغیرهای مستقل ما همبستگی دارد. از لحاظ نظری نیز متغیرهایی مانند در</w:t>
      </w:r>
      <w:r w:rsidR="002916DF">
        <w:rPr>
          <w:rFonts w:ascii="Garamond" w:hAnsi="Garamond" w:cs="B Nazanin" w:hint="cs"/>
          <w:sz w:val="40"/>
          <w:szCs w:val="40"/>
          <w:rtl/>
          <w:lang w:bidi="fa-IR"/>
        </w:rPr>
        <w:t>ص</w:t>
      </w:r>
      <w:r>
        <w:rPr>
          <w:rFonts w:ascii="Garamond" w:hAnsi="Garamond" w:cs="B Nazanin" w:hint="cs"/>
          <w:sz w:val="40"/>
          <w:szCs w:val="40"/>
          <w:rtl/>
          <w:lang w:bidi="fa-IR"/>
        </w:rPr>
        <w:t xml:space="preserve">د جمعیت شهرنشین، مشارکت نیروی کار و شاخص بیکاری مطرح شدند که با متغیرهای مستقل ما همبستگی بالایی داشتند و به نظر می‌رسید به طریق غیر مستقیم بر شاخص فقر تاثیر می‌گذارند. حال در روش گشتاورهای تعمیم یافته این متغیرها را به صورت متغیر ابزاری تعریف می‌کنیم و در کنار آن هر سال را به عنوان یک متغیر مجازی در کنار این ابزارها می‌آوریم. قرار دادن سال‌های به عنوان متغیر ابزاری می‌تواند مشکل همبستگی سریالی را تا حدی حل کند و اثر </w:t>
      </w:r>
      <w:r w:rsidR="002916DF">
        <w:rPr>
          <w:rFonts w:ascii="Garamond" w:hAnsi="Garamond" w:cs="B Nazanin" w:hint="cs"/>
          <w:sz w:val="40"/>
          <w:szCs w:val="40"/>
          <w:rtl/>
          <w:lang w:bidi="fa-IR"/>
        </w:rPr>
        <w:t>روند</w:t>
      </w:r>
      <w:r>
        <w:rPr>
          <w:rFonts w:ascii="Garamond" w:hAnsi="Garamond" w:cs="B Nazanin" w:hint="cs"/>
          <w:sz w:val="40"/>
          <w:szCs w:val="40"/>
          <w:rtl/>
          <w:lang w:bidi="fa-IR"/>
        </w:rPr>
        <w:t xml:space="preserve"> زمان را جذب کند.</w:t>
      </w:r>
      <w:r w:rsidR="00852602">
        <w:rPr>
          <w:rFonts w:ascii="Garamond" w:hAnsi="Garamond" w:cs="B Nazanin" w:hint="cs"/>
          <w:sz w:val="40"/>
          <w:szCs w:val="40"/>
          <w:rtl/>
          <w:lang w:bidi="fa-IR"/>
        </w:rPr>
        <w:t xml:space="preserve"> دستور مورد نظر را اجرا می‌کنیم. نتایج خروجی در جدول </w:t>
      </w:r>
      <w:r w:rsidR="001828B1">
        <w:rPr>
          <w:rFonts w:ascii="Garamond" w:hAnsi="Garamond" w:cs="B Nazanin" w:hint="cs"/>
          <w:sz w:val="40"/>
          <w:szCs w:val="40"/>
          <w:rtl/>
          <w:lang w:bidi="fa-IR"/>
        </w:rPr>
        <w:t>شماره 7 قابل مشاهده است.</w:t>
      </w:r>
      <w:r w:rsidR="00C12EBD">
        <w:rPr>
          <w:rFonts w:ascii="Garamond" w:hAnsi="Garamond" w:cs="B Nazanin" w:hint="cs"/>
          <w:sz w:val="40"/>
          <w:szCs w:val="40"/>
          <w:rtl/>
          <w:lang w:bidi="fa-IR"/>
        </w:rPr>
        <w:t xml:space="preserve"> مشاهده می‌شود که خطای استاندارد ضرائب محاسبه شده نسبت به حالت رگرسیون ساده کاهش یافته و مقادیر محاسبه‌شده برای ضرائب نیز تغییر کردند</w:t>
      </w:r>
      <w:r w:rsidR="002916DF">
        <w:rPr>
          <w:rFonts w:ascii="Garamond" w:hAnsi="Garamond" w:cs="B Nazanin" w:hint="cs"/>
          <w:sz w:val="40"/>
          <w:szCs w:val="40"/>
          <w:rtl/>
          <w:lang w:bidi="fa-IR"/>
        </w:rPr>
        <w:t xml:space="preserve">. نتایج بدست آمده از این روش احتمالا سازگار هستند و مسائلی که در محاسبه ضرائب با روش </w:t>
      </w:r>
      <w:proofErr w:type="spellStart"/>
      <w:r w:rsidR="002916DF">
        <w:rPr>
          <w:rFonts w:ascii="Garamond" w:hAnsi="Garamond" w:cs="B Nazanin"/>
          <w:sz w:val="40"/>
          <w:szCs w:val="40"/>
          <w:lang w:bidi="fa-IR"/>
        </w:rPr>
        <w:t>ols</w:t>
      </w:r>
      <w:proofErr w:type="spellEnd"/>
      <w:r w:rsidR="002916DF">
        <w:rPr>
          <w:rFonts w:ascii="Garamond" w:hAnsi="Garamond" w:cs="B Nazanin" w:hint="cs"/>
          <w:sz w:val="40"/>
          <w:szCs w:val="40"/>
          <w:rtl/>
          <w:lang w:bidi="fa-IR"/>
        </w:rPr>
        <w:t xml:space="preserve"> بروز می‌کرد، اینجا مرتفع شدند.</w:t>
      </w:r>
    </w:p>
    <w:p w14:paraId="79865823" w14:textId="31F04275" w:rsidR="001828B1" w:rsidRDefault="001828B1" w:rsidP="001828B1">
      <w:pPr>
        <w:widowControl w:val="0"/>
        <w:autoSpaceDE w:val="0"/>
        <w:autoSpaceDN w:val="0"/>
        <w:bidi/>
        <w:adjustRightInd w:val="0"/>
        <w:spacing w:after="0" w:line="240" w:lineRule="auto"/>
        <w:rPr>
          <w:rFonts w:ascii="Garamond" w:hAnsi="Garamond" w:cs="B Nazanin"/>
          <w:sz w:val="40"/>
          <w:szCs w:val="40"/>
          <w:rtl/>
          <w:lang w:bidi="fa-IR"/>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872"/>
        <w:gridCol w:w="1296"/>
      </w:tblGrid>
      <w:tr w:rsidR="001828B1" w14:paraId="57E02FE3" w14:textId="77777777" w:rsidTr="00BA2A8B">
        <w:tblPrEx>
          <w:tblCellMar>
            <w:top w:w="0" w:type="dxa"/>
            <w:bottom w:w="0" w:type="dxa"/>
          </w:tblCellMar>
        </w:tblPrEx>
        <w:trPr>
          <w:jc w:val="center"/>
        </w:trPr>
        <w:tc>
          <w:tcPr>
            <w:tcW w:w="1947" w:type="dxa"/>
            <w:tcBorders>
              <w:top w:val="single" w:sz="6" w:space="0" w:color="auto"/>
              <w:left w:val="nil"/>
              <w:bottom w:val="nil"/>
              <w:right w:val="nil"/>
            </w:tcBorders>
          </w:tcPr>
          <w:p w14:paraId="4AAEBD6B" w14:textId="77777777" w:rsidR="001828B1" w:rsidRDefault="001828B1" w:rsidP="00BA2A8B">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2CA58F4F"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Borders>
              <w:top w:val="single" w:sz="6" w:space="0" w:color="auto"/>
              <w:left w:val="nil"/>
              <w:bottom w:val="nil"/>
              <w:right w:val="nil"/>
            </w:tcBorders>
          </w:tcPr>
          <w:p w14:paraId="66779094"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Borders>
              <w:top w:val="single" w:sz="6" w:space="0" w:color="auto"/>
              <w:left w:val="nil"/>
              <w:bottom w:val="nil"/>
              <w:right w:val="nil"/>
            </w:tcBorders>
          </w:tcPr>
          <w:p w14:paraId="13F27787"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828B1" w14:paraId="5DBA482E" w14:textId="77777777" w:rsidTr="00BA2A8B">
        <w:tblPrEx>
          <w:tblCellMar>
            <w:top w:w="0" w:type="dxa"/>
            <w:bottom w:w="0" w:type="dxa"/>
          </w:tblCellMar>
        </w:tblPrEx>
        <w:trPr>
          <w:jc w:val="center"/>
        </w:trPr>
        <w:tc>
          <w:tcPr>
            <w:tcW w:w="1947" w:type="dxa"/>
            <w:tcBorders>
              <w:top w:val="nil"/>
              <w:left w:val="nil"/>
              <w:bottom w:val="single" w:sz="6" w:space="0" w:color="auto"/>
              <w:right w:val="nil"/>
            </w:tcBorders>
          </w:tcPr>
          <w:p w14:paraId="4E99F9FF" w14:textId="77777777" w:rsidR="001828B1" w:rsidRDefault="001828B1" w:rsidP="00BA2A8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04188003"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w:t>
            </w:r>
          </w:p>
        </w:tc>
        <w:tc>
          <w:tcPr>
            <w:tcW w:w="1872" w:type="dxa"/>
            <w:tcBorders>
              <w:top w:val="nil"/>
              <w:left w:val="nil"/>
              <w:bottom w:val="single" w:sz="6" w:space="0" w:color="auto"/>
              <w:right w:val="nil"/>
            </w:tcBorders>
          </w:tcPr>
          <w:p w14:paraId="3AF3946F"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b3</w:t>
            </w:r>
          </w:p>
        </w:tc>
        <w:tc>
          <w:tcPr>
            <w:tcW w:w="1296" w:type="dxa"/>
            <w:tcBorders>
              <w:top w:val="nil"/>
              <w:left w:val="nil"/>
              <w:bottom w:val="single" w:sz="6" w:space="0" w:color="auto"/>
              <w:right w:val="nil"/>
            </w:tcBorders>
          </w:tcPr>
          <w:p w14:paraId="2D9239A5"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b0</w:t>
            </w:r>
          </w:p>
        </w:tc>
      </w:tr>
      <w:tr w:rsidR="001828B1" w14:paraId="6D021EFB" w14:textId="77777777" w:rsidTr="00BA2A8B">
        <w:tblPrEx>
          <w:tblCellMar>
            <w:top w:w="0" w:type="dxa"/>
            <w:bottom w:w="0" w:type="dxa"/>
          </w:tblCellMar>
        </w:tblPrEx>
        <w:trPr>
          <w:jc w:val="center"/>
        </w:trPr>
        <w:tc>
          <w:tcPr>
            <w:tcW w:w="1947" w:type="dxa"/>
            <w:tcBorders>
              <w:top w:val="nil"/>
              <w:left w:val="nil"/>
              <w:bottom w:val="nil"/>
              <w:right w:val="nil"/>
            </w:tcBorders>
          </w:tcPr>
          <w:p w14:paraId="4E6FF35D" w14:textId="77777777" w:rsidR="001828B1" w:rsidRDefault="001828B1" w:rsidP="00BA2A8B">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7D80AC8"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62265E2"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20AB7708"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p>
        </w:tc>
      </w:tr>
      <w:tr w:rsidR="001828B1" w14:paraId="65451821" w14:textId="77777777" w:rsidTr="00BA2A8B">
        <w:tblPrEx>
          <w:tblCellMar>
            <w:top w:w="0" w:type="dxa"/>
            <w:bottom w:w="0" w:type="dxa"/>
          </w:tblCellMar>
        </w:tblPrEx>
        <w:trPr>
          <w:jc w:val="center"/>
        </w:trPr>
        <w:tc>
          <w:tcPr>
            <w:tcW w:w="1947" w:type="dxa"/>
            <w:tcBorders>
              <w:top w:val="nil"/>
              <w:left w:val="nil"/>
              <w:bottom w:val="nil"/>
              <w:right w:val="nil"/>
            </w:tcBorders>
          </w:tcPr>
          <w:p w14:paraId="056B826A" w14:textId="77777777" w:rsidR="001828B1" w:rsidRDefault="001828B1" w:rsidP="00BA2A8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14:paraId="0876E079"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-0.209***</w:t>
            </w:r>
          </w:p>
        </w:tc>
        <w:tc>
          <w:tcPr>
            <w:tcW w:w="1872" w:type="dxa"/>
            <w:tcBorders>
              <w:top w:val="nil"/>
              <w:left w:val="nil"/>
              <w:bottom w:val="nil"/>
              <w:right w:val="nil"/>
            </w:tcBorders>
          </w:tcPr>
          <w:p w14:paraId="538E2BC4"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-8.37e-05***</w:t>
            </w:r>
          </w:p>
        </w:tc>
        <w:tc>
          <w:tcPr>
            <w:tcW w:w="1296" w:type="dxa"/>
            <w:tcBorders>
              <w:top w:val="nil"/>
              <w:left w:val="nil"/>
              <w:bottom w:val="nil"/>
              <w:right w:val="nil"/>
            </w:tcBorders>
          </w:tcPr>
          <w:p w14:paraId="1031E5AF"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5.124***</w:t>
            </w:r>
          </w:p>
        </w:tc>
      </w:tr>
      <w:tr w:rsidR="001828B1" w14:paraId="42B1AD6E" w14:textId="77777777" w:rsidTr="00BA2A8B">
        <w:tblPrEx>
          <w:tblCellMar>
            <w:top w:w="0" w:type="dxa"/>
            <w:bottom w:w="0" w:type="dxa"/>
          </w:tblCellMar>
        </w:tblPrEx>
        <w:trPr>
          <w:jc w:val="center"/>
        </w:trPr>
        <w:tc>
          <w:tcPr>
            <w:tcW w:w="1947" w:type="dxa"/>
            <w:tcBorders>
              <w:top w:val="nil"/>
              <w:left w:val="nil"/>
              <w:bottom w:val="nil"/>
              <w:right w:val="nil"/>
            </w:tcBorders>
          </w:tcPr>
          <w:p w14:paraId="26BB949D" w14:textId="77777777" w:rsidR="001828B1" w:rsidRDefault="001828B1" w:rsidP="00BA2A8B">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54110B9"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(0.0760)</w:t>
            </w:r>
          </w:p>
        </w:tc>
        <w:tc>
          <w:tcPr>
            <w:tcW w:w="1872" w:type="dxa"/>
            <w:tcBorders>
              <w:top w:val="nil"/>
              <w:left w:val="nil"/>
              <w:bottom w:val="nil"/>
              <w:right w:val="nil"/>
            </w:tcBorders>
          </w:tcPr>
          <w:p w14:paraId="2C2B39D6"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(4.32e-06)</w:t>
            </w:r>
          </w:p>
        </w:tc>
        <w:tc>
          <w:tcPr>
            <w:tcW w:w="1296" w:type="dxa"/>
            <w:tcBorders>
              <w:top w:val="nil"/>
              <w:left w:val="nil"/>
              <w:bottom w:val="nil"/>
              <w:right w:val="nil"/>
            </w:tcBorders>
          </w:tcPr>
          <w:p w14:paraId="11569C2A"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w:t>
            </w:r>
          </w:p>
        </w:tc>
      </w:tr>
      <w:tr w:rsidR="001828B1" w14:paraId="0B627DC3" w14:textId="77777777" w:rsidTr="00BA2A8B">
        <w:tblPrEx>
          <w:tblCellMar>
            <w:top w:w="0" w:type="dxa"/>
            <w:bottom w:w="0" w:type="dxa"/>
          </w:tblCellMar>
        </w:tblPrEx>
        <w:trPr>
          <w:jc w:val="center"/>
        </w:trPr>
        <w:tc>
          <w:tcPr>
            <w:tcW w:w="1947" w:type="dxa"/>
            <w:tcBorders>
              <w:top w:val="nil"/>
              <w:left w:val="nil"/>
              <w:bottom w:val="nil"/>
              <w:right w:val="nil"/>
            </w:tcBorders>
          </w:tcPr>
          <w:p w14:paraId="35573B50" w14:textId="77777777" w:rsidR="001828B1" w:rsidRDefault="001828B1" w:rsidP="00BA2A8B">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E8B4A8B"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0B7B892"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53309F77"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p>
        </w:tc>
      </w:tr>
      <w:tr w:rsidR="001828B1" w14:paraId="6BD18D12" w14:textId="77777777" w:rsidTr="00BA2A8B">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5C7F5A09" w14:textId="77777777" w:rsidR="001828B1" w:rsidRDefault="001828B1" w:rsidP="00BA2A8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6" w:space="0" w:color="auto"/>
              <w:right w:val="nil"/>
            </w:tcBorders>
          </w:tcPr>
          <w:p w14:paraId="1CADEDF4"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872" w:type="dxa"/>
            <w:tcBorders>
              <w:top w:val="nil"/>
              <w:left w:val="nil"/>
              <w:bottom w:val="single" w:sz="6" w:space="0" w:color="auto"/>
              <w:right w:val="nil"/>
            </w:tcBorders>
          </w:tcPr>
          <w:p w14:paraId="578E6595" w14:textId="77777777" w:rsidR="001828B1" w:rsidRDefault="001828B1" w:rsidP="00BA2A8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296" w:type="dxa"/>
            <w:tcBorders>
              <w:top w:val="nil"/>
              <w:left w:val="nil"/>
              <w:bottom w:val="single" w:sz="6" w:space="0" w:color="auto"/>
              <w:right w:val="nil"/>
            </w:tcBorders>
          </w:tcPr>
          <w:p w14:paraId="0DC4520D" w14:textId="77777777" w:rsidR="001828B1" w:rsidRDefault="001828B1" w:rsidP="001828B1">
            <w:pPr>
              <w:keepNext/>
              <w:widowControl w:val="0"/>
              <w:autoSpaceDE w:val="0"/>
              <w:autoSpaceDN w:val="0"/>
              <w:adjustRightInd w:val="0"/>
              <w:spacing w:after="0" w:line="240" w:lineRule="auto"/>
              <w:jc w:val="center"/>
              <w:rPr>
                <w:rFonts w:ascii="Times New Roman" w:hAnsi="Times New Roman" w:cs="Times New Roman"/>
                <w:sz w:val="24"/>
                <w:szCs w:val="24"/>
                <w:rtl/>
              </w:rPr>
            </w:pPr>
            <w:r>
              <w:rPr>
                <w:rFonts w:ascii="Times New Roman" w:hAnsi="Times New Roman" w:cs="Times New Roman"/>
                <w:sz w:val="24"/>
                <w:szCs w:val="24"/>
              </w:rPr>
              <w:t>16</w:t>
            </w:r>
          </w:p>
          <w:p w14:paraId="09DBA4A7" w14:textId="77777777" w:rsidR="001828B1" w:rsidRDefault="001828B1" w:rsidP="001828B1">
            <w:pPr>
              <w:keepNext/>
              <w:widowControl w:val="0"/>
              <w:autoSpaceDE w:val="0"/>
              <w:autoSpaceDN w:val="0"/>
              <w:adjustRightInd w:val="0"/>
              <w:spacing w:after="0" w:line="240" w:lineRule="auto"/>
              <w:jc w:val="center"/>
              <w:rPr>
                <w:rFonts w:ascii="Times New Roman" w:hAnsi="Times New Roman" w:cs="Times New Roman"/>
                <w:sz w:val="24"/>
                <w:szCs w:val="24"/>
                <w:rtl/>
              </w:rPr>
            </w:pPr>
          </w:p>
          <w:p w14:paraId="4A48429B" w14:textId="77777777" w:rsidR="001828B1" w:rsidRDefault="001828B1" w:rsidP="001828B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51300707" w14:textId="77777777" w:rsidR="001828B1" w:rsidRDefault="001828B1" w:rsidP="001828B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0CDBEAF6" w14:textId="3F8C7119" w:rsidR="001828B1" w:rsidRDefault="001828B1" w:rsidP="001828B1">
            <w:pPr>
              <w:keepNext/>
              <w:widowControl w:val="0"/>
              <w:autoSpaceDE w:val="0"/>
              <w:autoSpaceDN w:val="0"/>
              <w:adjustRightInd w:val="0"/>
              <w:spacing w:after="0" w:line="240" w:lineRule="auto"/>
              <w:jc w:val="center"/>
              <w:rPr>
                <w:rFonts w:ascii="Times New Roman" w:hAnsi="Times New Roman" w:cs="Times New Roman"/>
                <w:sz w:val="24"/>
                <w:szCs w:val="24"/>
              </w:rPr>
            </w:pPr>
          </w:p>
        </w:tc>
      </w:tr>
    </w:tbl>
    <w:p w14:paraId="1726E0C5" w14:textId="44C03832" w:rsidR="001828B1" w:rsidRDefault="001828B1" w:rsidP="001828B1">
      <w:pPr>
        <w:pStyle w:val="Caption"/>
        <w:bidi/>
        <w:jc w:val="center"/>
      </w:pPr>
      <w:r>
        <w:rPr>
          <w:rtl/>
        </w:rPr>
        <w:lastRenderedPageBreak/>
        <w:t>جدول</w:t>
      </w:r>
      <w:r>
        <w:t xml:space="preserve"> </w:t>
      </w:r>
      <w:r>
        <w:fldChar w:fldCharType="begin"/>
      </w:r>
      <w:r>
        <w:instrText xml:space="preserve"> SEQ </w:instrText>
      </w:r>
      <w:r>
        <w:rPr>
          <w:rtl/>
        </w:rPr>
        <w:instrText>جدول</w:instrText>
      </w:r>
      <w:r>
        <w:instrText xml:space="preserve"> \* ARABIC </w:instrText>
      </w:r>
      <w:r>
        <w:fldChar w:fldCharType="separate"/>
      </w:r>
      <w:r w:rsidR="003B10B0">
        <w:rPr>
          <w:noProof/>
        </w:rPr>
        <w:t>7</w:t>
      </w:r>
      <w:r>
        <w:fldChar w:fldCharType="end"/>
      </w:r>
      <w:r>
        <w:rPr>
          <w:rFonts w:hint="cs"/>
          <w:rtl/>
          <w:lang w:bidi="fa-IR"/>
        </w:rPr>
        <w:t>: نتایج برآورد ضرائب به روش گشتاورهای تعمیم‌یافته</w:t>
      </w:r>
    </w:p>
    <w:p w14:paraId="69325333" w14:textId="77777777" w:rsidR="001828B1" w:rsidRDefault="001828B1" w:rsidP="001828B1">
      <w:pPr>
        <w:widowControl w:val="0"/>
        <w:autoSpaceDE w:val="0"/>
        <w:autoSpaceDN w:val="0"/>
        <w:bidi/>
        <w:adjustRightInd w:val="0"/>
        <w:spacing w:after="0" w:line="240" w:lineRule="auto"/>
        <w:rPr>
          <w:rFonts w:ascii="Garamond" w:hAnsi="Garamond" w:cs="B Nazanin"/>
          <w:sz w:val="40"/>
          <w:szCs w:val="40"/>
          <w:rtl/>
          <w:lang w:bidi="fa-IR"/>
        </w:rPr>
      </w:pPr>
    </w:p>
    <w:p w14:paraId="385880A3" w14:textId="4E1FA130" w:rsidR="00707C3B" w:rsidRDefault="00DB2B0B" w:rsidP="00707C3B">
      <w:pPr>
        <w:widowControl w:val="0"/>
        <w:autoSpaceDE w:val="0"/>
        <w:autoSpaceDN w:val="0"/>
        <w:bidi/>
        <w:adjustRightInd w:val="0"/>
        <w:spacing w:after="0" w:line="240" w:lineRule="auto"/>
        <w:rPr>
          <w:rFonts w:ascii="Garamond" w:hAnsi="Garamond" w:cs="B Nazanin"/>
          <w:sz w:val="40"/>
          <w:szCs w:val="40"/>
          <w:rtl/>
          <w:lang w:bidi="fa-IR"/>
        </w:rPr>
      </w:pPr>
      <w:r>
        <w:rPr>
          <w:rFonts w:ascii="Garamond" w:hAnsi="Garamond" w:cs="B Nazanin" w:hint="cs"/>
          <w:sz w:val="40"/>
          <w:szCs w:val="40"/>
          <w:rtl/>
          <w:lang w:bidi="fa-IR"/>
        </w:rPr>
        <w:t>برابر نبودن تعداد شرط‌های گشتاوری و مجهولات</w:t>
      </w:r>
    </w:p>
    <w:p w14:paraId="2E77917E" w14:textId="0CA69D79" w:rsidR="00DB2B0B" w:rsidRDefault="00DB2B0B" w:rsidP="00DB2B0B">
      <w:pPr>
        <w:widowControl w:val="0"/>
        <w:autoSpaceDE w:val="0"/>
        <w:autoSpaceDN w:val="0"/>
        <w:bidi/>
        <w:adjustRightInd w:val="0"/>
        <w:spacing w:after="0" w:line="240" w:lineRule="auto"/>
        <w:rPr>
          <w:rFonts w:ascii="Garamond" w:hAnsi="Garamond" w:cs="B Nazanin" w:hint="cs"/>
          <w:sz w:val="40"/>
          <w:szCs w:val="40"/>
          <w:rtl/>
          <w:lang w:bidi="fa-IR"/>
        </w:rPr>
      </w:pPr>
      <w:r>
        <w:rPr>
          <w:rFonts w:ascii="Garamond" w:hAnsi="Garamond" w:cs="B Nazanin" w:hint="cs"/>
          <w:sz w:val="40"/>
          <w:szCs w:val="40"/>
          <w:rtl/>
          <w:lang w:bidi="fa-IR"/>
        </w:rPr>
        <w:t xml:space="preserve">زمانی که تعداد متغیرهای ابزاری ما بیشتر از تعداد ضرائب مجهول ما باشد، مدل ما اورآیدنتیفای می‌شود، یعنی بیش از تعداد مجهولات معادله داریم، روش گشتاورهای تعمیم یافته </w:t>
      </w:r>
      <w:r w:rsidR="001B229B">
        <w:rPr>
          <w:rFonts w:ascii="Garamond" w:hAnsi="Garamond" w:cs="B Nazanin" w:hint="cs"/>
          <w:sz w:val="40"/>
          <w:szCs w:val="40"/>
          <w:rtl/>
          <w:lang w:bidi="fa-IR"/>
        </w:rPr>
        <w:t xml:space="preserve">از طریق دادن وزن بیشتر به معاملاتی که شرط تساوی را برای داده‌های تجربی که ما وارد کردیم، بهتر برآورده می‌کنند، ضرائب را به گونه‌ای سازگار تخمین می‌زنند. </w:t>
      </w:r>
      <w:r w:rsidR="00302CEF">
        <w:rPr>
          <w:rFonts w:ascii="Garamond" w:hAnsi="Garamond" w:cs="B Nazanin" w:hint="cs"/>
          <w:sz w:val="40"/>
          <w:szCs w:val="40"/>
          <w:rtl/>
          <w:lang w:bidi="fa-IR"/>
        </w:rPr>
        <w:t>در جدول شماره 8 نتایج</w:t>
      </w:r>
      <w:r w:rsidR="001B229B">
        <w:rPr>
          <w:rFonts w:ascii="Garamond" w:hAnsi="Garamond" w:cs="B Nazanin" w:hint="cs"/>
          <w:sz w:val="40"/>
          <w:szCs w:val="40"/>
          <w:rtl/>
          <w:lang w:bidi="fa-IR"/>
        </w:rPr>
        <w:t xml:space="preserve"> تست اورآینتیفای بودن برای مدل مورد بحث آورده شده است</w:t>
      </w:r>
      <w:r w:rsidR="00302CEF">
        <w:rPr>
          <w:rFonts w:ascii="Garamond" w:hAnsi="Garamond" w:cs="B Nazanin" w:hint="cs"/>
          <w:sz w:val="40"/>
          <w:szCs w:val="40"/>
          <w:rtl/>
          <w:lang w:bidi="fa-IR"/>
        </w:rPr>
        <w:t xml:space="preserve">. </w:t>
      </w:r>
      <w:r w:rsidR="003B10B0">
        <w:rPr>
          <w:rFonts w:ascii="Garamond" w:hAnsi="Garamond" w:cs="B Nazanin" w:hint="cs"/>
          <w:sz w:val="40"/>
          <w:szCs w:val="40"/>
          <w:rtl/>
          <w:lang w:bidi="fa-IR"/>
        </w:rPr>
        <w:t xml:space="preserve">بر این اساس مقدار آماره کای دو برای فرض صفر اورآیدنتیفای بودن </w:t>
      </w:r>
      <w:r w:rsidR="00FF148F">
        <w:rPr>
          <w:rFonts w:ascii="Garamond" w:hAnsi="Garamond" w:cs="B Nazanin" w:hint="cs"/>
          <w:sz w:val="40"/>
          <w:szCs w:val="40"/>
          <w:rtl/>
          <w:lang w:bidi="fa-IR"/>
        </w:rPr>
        <w:t>11.55 به دست آمد.</w:t>
      </w:r>
      <w:r w:rsidR="00527910">
        <w:rPr>
          <w:rFonts w:ascii="Garamond" w:hAnsi="Garamond" w:cs="B Nazanin" w:hint="cs"/>
          <w:sz w:val="40"/>
          <w:szCs w:val="40"/>
          <w:rtl/>
          <w:lang w:bidi="fa-IR"/>
        </w:rPr>
        <w:t xml:space="preserve"> مقدار به دست آمده از مقدار بحرانی آماره کای دو در سطح 90 درصد و درجه آزادی 13 (19.81) کمتر است. در نتیجه </w:t>
      </w:r>
      <w:r w:rsidR="00A002A0">
        <w:rPr>
          <w:rFonts w:ascii="Garamond" w:hAnsi="Garamond" w:cs="B Nazanin" w:hint="cs"/>
          <w:sz w:val="40"/>
          <w:szCs w:val="40"/>
          <w:rtl/>
          <w:lang w:bidi="fa-IR"/>
        </w:rPr>
        <w:t>فرض صفر مبنی بر اورآیدنتیفای بودن مدل رد نمی‌شود.</w:t>
      </w:r>
    </w:p>
    <w:p w14:paraId="05C9CAF2" w14:textId="297B672E" w:rsidR="003B10B0" w:rsidRDefault="003B10B0" w:rsidP="003B10B0">
      <w:pPr>
        <w:widowControl w:val="0"/>
        <w:autoSpaceDE w:val="0"/>
        <w:autoSpaceDN w:val="0"/>
        <w:bidi/>
        <w:adjustRightInd w:val="0"/>
        <w:spacing w:after="0" w:line="240" w:lineRule="auto"/>
        <w:rPr>
          <w:rFonts w:ascii="Garamond" w:hAnsi="Garamond" w:cs="B Nazanin"/>
          <w:sz w:val="40"/>
          <w:szCs w:val="40"/>
          <w:lang w:bidi="fa-IR"/>
        </w:rPr>
      </w:pPr>
    </w:p>
    <w:p w14:paraId="678C5C8E" w14:textId="77777777" w:rsidR="003B10B0" w:rsidRDefault="003B10B0" w:rsidP="003B10B0">
      <w:pPr>
        <w:keepNext/>
        <w:widowControl w:val="0"/>
        <w:autoSpaceDE w:val="0"/>
        <w:autoSpaceDN w:val="0"/>
        <w:bidi/>
        <w:adjustRightInd w:val="0"/>
        <w:spacing w:after="0" w:line="240" w:lineRule="auto"/>
      </w:pPr>
      <w:r>
        <w:rPr>
          <w:rFonts w:ascii="Garamond" w:hAnsi="Garamond" w:cs="B Nazanin"/>
          <w:noProof/>
          <w:sz w:val="40"/>
          <w:szCs w:val="40"/>
          <w:lang w:bidi="fa-IR"/>
        </w:rPr>
        <w:drawing>
          <wp:inline distT="0" distB="0" distL="0" distR="0" wp14:anchorId="77F1A741" wp14:editId="7054E5EA">
            <wp:extent cx="5234940" cy="1455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940" cy="1455420"/>
                    </a:xfrm>
                    <a:prstGeom prst="rect">
                      <a:avLst/>
                    </a:prstGeom>
                    <a:noFill/>
                    <a:ln>
                      <a:noFill/>
                    </a:ln>
                  </pic:spPr>
                </pic:pic>
              </a:graphicData>
            </a:graphic>
          </wp:inline>
        </w:drawing>
      </w:r>
    </w:p>
    <w:p w14:paraId="7E320B33" w14:textId="5CA95D03" w:rsidR="003B10B0" w:rsidRDefault="003B10B0" w:rsidP="00A002A0">
      <w:pPr>
        <w:pStyle w:val="Caption"/>
        <w:bidi/>
        <w:jc w:val="center"/>
        <w:rPr>
          <w:rFonts w:cs="B Nazanin"/>
          <w:b/>
          <w:bCs/>
          <w:i w:val="0"/>
          <w:iCs w:val="0"/>
          <w:rtl/>
          <w:lang w:bidi="fa-IR"/>
        </w:rPr>
      </w:pPr>
      <w:r w:rsidRPr="003B10B0">
        <w:rPr>
          <w:rFonts w:cs="B Nazanin"/>
          <w:b/>
          <w:bCs/>
          <w:i w:val="0"/>
          <w:iCs w:val="0"/>
          <w:rtl/>
        </w:rPr>
        <w:t xml:space="preserve">جدول </w:t>
      </w:r>
      <w:r w:rsidRPr="003B10B0">
        <w:rPr>
          <w:rFonts w:cs="B Nazanin"/>
          <w:b/>
          <w:bCs/>
          <w:i w:val="0"/>
          <w:iCs w:val="0"/>
          <w:rtl/>
        </w:rPr>
        <w:fldChar w:fldCharType="begin"/>
      </w:r>
      <w:r w:rsidRPr="003B10B0">
        <w:rPr>
          <w:rFonts w:cs="B Nazanin"/>
          <w:b/>
          <w:bCs/>
          <w:i w:val="0"/>
          <w:iCs w:val="0"/>
          <w:rtl/>
        </w:rPr>
        <w:instrText xml:space="preserve"> </w:instrText>
      </w:r>
      <w:r w:rsidRPr="003B10B0">
        <w:rPr>
          <w:rFonts w:cs="B Nazanin"/>
          <w:b/>
          <w:bCs/>
          <w:i w:val="0"/>
          <w:iCs w:val="0"/>
        </w:rPr>
        <w:instrText>SEQ</w:instrText>
      </w:r>
      <w:r w:rsidRPr="003B10B0">
        <w:rPr>
          <w:rFonts w:cs="B Nazanin"/>
          <w:b/>
          <w:bCs/>
          <w:i w:val="0"/>
          <w:iCs w:val="0"/>
          <w:rtl/>
        </w:rPr>
        <w:instrText xml:space="preserve"> جدول \* </w:instrText>
      </w:r>
      <w:r w:rsidRPr="003B10B0">
        <w:rPr>
          <w:rFonts w:cs="B Nazanin"/>
          <w:b/>
          <w:bCs/>
          <w:i w:val="0"/>
          <w:iCs w:val="0"/>
        </w:rPr>
        <w:instrText>ARABIC</w:instrText>
      </w:r>
      <w:r w:rsidRPr="003B10B0">
        <w:rPr>
          <w:rFonts w:cs="B Nazanin"/>
          <w:b/>
          <w:bCs/>
          <w:i w:val="0"/>
          <w:iCs w:val="0"/>
          <w:rtl/>
        </w:rPr>
        <w:instrText xml:space="preserve"> </w:instrText>
      </w:r>
      <w:r w:rsidRPr="003B10B0">
        <w:rPr>
          <w:rFonts w:cs="B Nazanin"/>
          <w:b/>
          <w:bCs/>
          <w:i w:val="0"/>
          <w:iCs w:val="0"/>
          <w:rtl/>
        </w:rPr>
        <w:fldChar w:fldCharType="separate"/>
      </w:r>
      <w:r w:rsidRPr="003B10B0">
        <w:rPr>
          <w:rFonts w:cs="B Nazanin"/>
          <w:b/>
          <w:bCs/>
          <w:i w:val="0"/>
          <w:iCs w:val="0"/>
          <w:noProof/>
          <w:rtl/>
        </w:rPr>
        <w:t>8</w:t>
      </w:r>
      <w:r w:rsidRPr="003B10B0">
        <w:rPr>
          <w:rFonts w:cs="B Nazanin"/>
          <w:b/>
          <w:bCs/>
          <w:i w:val="0"/>
          <w:iCs w:val="0"/>
          <w:rtl/>
        </w:rPr>
        <w:fldChar w:fldCharType="end"/>
      </w:r>
      <w:r w:rsidRPr="003B10B0">
        <w:rPr>
          <w:rFonts w:cs="B Nazanin" w:hint="cs"/>
          <w:b/>
          <w:bCs/>
          <w:i w:val="0"/>
          <w:iCs w:val="0"/>
          <w:rtl/>
          <w:lang w:bidi="fa-IR"/>
        </w:rPr>
        <w:t>: تست اورآیدنتیفای بودن</w:t>
      </w:r>
    </w:p>
    <w:p w14:paraId="68622AC2" w14:textId="190F392F" w:rsidR="00A002A0" w:rsidRDefault="00A002A0" w:rsidP="00A002A0">
      <w:pPr>
        <w:bidi/>
        <w:rPr>
          <w:rtl/>
          <w:lang w:bidi="fa-IR"/>
        </w:rPr>
      </w:pPr>
    </w:p>
    <w:p w14:paraId="78117858" w14:textId="02556BB7" w:rsidR="00A002A0" w:rsidRDefault="00302CEF" w:rsidP="00A002A0">
      <w:pPr>
        <w:bidi/>
        <w:rPr>
          <w:rtl/>
          <w:lang w:bidi="fa-IR"/>
        </w:rPr>
      </w:pPr>
      <w:r>
        <w:rPr>
          <w:rFonts w:hint="cs"/>
          <w:rtl/>
          <w:lang w:bidi="fa-IR"/>
        </w:rPr>
        <w:t>نتیجه‌گیری</w:t>
      </w:r>
    </w:p>
    <w:p w14:paraId="2211F5E4" w14:textId="77777777" w:rsidR="00302CEF" w:rsidRDefault="00302CEF" w:rsidP="00302CEF">
      <w:pPr>
        <w:bidi/>
        <w:rPr>
          <w:rtl/>
          <w:lang w:bidi="fa-IR"/>
        </w:rPr>
      </w:pPr>
    </w:p>
    <w:p w14:paraId="06A4D8BD" w14:textId="77777777" w:rsidR="00A002A0" w:rsidRPr="00A002A0" w:rsidRDefault="00A002A0" w:rsidP="00A002A0">
      <w:pPr>
        <w:bidi/>
        <w:rPr>
          <w:lang w:bidi="fa-IR"/>
        </w:rPr>
      </w:pPr>
    </w:p>
    <w:sectPr w:rsidR="00A002A0" w:rsidRPr="00A0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FA"/>
    <w:rsid w:val="0001596B"/>
    <w:rsid w:val="000767B4"/>
    <w:rsid w:val="000906DF"/>
    <w:rsid w:val="00097282"/>
    <w:rsid w:val="00160182"/>
    <w:rsid w:val="00170BCC"/>
    <w:rsid w:val="001828B1"/>
    <w:rsid w:val="001B229B"/>
    <w:rsid w:val="002206AF"/>
    <w:rsid w:val="002916DF"/>
    <w:rsid w:val="002A3655"/>
    <w:rsid w:val="00302CEF"/>
    <w:rsid w:val="00317FA2"/>
    <w:rsid w:val="00390C3F"/>
    <w:rsid w:val="003B10B0"/>
    <w:rsid w:val="00407B0C"/>
    <w:rsid w:val="004A378A"/>
    <w:rsid w:val="004C721B"/>
    <w:rsid w:val="00527910"/>
    <w:rsid w:val="00556C81"/>
    <w:rsid w:val="0057012B"/>
    <w:rsid w:val="00590176"/>
    <w:rsid w:val="00657C38"/>
    <w:rsid w:val="00682002"/>
    <w:rsid w:val="00707C3B"/>
    <w:rsid w:val="00721A7E"/>
    <w:rsid w:val="007650A2"/>
    <w:rsid w:val="00805EFA"/>
    <w:rsid w:val="00852602"/>
    <w:rsid w:val="00900A56"/>
    <w:rsid w:val="00945664"/>
    <w:rsid w:val="00980319"/>
    <w:rsid w:val="00A002A0"/>
    <w:rsid w:val="00AE73DF"/>
    <w:rsid w:val="00AF63FC"/>
    <w:rsid w:val="00B26C14"/>
    <w:rsid w:val="00B3310D"/>
    <w:rsid w:val="00B90329"/>
    <w:rsid w:val="00C12EBD"/>
    <w:rsid w:val="00C23CA3"/>
    <w:rsid w:val="00D91D30"/>
    <w:rsid w:val="00DB2B0B"/>
    <w:rsid w:val="00DC27DD"/>
    <w:rsid w:val="00E60A57"/>
    <w:rsid w:val="00EC061F"/>
    <w:rsid w:val="00FA15A3"/>
    <w:rsid w:val="00FA5273"/>
    <w:rsid w:val="00FF1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4891"/>
  <w15:chartTrackingRefBased/>
  <w15:docId w15:val="{A2D80329-FAE7-4317-97F7-77C00AED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21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C72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4294967226</TotalTime>
  <Pages>8</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34</cp:revision>
  <dcterms:created xsi:type="dcterms:W3CDTF">2021-10-17T00:59:00Z</dcterms:created>
  <dcterms:modified xsi:type="dcterms:W3CDTF">2021-10-23T00:30:00Z</dcterms:modified>
</cp:coreProperties>
</file>