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4638" w14:textId="77777777" w:rsidR="00D10DE6" w:rsidRPr="00DB0F72" w:rsidRDefault="00247127" w:rsidP="00DB0F72">
      <w:pPr>
        <w:bidi/>
        <w:rPr>
          <w:rFonts w:cs="B Nazanin"/>
          <w:sz w:val="28"/>
          <w:szCs w:val="28"/>
          <w:rtl/>
          <w:lang w:bidi="fa-IR"/>
        </w:rPr>
      </w:pPr>
      <w:r w:rsidRPr="00DB0F72">
        <w:rPr>
          <w:rFonts w:cs="B Nazanin" w:hint="cs"/>
          <w:sz w:val="28"/>
          <w:szCs w:val="28"/>
          <w:rtl/>
          <w:lang w:bidi="fa-IR"/>
        </w:rPr>
        <w:t xml:space="preserve">سوال دوم) در این تمرین خواسته شد که مراحل مقاله کیلیان که یک مدل </w:t>
      </w:r>
      <w:r w:rsidRPr="00DB0F72">
        <w:rPr>
          <w:rFonts w:cs="B Nazanin"/>
          <w:sz w:val="28"/>
          <w:szCs w:val="28"/>
          <w:lang w:bidi="fa-IR"/>
        </w:rPr>
        <w:t>VAR</w:t>
      </w:r>
      <w:r w:rsidRPr="00DB0F72">
        <w:rPr>
          <w:rFonts w:cs="B Nazanin" w:hint="cs"/>
          <w:sz w:val="28"/>
          <w:szCs w:val="28"/>
          <w:rtl/>
          <w:lang w:bidi="fa-IR"/>
        </w:rPr>
        <w:t xml:space="preserve"> برای برآورد شوک‌های عرضه، تقاضا و تقاضای محافظه‌کارانه را به نوعی اصلاح کرد که هر کدام از تغییرات برای متغیرهای سه گانه بر روی موارد خاصی از دوتای دیگر تاثیر گذارد شبیه‌سازی کنیم. سه متغیر ما تغییرات تولید نفت،</w:t>
      </w:r>
      <w:r w:rsidR="00D11DFA" w:rsidRPr="00DB0F72">
        <w:rPr>
          <w:rFonts w:cs="B Nazanin" w:hint="cs"/>
          <w:sz w:val="28"/>
          <w:szCs w:val="28"/>
          <w:rtl/>
          <w:lang w:bidi="fa-IR"/>
        </w:rPr>
        <w:t xml:space="preserve"> شاخصی از فعالیت اقتصاد جهانی و قیمت حقیقی نفت هستند که هرر کدام از این متغیرها در یک </w:t>
      </w:r>
      <w:r w:rsidR="00D11DFA" w:rsidRPr="00DB0F72">
        <w:rPr>
          <w:rFonts w:cs="B Nazanin"/>
          <w:sz w:val="28"/>
          <w:szCs w:val="28"/>
          <w:lang w:bidi="fa-IR"/>
        </w:rPr>
        <w:t>VAR</w:t>
      </w:r>
      <w:r w:rsidR="00D11DFA" w:rsidRPr="00DB0F72">
        <w:rPr>
          <w:rFonts w:cs="B Nazanin" w:hint="cs"/>
          <w:sz w:val="28"/>
          <w:szCs w:val="28"/>
          <w:rtl/>
          <w:lang w:bidi="fa-IR"/>
        </w:rPr>
        <w:t xml:space="preserve"> ساده بر روی 24 لگ خود و دو متغیر دیگر شبیه‌سازی می‌شوند، اما کیلیان با وارد کردن یک ماتریس پایین مثلثی مدل </w:t>
      </w:r>
      <w:r w:rsidR="00D11DFA" w:rsidRPr="00DB0F72">
        <w:rPr>
          <w:rFonts w:cs="B Nazanin"/>
          <w:sz w:val="28"/>
          <w:szCs w:val="28"/>
          <w:lang w:bidi="fa-IR"/>
        </w:rPr>
        <w:t>VAR</w:t>
      </w:r>
      <w:r w:rsidR="00D11DFA" w:rsidRPr="00DB0F72">
        <w:rPr>
          <w:rFonts w:cs="B Nazanin" w:hint="cs"/>
          <w:sz w:val="28"/>
          <w:szCs w:val="28"/>
          <w:rtl/>
          <w:lang w:bidi="fa-IR"/>
        </w:rPr>
        <w:t xml:space="preserve"> ساده را به گونه‌ای تغییر داد که تاثیراتی که با شهود و نظریه اقتصادی سازگاری ندارند حذف شوند.</w:t>
      </w:r>
    </w:p>
    <w:p w14:paraId="7A8ECA13" w14:textId="77777777" w:rsidR="00D11DFA" w:rsidRPr="00DB0F72" w:rsidRDefault="00D11DFA" w:rsidP="00DB0F72">
      <w:pPr>
        <w:pStyle w:val="ListParagraph"/>
        <w:numPr>
          <w:ilvl w:val="0"/>
          <w:numId w:val="1"/>
        </w:numPr>
        <w:bidi/>
        <w:rPr>
          <w:rFonts w:cs="B Nazanin"/>
          <w:sz w:val="28"/>
          <w:szCs w:val="28"/>
          <w:lang w:bidi="fa-IR"/>
        </w:rPr>
      </w:pPr>
      <w:r w:rsidRPr="00DB0F72">
        <w:rPr>
          <w:rFonts w:cs="B Nazanin" w:hint="cs"/>
          <w:sz w:val="28"/>
          <w:szCs w:val="28"/>
          <w:rtl/>
          <w:lang w:bidi="fa-IR"/>
        </w:rPr>
        <w:t>با شبیه‌سازی اجرای کد تمرین نمودارهای زیر به دست می‌آید.</w:t>
      </w:r>
    </w:p>
    <w:p w14:paraId="6B847876" w14:textId="164C6F8A" w:rsidR="00343580" w:rsidRPr="00DB0F72" w:rsidRDefault="00343580" w:rsidP="00DB0F72">
      <w:pPr>
        <w:bidi/>
        <w:rPr>
          <w:rFonts w:cs="B Nazanin"/>
          <w:sz w:val="28"/>
          <w:szCs w:val="28"/>
          <w:rtl/>
          <w:lang w:bidi="fa-IR"/>
        </w:rPr>
      </w:pPr>
      <w:r w:rsidRPr="00DB0F72">
        <w:rPr>
          <w:rFonts w:cs="B Nazanin" w:hint="cs"/>
          <w:sz w:val="28"/>
          <w:szCs w:val="28"/>
          <w:rtl/>
          <w:lang w:bidi="fa-IR"/>
        </w:rPr>
        <w:t>در نمودار اول شوک‌های عرضه، تقاضا و تقاضای محافظه‌کارانه برای بازه زمانی 1975 تا سال 2007 رسم شده است.</w:t>
      </w:r>
    </w:p>
    <w:p w14:paraId="540E3DB4" w14:textId="77777777" w:rsidR="00343580" w:rsidRPr="00DB0F72" w:rsidRDefault="00343580" w:rsidP="00DB0F72">
      <w:pPr>
        <w:bidi/>
        <w:rPr>
          <w:rFonts w:cs="B Nazanin"/>
          <w:sz w:val="28"/>
          <w:szCs w:val="28"/>
          <w:rtl/>
          <w:lang w:bidi="fa-IR"/>
        </w:rPr>
      </w:pPr>
      <w:r w:rsidRPr="00DB0F72">
        <w:rPr>
          <w:rFonts w:cs="B Nazanin" w:hint="cs"/>
          <w:noProof/>
          <w:sz w:val="28"/>
          <w:szCs w:val="28"/>
        </w:rPr>
        <w:drawing>
          <wp:inline distT="0" distB="0" distL="0" distR="0" wp14:anchorId="51B04475" wp14:editId="723F13CB">
            <wp:extent cx="3776345" cy="4655185"/>
            <wp:effectExtent l="0" t="0" r="0" b="0"/>
            <wp:docPr id="1" name="Picture 1" descr="C:\Users\mirani-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ani-m\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4655185"/>
                    </a:xfrm>
                    <a:prstGeom prst="rect">
                      <a:avLst/>
                    </a:prstGeom>
                    <a:noFill/>
                    <a:ln>
                      <a:noFill/>
                    </a:ln>
                  </pic:spPr>
                </pic:pic>
              </a:graphicData>
            </a:graphic>
          </wp:inline>
        </w:drawing>
      </w:r>
    </w:p>
    <w:p w14:paraId="4161FF87" w14:textId="77777777" w:rsidR="00343580" w:rsidRPr="00DB0F72" w:rsidRDefault="00343580" w:rsidP="00DB0F72">
      <w:pPr>
        <w:pStyle w:val="ListParagraph"/>
        <w:bidi/>
        <w:rPr>
          <w:rFonts w:cs="B Nazanin"/>
          <w:sz w:val="28"/>
          <w:szCs w:val="28"/>
          <w:lang w:bidi="fa-IR"/>
        </w:rPr>
      </w:pPr>
    </w:p>
    <w:p w14:paraId="6B01CBDC" w14:textId="0D5FACAB" w:rsidR="004A70B5" w:rsidRPr="00DB0F72" w:rsidRDefault="00FF3CDE" w:rsidP="00DB0F72">
      <w:pPr>
        <w:pStyle w:val="ListParagraph"/>
        <w:bidi/>
        <w:rPr>
          <w:rFonts w:cs="B Nazanin"/>
          <w:sz w:val="28"/>
          <w:szCs w:val="28"/>
          <w:rtl/>
          <w:lang w:bidi="fa-IR"/>
        </w:rPr>
      </w:pPr>
      <w:r w:rsidRPr="00DB0F72">
        <w:rPr>
          <w:rFonts w:cs="B Nazanin" w:hint="cs"/>
          <w:sz w:val="28"/>
          <w:szCs w:val="28"/>
          <w:rtl/>
          <w:lang w:bidi="fa-IR"/>
        </w:rPr>
        <w:lastRenderedPageBreak/>
        <w:t>در نمودار بعدی شوک عرضه، تقاضا و تقاضای محافظه‌کارانه در روی هز یک از سه متغیر ما یعنی تولید نفت، فعالیت اقتصادی و قیمت حقیقی نفت رسم شده است.</w:t>
      </w:r>
    </w:p>
    <w:p w14:paraId="3EF6ACA2" w14:textId="77777777" w:rsidR="004A70B5" w:rsidRPr="00DB0F72" w:rsidRDefault="00BA1B04" w:rsidP="00DB0F72">
      <w:pPr>
        <w:bidi/>
        <w:rPr>
          <w:rFonts w:cs="B Nazanin"/>
          <w:sz w:val="28"/>
          <w:szCs w:val="28"/>
          <w:rtl/>
          <w:lang w:bidi="fa-IR"/>
        </w:rPr>
      </w:pPr>
      <w:r w:rsidRPr="00DB0F72">
        <w:rPr>
          <w:rFonts w:cs="B Nazanin"/>
          <w:sz w:val="28"/>
          <w:szCs w:val="28"/>
          <w:lang w:bidi="fa-IR"/>
        </w:rPr>
        <w:pict w14:anchorId="78E7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392.4pt">
            <v:imagedata r:id="rId6" o:title="2"/>
          </v:shape>
        </w:pict>
      </w:r>
    </w:p>
    <w:p w14:paraId="1849AA7B" w14:textId="0904C028" w:rsidR="001705E5" w:rsidRPr="00DB0F72" w:rsidRDefault="001705E5" w:rsidP="00DB0F72">
      <w:pPr>
        <w:bidi/>
        <w:rPr>
          <w:rFonts w:cs="B Nazanin"/>
          <w:sz w:val="28"/>
          <w:szCs w:val="28"/>
          <w:rtl/>
          <w:lang w:bidi="fa-IR"/>
        </w:rPr>
      </w:pPr>
      <w:r w:rsidRPr="00DB0F72">
        <w:rPr>
          <w:rFonts w:cs="B Nazanin" w:hint="cs"/>
          <w:sz w:val="28"/>
          <w:szCs w:val="28"/>
          <w:rtl/>
          <w:lang w:bidi="fa-IR"/>
        </w:rPr>
        <w:t>در نمودار بعدی اثر تجمعی شوک عرضه، تقاضا و تقاضای محافظه‌کارانه بر قیمت حقیقی نفت ترسیم شده است.</w:t>
      </w:r>
    </w:p>
    <w:p w14:paraId="5D1DEC2D" w14:textId="77777777" w:rsidR="001705E5" w:rsidRPr="00DB0F72" w:rsidRDefault="001705E5" w:rsidP="00DB0F72">
      <w:pPr>
        <w:bidi/>
        <w:rPr>
          <w:rFonts w:cs="B Nazanin"/>
          <w:sz w:val="28"/>
          <w:szCs w:val="28"/>
          <w:rtl/>
          <w:lang w:bidi="fa-IR"/>
        </w:rPr>
      </w:pPr>
    </w:p>
    <w:p w14:paraId="5FFA5CBA" w14:textId="77777777" w:rsidR="001705E5" w:rsidRPr="00DB0F72" w:rsidRDefault="001705E5" w:rsidP="00DB0F72">
      <w:pPr>
        <w:bidi/>
        <w:rPr>
          <w:rFonts w:cs="B Nazanin"/>
          <w:sz w:val="28"/>
          <w:szCs w:val="28"/>
          <w:rtl/>
          <w:lang w:bidi="fa-IR"/>
        </w:rPr>
      </w:pPr>
    </w:p>
    <w:p w14:paraId="22C4385E" w14:textId="77777777" w:rsidR="004A70B5" w:rsidRPr="00DB0F72" w:rsidRDefault="00BA1B04" w:rsidP="00DB0F72">
      <w:pPr>
        <w:bidi/>
        <w:rPr>
          <w:rFonts w:cs="B Nazanin"/>
          <w:sz w:val="28"/>
          <w:szCs w:val="28"/>
          <w:rtl/>
          <w:lang w:bidi="fa-IR"/>
        </w:rPr>
      </w:pPr>
      <w:r w:rsidRPr="00DB0F72">
        <w:rPr>
          <w:rFonts w:cs="B Nazanin"/>
          <w:sz w:val="28"/>
          <w:szCs w:val="28"/>
          <w:lang w:bidi="fa-IR"/>
        </w:rPr>
        <w:lastRenderedPageBreak/>
        <w:pict w14:anchorId="5B29FFAF">
          <v:shape id="_x0000_i1026" type="#_x0000_t75" style="width:377.4pt;height:386.4pt">
            <v:imagedata r:id="rId7" o:title="3"/>
          </v:shape>
        </w:pict>
      </w:r>
    </w:p>
    <w:p w14:paraId="5CB33E18" w14:textId="77777777" w:rsidR="001705E5" w:rsidRPr="00DB0F72" w:rsidRDefault="001705E5" w:rsidP="00DB0F72">
      <w:pPr>
        <w:bidi/>
        <w:rPr>
          <w:rFonts w:cs="B Nazanin"/>
          <w:sz w:val="28"/>
          <w:szCs w:val="28"/>
          <w:rtl/>
          <w:lang w:bidi="fa-IR"/>
        </w:rPr>
      </w:pPr>
    </w:p>
    <w:p w14:paraId="636217A7" w14:textId="77777777" w:rsidR="001705E5" w:rsidRPr="00DB0F72" w:rsidRDefault="001705E5" w:rsidP="00DB0F72">
      <w:pPr>
        <w:bidi/>
        <w:rPr>
          <w:rFonts w:cs="B Nazanin"/>
          <w:sz w:val="28"/>
          <w:szCs w:val="28"/>
          <w:rtl/>
          <w:lang w:bidi="fa-IR"/>
        </w:rPr>
      </w:pPr>
      <w:r w:rsidRPr="00DB0F72">
        <w:rPr>
          <w:rFonts w:cs="B Nazanin" w:hint="cs"/>
          <w:sz w:val="28"/>
          <w:szCs w:val="28"/>
          <w:rtl/>
          <w:lang w:bidi="fa-IR"/>
        </w:rPr>
        <w:t>در نمودار بعدی تاثیر شوک عرضه، تقاضا و تقاضای محافظه‌کارانه بر شاخص قیمت مصرف‌کننده و تولید ناخالص داخلی حقیقی ترسیم شده است.</w:t>
      </w:r>
    </w:p>
    <w:p w14:paraId="453241F3" w14:textId="77777777" w:rsidR="001705E5" w:rsidRPr="00DB0F72" w:rsidRDefault="001705E5" w:rsidP="00DB0F72">
      <w:pPr>
        <w:bidi/>
        <w:rPr>
          <w:rFonts w:cs="B Nazanin"/>
          <w:sz w:val="28"/>
          <w:szCs w:val="28"/>
          <w:rtl/>
          <w:lang w:bidi="fa-IR"/>
        </w:rPr>
      </w:pPr>
    </w:p>
    <w:p w14:paraId="3418F0C7" w14:textId="77777777" w:rsidR="001705E5" w:rsidRPr="00DB0F72" w:rsidRDefault="00BA1B04" w:rsidP="00DB0F72">
      <w:pPr>
        <w:bidi/>
        <w:rPr>
          <w:rFonts w:cs="B Nazanin"/>
          <w:sz w:val="28"/>
          <w:szCs w:val="28"/>
          <w:rtl/>
          <w:lang w:bidi="fa-IR"/>
        </w:rPr>
      </w:pPr>
      <w:r w:rsidRPr="00DB0F72">
        <w:rPr>
          <w:rFonts w:cs="B Nazanin"/>
          <w:sz w:val="28"/>
          <w:szCs w:val="28"/>
          <w:lang w:bidi="fa-IR"/>
        </w:rPr>
        <w:lastRenderedPageBreak/>
        <w:pict w14:anchorId="7542C47F">
          <v:shape id="_x0000_i1027" type="#_x0000_t75" style="width:310.8pt;height:354.6pt">
            <v:imagedata r:id="rId8" o:title="4"/>
          </v:shape>
        </w:pict>
      </w:r>
    </w:p>
    <w:p w14:paraId="3BD9D28B" w14:textId="77777777" w:rsidR="009B6895" w:rsidRPr="00DB0F72" w:rsidRDefault="009B6895" w:rsidP="00DB0F72">
      <w:pPr>
        <w:bidi/>
        <w:rPr>
          <w:rFonts w:cs="B Nazanin"/>
          <w:sz w:val="28"/>
          <w:szCs w:val="28"/>
          <w:rtl/>
          <w:lang w:bidi="fa-IR"/>
        </w:rPr>
      </w:pPr>
    </w:p>
    <w:p w14:paraId="2E6EE694" w14:textId="48E21C50" w:rsidR="009B6895" w:rsidRPr="00DB0F72" w:rsidRDefault="00BA1B04" w:rsidP="00DB0F72">
      <w:pPr>
        <w:pStyle w:val="ListParagraph"/>
        <w:numPr>
          <w:ilvl w:val="0"/>
          <w:numId w:val="1"/>
        </w:numPr>
        <w:bidi/>
        <w:rPr>
          <w:rFonts w:cs="B Nazanin"/>
          <w:sz w:val="28"/>
          <w:szCs w:val="28"/>
          <w:lang w:bidi="fa-IR"/>
        </w:rPr>
      </w:pPr>
      <w:r w:rsidRPr="00DB0F72">
        <w:rPr>
          <w:rFonts w:cs="B Nazanin" w:hint="cs"/>
          <w:sz w:val="28"/>
          <w:szCs w:val="28"/>
          <w:rtl/>
          <w:lang w:bidi="fa-IR"/>
        </w:rPr>
        <w:t>در قسمت بعدی سول سعی داده‌های مروبط به تولید نفت، قیمت نفت و شاخص قیمت مصرف کننده را تا سال 2016 استخراج کردم و سعی کردم داده‌های تکمیل شده را جایگزین کنم، ولی با چالش‌های زیادی برای انطباق داده‌ها مواجه شدم، در نهایت سه نمودار زیر را توانستم استخراج کنم.</w:t>
      </w:r>
    </w:p>
    <w:p w14:paraId="25651509" w14:textId="31E4CA4B" w:rsidR="00655554" w:rsidRPr="00DB0F72" w:rsidRDefault="00655554" w:rsidP="00DB0F72">
      <w:pPr>
        <w:pStyle w:val="ListParagraph"/>
        <w:bidi/>
        <w:rPr>
          <w:rFonts w:cs="B Nazanin"/>
          <w:sz w:val="28"/>
          <w:szCs w:val="28"/>
          <w:rtl/>
          <w:lang w:bidi="fa-IR"/>
        </w:rPr>
      </w:pPr>
    </w:p>
    <w:p w14:paraId="313178C9" w14:textId="51F3932E" w:rsidR="00655554" w:rsidRPr="00DB0F72" w:rsidRDefault="00655554" w:rsidP="00DB0F72">
      <w:pPr>
        <w:pStyle w:val="ListParagraph"/>
        <w:bidi/>
        <w:rPr>
          <w:rFonts w:cs="B Nazanin"/>
          <w:sz w:val="28"/>
          <w:szCs w:val="28"/>
          <w:rtl/>
          <w:lang w:bidi="fa-IR"/>
        </w:rPr>
      </w:pPr>
    </w:p>
    <w:p w14:paraId="08623597" w14:textId="3AAE8838" w:rsidR="00655554" w:rsidRPr="00DB0F72" w:rsidRDefault="00655554" w:rsidP="00DB0F72">
      <w:pPr>
        <w:pStyle w:val="ListParagraph"/>
        <w:bidi/>
        <w:rPr>
          <w:rFonts w:cs="B Nazanin"/>
          <w:sz w:val="28"/>
          <w:szCs w:val="28"/>
          <w:lang w:bidi="fa-IR"/>
        </w:rPr>
      </w:pPr>
    </w:p>
    <w:p w14:paraId="54ACA62F" w14:textId="0FCA9569" w:rsidR="00655554" w:rsidRPr="00DB0F72" w:rsidRDefault="00655554" w:rsidP="00DB0F72">
      <w:pPr>
        <w:pStyle w:val="ListParagraph"/>
        <w:bidi/>
        <w:rPr>
          <w:rFonts w:cs="B Nazanin"/>
          <w:sz w:val="28"/>
          <w:szCs w:val="28"/>
          <w:lang w:bidi="fa-IR"/>
        </w:rPr>
      </w:pPr>
      <w:r w:rsidRPr="00DB0F72">
        <w:rPr>
          <w:rFonts w:cs="B Nazanin"/>
          <w:noProof/>
          <w:sz w:val="28"/>
          <w:szCs w:val="28"/>
          <w:lang w:bidi="fa-IR"/>
        </w:rPr>
        <w:lastRenderedPageBreak/>
        <w:drawing>
          <wp:inline distT="0" distB="0" distL="0" distR="0" wp14:anchorId="7D87C3F0" wp14:editId="08DA9CC9">
            <wp:extent cx="4686300" cy="4221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221480"/>
                    </a:xfrm>
                    <a:prstGeom prst="rect">
                      <a:avLst/>
                    </a:prstGeom>
                    <a:noFill/>
                    <a:ln>
                      <a:noFill/>
                    </a:ln>
                  </pic:spPr>
                </pic:pic>
              </a:graphicData>
            </a:graphic>
          </wp:inline>
        </w:drawing>
      </w:r>
    </w:p>
    <w:p w14:paraId="69D28DD8" w14:textId="138D38EE" w:rsidR="00655554" w:rsidRPr="00DB0F72" w:rsidRDefault="00655554" w:rsidP="00DB0F72">
      <w:pPr>
        <w:pStyle w:val="ListParagraph"/>
        <w:bidi/>
        <w:rPr>
          <w:rFonts w:cs="B Nazanin"/>
          <w:sz w:val="28"/>
          <w:szCs w:val="28"/>
          <w:lang w:bidi="fa-IR"/>
        </w:rPr>
      </w:pPr>
    </w:p>
    <w:p w14:paraId="2BCDD08A" w14:textId="77148192" w:rsidR="00655554" w:rsidRPr="00DB0F72" w:rsidRDefault="00655554" w:rsidP="00DB0F72">
      <w:pPr>
        <w:pStyle w:val="ListParagraph"/>
        <w:bidi/>
        <w:rPr>
          <w:rFonts w:cs="B Nazanin"/>
          <w:sz w:val="28"/>
          <w:szCs w:val="28"/>
          <w:lang w:bidi="fa-IR"/>
        </w:rPr>
      </w:pPr>
      <w:r w:rsidRPr="00DB0F72">
        <w:rPr>
          <w:rFonts w:cs="B Nazanin"/>
          <w:noProof/>
          <w:sz w:val="28"/>
          <w:szCs w:val="28"/>
          <w:lang w:bidi="fa-IR"/>
        </w:rPr>
        <w:lastRenderedPageBreak/>
        <w:drawing>
          <wp:inline distT="0" distB="0" distL="0" distR="0" wp14:anchorId="0E840FB5" wp14:editId="2BD311E8">
            <wp:extent cx="4678680" cy="4030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4030980"/>
                    </a:xfrm>
                    <a:prstGeom prst="rect">
                      <a:avLst/>
                    </a:prstGeom>
                    <a:noFill/>
                    <a:ln>
                      <a:noFill/>
                    </a:ln>
                  </pic:spPr>
                </pic:pic>
              </a:graphicData>
            </a:graphic>
          </wp:inline>
        </w:drawing>
      </w:r>
    </w:p>
    <w:p w14:paraId="68BBB10D" w14:textId="569DD093" w:rsidR="00655554" w:rsidRPr="00DB0F72" w:rsidRDefault="00655554" w:rsidP="00DB0F72">
      <w:pPr>
        <w:pStyle w:val="ListParagraph"/>
        <w:bidi/>
        <w:rPr>
          <w:rFonts w:cs="B Nazanin"/>
          <w:sz w:val="28"/>
          <w:szCs w:val="28"/>
          <w:lang w:bidi="fa-IR"/>
        </w:rPr>
      </w:pPr>
    </w:p>
    <w:p w14:paraId="7F578B50" w14:textId="5C887C30" w:rsidR="00655554" w:rsidRPr="00DB0F72" w:rsidRDefault="00655554" w:rsidP="00DB0F72">
      <w:pPr>
        <w:pStyle w:val="ListParagraph"/>
        <w:bidi/>
        <w:rPr>
          <w:rFonts w:cs="B Nazanin"/>
          <w:sz w:val="28"/>
          <w:szCs w:val="28"/>
          <w:lang w:bidi="fa-IR"/>
        </w:rPr>
      </w:pPr>
    </w:p>
    <w:p w14:paraId="7B112EA7" w14:textId="67DCD268" w:rsidR="00655554" w:rsidRPr="00DB0F72" w:rsidRDefault="00655554" w:rsidP="00DB0F72">
      <w:pPr>
        <w:pStyle w:val="ListParagraph"/>
        <w:bidi/>
        <w:rPr>
          <w:rFonts w:cs="B Nazanin" w:hint="cs"/>
          <w:sz w:val="28"/>
          <w:szCs w:val="28"/>
          <w:lang w:bidi="fa-IR"/>
        </w:rPr>
      </w:pPr>
      <w:r w:rsidRPr="00DB0F72">
        <w:rPr>
          <w:rFonts w:cs="B Nazanin"/>
          <w:noProof/>
          <w:sz w:val="28"/>
          <w:szCs w:val="28"/>
          <w:lang w:bidi="fa-IR"/>
        </w:rPr>
        <w:lastRenderedPageBreak/>
        <w:drawing>
          <wp:inline distT="0" distB="0" distL="0" distR="0" wp14:anchorId="1E992F93" wp14:editId="1781C12E">
            <wp:extent cx="4907280" cy="4488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4488180"/>
                    </a:xfrm>
                    <a:prstGeom prst="rect">
                      <a:avLst/>
                    </a:prstGeom>
                    <a:noFill/>
                    <a:ln>
                      <a:noFill/>
                    </a:ln>
                  </pic:spPr>
                </pic:pic>
              </a:graphicData>
            </a:graphic>
          </wp:inline>
        </w:drawing>
      </w:r>
    </w:p>
    <w:p w14:paraId="6F908B90" w14:textId="77777777" w:rsidR="009B6895" w:rsidRPr="00DB0F72" w:rsidRDefault="009B6895" w:rsidP="00DB0F72">
      <w:pPr>
        <w:bidi/>
        <w:rPr>
          <w:rFonts w:cs="B Nazanin"/>
          <w:sz w:val="28"/>
          <w:szCs w:val="28"/>
          <w:rtl/>
          <w:lang w:bidi="fa-IR"/>
        </w:rPr>
      </w:pPr>
    </w:p>
    <w:p w14:paraId="1746FE50" w14:textId="77777777" w:rsidR="009B6895" w:rsidRPr="00DB0F72" w:rsidRDefault="009B6895" w:rsidP="00DB0F72">
      <w:pPr>
        <w:bidi/>
        <w:rPr>
          <w:rFonts w:cs="B Nazanin"/>
          <w:sz w:val="28"/>
          <w:szCs w:val="28"/>
          <w:rtl/>
          <w:lang w:bidi="fa-IR"/>
        </w:rPr>
      </w:pPr>
    </w:p>
    <w:p w14:paraId="1997053A" w14:textId="77777777" w:rsidR="001705E5" w:rsidRPr="00DB0F72" w:rsidRDefault="001705E5" w:rsidP="00DB0F72">
      <w:pPr>
        <w:bidi/>
        <w:rPr>
          <w:rFonts w:cs="B Nazanin"/>
          <w:sz w:val="28"/>
          <w:szCs w:val="28"/>
          <w:rtl/>
          <w:lang w:bidi="fa-IR"/>
        </w:rPr>
      </w:pPr>
    </w:p>
    <w:sectPr w:rsidR="001705E5" w:rsidRPr="00DB0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12F1"/>
    <w:multiLevelType w:val="hybridMultilevel"/>
    <w:tmpl w:val="86700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AD"/>
    <w:rsid w:val="001705E5"/>
    <w:rsid w:val="00247127"/>
    <w:rsid w:val="002B64AD"/>
    <w:rsid w:val="00343580"/>
    <w:rsid w:val="00472786"/>
    <w:rsid w:val="004A70B5"/>
    <w:rsid w:val="004F27FA"/>
    <w:rsid w:val="00655554"/>
    <w:rsid w:val="008A3519"/>
    <w:rsid w:val="009B4525"/>
    <w:rsid w:val="009B6895"/>
    <w:rsid w:val="00BA1B04"/>
    <w:rsid w:val="00D11DFA"/>
    <w:rsid w:val="00DB0F72"/>
    <w:rsid w:val="00FF3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CBB2"/>
  <w15:chartTrackingRefBased/>
  <w15:docId w15:val="{A87B30EF-8541-4412-8119-0F7DFCC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Mirani</dc:creator>
  <cp:keywords/>
  <dc:description/>
  <cp:lastModifiedBy>LEGION</cp:lastModifiedBy>
  <cp:revision>11</cp:revision>
  <dcterms:created xsi:type="dcterms:W3CDTF">2021-10-20T06:54:00Z</dcterms:created>
  <dcterms:modified xsi:type="dcterms:W3CDTF">2021-10-20T17:17:00Z</dcterms:modified>
</cp:coreProperties>
</file>