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Moein Razavi</w:t>
      </w:r>
    </w:p>
    <w:p>
      <w:pPr>
        <w:keepLines/>
      </w:pPr>
      <w:r>
        <w:rPr>
          <w:b/>
        </w:rPr>
        <w:t>AI/ML Engineer | Data Scientist</w:t>
      </w:r>
    </w:p>
    <w:p>
      <w:pPr>
        <w:keepLines/>
      </w:pPr>
      <w:r>
        <w:t>McKinney, TX | (979) 676-7486 | razavi.moein94@gmail.com</w:t>
      </w:r>
    </w:p>
    <w:p>
      <w:hyperlink r:id="rId9">
        <w:r>
          <w:rPr>
            <w:color w:val="000000"/>
          </w:rPr>
          <w:t>linkedin.com/in/moein-razavi</w:t>
        </w:r>
      </w:hyperlink>
      <w:r>
        <w:t xml:space="preserve"> | </w:t>
      </w:r>
      <w:hyperlink r:id="rId10">
        <w:r>
          <w:rPr>
            <w:color w:val="000000"/>
          </w:rPr>
          <w:t>github.com/moeinrazavi</w:t>
        </w:r>
      </w:hyperlink>
    </w:p>
    <w:p>
      <w:pPr>
        <w:pStyle w:val="Heading1"/>
        <w:keepLines/>
        <w:pageBreakBefore w:val="0"/>
      </w:pPr>
      <w:r>
        <w:t>Professional Summary</w:t>
      </w:r>
    </w:p>
    <w:p>
      <w:pPr>
        <w:keepLines/>
      </w:pPr>
      <w:r>
        <w:t>Ph.D.-trained data scientist building machine learning and AI applications for electric vehicle energy analytics. At Ford, develops forecasting models, LLM-based data tools, and cloud services using Python, SQL, and Google Cloud. Combines model development with data engineering and application delivery; published research covers wearable stress detection and sensor synchronization.</w:t>
      </w:r>
    </w:p>
    <w:p>
      <w:pPr>
        <w:pStyle w:val="Heading1"/>
        <w:keepLines/>
        <w:pageBreakBefore w:val="0"/>
      </w:pPr>
      <w:r>
        <w:t>Technical Skills</w:t>
      </w:r>
    </w:p>
    <w:p>
      <w:pPr>
        <w:keepLines/>
      </w:pPr>
      <w:r>
        <w:rPr>
          <w:b/>
        </w:rPr>
        <w:t>Languages and Data:</w:t>
      </w:r>
      <w:r>
        <w:t xml:space="preserve"> Python, SQL, pandas, NumPy, PySpark, BigQuery, Apache Airflow</w:t>
      </w:r>
    </w:p>
    <w:p>
      <w:pPr>
        <w:keepLines/>
      </w:pPr>
      <w:r>
        <w:rPr>
          <w:b/>
        </w:rPr>
        <w:t>Machine Learning:</w:t>
      </w:r>
      <w:r>
        <w:t xml:space="preserve"> PyTorch, TensorFlow, scikit-learn, XGBoost, Hugging Face, Optuna, time-series forecasting</w:t>
      </w:r>
    </w:p>
    <w:p>
      <w:pPr>
        <w:keepLines/>
      </w:pPr>
      <w:r>
        <w:rPr>
          <w:b/>
        </w:rPr>
        <w:t>Generative AI:</w:t>
      </w:r>
      <w:r>
        <w:t xml:space="preserve"> LangChain, Gemini, retrieval-augmented generation (RAG), text-to-SQL, BM25, LLM routing</w:t>
      </w:r>
    </w:p>
    <w:p>
      <w:pPr>
        <w:keepLines/>
      </w:pPr>
      <w:r>
        <w:rPr>
          <w:b/>
        </w:rPr>
        <w:t>Cloud and Deployment:</w:t>
      </w:r>
      <w:r>
        <w:t xml:space="preserve"> GCP, Vertex AI, Cloud Run, FastAPI, Flask, Docker, Terraform, Tekton CI/CD</w:t>
      </w:r>
    </w:p>
    <w:p>
      <w:pPr>
        <w:pStyle w:val="Heading1"/>
        <w:keepLines/>
        <w:pageBreakBefore w:val="0"/>
      </w:pPr>
      <w:r>
        <w:t>Professional Experience</w:t>
      </w:r>
    </w:p>
    <w:p>
      <w:pPr>
        <w:pStyle w:val="Heading2"/>
        <w:keepLines/>
      </w:pPr>
      <w:r>
        <w:t>Ford Motor Company</w:t>
      </w:r>
    </w:p>
    <w:p>
      <w:pPr>
        <w:keepNext/>
        <w:keepLines/>
      </w:pPr>
      <w:r>
        <w:t>Data Scientist | Aug 2023 - Present</w:t>
      </w:r>
    </w:p>
    <w:p>
      <w:pPr>
        <w:pStyle w:val="ListBullet"/>
        <w:keepLines/>
        <w:ind w:left="216" w:hanging="216"/>
      </w:pPr>
      <w:r>
        <w:t>Built an EV analytics assistant that answers questions from BigQuery data and technical documents. Routed requests to SQL generation or BM25 document search, with a separate LLM check against domain rules.</w:t>
      </w:r>
    </w:p>
    <w:p>
      <w:pPr>
        <w:pStyle w:val="ListBullet"/>
        <w:keepLines/>
        <w:ind w:left="216" w:hanging="216"/>
      </w:pPr>
      <w:r>
        <w:t>Standardized utility data from 5 file formats (CSV, Excel, PDF, XML, HTML) into a 7-column schema using FastAPI, pandas, and Vertex AI Gemini, with checks on timestamps, value ranges, and required fields.</w:t>
      </w:r>
    </w:p>
    <w:p>
      <w:pPr>
        <w:pStyle w:val="ListBullet"/>
        <w:keepLines/>
        <w:ind w:left="216" w:hanging="216"/>
      </w:pPr>
      <w:r>
        <w:t>Developed vehicle-to-grid (V2G) dispatch software using vehicle-availability forecasts and approximately 3,000 Monte Carlo scenarios per decision to estimate fleet capacity and select vehicles for energy commitments.</w:t>
      </w:r>
    </w:p>
    <w:p>
      <w:pPr>
        <w:pStyle w:val="ListBullet"/>
        <w:keepLines/>
        <w:ind w:left="216" w:hanging="216"/>
      </w:pPr>
      <w:r>
        <w:t>Trained transformer forecasting models, including Temporal Fusion Transformer (TFT) and Autoformer, with Optuna tuning on Vertex AI GPUs; compared forecasts with a previous-week baseline.</w:t>
      </w:r>
    </w:p>
    <w:p>
      <w:pPr>
        <w:pStyle w:val="ListBullet"/>
        <w:keepLines/>
        <w:ind w:left="216" w:hanging="216"/>
      </w:pPr>
      <w:r>
        <w:t>Built XGBoost models to estimate EV electricity bills from vehicle telemetry, utility tariffs, parking behavior, and household consumption, supplying bill predictions to a rate recommendation application.</w:t>
      </w:r>
    </w:p>
    <w:p>
      <w:pPr>
        <w:pStyle w:val="ListBullet"/>
        <w:keepLines/>
        <w:ind w:left="216" w:hanging="216"/>
      </w:pPr>
      <w:r>
        <w:t>Automated energy-data preparation with PySpark, BigQuery, and Airflow; delivered a Flask/Dash rate recommendation application on Cloud Run with Tekton deployment pipelines.</w:t>
      </w:r>
    </w:p>
    <w:p>
      <w:pPr>
        <w:pStyle w:val="Heading2"/>
        <w:keepLines/>
      </w:pPr>
      <w:r>
        <w:t>CereVu Medical, Inc.</w:t>
      </w:r>
    </w:p>
    <w:p>
      <w:pPr>
        <w:keepNext/>
        <w:keepLines/>
      </w:pPr>
      <w:r>
        <w:t>Software Developer / Research Engineer (Contract) | Jun 2023 - Sep 2024</w:t>
      </w:r>
    </w:p>
    <w:p>
      <w:pPr>
        <w:pStyle w:val="ListBullet"/>
        <w:keepLines/>
        <w:ind w:left="216" w:hanging="216"/>
      </w:pPr>
      <w:r>
        <w:t>Developed 2 SwiftUI apps, Vitality and Clinical, to display 9 physiological signals from wearable sensors, with CoreBluetooth integration and Python services for biosignal streaming.</w:t>
      </w:r>
    </w:p>
    <w:p>
      <w:pPr>
        <w:pStyle w:val="ListBullet"/>
        <w:keepLines/>
        <w:ind w:left="216" w:hanging="216"/>
      </w:pPr>
      <w:r>
        <w:t>Developed a React/Next.js dashboard with MongoDB and role-based access for reviewing physiological data.</w:t>
      </w:r>
    </w:p>
    <w:p>
      <w:pPr>
        <w:pStyle w:val="Heading1"/>
        <w:keepLines/>
        <w:pageBreakBefore/>
      </w:pPr>
      <w:r>
        <w:t>Research Experience</w:t>
      </w:r>
    </w:p>
    <w:p>
      <w:pPr>
        <w:pStyle w:val="Heading2"/>
        <w:keepLines/>
      </w:pPr>
      <w:r>
        <w:t>Texas A&amp;M University</w:t>
      </w:r>
    </w:p>
    <w:p>
      <w:pPr>
        <w:keepNext/>
        <w:keepLines/>
      </w:pPr>
      <w:r>
        <w:t>Research Assistant | Sep 2018 - May 2024</w:t>
      </w:r>
    </w:p>
    <w:p>
      <w:pPr>
        <w:pStyle w:val="ListBullet"/>
        <w:keepLines/>
        <w:ind w:left="216" w:hanging="216"/>
      </w:pPr>
      <w:r>
        <w:t>Developed and evaluated stress-detection models using heart-rate and hand-acceleration data from 54 college students over 40 days, with time-stamped self-reports as stress labels.</w:t>
      </w:r>
    </w:p>
    <w:p>
      <w:pPr>
        <w:pStyle w:val="ListBullet"/>
        <w:keepLines/>
        <w:ind w:left="216" w:hanging="216"/>
      </w:pPr>
      <w:r>
        <w:t>Compared machine learning models and identified heart-rate and motion features associated with stress; reported XGBoost findings in a first-author study to inform wearable stress-detection tools.</w:t>
      </w:r>
    </w:p>
    <w:p>
      <w:pPr>
        <w:pStyle w:val="ListBullet"/>
        <w:keepLines/>
        <w:ind w:left="216" w:hanging="216"/>
      </w:pPr>
      <w:r>
        <w:t>Co-developed OpenSync to synchronize neuroscience sensors using Python and Lab Streaming Layer; published tests measured below 0.07 ms root-mean-square (RMS) recording-time lag across 4 device configurations.</w:t>
      </w:r>
    </w:p>
    <w:p>
      <w:pPr>
        <w:pStyle w:val="ListBullet"/>
        <w:keepLines/>
        <w:ind w:left="216" w:hanging="216"/>
      </w:pPr>
      <w:r>
        <w:t>Developed computer vision methods for physical-distance and face-mask monitoring; co-authored a scoping review of ML, deep learning, and preprocessing for stress-related mental health research.</w:t>
      </w:r>
    </w:p>
    <w:p>
      <w:pPr>
        <w:pStyle w:val="Heading1"/>
        <w:keepLines/>
        <w:pageBreakBefore w:val="0"/>
      </w:pPr>
      <w:r>
        <w:t>Selected AI Project</w:t>
      </w:r>
    </w:p>
    <w:p>
      <w:pPr>
        <w:pStyle w:val="Heading2"/>
        <w:keepLines/>
      </w:pPr>
      <w:r>
        <w:t>Business Action Prioritizer</w:t>
      </w:r>
    </w:p>
    <w:p>
      <w:pPr>
        <w:pStyle w:val="ListBullet"/>
        <w:keepLines/>
        <w:ind w:left="216" w:hanging="216"/>
      </w:pPr>
      <w:r>
        <w:t>Built a Google ADK application that converts uploaded spreadsheets and a scoring rubric into a proposed analysis plan, requests user approval, and executes the approved steps with a PandasAI helper.</w:t>
      </w:r>
    </w:p>
    <w:p>
      <w:pPr>
        <w:pStyle w:val="ListBullet"/>
        <w:keepLines/>
        <w:ind w:left="216" w:hanging="216"/>
      </w:pPr>
      <w:r>
        <w:t>Generated ranked recommendations and reports, with downloadable outputs stored in Google Cloud Storage through a Model Context Protocol (MCP) tool.</w:t>
      </w:r>
    </w:p>
    <w:p>
      <w:pPr>
        <w:pStyle w:val="Heading1"/>
        <w:keepLines/>
        <w:pageBreakBefore w:val="0"/>
      </w:pPr>
      <w:r>
        <w:t>Education</w:t>
      </w:r>
    </w:p>
    <w:p>
      <w:pPr>
        <w:keepLines/>
      </w:pPr>
      <w:r>
        <w:rPr>
          <w:b/>
        </w:rPr>
        <w:t>Ph.D., Industrial Engineering</w:t>
      </w:r>
      <w:r>
        <w:t xml:space="preserve"> | Texas A&amp;M University | Dec 2023</w:t>
      </w:r>
    </w:p>
    <w:p>
      <w:pPr>
        <w:keepLines/>
      </w:pPr>
      <w:r>
        <w:rPr>
          <w:b/>
        </w:rPr>
        <w:t>Master of Engineering, Computer Engineering</w:t>
      </w:r>
      <w:r>
        <w:t xml:space="preserve"> | Texas A&amp;M University | May 2021</w:t>
      </w:r>
    </w:p>
    <w:p>
      <w:pPr>
        <w:pStyle w:val="Heading1"/>
        <w:keepLines/>
        <w:pageBreakBefore w:val="0"/>
      </w:pPr>
      <w:r>
        <w:t>Selected Publications</w:t>
      </w:r>
    </w:p>
    <w:p>
      <w:pPr>
        <w:keepLines/>
      </w:pPr>
      <w:r>
        <w:t>Razavi, M., et al. (2024). Machine Learning, Deep Learning, and Data Preprocessing Techniques for Detecting, Predicting, and Monitoring Stress and Stress-Related Mental Disorders: Scoping Review. JMIR Mental Health, 11, e53714. doi:10.2196/53714.</w:t>
      </w:r>
    </w:p>
    <w:p>
      <w:pPr>
        <w:keepLines/>
      </w:pPr>
      <w:r>
        <w:t>Razavi, M., et al. (2023). Evaluating Mental Stress Among College Students Using Heart Rate and Hand Acceleration Data Collected from Wearable Sensors. arXiv preprint, arXiv:2309.11097.</w:t>
      </w:r>
    </w:p>
    <w:p>
      <w:pPr>
        <w:keepLines/>
      </w:pPr>
      <w:r>
        <w:t>Razavi, M., et al. (2022). OpenSync: An open-source platform for synchronizing multiple measures in neuroscience experiments. Journal of Neuroscience Methods, 369, 109458. doi:10.1016/j.jneumeth.2021.109458.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moein-razavi" TargetMode="External"/><Relationship Id="rId10" Type="http://schemas.openxmlformats.org/officeDocument/2006/relationships/hyperlink" Target="https://github.com/moeinraza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Moein Razavi - AI/ML Engineer | Data Scientist</dc:title>
  <dc:subject>AI/ML Engineer | Data Scientist</dc:subject>
  <dc:creator>Moein Razavi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