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D1DBC" w14:textId="77777777" w:rsidR="0067589A" w:rsidRPr="00A963E6" w:rsidRDefault="0067589A" w:rsidP="00276E7F">
      <w:pPr>
        <w:spacing w:line="240" w:lineRule="auto"/>
        <w:jc w:val="center"/>
        <w:rPr>
          <w:rFonts w:ascii="Times New Roman" w:hAnsi="Times New Roman" w:cs="Times New Roman"/>
          <w:lang w:val="en-ID"/>
        </w:rPr>
      </w:pPr>
    </w:p>
    <w:p w14:paraId="0E3A8C97" w14:textId="1864F7AB" w:rsidR="006D0C5E" w:rsidRPr="00A963E6" w:rsidRDefault="001103D4" w:rsidP="0096132F">
      <w:pPr>
        <w:pStyle w:val="Judul"/>
        <w:tabs>
          <w:tab w:val="left" w:pos="8505"/>
        </w:tabs>
        <w:rPr>
          <w:rFonts w:ascii="Times New Roman" w:hAnsi="Times New Roman" w:cs="Times New Roman"/>
        </w:rPr>
      </w:pPr>
      <w:r w:rsidRPr="00A963E6">
        <w:rPr>
          <w:rFonts w:ascii="Times New Roman" w:hAnsi="Times New Roman" w:cs="Times New Roman"/>
        </w:rPr>
        <w:t xml:space="preserve">The title of the article is </w:t>
      </w:r>
      <w:proofErr w:type="spellStart"/>
      <w:r w:rsidR="00CB4A44" w:rsidRPr="00A963E6">
        <w:rPr>
          <w:rFonts w:ascii="Times New Roman" w:hAnsi="Times New Roman" w:cs="Times New Roman"/>
        </w:rPr>
        <w:t>e</w:t>
      </w:r>
      <w:r w:rsidRPr="00A963E6">
        <w:rPr>
          <w:rFonts w:ascii="Times New Roman" w:hAnsi="Times New Roman" w:cs="Times New Roman"/>
        </w:rPr>
        <w:t>nglish</w:t>
      </w:r>
      <w:proofErr w:type="spellEnd"/>
      <w:r w:rsidRPr="00A963E6">
        <w:rPr>
          <w:rFonts w:ascii="Times New Roman" w:hAnsi="Times New Roman" w:cs="Times New Roman"/>
        </w:rPr>
        <w:t xml:space="preserve"> [Heading of Title]</w:t>
      </w:r>
      <w:r w:rsidR="00BB12B0" w:rsidRPr="00A963E6">
        <w:rPr>
          <w:rFonts w:ascii="Times New Roman" w:hAnsi="Times New Roman" w:cs="Times New Roman"/>
        </w:rPr>
        <w:t xml:space="preserve"> </w:t>
      </w:r>
    </w:p>
    <w:p w14:paraId="773047C8" w14:textId="77777777" w:rsidR="0067589A" w:rsidRPr="00A963E6" w:rsidRDefault="0067589A" w:rsidP="00276E7F">
      <w:pPr>
        <w:spacing w:after="0" w:line="240" w:lineRule="auto"/>
        <w:jc w:val="both"/>
        <w:rPr>
          <w:rFonts w:ascii="Times New Roman" w:hAnsi="Times New Roman" w:cs="Times New Roman"/>
          <w:b/>
          <w:sz w:val="24"/>
          <w:szCs w:val="24"/>
          <w:lang w:val="en-ID"/>
        </w:rPr>
      </w:pPr>
    </w:p>
    <w:p w14:paraId="123EB613" w14:textId="7F37FAE3" w:rsidR="0067589A" w:rsidRPr="00A963E6" w:rsidRDefault="008479AB" w:rsidP="0060292E">
      <w:pPr>
        <w:pStyle w:val="Penulis"/>
        <w:spacing w:before="100" w:after="100"/>
        <w:rPr>
          <w:rFonts w:ascii="Times New Roman" w:hAnsi="Times New Roman" w:cs="Times New Roman"/>
          <w:b/>
          <w:iCs/>
          <w:vertAlign w:val="subscript"/>
          <w:lang w:val="en-ID"/>
        </w:rPr>
      </w:pPr>
      <w:r w:rsidRPr="00A963E6">
        <w:rPr>
          <w:rFonts w:ascii="Times New Roman" w:hAnsi="Times New Roman" w:cs="Times New Roman"/>
          <w:iCs/>
        </w:rPr>
        <w:t>First Author Name</w:t>
      </w:r>
      <w:r w:rsidR="000054CC" w:rsidRPr="00A963E6">
        <w:rPr>
          <w:rFonts w:ascii="Times New Roman" w:hAnsi="Times New Roman" w:cs="Times New Roman"/>
          <w:iCs/>
        </w:rPr>
        <w:t xml:space="preserve"> </w:t>
      </w:r>
      <w:r w:rsidR="008F7A90" w:rsidRPr="00A963E6">
        <w:rPr>
          <w:rFonts w:ascii="Times New Roman" w:hAnsi="Times New Roman" w:cs="Times New Roman"/>
          <w:iCs/>
          <w:vertAlign w:val="superscript"/>
        </w:rPr>
        <w:t>a</w:t>
      </w:r>
      <w:r w:rsidR="000054CC" w:rsidRPr="00A963E6">
        <w:rPr>
          <w:rFonts w:ascii="Times New Roman" w:hAnsi="Times New Roman" w:cs="Times New Roman"/>
          <w:iCs/>
        </w:rPr>
        <w:t>,</w:t>
      </w:r>
      <w:r w:rsidRPr="00A963E6">
        <w:rPr>
          <w:rFonts w:ascii="Times New Roman" w:hAnsi="Times New Roman" w:cs="Times New Roman"/>
          <w:iCs/>
        </w:rPr>
        <w:t xml:space="preserve"> Second</w:t>
      </w:r>
      <w:r w:rsidR="000054CC" w:rsidRPr="00A963E6">
        <w:rPr>
          <w:rFonts w:ascii="Times New Roman" w:hAnsi="Times New Roman" w:cs="Times New Roman"/>
          <w:iCs/>
        </w:rPr>
        <w:t xml:space="preserve"> </w:t>
      </w:r>
      <w:r w:rsidRPr="00A963E6">
        <w:rPr>
          <w:rFonts w:ascii="Times New Roman" w:hAnsi="Times New Roman" w:cs="Times New Roman"/>
          <w:iCs/>
        </w:rPr>
        <w:t xml:space="preserve">Author Name </w:t>
      </w:r>
      <w:r w:rsidR="006E4D8C" w:rsidRPr="00A963E6">
        <w:rPr>
          <w:rFonts w:ascii="Times New Roman" w:hAnsi="Times New Roman" w:cs="Times New Roman"/>
          <w:iCs/>
          <w:vertAlign w:val="superscript"/>
        </w:rPr>
        <w:t>b</w:t>
      </w:r>
      <w:r w:rsidR="00435329" w:rsidRPr="00A963E6">
        <w:rPr>
          <w:rFonts w:ascii="Times New Roman" w:hAnsi="Times New Roman" w:cs="Times New Roman"/>
          <w:iCs/>
          <w:vertAlign w:val="subscript"/>
        </w:rPr>
        <w:t xml:space="preserve"> </w:t>
      </w:r>
    </w:p>
    <w:p w14:paraId="0ADBB878" w14:textId="77777777" w:rsidR="00B736B1" w:rsidRPr="00A963E6" w:rsidRDefault="00B736B1" w:rsidP="00811AEE">
      <w:pPr>
        <w:pStyle w:val="Afiliasipenulis"/>
        <w:rPr>
          <w:rFonts w:ascii="Times New Roman" w:hAnsi="Times New Roman" w:cs="Times New Roman"/>
          <w:iCs/>
        </w:rPr>
      </w:pPr>
      <w:r w:rsidRPr="00A963E6">
        <w:rPr>
          <w:rFonts w:ascii="Times New Roman" w:hAnsi="Times New Roman" w:cs="Times New Roman"/>
          <w:iCs/>
          <w:vertAlign w:val="superscript"/>
        </w:rPr>
        <w:t>a</w:t>
      </w:r>
      <w:r w:rsidRPr="00A963E6">
        <w:rPr>
          <w:rFonts w:ascii="Times New Roman" w:hAnsi="Times New Roman" w:cs="Times New Roman"/>
          <w:iCs/>
        </w:rPr>
        <w:t xml:space="preserve"> </w:t>
      </w:r>
      <w:r w:rsidR="00811AEE" w:rsidRPr="00A963E6">
        <w:rPr>
          <w:rFonts w:ascii="Times New Roman" w:hAnsi="Times New Roman" w:cs="Times New Roman"/>
          <w:iCs/>
        </w:rPr>
        <w:t>Department</w:t>
      </w:r>
      <w:r w:rsidR="00FD49B2" w:rsidRPr="00A963E6">
        <w:rPr>
          <w:rFonts w:ascii="Times New Roman" w:hAnsi="Times New Roman" w:cs="Times New Roman"/>
          <w:iCs/>
        </w:rPr>
        <w:t xml:space="preserve"> of First Author, University of First Author, City of First Author, State of First Author [Heading of Author’s Affiliation]</w:t>
      </w:r>
    </w:p>
    <w:p w14:paraId="2A408499" w14:textId="77777777" w:rsidR="00B736B1" w:rsidRPr="00A963E6" w:rsidRDefault="00B736B1" w:rsidP="00811AEE">
      <w:pPr>
        <w:pStyle w:val="Afiliasipenulis"/>
        <w:rPr>
          <w:rFonts w:ascii="Times New Roman" w:hAnsi="Times New Roman" w:cs="Times New Roman"/>
          <w:iCs/>
        </w:rPr>
      </w:pPr>
      <w:r w:rsidRPr="00A963E6">
        <w:rPr>
          <w:rFonts w:ascii="Times New Roman" w:hAnsi="Times New Roman" w:cs="Times New Roman"/>
          <w:iCs/>
          <w:vertAlign w:val="superscript"/>
        </w:rPr>
        <w:t>b</w:t>
      </w:r>
      <w:r w:rsidR="009C46B6" w:rsidRPr="00A963E6">
        <w:rPr>
          <w:rFonts w:ascii="Times New Roman" w:hAnsi="Times New Roman" w:cs="Times New Roman"/>
          <w:iCs/>
        </w:rPr>
        <w:t xml:space="preserve"> </w:t>
      </w:r>
      <w:r w:rsidR="00811AEE" w:rsidRPr="00A963E6">
        <w:rPr>
          <w:rFonts w:ascii="Times New Roman" w:hAnsi="Times New Roman" w:cs="Times New Roman"/>
          <w:iCs/>
        </w:rPr>
        <w:t>Department</w:t>
      </w:r>
      <w:r w:rsidR="00E42428" w:rsidRPr="00A963E6">
        <w:rPr>
          <w:rFonts w:ascii="Times New Roman" w:hAnsi="Times New Roman" w:cs="Times New Roman"/>
          <w:iCs/>
        </w:rPr>
        <w:t xml:space="preserve"> of Second Author, University of Second Author, City of Second Author, State of Second Author</w:t>
      </w:r>
    </w:p>
    <w:p w14:paraId="082BB37B" w14:textId="77777777" w:rsidR="00294336" w:rsidRPr="00A963E6" w:rsidRDefault="00967DF5" w:rsidP="00B25874">
      <w:pPr>
        <w:pStyle w:val="Email"/>
        <w:spacing w:before="100" w:after="100"/>
        <w:rPr>
          <w:rStyle w:val="Hyperlink"/>
          <w:rFonts w:ascii="Times New Roman" w:hAnsi="Times New Roman" w:cs="Times New Roman"/>
          <w:iCs/>
          <w:color w:val="000000" w:themeColor="text1"/>
          <w:u w:val="none"/>
        </w:rPr>
      </w:pPr>
      <w:r w:rsidRPr="00A963E6">
        <w:rPr>
          <w:rFonts w:ascii="Times New Roman" w:hAnsi="Times New Roman" w:cs="Times New Roman"/>
          <w:iCs/>
        </w:rPr>
        <w:t xml:space="preserve"> </w:t>
      </w:r>
      <w:r w:rsidR="00EB444E" w:rsidRPr="00A963E6">
        <w:rPr>
          <w:rFonts w:ascii="Times New Roman" w:hAnsi="Times New Roman" w:cs="Times New Roman"/>
          <w:iCs/>
        </w:rPr>
        <w:t>email:</w:t>
      </w:r>
      <w:r w:rsidR="00EF5817" w:rsidRPr="00A963E6">
        <w:rPr>
          <w:rFonts w:ascii="Times New Roman" w:hAnsi="Times New Roman" w:cs="Times New Roman"/>
          <w:iCs/>
          <w:vertAlign w:val="superscript"/>
        </w:rPr>
        <w:t xml:space="preserve"> </w:t>
      </w:r>
      <w:proofErr w:type="spellStart"/>
      <w:r w:rsidR="00EF5817" w:rsidRPr="00A963E6">
        <w:rPr>
          <w:rFonts w:ascii="Times New Roman" w:hAnsi="Times New Roman" w:cs="Times New Roman"/>
          <w:iCs/>
          <w:vertAlign w:val="superscript"/>
        </w:rPr>
        <w:t>a</w:t>
      </w:r>
      <w:proofErr w:type="spellEnd"/>
      <w:r w:rsidR="00EF5817" w:rsidRPr="00A963E6">
        <w:rPr>
          <w:rFonts w:ascii="Times New Roman" w:hAnsi="Times New Roman" w:cs="Times New Roman"/>
          <w:iCs/>
          <w:vertAlign w:val="superscript"/>
        </w:rPr>
        <w:t xml:space="preserve"> </w:t>
      </w:r>
      <w:r w:rsidR="00CA6D94" w:rsidRPr="00A963E6">
        <w:rPr>
          <w:rStyle w:val="Hyperlink"/>
          <w:rFonts w:ascii="Times New Roman" w:hAnsi="Times New Roman" w:cs="Times New Roman"/>
          <w:iCs/>
          <w:color w:val="000000" w:themeColor="text1"/>
          <w:u w:val="none"/>
        </w:rPr>
        <w:t>email</w:t>
      </w:r>
      <w:r w:rsidR="00B25874" w:rsidRPr="00A963E6">
        <w:rPr>
          <w:rStyle w:val="Hyperlink"/>
          <w:rFonts w:ascii="Times New Roman" w:hAnsi="Times New Roman" w:cs="Times New Roman"/>
          <w:iCs/>
          <w:color w:val="000000" w:themeColor="text1"/>
          <w:u w:val="none"/>
        </w:rPr>
        <w:t xml:space="preserve"> </w:t>
      </w:r>
      <w:r w:rsidR="00B25874" w:rsidRPr="00A963E6">
        <w:rPr>
          <w:rFonts w:ascii="Times New Roman" w:hAnsi="Times New Roman" w:cs="Times New Roman"/>
          <w:iCs/>
        </w:rPr>
        <w:t>of First Author</w:t>
      </w:r>
      <w:r w:rsidR="00EF5817" w:rsidRPr="00A963E6">
        <w:rPr>
          <w:rStyle w:val="Hyperlink"/>
          <w:rFonts w:ascii="Times New Roman" w:hAnsi="Times New Roman" w:cs="Times New Roman"/>
          <w:iCs/>
          <w:color w:val="000000" w:themeColor="text1"/>
          <w:u w:val="none"/>
        </w:rPr>
        <w:t xml:space="preserve">, </w:t>
      </w:r>
      <w:r w:rsidR="00EF5817" w:rsidRPr="00A963E6">
        <w:rPr>
          <w:rStyle w:val="Hyperlink"/>
          <w:rFonts w:ascii="Times New Roman" w:hAnsi="Times New Roman" w:cs="Times New Roman"/>
          <w:iCs/>
          <w:color w:val="000000" w:themeColor="text1"/>
          <w:u w:val="none"/>
          <w:vertAlign w:val="superscript"/>
        </w:rPr>
        <w:t xml:space="preserve">b </w:t>
      </w:r>
      <w:r w:rsidR="00B25874" w:rsidRPr="00A963E6">
        <w:rPr>
          <w:rStyle w:val="Hyperlink"/>
          <w:rFonts w:ascii="Times New Roman" w:hAnsi="Times New Roman" w:cs="Times New Roman"/>
          <w:iCs/>
          <w:color w:val="000000" w:themeColor="text1"/>
          <w:u w:val="none"/>
        </w:rPr>
        <w:t xml:space="preserve">email </w:t>
      </w:r>
      <w:r w:rsidR="00B25874" w:rsidRPr="00A963E6">
        <w:rPr>
          <w:rFonts w:ascii="Times New Roman" w:hAnsi="Times New Roman" w:cs="Times New Roman"/>
          <w:iCs/>
        </w:rPr>
        <w:t>of Second Author</w:t>
      </w:r>
      <w:r w:rsidR="00B25874" w:rsidRPr="00A963E6">
        <w:rPr>
          <w:rStyle w:val="Hyperlink"/>
          <w:rFonts w:ascii="Times New Roman" w:hAnsi="Times New Roman" w:cs="Times New Roman"/>
          <w:iCs/>
          <w:color w:val="000000" w:themeColor="text1"/>
          <w:u w:val="none"/>
        </w:rPr>
        <w:t xml:space="preserve"> </w:t>
      </w:r>
      <w:r w:rsidR="00EF5817" w:rsidRPr="00A963E6">
        <w:rPr>
          <w:rStyle w:val="Hyperlink"/>
          <w:rFonts w:ascii="Times New Roman" w:hAnsi="Times New Roman" w:cs="Times New Roman"/>
          <w:iCs/>
          <w:color w:val="000000" w:themeColor="text1"/>
          <w:u w:val="none"/>
        </w:rPr>
        <w:t>[heading of Email]</w:t>
      </w:r>
    </w:p>
    <w:tbl>
      <w:tblPr>
        <w:tblStyle w:val="TableGrid"/>
        <w:tblW w:w="0" w:type="auto"/>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124"/>
        <w:gridCol w:w="283"/>
        <w:gridCol w:w="6662"/>
      </w:tblGrid>
      <w:tr w:rsidR="0039158F" w:rsidRPr="00A963E6" w14:paraId="695798C1" w14:textId="77777777" w:rsidTr="0035442A">
        <w:tc>
          <w:tcPr>
            <w:tcW w:w="2124" w:type="dxa"/>
            <w:tcBorders>
              <w:top w:val="single" w:sz="2" w:space="0" w:color="auto"/>
              <w:left w:val="nil"/>
              <w:bottom w:val="single" w:sz="2" w:space="0" w:color="auto"/>
              <w:right w:val="nil"/>
            </w:tcBorders>
            <w:vAlign w:val="center"/>
          </w:tcPr>
          <w:p w14:paraId="0F913D9E" w14:textId="77777777" w:rsidR="0039158F" w:rsidRPr="00A963E6" w:rsidRDefault="002A0165" w:rsidP="00E13A76">
            <w:pPr>
              <w:pStyle w:val="InfoArtikel"/>
              <w:rPr>
                <w:rFonts w:ascii="Times New Roman" w:hAnsi="Times New Roman" w:cs="Times New Roman"/>
              </w:rPr>
            </w:pPr>
            <w:r w:rsidRPr="00A963E6">
              <w:rPr>
                <w:rFonts w:ascii="Times New Roman" w:hAnsi="Times New Roman" w:cs="Times New Roman"/>
              </w:rPr>
              <w:t>A R T I C L E   I N F O</w:t>
            </w:r>
          </w:p>
        </w:tc>
        <w:tc>
          <w:tcPr>
            <w:tcW w:w="283" w:type="dxa"/>
            <w:vMerge w:val="restart"/>
            <w:tcBorders>
              <w:top w:val="nil"/>
              <w:left w:val="nil"/>
              <w:right w:val="nil"/>
            </w:tcBorders>
          </w:tcPr>
          <w:p w14:paraId="51F59842" w14:textId="77777777" w:rsidR="0039158F" w:rsidRPr="00A963E6" w:rsidRDefault="0039158F" w:rsidP="00E13A76">
            <w:pPr>
              <w:pStyle w:val="Abstrak"/>
              <w:rPr>
                <w:rFonts w:ascii="Times New Roman" w:hAnsi="Times New Roman"/>
                <w:iCs w:val="0"/>
              </w:rPr>
            </w:pPr>
          </w:p>
        </w:tc>
        <w:tc>
          <w:tcPr>
            <w:tcW w:w="6662" w:type="dxa"/>
            <w:tcBorders>
              <w:top w:val="single" w:sz="2" w:space="0" w:color="auto"/>
              <w:left w:val="nil"/>
              <w:bottom w:val="single" w:sz="2" w:space="0" w:color="auto"/>
              <w:right w:val="nil"/>
            </w:tcBorders>
            <w:vAlign w:val="center"/>
          </w:tcPr>
          <w:p w14:paraId="55DF0F37" w14:textId="77777777" w:rsidR="0039158F" w:rsidRPr="00A963E6" w:rsidRDefault="00A2119B" w:rsidP="00656766">
            <w:pPr>
              <w:pStyle w:val="Abstrak"/>
              <w:rPr>
                <w:rFonts w:ascii="Times New Roman" w:hAnsi="Times New Roman"/>
                <w:iCs w:val="0"/>
              </w:rPr>
            </w:pPr>
            <w:r w:rsidRPr="00A963E6">
              <w:rPr>
                <w:rFonts w:ascii="Times New Roman" w:hAnsi="Times New Roman"/>
                <w:iCs w:val="0"/>
              </w:rPr>
              <w:t>A B S T R A C T</w:t>
            </w:r>
          </w:p>
        </w:tc>
      </w:tr>
      <w:tr w:rsidR="00F93E75" w:rsidRPr="00A963E6" w14:paraId="74680DD4" w14:textId="77777777" w:rsidTr="00BF5A3F">
        <w:trPr>
          <w:trHeight w:val="1136"/>
        </w:trPr>
        <w:tc>
          <w:tcPr>
            <w:tcW w:w="2124" w:type="dxa"/>
            <w:tcBorders>
              <w:top w:val="single" w:sz="2" w:space="0" w:color="auto"/>
              <w:left w:val="nil"/>
              <w:bottom w:val="single" w:sz="2" w:space="0" w:color="auto"/>
              <w:right w:val="nil"/>
            </w:tcBorders>
            <w:vAlign w:val="center"/>
          </w:tcPr>
          <w:p w14:paraId="608C13E8" w14:textId="77777777" w:rsidR="00F93E75" w:rsidRPr="00A963E6" w:rsidRDefault="00F93E75" w:rsidP="0059211D">
            <w:pPr>
              <w:pStyle w:val="Sejarahartikel"/>
              <w:rPr>
                <w:rFonts w:ascii="Times New Roman" w:hAnsi="Times New Roman" w:cs="Times New Roman"/>
                <w:i w:val="0"/>
              </w:rPr>
            </w:pPr>
            <w:r w:rsidRPr="00A963E6">
              <w:rPr>
                <w:rFonts w:ascii="Times New Roman" w:hAnsi="Times New Roman" w:cs="Times New Roman"/>
                <w:i w:val="0"/>
              </w:rPr>
              <w:t>Article history:</w:t>
            </w:r>
          </w:p>
          <w:p w14:paraId="78E4856B" w14:textId="37788B19" w:rsidR="00F93E75" w:rsidRPr="00A963E6" w:rsidRDefault="00F93E75" w:rsidP="00371580">
            <w:pPr>
              <w:pStyle w:val="Isisejarahartikel"/>
              <w:rPr>
                <w:rFonts w:ascii="Times New Roman" w:hAnsi="Times New Roman" w:cs="Times New Roman"/>
              </w:rPr>
            </w:pPr>
            <w:r w:rsidRPr="00A963E6">
              <w:rPr>
                <w:rFonts w:ascii="Times New Roman" w:hAnsi="Times New Roman" w:cs="Times New Roman"/>
              </w:rPr>
              <w:t xml:space="preserve">Received </w:t>
            </w:r>
            <w:r w:rsidR="008479AB" w:rsidRPr="00A963E6">
              <w:rPr>
                <w:rFonts w:ascii="Times New Roman" w:hAnsi="Times New Roman" w:cs="Times New Roman"/>
              </w:rPr>
              <w:t>….</w:t>
            </w:r>
            <w:r w:rsidR="008479AB" w:rsidRPr="00A963E6">
              <w:rPr>
                <w:rFonts w:ascii="Times New Roman" w:hAnsi="Times New Roman" w:cs="Times New Roman"/>
              </w:rPr>
              <w:br/>
            </w:r>
            <w:r w:rsidRPr="00A963E6">
              <w:rPr>
                <w:rFonts w:ascii="Times New Roman" w:hAnsi="Times New Roman" w:cs="Times New Roman"/>
              </w:rPr>
              <w:t xml:space="preserve">Revised </w:t>
            </w:r>
            <w:r w:rsidR="008479AB" w:rsidRPr="00A963E6">
              <w:rPr>
                <w:rFonts w:ascii="Times New Roman" w:hAnsi="Times New Roman" w:cs="Times New Roman"/>
              </w:rPr>
              <w:t>….</w:t>
            </w:r>
            <w:r w:rsidR="008479AB" w:rsidRPr="00A963E6">
              <w:rPr>
                <w:rFonts w:ascii="Times New Roman" w:hAnsi="Times New Roman" w:cs="Times New Roman"/>
              </w:rPr>
              <w:br/>
            </w:r>
            <w:r w:rsidRPr="00A963E6">
              <w:rPr>
                <w:rFonts w:ascii="Times New Roman" w:hAnsi="Times New Roman" w:cs="Times New Roman"/>
              </w:rPr>
              <w:t xml:space="preserve">Accepted </w:t>
            </w:r>
            <w:r w:rsidR="008479AB" w:rsidRPr="00A963E6">
              <w:rPr>
                <w:rFonts w:ascii="Times New Roman" w:hAnsi="Times New Roman" w:cs="Times New Roman"/>
              </w:rPr>
              <w:t>….</w:t>
            </w:r>
            <w:r w:rsidRPr="00A963E6">
              <w:rPr>
                <w:rFonts w:ascii="Times New Roman" w:hAnsi="Times New Roman" w:cs="Times New Roman"/>
              </w:rPr>
              <w:t xml:space="preserve"> </w:t>
            </w:r>
            <w:r w:rsidR="008479AB" w:rsidRPr="00A963E6">
              <w:rPr>
                <w:rFonts w:ascii="Times New Roman" w:hAnsi="Times New Roman" w:cs="Times New Roman"/>
              </w:rPr>
              <w:br/>
            </w:r>
            <w:r w:rsidRPr="00A963E6">
              <w:rPr>
                <w:rFonts w:ascii="Times New Roman" w:hAnsi="Times New Roman" w:cs="Times New Roman"/>
              </w:rPr>
              <w:t xml:space="preserve">Available online </w:t>
            </w:r>
            <w:r w:rsidR="008479AB" w:rsidRPr="00A963E6">
              <w:rPr>
                <w:rFonts w:ascii="Times New Roman" w:hAnsi="Times New Roman" w:cs="Times New Roman"/>
              </w:rPr>
              <w:t>….</w:t>
            </w:r>
          </w:p>
        </w:tc>
        <w:tc>
          <w:tcPr>
            <w:tcW w:w="283" w:type="dxa"/>
            <w:vMerge/>
            <w:tcBorders>
              <w:left w:val="nil"/>
              <w:right w:val="nil"/>
            </w:tcBorders>
          </w:tcPr>
          <w:p w14:paraId="71DF476A" w14:textId="77777777" w:rsidR="00F93E75" w:rsidRPr="00A963E6" w:rsidRDefault="00F93E75" w:rsidP="0059211D">
            <w:pPr>
              <w:pStyle w:val="Isiabstrak"/>
              <w:rPr>
                <w:rFonts w:ascii="Times New Roman" w:hAnsi="Times New Roman" w:cs="Times New Roman"/>
                <w:iCs w:val="0"/>
              </w:rPr>
            </w:pPr>
          </w:p>
        </w:tc>
        <w:tc>
          <w:tcPr>
            <w:tcW w:w="6662" w:type="dxa"/>
            <w:vMerge w:val="restart"/>
            <w:tcBorders>
              <w:top w:val="single" w:sz="2" w:space="0" w:color="auto"/>
              <w:left w:val="nil"/>
              <w:right w:val="nil"/>
            </w:tcBorders>
          </w:tcPr>
          <w:p w14:paraId="1DC39CEE" w14:textId="77777777" w:rsidR="00F93E75" w:rsidRPr="00A963E6" w:rsidRDefault="00F93E75" w:rsidP="00D56678">
            <w:pPr>
              <w:pStyle w:val="Isiabstrak"/>
              <w:rPr>
                <w:rFonts w:ascii="Times New Roman" w:hAnsi="Times New Roman" w:cs="Times New Roman"/>
                <w:iCs w:val="0"/>
              </w:rPr>
            </w:pPr>
            <w:r w:rsidRPr="00A963E6">
              <w:rPr>
                <w:rFonts w:ascii="Times New Roman" w:hAnsi="Times New Roman" w:cs="Times New Roman"/>
                <w:iCs w:val="0"/>
              </w:rPr>
              <w:t xml:space="preserve">It requires concise, specific, accurate and factual information to briefly show the reasons for study, proposed solution, the method used, proposed contribution, research objectives to be achieved, results and conclusions, and highlight the difference/benefit it offers from a pre-existing method. Do not display procedure steps and citation source. It should contain a maximum of </w:t>
            </w:r>
            <w:r w:rsidR="00D56678" w:rsidRPr="00A963E6">
              <w:rPr>
                <w:rFonts w:ascii="Times New Roman" w:hAnsi="Times New Roman" w:cs="Times New Roman"/>
                <w:iCs w:val="0"/>
              </w:rPr>
              <w:t>2</w:t>
            </w:r>
            <w:r w:rsidRPr="00A963E6">
              <w:rPr>
                <w:rFonts w:ascii="Times New Roman" w:hAnsi="Times New Roman" w:cs="Times New Roman"/>
                <w:iCs w:val="0"/>
              </w:rPr>
              <w:t xml:space="preserve">50 words. Remember it will be read first by the reader. This is your article advertising, make it as attractive as possible, and easy to understand. [Heading </w:t>
            </w:r>
            <w:proofErr w:type="spellStart"/>
            <w:r w:rsidRPr="00A963E6">
              <w:rPr>
                <w:rFonts w:ascii="Times New Roman" w:hAnsi="Times New Roman" w:cs="Times New Roman"/>
                <w:iCs w:val="0"/>
              </w:rPr>
              <w:t>isi</w:t>
            </w:r>
            <w:proofErr w:type="spellEnd"/>
            <w:r w:rsidRPr="00A963E6">
              <w:rPr>
                <w:rFonts w:ascii="Times New Roman" w:hAnsi="Times New Roman" w:cs="Times New Roman"/>
                <w:iCs w:val="0"/>
              </w:rPr>
              <w:t xml:space="preserve"> abstract].</w:t>
            </w:r>
          </w:p>
        </w:tc>
      </w:tr>
      <w:tr w:rsidR="00F93E75" w:rsidRPr="00A963E6" w14:paraId="62692240" w14:textId="77777777" w:rsidTr="00360B6C">
        <w:trPr>
          <w:trHeight w:val="1600"/>
        </w:trPr>
        <w:tc>
          <w:tcPr>
            <w:tcW w:w="2124" w:type="dxa"/>
            <w:tcBorders>
              <w:top w:val="single" w:sz="2" w:space="0" w:color="auto"/>
              <w:left w:val="nil"/>
              <w:bottom w:val="single" w:sz="2" w:space="0" w:color="auto"/>
              <w:right w:val="nil"/>
            </w:tcBorders>
            <w:vAlign w:val="center"/>
          </w:tcPr>
          <w:p w14:paraId="56E78722" w14:textId="77777777" w:rsidR="00F93E75" w:rsidRPr="00A963E6" w:rsidRDefault="00F93E75" w:rsidP="000E744E">
            <w:pPr>
              <w:pStyle w:val="Katakunci"/>
              <w:rPr>
                <w:rFonts w:ascii="Times New Roman" w:hAnsi="Times New Roman" w:cs="Times New Roman"/>
                <w:i w:val="0"/>
              </w:rPr>
            </w:pPr>
            <w:r w:rsidRPr="00A963E6">
              <w:rPr>
                <w:rFonts w:ascii="Times New Roman" w:hAnsi="Times New Roman" w:cs="Times New Roman"/>
                <w:i w:val="0"/>
              </w:rPr>
              <w:t>Keywords: [ Key word heading]</w:t>
            </w:r>
          </w:p>
          <w:p w14:paraId="0B380CC7" w14:textId="77777777" w:rsidR="00F93E75" w:rsidRPr="00A963E6" w:rsidRDefault="00F93E75" w:rsidP="00797F1C">
            <w:pPr>
              <w:pStyle w:val="Isikeywords"/>
              <w:rPr>
                <w:rFonts w:ascii="Times New Roman" w:hAnsi="Times New Roman" w:cs="Times New Roman"/>
                <w:i w:val="0"/>
              </w:rPr>
            </w:pPr>
            <w:r w:rsidRPr="00A963E6">
              <w:rPr>
                <w:rFonts w:ascii="Times New Roman" w:hAnsi="Times New Roman" w:cs="Times New Roman"/>
                <w:i w:val="0"/>
              </w:rPr>
              <w:t>Maximum</w:t>
            </w:r>
          </w:p>
          <w:p w14:paraId="004EF794" w14:textId="77777777" w:rsidR="00F93E75" w:rsidRPr="00A963E6" w:rsidRDefault="00F93E75" w:rsidP="00C92849">
            <w:pPr>
              <w:pStyle w:val="Isikeywords"/>
              <w:rPr>
                <w:rFonts w:ascii="Times New Roman" w:hAnsi="Times New Roman" w:cs="Times New Roman"/>
                <w:i w:val="0"/>
                <w:lang w:val="en-ID"/>
              </w:rPr>
            </w:pPr>
            <w:r w:rsidRPr="00A963E6">
              <w:rPr>
                <w:rFonts w:ascii="Times New Roman" w:hAnsi="Times New Roman" w:cs="Times New Roman"/>
                <w:i w:val="0"/>
                <w:lang w:val="en-ID"/>
              </w:rPr>
              <w:t>Five</w:t>
            </w:r>
          </w:p>
          <w:p w14:paraId="707C8E9A" w14:textId="77777777" w:rsidR="00F93E75" w:rsidRPr="00A963E6" w:rsidRDefault="00F93E75" w:rsidP="00C92849">
            <w:pPr>
              <w:pStyle w:val="Isikeywords"/>
              <w:rPr>
                <w:rFonts w:ascii="Times New Roman" w:hAnsi="Times New Roman" w:cs="Times New Roman"/>
                <w:i w:val="0"/>
                <w:lang w:val="en-ID"/>
              </w:rPr>
            </w:pPr>
            <w:r w:rsidRPr="00A963E6">
              <w:rPr>
                <w:rFonts w:ascii="Times New Roman" w:hAnsi="Times New Roman" w:cs="Times New Roman"/>
                <w:i w:val="0"/>
                <w:lang w:val="en-ID"/>
              </w:rPr>
              <w:t>Word</w:t>
            </w:r>
          </w:p>
          <w:p w14:paraId="75779FBB" w14:textId="77777777" w:rsidR="00F93E75" w:rsidRPr="00A963E6" w:rsidRDefault="00F93E75" w:rsidP="00C92849">
            <w:pPr>
              <w:pStyle w:val="Isikeywords"/>
              <w:rPr>
                <w:rFonts w:ascii="Times New Roman" w:hAnsi="Times New Roman" w:cs="Times New Roman"/>
                <w:i w:val="0"/>
                <w:lang w:val="en-ID"/>
              </w:rPr>
            </w:pPr>
            <w:r w:rsidRPr="00A963E6">
              <w:rPr>
                <w:rFonts w:ascii="Times New Roman" w:hAnsi="Times New Roman" w:cs="Times New Roman"/>
                <w:i w:val="0"/>
                <w:lang w:val="en-ID"/>
              </w:rPr>
              <w:t>Key</w:t>
            </w:r>
          </w:p>
          <w:p w14:paraId="0937C5D8" w14:textId="77777777" w:rsidR="00F93E75" w:rsidRPr="00A963E6" w:rsidRDefault="00F93E75" w:rsidP="00C92849">
            <w:pPr>
              <w:pStyle w:val="Isikeywords"/>
              <w:rPr>
                <w:rFonts w:ascii="Times New Roman" w:hAnsi="Times New Roman" w:cs="Times New Roman"/>
                <w:i w:val="0"/>
              </w:rPr>
            </w:pPr>
            <w:r w:rsidRPr="00A963E6">
              <w:rPr>
                <w:rFonts w:ascii="Times New Roman" w:hAnsi="Times New Roman" w:cs="Times New Roman"/>
                <w:i w:val="0"/>
                <w:lang w:val="en-ID"/>
              </w:rPr>
              <w:t>Important</w:t>
            </w:r>
          </w:p>
        </w:tc>
        <w:tc>
          <w:tcPr>
            <w:tcW w:w="283" w:type="dxa"/>
            <w:vMerge/>
            <w:tcBorders>
              <w:left w:val="nil"/>
              <w:right w:val="nil"/>
            </w:tcBorders>
          </w:tcPr>
          <w:p w14:paraId="3BAD9B27" w14:textId="77777777" w:rsidR="00F93E75" w:rsidRPr="00A963E6" w:rsidRDefault="00F93E75" w:rsidP="000E744E">
            <w:pPr>
              <w:pStyle w:val="Isiabstract"/>
              <w:rPr>
                <w:rFonts w:ascii="Times New Roman" w:hAnsi="Times New Roman" w:cs="Times New Roman"/>
                <w:i w:val="0"/>
                <w:sz w:val="15"/>
              </w:rPr>
            </w:pPr>
          </w:p>
        </w:tc>
        <w:tc>
          <w:tcPr>
            <w:tcW w:w="6662" w:type="dxa"/>
            <w:vMerge/>
            <w:tcBorders>
              <w:left w:val="nil"/>
              <w:right w:val="nil"/>
            </w:tcBorders>
            <w:vAlign w:val="center"/>
          </w:tcPr>
          <w:p w14:paraId="0E25FD0A" w14:textId="77777777" w:rsidR="00F93E75" w:rsidRPr="00A963E6" w:rsidRDefault="00F93E75" w:rsidP="0059211D">
            <w:pPr>
              <w:pStyle w:val="Isiabstract"/>
              <w:rPr>
                <w:rFonts w:ascii="Times New Roman" w:hAnsi="Times New Roman" w:cs="Times New Roman"/>
                <w:i w:val="0"/>
                <w:sz w:val="15"/>
              </w:rPr>
            </w:pPr>
          </w:p>
        </w:tc>
      </w:tr>
      <w:tr w:rsidR="00F93E75" w:rsidRPr="00A963E6" w14:paraId="7F5F6324" w14:textId="77777777" w:rsidTr="00331A11">
        <w:trPr>
          <w:trHeight w:val="1694"/>
        </w:trPr>
        <w:tc>
          <w:tcPr>
            <w:tcW w:w="2124" w:type="dxa"/>
            <w:tcBorders>
              <w:top w:val="single" w:sz="2" w:space="0" w:color="auto"/>
              <w:left w:val="nil"/>
              <w:bottom w:val="nil"/>
              <w:right w:val="nil"/>
            </w:tcBorders>
            <w:vAlign w:val="center"/>
          </w:tcPr>
          <w:p w14:paraId="7653E53C" w14:textId="77777777" w:rsidR="0000246D" w:rsidRPr="00A963E6" w:rsidRDefault="00857C26" w:rsidP="009B0E8C">
            <w:pPr>
              <w:pStyle w:val="Isisitasi"/>
              <w:rPr>
                <w:rFonts w:ascii="Times New Roman" w:hAnsi="Times New Roman" w:cs="Times New Roman"/>
                <w:b/>
                <w:bCs/>
              </w:rPr>
            </w:pPr>
            <w:r w:rsidRPr="00A963E6">
              <w:rPr>
                <w:rFonts w:ascii="Times New Roman" w:hAnsi="Times New Roman" w:cs="Times New Roman"/>
                <w:b/>
                <w:bCs/>
                <w:lang w:val="en-ID"/>
              </w:rPr>
              <w:t>IEEE</w:t>
            </w:r>
            <w:r w:rsidR="0000246D" w:rsidRPr="00A963E6">
              <w:rPr>
                <w:rFonts w:ascii="Times New Roman" w:hAnsi="Times New Roman" w:cs="Times New Roman"/>
                <w:b/>
                <w:bCs/>
              </w:rPr>
              <w:t xml:space="preserve"> style in citing this article: [citation Heading]</w:t>
            </w:r>
          </w:p>
          <w:p w14:paraId="0B8E35E5" w14:textId="232F1645" w:rsidR="00031039" w:rsidRPr="00A963E6" w:rsidRDefault="00AD2129" w:rsidP="00503EBE">
            <w:pPr>
              <w:pStyle w:val="Isisitasi"/>
              <w:rPr>
                <w:rFonts w:ascii="Times New Roman" w:hAnsi="Times New Roman" w:cs="Times New Roman"/>
                <w:lang w:val="en-ID"/>
              </w:rPr>
            </w:pPr>
            <w:r w:rsidRPr="00A963E6">
              <w:rPr>
                <w:rFonts w:ascii="Times New Roman" w:hAnsi="Times New Roman" w:cs="Times New Roman"/>
                <w:lang w:val="en-ID"/>
              </w:rPr>
              <w:t xml:space="preserve">F. </w:t>
            </w:r>
            <w:proofErr w:type="spellStart"/>
            <w:r w:rsidRPr="00A963E6">
              <w:rPr>
                <w:rFonts w:ascii="Times New Roman" w:hAnsi="Times New Roman" w:cs="Times New Roman"/>
                <w:lang w:val="en-ID"/>
              </w:rPr>
              <w:t>Fulan</w:t>
            </w:r>
            <w:proofErr w:type="spellEnd"/>
            <w:r w:rsidRPr="00A963E6">
              <w:rPr>
                <w:rFonts w:ascii="Times New Roman" w:hAnsi="Times New Roman" w:cs="Times New Roman"/>
                <w:lang w:val="en-ID"/>
              </w:rPr>
              <w:t xml:space="preserve"> and F. </w:t>
            </w:r>
            <w:proofErr w:type="spellStart"/>
            <w:r w:rsidRPr="00A963E6">
              <w:rPr>
                <w:rFonts w:ascii="Times New Roman" w:hAnsi="Times New Roman" w:cs="Times New Roman"/>
                <w:lang w:val="en-ID"/>
              </w:rPr>
              <w:t>Fulana</w:t>
            </w:r>
            <w:proofErr w:type="spellEnd"/>
            <w:r w:rsidRPr="00A963E6">
              <w:rPr>
                <w:rFonts w:ascii="Times New Roman" w:hAnsi="Times New Roman" w:cs="Times New Roman"/>
                <w:lang w:val="en-ID"/>
              </w:rPr>
              <w:t xml:space="preserve">, "Article Title," </w:t>
            </w:r>
            <w:proofErr w:type="spellStart"/>
            <w:r w:rsidR="00DD47BB">
              <w:rPr>
                <w:rFonts w:ascii="Times New Roman" w:hAnsi="Times New Roman" w:cs="Times New Roman"/>
                <w:i/>
                <w:iCs/>
                <w:lang w:val="en-ID"/>
              </w:rPr>
              <w:t>JoCoSiR</w:t>
            </w:r>
            <w:proofErr w:type="spellEnd"/>
            <w:r w:rsidR="00814674" w:rsidRPr="00A963E6">
              <w:rPr>
                <w:rFonts w:ascii="Times New Roman" w:hAnsi="Times New Roman" w:cs="Times New Roman"/>
                <w:i/>
                <w:iCs/>
                <w:lang w:val="en-ID"/>
              </w:rPr>
              <w:t xml:space="preserve">: Jurnal </w:t>
            </w:r>
            <w:proofErr w:type="spellStart"/>
            <w:r w:rsidR="00814674" w:rsidRPr="00A963E6">
              <w:rPr>
                <w:rFonts w:ascii="Times New Roman" w:hAnsi="Times New Roman" w:cs="Times New Roman"/>
                <w:i/>
                <w:iCs/>
                <w:lang w:val="en-ID"/>
              </w:rPr>
              <w:t>Ilmiah</w:t>
            </w:r>
            <w:proofErr w:type="spellEnd"/>
            <w:r w:rsidR="00814674" w:rsidRPr="00A963E6">
              <w:rPr>
                <w:rFonts w:ascii="Times New Roman" w:hAnsi="Times New Roman" w:cs="Times New Roman"/>
                <w:i/>
                <w:iCs/>
                <w:lang w:val="en-ID"/>
              </w:rPr>
              <w:t xml:space="preserve"> </w:t>
            </w:r>
            <w:proofErr w:type="spellStart"/>
            <w:r w:rsidR="00814674" w:rsidRPr="00A963E6">
              <w:rPr>
                <w:rFonts w:ascii="Times New Roman" w:hAnsi="Times New Roman" w:cs="Times New Roman"/>
                <w:i/>
                <w:iCs/>
                <w:lang w:val="en-ID"/>
              </w:rPr>
              <w:t>Teknologi</w:t>
            </w:r>
            <w:proofErr w:type="spellEnd"/>
            <w:r w:rsidR="00814674" w:rsidRPr="00A963E6">
              <w:rPr>
                <w:rFonts w:ascii="Times New Roman" w:hAnsi="Times New Roman" w:cs="Times New Roman"/>
                <w:i/>
                <w:iCs/>
                <w:lang w:val="en-ID"/>
              </w:rPr>
              <w:t xml:space="preserve"> </w:t>
            </w:r>
            <w:proofErr w:type="spellStart"/>
            <w:r w:rsidR="00814674" w:rsidRPr="00A963E6">
              <w:rPr>
                <w:rFonts w:ascii="Times New Roman" w:hAnsi="Times New Roman" w:cs="Times New Roman"/>
                <w:i/>
                <w:iCs/>
                <w:lang w:val="en-ID"/>
              </w:rPr>
              <w:t>Sistem</w:t>
            </w:r>
            <w:proofErr w:type="spellEnd"/>
            <w:r w:rsidR="00814674" w:rsidRPr="00A963E6">
              <w:rPr>
                <w:rFonts w:ascii="Times New Roman" w:hAnsi="Times New Roman" w:cs="Times New Roman"/>
                <w:i/>
                <w:iCs/>
                <w:lang w:val="en-ID"/>
              </w:rPr>
              <w:t xml:space="preserve"> </w:t>
            </w:r>
            <w:proofErr w:type="spellStart"/>
            <w:r w:rsidR="00814674" w:rsidRPr="00A963E6">
              <w:rPr>
                <w:rFonts w:ascii="Times New Roman" w:hAnsi="Times New Roman" w:cs="Times New Roman"/>
                <w:i/>
                <w:iCs/>
                <w:lang w:val="en-ID"/>
              </w:rPr>
              <w:t>Informasi</w:t>
            </w:r>
            <w:proofErr w:type="spellEnd"/>
            <w:r w:rsidR="005B6D6E" w:rsidRPr="00A963E6">
              <w:rPr>
                <w:rFonts w:ascii="Times New Roman" w:hAnsi="Times New Roman" w:cs="Times New Roman"/>
                <w:lang w:val="en-ID"/>
              </w:rPr>
              <w:t xml:space="preserve">, vol. </w:t>
            </w:r>
            <w:r w:rsidR="006D0410" w:rsidRPr="00A963E6">
              <w:rPr>
                <w:rFonts w:ascii="Times New Roman" w:hAnsi="Times New Roman" w:cs="Times New Roman"/>
                <w:lang w:val="en-ID"/>
              </w:rPr>
              <w:t>7</w:t>
            </w:r>
            <w:r w:rsidR="005B6D6E" w:rsidRPr="00A963E6">
              <w:rPr>
                <w:rFonts w:ascii="Times New Roman" w:hAnsi="Times New Roman" w:cs="Times New Roman"/>
                <w:lang w:val="en-ID"/>
              </w:rPr>
              <w:t>, no. 1, pp. 1-10</w:t>
            </w:r>
            <w:r w:rsidRPr="00A963E6">
              <w:rPr>
                <w:rFonts w:ascii="Times New Roman" w:hAnsi="Times New Roman" w:cs="Times New Roman"/>
                <w:lang w:val="en-ID"/>
              </w:rPr>
              <w:t xml:space="preserve">, </w:t>
            </w:r>
            <w:r w:rsidR="00503EBE" w:rsidRPr="00A963E6">
              <w:rPr>
                <w:rFonts w:ascii="Times New Roman" w:hAnsi="Times New Roman" w:cs="Times New Roman"/>
                <w:lang w:val="en-ID"/>
              </w:rPr>
              <w:t>202</w:t>
            </w:r>
            <w:r w:rsidR="006D0410" w:rsidRPr="00A963E6">
              <w:rPr>
                <w:rFonts w:ascii="Times New Roman" w:hAnsi="Times New Roman" w:cs="Times New Roman"/>
                <w:lang w:val="en-ID"/>
              </w:rPr>
              <w:t>1</w:t>
            </w:r>
            <w:r w:rsidRPr="00A963E6">
              <w:rPr>
                <w:rFonts w:ascii="Times New Roman" w:hAnsi="Times New Roman" w:cs="Times New Roman"/>
                <w:lang w:val="en-ID"/>
              </w:rPr>
              <w:t>.</w:t>
            </w:r>
            <w:r w:rsidR="00031039" w:rsidRPr="00A963E6">
              <w:rPr>
                <w:rFonts w:ascii="Times New Roman" w:hAnsi="Times New Roman" w:cs="Times New Roman"/>
              </w:rPr>
              <w:t xml:space="preserve"> [Fill citation heading]</w:t>
            </w:r>
          </w:p>
        </w:tc>
        <w:tc>
          <w:tcPr>
            <w:tcW w:w="283" w:type="dxa"/>
            <w:vMerge/>
            <w:tcBorders>
              <w:left w:val="nil"/>
              <w:bottom w:val="single" w:sz="2" w:space="0" w:color="auto"/>
              <w:right w:val="nil"/>
            </w:tcBorders>
          </w:tcPr>
          <w:p w14:paraId="69B658D9" w14:textId="77777777" w:rsidR="00F93E75" w:rsidRPr="00A963E6" w:rsidRDefault="00F93E75" w:rsidP="00E13A76">
            <w:pPr>
              <w:pStyle w:val="Isiabstract"/>
              <w:rPr>
                <w:rFonts w:ascii="Times New Roman" w:hAnsi="Times New Roman" w:cs="Times New Roman"/>
                <w:i w:val="0"/>
                <w:sz w:val="15"/>
              </w:rPr>
            </w:pPr>
          </w:p>
        </w:tc>
        <w:tc>
          <w:tcPr>
            <w:tcW w:w="6662" w:type="dxa"/>
            <w:vMerge/>
            <w:tcBorders>
              <w:left w:val="nil"/>
              <w:bottom w:val="single" w:sz="2" w:space="0" w:color="auto"/>
              <w:right w:val="nil"/>
            </w:tcBorders>
            <w:vAlign w:val="center"/>
          </w:tcPr>
          <w:p w14:paraId="137B61B0" w14:textId="77777777" w:rsidR="00F93E75" w:rsidRPr="00A963E6" w:rsidRDefault="00F93E75" w:rsidP="0059211D">
            <w:pPr>
              <w:pStyle w:val="Isiabstract"/>
              <w:rPr>
                <w:rFonts w:ascii="Times New Roman" w:hAnsi="Times New Roman" w:cs="Times New Roman"/>
                <w:i w:val="0"/>
                <w:sz w:val="15"/>
              </w:rPr>
            </w:pPr>
          </w:p>
        </w:tc>
      </w:tr>
      <w:tr w:rsidR="0039158F" w:rsidRPr="00A963E6" w14:paraId="77E25AC3" w14:textId="77777777" w:rsidTr="0035442A">
        <w:trPr>
          <w:trHeight w:val="236"/>
        </w:trPr>
        <w:tc>
          <w:tcPr>
            <w:tcW w:w="9069" w:type="dxa"/>
            <w:gridSpan w:val="3"/>
            <w:tcBorders>
              <w:top w:val="nil"/>
              <w:left w:val="nil"/>
              <w:bottom w:val="single" w:sz="2" w:space="0" w:color="auto"/>
              <w:right w:val="nil"/>
            </w:tcBorders>
          </w:tcPr>
          <w:p w14:paraId="096B63DA" w14:textId="2D0D922A" w:rsidR="0039158F" w:rsidRPr="00A963E6" w:rsidRDefault="008479AB" w:rsidP="003A6BDE">
            <w:pPr>
              <w:pStyle w:val="Hakcipta"/>
              <w:rPr>
                <w:rFonts w:ascii="Times New Roman" w:hAnsi="Times New Roman" w:cs="Times New Roman"/>
              </w:rPr>
            </w:pPr>
            <w:r w:rsidRPr="00A963E6">
              <w:rPr>
                <w:rFonts w:ascii="Times New Roman" w:hAnsi="Times New Roman" w:cs="Times New Roman"/>
              </w:rPr>
              <w:t>Copyright: Journal of Computer Science Research (</w:t>
            </w:r>
            <w:proofErr w:type="spellStart"/>
            <w:r w:rsidRPr="00A963E6">
              <w:rPr>
                <w:rFonts w:ascii="Times New Roman" w:hAnsi="Times New Roman" w:cs="Times New Roman"/>
              </w:rPr>
              <w:t>JoCoSiR</w:t>
            </w:r>
            <w:proofErr w:type="spellEnd"/>
            <w:r w:rsidRPr="00A963E6">
              <w:rPr>
                <w:rFonts w:ascii="Times New Roman" w:hAnsi="Times New Roman" w:cs="Times New Roman"/>
              </w:rPr>
              <w:t>)</w:t>
            </w:r>
            <w:r w:rsidR="006A48FE" w:rsidRPr="00A963E6">
              <w:rPr>
                <w:rFonts w:ascii="Times New Roman" w:hAnsi="Times New Roman" w:cs="Times New Roman"/>
              </w:rPr>
              <w:t xml:space="preserve"> with CC BY NC SA license.</w:t>
            </w:r>
          </w:p>
        </w:tc>
      </w:tr>
    </w:tbl>
    <w:p w14:paraId="41C0F05D" w14:textId="77777777" w:rsidR="0062438C" w:rsidRPr="00A963E6" w:rsidRDefault="00625EE8" w:rsidP="00276E7F">
      <w:pPr>
        <w:pStyle w:val="SubJudul"/>
        <w:spacing w:before="100" w:after="100"/>
        <w:rPr>
          <w:rFonts w:ascii="Times New Roman" w:hAnsi="Times New Roman" w:cs="Times New Roman"/>
        </w:rPr>
      </w:pPr>
      <w:r w:rsidRPr="00A963E6">
        <w:rPr>
          <w:rFonts w:ascii="Times New Roman" w:hAnsi="Times New Roman" w:cs="Times New Roman"/>
        </w:rPr>
        <w:t>Introduction  [Heading of Section]</w:t>
      </w:r>
    </w:p>
    <w:p w14:paraId="21D1EDA3" w14:textId="4EA0C9D6" w:rsidR="00960605" w:rsidRPr="00A963E6" w:rsidRDefault="008479AB" w:rsidP="00A87609">
      <w:pPr>
        <w:pStyle w:val="Isi"/>
        <w:spacing w:line="240" w:lineRule="auto"/>
        <w:rPr>
          <w:rFonts w:ascii="Times New Roman" w:hAnsi="Times New Roman" w:cs="Times New Roman"/>
        </w:rPr>
      </w:pPr>
      <w:r w:rsidRPr="00A963E6">
        <w:rPr>
          <w:rFonts w:ascii="Times New Roman" w:hAnsi="Times New Roman" w:cs="Times New Roman"/>
          <w:b/>
        </w:rPr>
        <w:t>Journal of Computer Science Research (</w:t>
      </w:r>
      <w:proofErr w:type="spellStart"/>
      <w:r w:rsidRPr="00A963E6">
        <w:rPr>
          <w:rFonts w:ascii="Times New Roman" w:hAnsi="Times New Roman" w:cs="Times New Roman"/>
          <w:b/>
        </w:rPr>
        <w:t>JoCoSiR</w:t>
      </w:r>
      <w:proofErr w:type="spellEnd"/>
      <w:r w:rsidRPr="00A963E6">
        <w:rPr>
          <w:rFonts w:ascii="Times New Roman" w:hAnsi="Times New Roman" w:cs="Times New Roman"/>
          <w:b/>
        </w:rPr>
        <w:t>)</w:t>
      </w:r>
      <w:r w:rsidR="00456D02" w:rsidRPr="00A963E6">
        <w:rPr>
          <w:rFonts w:ascii="Times New Roman" w:hAnsi="Times New Roman" w:cs="Times New Roman"/>
          <w:b/>
        </w:rPr>
        <w:t xml:space="preserve"> </w:t>
      </w:r>
      <w:r w:rsidR="00456D02" w:rsidRPr="00A963E6">
        <w:rPr>
          <w:rFonts w:ascii="Times New Roman" w:hAnsi="Times New Roman" w:cs="Times New Roman"/>
          <w:bCs/>
        </w:rPr>
        <w:t>which shall be henceforth called a</w:t>
      </w:r>
      <w:r w:rsidR="00456D02" w:rsidRPr="00A963E6">
        <w:rPr>
          <w:rFonts w:ascii="Times New Roman" w:hAnsi="Times New Roman" w:cs="Times New Roman"/>
        </w:rPr>
        <w:t xml:space="preserve"> </w:t>
      </w:r>
      <w:proofErr w:type="spellStart"/>
      <w:r w:rsidRPr="00A963E6">
        <w:rPr>
          <w:rFonts w:ascii="Times New Roman" w:hAnsi="Times New Roman" w:cs="Times New Roman"/>
          <w:b/>
        </w:rPr>
        <w:t>JoCoSiR</w:t>
      </w:r>
      <w:proofErr w:type="spellEnd"/>
      <w:r w:rsidR="00456D02" w:rsidRPr="00A963E6">
        <w:rPr>
          <w:rFonts w:ascii="Times New Roman" w:hAnsi="Times New Roman" w:cs="Times New Roman"/>
        </w:rPr>
        <w:t xml:space="preserve"> is focusing on the exchange of </w:t>
      </w:r>
      <w:r w:rsidR="00E87892" w:rsidRPr="00A963E6">
        <w:rPr>
          <w:rFonts w:ascii="Times New Roman" w:hAnsi="Times New Roman" w:cs="Times New Roman"/>
        </w:rPr>
        <w:t>computer science</w:t>
      </w:r>
      <w:r w:rsidR="00456D02" w:rsidRPr="00A963E6">
        <w:rPr>
          <w:rFonts w:ascii="Times New Roman" w:hAnsi="Times New Roman" w:cs="Times New Roman"/>
        </w:rPr>
        <w:t xml:space="preserve"> associated with </w:t>
      </w:r>
      <w:r w:rsidR="00E87892" w:rsidRPr="00A963E6">
        <w:rPr>
          <w:rFonts w:ascii="Times New Roman" w:hAnsi="Times New Roman" w:cs="Times New Roman"/>
        </w:rPr>
        <w:t>computer science</w:t>
      </w:r>
      <w:r w:rsidR="00456D02" w:rsidRPr="00A963E6">
        <w:rPr>
          <w:rFonts w:ascii="Times New Roman" w:hAnsi="Times New Roman" w:cs="Times New Roman"/>
        </w:rPr>
        <w:t xml:space="preserve"> applied to industries, government, and universities throughout the world. </w:t>
      </w:r>
    </w:p>
    <w:p w14:paraId="0D96557E" w14:textId="5B9DAA91" w:rsidR="007B3DF3" w:rsidRPr="00A963E6" w:rsidRDefault="00E87892" w:rsidP="00B97C9A">
      <w:pPr>
        <w:pStyle w:val="Isi"/>
        <w:spacing w:line="240" w:lineRule="auto"/>
        <w:ind w:firstLine="567"/>
        <w:rPr>
          <w:rFonts w:ascii="Times New Roman" w:hAnsi="Times New Roman" w:cs="Times New Roman"/>
        </w:rPr>
      </w:pPr>
      <w:proofErr w:type="spellStart"/>
      <w:r w:rsidRPr="00A963E6">
        <w:rPr>
          <w:rFonts w:ascii="Times New Roman" w:hAnsi="Times New Roman" w:cs="Times New Roman"/>
        </w:rPr>
        <w:t>JoCoSiR</w:t>
      </w:r>
      <w:proofErr w:type="spellEnd"/>
      <w:r w:rsidR="007B3DF3" w:rsidRPr="00A963E6">
        <w:rPr>
          <w:rFonts w:ascii="Times New Roman" w:hAnsi="Times New Roman" w:cs="Times New Roman"/>
        </w:rPr>
        <w:t xml:space="preserve"> publishes papers of research with results having contribution or novelty to </w:t>
      </w:r>
      <w:r w:rsidRPr="00A963E6">
        <w:rPr>
          <w:rFonts w:ascii="Times New Roman" w:hAnsi="Times New Roman" w:cs="Times New Roman"/>
        </w:rPr>
        <w:t>computer science</w:t>
      </w:r>
      <w:r w:rsidR="007B3DF3" w:rsidRPr="00A963E6">
        <w:rPr>
          <w:rFonts w:ascii="Times New Roman" w:hAnsi="Times New Roman" w:cs="Times New Roman"/>
        </w:rPr>
        <w:t xml:space="preserve"> field, </w:t>
      </w:r>
      <w:r w:rsidRPr="00A963E6">
        <w:rPr>
          <w:rFonts w:ascii="Times New Roman" w:hAnsi="Times New Roman" w:cs="Times New Roman"/>
        </w:rPr>
        <w:t>such as</w:t>
      </w:r>
      <w:r w:rsidR="007B3DF3" w:rsidRPr="00A963E6">
        <w:rPr>
          <w:rFonts w:ascii="Times New Roman" w:hAnsi="Times New Roman" w:cs="Times New Roman"/>
        </w:rPr>
        <w:t xml:space="preserve"> Data Mining, Data Warehouse, Supply Chain Management, Game, Machine Learning, Pattern Recognition, Information Retrieval, Network Security, Computer Network, Computer Applications, Decision Support System, Business intelligence, Expert System, Electronic Commerce, Government Information,  Information Management, Algorithm,  Image Processing, Vision Computing, Urban Informatics, Social and Natural Science, Internet of Things, </w:t>
      </w:r>
      <w:r w:rsidRPr="00A963E6">
        <w:rPr>
          <w:rFonts w:ascii="Times New Roman" w:hAnsi="Times New Roman" w:cs="Times New Roman"/>
        </w:rPr>
        <w:t xml:space="preserve">Information System, </w:t>
      </w:r>
      <w:r w:rsidR="007B3DF3" w:rsidRPr="00A963E6">
        <w:rPr>
          <w:rFonts w:ascii="Times New Roman" w:hAnsi="Times New Roman" w:cs="Times New Roman"/>
        </w:rPr>
        <w:t>etc. Novelty must be clearly included and the research gap must be made available to understand what the researcher proposes. Moreover, a journal can also be the results of review but requires the author has a doctorate degree and skilled in articles to be reviewed based on the track record of publication and frequently conducted researches</w:t>
      </w:r>
      <w:r w:rsidR="00FF77E5" w:rsidRPr="00A963E6">
        <w:rPr>
          <w:rFonts w:ascii="Times New Roman" w:hAnsi="Times New Roman" w:cs="Times New Roman"/>
        </w:rPr>
        <w:t xml:space="preserve"> </w:t>
      </w:r>
      <w:sdt>
        <w:sdtPr>
          <w:rPr>
            <w:rFonts w:ascii="Times New Roman" w:hAnsi="Times New Roman" w:cs="Times New Roman"/>
          </w:rPr>
          <w:id w:val="1344049297"/>
          <w:citation/>
        </w:sdtPr>
        <w:sdtContent>
          <w:r w:rsidR="00FF77E5" w:rsidRPr="00A963E6">
            <w:rPr>
              <w:rFonts w:ascii="Times New Roman" w:hAnsi="Times New Roman" w:cs="Times New Roman"/>
            </w:rPr>
            <w:fldChar w:fldCharType="begin"/>
          </w:r>
          <w:r w:rsidR="00FF77E5" w:rsidRPr="00A963E6">
            <w:rPr>
              <w:rFonts w:ascii="Times New Roman" w:hAnsi="Times New Roman" w:cs="Times New Roman"/>
              <w:lang w:val="en-ID"/>
            </w:rPr>
            <w:instrText xml:space="preserve"> CITATION Rat14 \l 14345 </w:instrText>
          </w:r>
          <w:r w:rsidR="00FF77E5" w:rsidRPr="00A963E6">
            <w:rPr>
              <w:rFonts w:ascii="Times New Roman" w:hAnsi="Times New Roman" w:cs="Times New Roman"/>
            </w:rPr>
            <w:fldChar w:fldCharType="separate"/>
          </w:r>
          <w:r w:rsidR="00FF77E5" w:rsidRPr="00A963E6">
            <w:rPr>
              <w:rFonts w:ascii="Times New Roman" w:hAnsi="Times New Roman" w:cs="Times New Roman"/>
              <w:noProof/>
              <w:lang w:val="en-ID"/>
            </w:rPr>
            <w:t>[1]</w:t>
          </w:r>
          <w:r w:rsidR="00FF77E5" w:rsidRPr="00A963E6">
            <w:rPr>
              <w:rFonts w:ascii="Times New Roman" w:hAnsi="Times New Roman" w:cs="Times New Roman"/>
            </w:rPr>
            <w:fldChar w:fldCharType="end"/>
          </w:r>
        </w:sdtContent>
      </w:sdt>
      <w:r w:rsidR="007B3DF3" w:rsidRPr="00A963E6">
        <w:rPr>
          <w:rFonts w:ascii="Times New Roman" w:hAnsi="Times New Roman" w:cs="Times New Roman"/>
        </w:rPr>
        <w:t xml:space="preserve">. </w:t>
      </w:r>
    </w:p>
    <w:p w14:paraId="5B5A7CFE" w14:textId="2BBCB7AD" w:rsidR="007B2CFB" w:rsidRPr="00A963E6" w:rsidRDefault="007B3DF3" w:rsidP="003A56F5">
      <w:pPr>
        <w:pStyle w:val="Isi"/>
        <w:spacing w:line="240" w:lineRule="auto"/>
        <w:ind w:firstLine="567"/>
        <w:rPr>
          <w:rFonts w:ascii="Times New Roman" w:hAnsi="Times New Roman" w:cs="Times New Roman"/>
        </w:rPr>
      </w:pPr>
      <w:r w:rsidRPr="00A963E6">
        <w:rPr>
          <w:rFonts w:ascii="Times New Roman" w:hAnsi="Times New Roman" w:cs="Times New Roman"/>
        </w:rPr>
        <w:t xml:space="preserve">Each article must comply with the parametric style of these </w:t>
      </w:r>
      <w:proofErr w:type="spellStart"/>
      <w:proofErr w:type="gramStart"/>
      <w:r w:rsidR="00E87892" w:rsidRPr="00A963E6">
        <w:rPr>
          <w:rFonts w:ascii="Times New Roman" w:hAnsi="Times New Roman" w:cs="Times New Roman"/>
        </w:rPr>
        <w:t>JoCoSiR</w:t>
      </w:r>
      <w:proofErr w:type="spellEnd"/>
      <w:proofErr w:type="gramEnd"/>
      <w:r w:rsidR="00E87892" w:rsidRPr="00A963E6">
        <w:rPr>
          <w:rFonts w:ascii="Times New Roman" w:hAnsi="Times New Roman" w:cs="Times New Roman"/>
        </w:rPr>
        <w:t xml:space="preserve"> </w:t>
      </w:r>
      <w:r w:rsidRPr="00A963E6">
        <w:rPr>
          <w:rFonts w:ascii="Times New Roman" w:hAnsi="Times New Roman" w:cs="Times New Roman"/>
        </w:rPr>
        <w:t>and template as shown in the following categories</w:t>
      </w:r>
      <w:r w:rsidR="00FF77E5" w:rsidRPr="00A963E6">
        <w:rPr>
          <w:rFonts w:ascii="Times New Roman" w:hAnsi="Times New Roman" w:cs="Times New Roman"/>
        </w:rPr>
        <w:t xml:space="preserve"> </w:t>
      </w:r>
      <w:sdt>
        <w:sdtPr>
          <w:rPr>
            <w:rFonts w:ascii="Times New Roman" w:hAnsi="Times New Roman" w:cs="Times New Roman"/>
          </w:rPr>
          <w:id w:val="-1366207039"/>
          <w:citation/>
        </w:sdtPr>
        <w:sdtContent>
          <w:r w:rsidR="00FF77E5" w:rsidRPr="00A963E6">
            <w:rPr>
              <w:rFonts w:ascii="Times New Roman" w:hAnsi="Times New Roman" w:cs="Times New Roman"/>
            </w:rPr>
            <w:fldChar w:fldCharType="begin"/>
          </w:r>
          <w:r w:rsidR="00FF77E5" w:rsidRPr="00A963E6">
            <w:rPr>
              <w:rFonts w:ascii="Times New Roman" w:hAnsi="Times New Roman" w:cs="Times New Roman"/>
              <w:lang w:val="en-ID"/>
            </w:rPr>
            <w:instrText xml:space="preserve"> CITATION Jun19 \l 14345  \m Mas19</w:instrText>
          </w:r>
          <w:r w:rsidR="00FF77E5" w:rsidRPr="00A963E6">
            <w:rPr>
              <w:rFonts w:ascii="Times New Roman" w:hAnsi="Times New Roman" w:cs="Times New Roman"/>
            </w:rPr>
            <w:fldChar w:fldCharType="separate"/>
          </w:r>
          <w:r w:rsidR="00FF77E5" w:rsidRPr="00A963E6">
            <w:rPr>
              <w:rFonts w:ascii="Times New Roman" w:hAnsi="Times New Roman" w:cs="Times New Roman"/>
              <w:noProof/>
              <w:lang w:val="en-ID"/>
            </w:rPr>
            <w:t>[2, 3]</w:t>
          </w:r>
          <w:r w:rsidR="00FF77E5" w:rsidRPr="00A963E6">
            <w:rPr>
              <w:rFonts w:ascii="Times New Roman" w:hAnsi="Times New Roman" w:cs="Times New Roman"/>
            </w:rPr>
            <w:fldChar w:fldCharType="end"/>
          </w:r>
        </w:sdtContent>
      </w:sdt>
      <w:r w:rsidRPr="00A963E6">
        <w:rPr>
          <w:rFonts w:ascii="Times New Roman" w:hAnsi="Times New Roman" w:cs="Times New Roman"/>
        </w:rPr>
        <w:t>:</w:t>
      </w:r>
    </w:p>
    <w:p w14:paraId="3979FB49" w14:textId="77777777"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 xml:space="preserve">Each page uses Mirror Margins, with top margin = 2 cm, outside = 2 cm, bottom = 2 cm and inside margin = 3 cm.  </w:t>
      </w:r>
    </w:p>
    <w:p w14:paraId="17A9DF49" w14:textId="77777777"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 xml:space="preserve">The format includes the use of different first page as well as odd and even page such that if the page is odd, the page number should be on the top-right corner and if it is even, it should be on the left corner. </w:t>
      </w:r>
    </w:p>
    <w:p w14:paraId="6AE7BD19" w14:textId="549C1FD2"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 xml:space="preserve">The Header of the initial page includes the </w:t>
      </w:r>
      <w:proofErr w:type="spellStart"/>
      <w:r w:rsidR="00E87892" w:rsidRPr="00A963E6">
        <w:rPr>
          <w:rFonts w:ascii="Times New Roman" w:hAnsi="Times New Roman" w:cs="Times New Roman"/>
        </w:rPr>
        <w:t>JoCoSiR</w:t>
      </w:r>
      <w:proofErr w:type="spellEnd"/>
      <w:r w:rsidR="00E87892" w:rsidRPr="00A963E6">
        <w:rPr>
          <w:rFonts w:ascii="Times New Roman" w:hAnsi="Times New Roman" w:cs="Times New Roman"/>
        </w:rPr>
        <w:t xml:space="preserve"> </w:t>
      </w:r>
      <w:r w:rsidRPr="00A963E6">
        <w:rPr>
          <w:rFonts w:ascii="Times New Roman" w:hAnsi="Times New Roman" w:cs="Times New Roman"/>
        </w:rPr>
        <w:t xml:space="preserve">logo, complete name of the journal, and ISSN of online versions. Moreover, the complete name of the </w:t>
      </w:r>
      <w:proofErr w:type="spellStart"/>
      <w:r w:rsidR="00E87892" w:rsidRPr="00A963E6">
        <w:rPr>
          <w:rFonts w:ascii="Times New Roman" w:hAnsi="Times New Roman" w:cs="Times New Roman"/>
        </w:rPr>
        <w:t>JoCoSiR</w:t>
      </w:r>
      <w:proofErr w:type="spellEnd"/>
      <w:r w:rsidR="00E87892" w:rsidRPr="00A963E6">
        <w:rPr>
          <w:rFonts w:ascii="Times New Roman" w:hAnsi="Times New Roman" w:cs="Times New Roman"/>
        </w:rPr>
        <w:t xml:space="preserve"> </w:t>
      </w:r>
      <w:r w:rsidRPr="00A963E6">
        <w:rPr>
          <w:rFonts w:ascii="Times New Roman" w:hAnsi="Times New Roman" w:cs="Times New Roman"/>
        </w:rPr>
        <w:t xml:space="preserve">uses </w:t>
      </w:r>
      <w:r w:rsidRPr="00A963E6">
        <w:rPr>
          <w:rFonts w:ascii="Times New Roman" w:hAnsi="Times New Roman" w:cs="Times New Roman"/>
          <w:b/>
        </w:rPr>
        <w:t>bold</w:t>
      </w:r>
      <w:r w:rsidRPr="00A963E6">
        <w:rPr>
          <w:rFonts w:ascii="Times New Roman" w:hAnsi="Times New Roman" w:cs="Times New Roman"/>
        </w:rPr>
        <w:t xml:space="preserve"> </w:t>
      </w:r>
      <w:r w:rsidR="00A963E6" w:rsidRPr="00A963E6">
        <w:rPr>
          <w:rFonts w:ascii="Times New Roman" w:hAnsi="Times New Roman" w:cs="Times New Roman"/>
        </w:rPr>
        <w:t>Arial Nova</w:t>
      </w:r>
      <w:r w:rsidRPr="00A963E6">
        <w:rPr>
          <w:rFonts w:ascii="Times New Roman" w:hAnsi="Times New Roman" w:cs="Times New Roman"/>
        </w:rPr>
        <w:t xml:space="preserve"> font 9.5 with blue color while ISSN uses black color with regular </w:t>
      </w:r>
      <w:r w:rsidR="00A963E6" w:rsidRPr="00A963E6">
        <w:rPr>
          <w:rFonts w:ascii="Times New Roman" w:hAnsi="Times New Roman" w:cs="Times New Roman"/>
        </w:rPr>
        <w:t>Arial Nova</w:t>
      </w:r>
      <w:r w:rsidRPr="00A963E6">
        <w:rPr>
          <w:rFonts w:ascii="Times New Roman" w:hAnsi="Times New Roman" w:cs="Times New Roman"/>
        </w:rPr>
        <w:t xml:space="preserve"> font at 8. However, the header of the next page contains the page number, ISSN, author’s information, name of </w:t>
      </w:r>
      <w:proofErr w:type="spellStart"/>
      <w:r w:rsidR="00E87892" w:rsidRPr="00A963E6">
        <w:rPr>
          <w:rFonts w:ascii="Times New Roman" w:hAnsi="Times New Roman" w:cs="Times New Roman"/>
        </w:rPr>
        <w:t>JoCoSiR</w:t>
      </w:r>
      <w:proofErr w:type="spellEnd"/>
      <w:r w:rsidR="00E87892" w:rsidRPr="00A963E6">
        <w:rPr>
          <w:rFonts w:ascii="Times New Roman" w:hAnsi="Times New Roman" w:cs="Times New Roman"/>
        </w:rPr>
        <w:t xml:space="preserve"> </w:t>
      </w:r>
      <w:r w:rsidRPr="00A963E6">
        <w:rPr>
          <w:rFonts w:ascii="Times New Roman" w:hAnsi="Times New Roman" w:cs="Times New Roman"/>
        </w:rPr>
        <w:t xml:space="preserve">journal, volume, publication number, initial – end page using regular </w:t>
      </w:r>
      <w:r w:rsidR="00A963E6" w:rsidRPr="00A963E6">
        <w:rPr>
          <w:rFonts w:ascii="Times New Roman" w:hAnsi="Times New Roman" w:cs="Times New Roman"/>
        </w:rPr>
        <w:t>Arial Nova</w:t>
      </w:r>
      <w:r w:rsidRPr="00A963E6">
        <w:rPr>
          <w:rFonts w:ascii="Times New Roman" w:hAnsi="Times New Roman" w:cs="Times New Roman"/>
        </w:rPr>
        <w:t xml:space="preserve"> 9.5 in blue color. All the writings from the initial to end page use the same format.  </w:t>
      </w:r>
    </w:p>
    <w:p w14:paraId="574E5028" w14:textId="2046F44D"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lastRenderedPageBreak/>
        <w:t xml:space="preserve">For the Footer, the title is on the left side while the address of Digital Object Identifier (DOI) is on the right side. Writing of the DOI address is the editor's job. Moreover, the second line contains identities of the publication year, publisher, and copyright. The Footer uses regular </w:t>
      </w:r>
      <w:r w:rsidR="00A963E6">
        <w:rPr>
          <w:rFonts w:ascii="Times New Roman" w:hAnsi="Times New Roman" w:cs="Times New Roman"/>
        </w:rPr>
        <w:t>Arial Nova</w:t>
      </w:r>
      <w:r w:rsidRPr="00A963E6">
        <w:rPr>
          <w:rFonts w:ascii="Times New Roman" w:hAnsi="Times New Roman" w:cs="Times New Roman"/>
        </w:rPr>
        <w:t xml:space="preserve"> 7 font. </w:t>
      </w:r>
    </w:p>
    <w:p w14:paraId="7265F3E8" w14:textId="77777777"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 xml:space="preserve">Title contains maximally 20 words which are plain, informative, illustrating contents of research object problems, used method, and expected objectives. It must also have two languages like an abstract. </w:t>
      </w:r>
    </w:p>
    <w:p w14:paraId="4C4B0244" w14:textId="665978AF"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 xml:space="preserve">The name of the author, when single, must be repeated, an example is only single word, </w:t>
      </w:r>
      <w:r w:rsidR="00A963E6">
        <w:rPr>
          <w:rFonts w:ascii="Times New Roman" w:hAnsi="Times New Roman" w:cs="Times New Roman"/>
        </w:rPr>
        <w:t>Author</w:t>
      </w:r>
      <w:r w:rsidRPr="00A963E6">
        <w:rPr>
          <w:rFonts w:ascii="Times New Roman" w:hAnsi="Times New Roman" w:cs="Times New Roman"/>
        </w:rPr>
        <w:t xml:space="preserve">, to have </w:t>
      </w:r>
      <w:r w:rsidR="00A963E6">
        <w:rPr>
          <w:rFonts w:ascii="Times New Roman" w:hAnsi="Times New Roman" w:cs="Times New Roman"/>
        </w:rPr>
        <w:t xml:space="preserve">Author </w:t>
      </w:r>
      <w:proofErr w:type="spellStart"/>
      <w:r w:rsidR="00A963E6">
        <w:rPr>
          <w:rFonts w:ascii="Times New Roman" w:hAnsi="Times New Roman" w:cs="Times New Roman"/>
        </w:rPr>
        <w:t>Author</w:t>
      </w:r>
      <w:proofErr w:type="spellEnd"/>
      <w:r w:rsidRPr="00A963E6">
        <w:rPr>
          <w:rFonts w:ascii="Times New Roman" w:hAnsi="Times New Roman" w:cs="Times New Roman"/>
        </w:rPr>
        <w:t xml:space="preserve">. First name and second name should not be abbreviated, without a degree. It means that article of the author, when filled by other authors, can be detected by indexing machine, such as Google Scholar. </w:t>
      </w:r>
    </w:p>
    <w:p w14:paraId="74A2D59F" w14:textId="252B86F3"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 xml:space="preserve">The contents of the article must use heading with regular </w:t>
      </w:r>
      <w:r w:rsidR="00A963E6">
        <w:rPr>
          <w:rFonts w:ascii="Times New Roman" w:hAnsi="Times New Roman" w:cs="Times New Roman"/>
        </w:rPr>
        <w:t>Times New Roman</w:t>
      </w:r>
      <w:r w:rsidRPr="00A963E6">
        <w:rPr>
          <w:rFonts w:ascii="Times New Roman" w:hAnsi="Times New Roman" w:cs="Times New Roman"/>
        </w:rPr>
        <w:t xml:space="preserve"> 10 font. </w:t>
      </w:r>
    </w:p>
    <w:p w14:paraId="25EA3CAF" w14:textId="77777777"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 xml:space="preserve">Single spaced. </w:t>
      </w:r>
    </w:p>
    <w:p w14:paraId="2626CC3C" w14:textId="77777777" w:rsidR="00827EA8" w:rsidRPr="00A963E6" w:rsidRDefault="00827EA8" w:rsidP="00827EA8">
      <w:pPr>
        <w:pStyle w:val="Isi"/>
        <w:numPr>
          <w:ilvl w:val="0"/>
          <w:numId w:val="17"/>
        </w:numPr>
        <w:spacing w:line="240" w:lineRule="auto"/>
        <w:rPr>
          <w:rFonts w:ascii="Times New Roman" w:hAnsi="Times New Roman" w:cs="Times New Roman"/>
        </w:rPr>
      </w:pPr>
      <w:r w:rsidRPr="00A963E6">
        <w:rPr>
          <w:rFonts w:ascii="Times New Roman" w:hAnsi="Times New Roman" w:cs="Times New Roman"/>
        </w:rPr>
        <w:t>Minimal pages are 6 pages or 3,000 words overall.</w:t>
      </w:r>
    </w:p>
    <w:p w14:paraId="78F75516" w14:textId="77777777" w:rsidR="00FE1248" w:rsidRPr="00A963E6" w:rsidRDefault="00FE1248" w:rsidP="00605D6C">
      <w:pPr>
        <w:pStyle w:val="Isi"/>
        <w:spacing w:line="240" w:lineRule="auto"/>
        <w:ind w:firstLine="567"/>
        <w:rPr>
          <w:rFonts w:ascii="Times New Roman" w:hAnsi="Times New Roman" w:cs="Times New Roman"/>
        </w:rPr>
      </w:pPr>
      <w:r w:rsidRPr="00A963E6">
        <w:rPr>
          <w:rFonts w:ascii="Times New Roman" w:hAnsi="Times New Roman" w:cs="Times New Roman"/>
        </w:rPr>
        <w:t xml:space="preserve">The Introduction should include the background starting from the general problems to specific ones, reasons for the object selected, previous research associated with the problems to be studied, solutions an author offers, contributions such as research gap (novelty, pioneer, original), proposed method, and expected objectives. Everything an author selects must explain reasons without leaving questions for the reader. All the pages must be full without empty or remaining space. </w:t>
      </w:r>
    </w:p>
    <w:p w14:paraId="438834C3" w14:textId="64028337" w:rsidR="00FE1248" w:rsidRPr="00A963E6" w:rsidRDefault="00FE1248" w:rsidP="00CC283D">
      <w:pPr>
        <w:pStyle w:val="Isi"/>
        <w:spacing w:line="240" w:lineRule="auto"/>
        <w:ind w:firstLine="567"/>
        <w:rPr>
          <w:rFonts w:ascii="Times New Roman" w:hAnsi="Times New Roman" w:cs="Times New Roman"/>
        </w:rPr>
      </w:pPr>
      <w:r w:rsidRPr="00A963E6">
        <w:rPr>
          <w:rFonts w:ascii="Times New Roman" w:hAnsi="Times New Roman" w:cs="Times New Roman"/>
        </w:rPr>
        <w:t xml:space="preserve">The system of references allowed is the </w:t>
      </w:r>
      <w:r w:rsidR="00CC283D" w:rsidRPr="00A963E6">
        <w:rPr>
          <w:rFonts w:ascii="Times New Roman" w:hAnsi="Times New Roman" w:cs="Times New Roman"/>
        </w:rPr>
        <w:t>IEEE</w:t>
      </w:r>
      <w:r w:rsidRPr="00A963E6">
        <w:rPr>
          <w:rFonts w:ascii="Times New Roman" w:hAnsi="Times New Roman" w:cs="Times New Roman"/>
        </w:rPr>
        <w:t xml:space="preserve"> style </w:t>
      </w:r>
      <w:proofErr w:type="gramStart"/>
      <w:r w:rsidRPr="00A963E6">
        <w:rPr>
          <w:rFonts w:ascii="Times New Roman" w:hAnsi="Times New Roman" w:cs="Times New Roman"/>
        </w:rPr>
        <w:t>through the use of</w:t>
      </w:r>
      <w:proofErr w:type="gramEnd"/>
      <w:r w:rsidRPr="00A963E6">
        <w:rPr>
          <w:rFonts w:ascii="Times New Roman" w:hAnsi="Times New Roman" w:cs="Times New Roman"/>
        </w:rPr>
        <w:t xml:space="preserve"> tool management references</w:t>
      </w:r>
      <w:r w:rsidR="00E87892" w:rsidRPr="00A963E6">
        <w:rPr>
          <w:rFonts w:ascii="Times New Roman" w:hAnsi="Times New Roman" w:cs="Times New Roman"/>
        </w:rPr>
        <w:t xml:space="preserve">, we recommended </w:t>
      </w:r>
      <w:r w:rsidRPr="00A963E6">
        <w:rPr>
          <w:rFonts w:ascii="Times New Roman" w:hAnsi="Times New Roman" w:cs="Times New Roman"/>
        </w:rPr>
        <w:t>Mendeley be used</w:t>
      </w:r>
      <w:r w:rsidR="00E87892" w:rsidRPr="00A963E6">
        <w:rPr>
          <w:rFonts w:ascii="Times New Roman" w:hAnsi="Times New Roman" w:cs="Times New Roman"/>
        </w:rPr>
        <w:t xml:space="preserve"> for this journal.</w:t>
      </w:r>
      <w:r w:rsidRPr="00A963E6">
        <w:rPr>
          <w:rFonts w:ascii="Times New Roman" w:hAnsi="Times New Roman" w:cs="Times New Roman"/>
        </w:rPr>
        <w:t xml:space="preserve"> Please cite using paraphrase because direct citation will be detected as plagiarism. Each citation must have a valid reference source with priorities on sources from international scientific journals with an indexed reputation of Scopus or Web of Science. If a national journal is only acknowledged using accredited journals included in S1 and S2 clusters in an indexing machine of </w:t>
      </w:r>
      <w:r w:rsidRPr="00A963E6">
        <w:rPr>
          <w:rFonts w:ascii="Times New Roman" w:hAnsi="Times New Roman" w:cs="Times New Roman"/>
          <w:u w:val="single"/>
        </w:rPr>
        <w:t>Sinta</w:t>
      </w:r>
      <w:r w:rsidRPr="00A963E6">
        <w:rPr>
          <w:rFonts w:ascii="Times New Roman" w:hAnsi="Times New Roman" w:cs="Times New Roman"/>
        </w:rPr>
        <w:t xml:space="preserve"> journal belonging to </w:t>
      </w:r>
      <w:proofErr w:type="spellStart"/>
      <w:r w:rsidRPr="00A963E6">
        <w:rPr>
          <w:rFonts w:ascii="Times New Roman" w:hAnsi="Times New Roman" w:cs="Times New Roman"/>
        </w:rPr>
        <w:t>Ristek</w:t>
      </w:r>
      <w:proofErr w:type="spellEnd"/>
      <w:r w:rsidRPr="00A963E6">
        <w:rPr>
          <w:rFonts w:ascii="Times New Roman" w:hAnsi="Times New Roman" w:cs="Times New Roman"/>
        </w:rPr>
        <w:t xml:space="preserve"> </w:t>
      </w:r>
      <w:proofErr w:type="spellStart"/>
      <w:r w:rsidRPr="00A963E6">
        <w:rPr>
          <w:rFonts w:ascii="Times New Roman" w:hAnsi="Times New Roman" w:cs="Times New Roman"/>
        </w:rPr>
        <w:t>Dikti</w:t>
      </w:r>
      <w:proofErr w:type="spellEnd"/>
      <w:r w:rsidRPr="00A963E6">
        <w:rPr>
          <w:rFonts w:ascii="Times New Roman" w:hAnsi="Times New Roman" w:cs="Times New Roman"/>
        </w:rPr>
        <w:t xml:space="preserve">. Ministry, avoid the incidence of excessive reference parades showing no direct association with scientific article substance.  </w:t>
      </w:r>
    </w:p>
    <w:p w14:paraId="5B5CFBC6" w14:textId="34271002" w:rsidR="000A5A5A" w:rsidRPr="00A963E6" w:rsidRDefault="00FE1248" w:rsidP="00605D6C">
      <w:pPr>
        <w:pStyle w:val="Isi"/>
        <w:spacing w:line="240" w:lineRule="auto"/>
        <w:ind w:firstLine="567"/>
        <w:rPr>
          <w:rFonts w:ascii="Times New Roman" w:hAnsi="Times New Roman" w:cs="Times New Roman"/>
        </w:rPr>
      </w:pPr>
      <w:r w:rsidRPr="00A963E6">
        <w:rPr>
          <w:rFonts w:ascii="Times New Roman" w:hAnsi="Times New Roman" w:cs="Times New Roman"/>
        </w:rPr>
        <w:t xml:space="preserve">Be sure that the sent article is a product of an individual work, not being/has been in the publication process for other publishers. Each article will be checked for plagiarism by using Turnitin with a maximal limit of tolerance &lt; </w:t>
      </w:r>
      <w:r w:rsidR="00A963E6">
        <w:rPr>
          <w:rFonts w:ascii="Times New Roman" w:hAnsi="Times New Roman" w:cs="Times New Roman"/>
        </w:rPr>
        <w:t>2</w:t>
      </w:r>
      <w:r w:rsidRPr="00A963E6">
        <w:rPr>
          <w:rFonts w:ascii="Times New Roman" w:hAnsi="Times New Roman" w:cs="Times New Roman"/>
        </w:rPr>
        <w:t>5%.</w:t>
      </w:r>
    </w:p>
    <w:p w14:paraId="1933BA17" w14:textId="77777777" w:rsidR="009F18F8" w:rsidRPr="00A963E6" w:rsidRDefault="0070445D" w:rsidP="00276E7F">
      <w:pPr>
        <w:pStyle w:val="SubJudul"/>
        <w:spacing w:before="100" w:after="100"/>
        <w:rPr>
          <w:rFonts w:ascii="Times New Roman" w:hAnsi="Times New Roman" w:cs="Times New Roman"/>
        </w:rPr>
      </w:pPr>
      <w:r w:rsidRPr="00A963E6">
        <w:rPr>
          <w:rFonts w:ascii="Times New Roman" w:hAnsi="Times New Roman" w:cs="Times New Roman"/>
        </w:rPr>
        <w:t>State of the Art</w:t>
      </w:r>
    </w:p>
    <w:p w14:paraId="7076D20E" w14:textId="77777777" w:rsidR="0006005F" w:rsidRPr="00A963E6" w:rsidRDefault="0006005F" w:rsidP="00550289">
      <w:pPr>
        <w:pStyle w:val="Isi"/>
        <w:spacing w:line="240" w:lineRule="auto"/>
        <w:rPr>
          <w:rFonts w:ascii="Times New Roman" w:hAnsi="Times New Roman" w:cs="Times New Roman"/>
        </w:rPr>
      </w:pPr>
      <w:r w:rsidRPr="00A963E6">
        <w:rPr>
          <w:rFonts w:ascii="Times New Roman" w:hAnsi="Times New Roman" w:cs="Times New Roman"/>
        </w:rPr>
        <w:t xml:space="preserve">The content is associated with previous research conducted by the author. It minimally contains 5 sources of references in </w:t>
      </w:r>
      <w:r w:rsidR="00AB7B66" w:rsidRPr="00A963E6">
        <w:rPr>
          <w:rFonts w:ascii="Times New Roman" w:hAnsi="Times New Roman" w:cs="Times New Roman"/>
        </w:rPr>
        <w:t>Introduction and a minimum of 20</w:t>
      </w:r>
      <w:r w:rsidRPr="00A963E6">
        <w:rPr>
          <w:rFonts w:ascii="Times New Roman" w:hAnsi="Times New Roman" w:cs="Times New Roman"/>
        </w:rPr>
        <w:t xml:space="preserve"> sources in all the contents. The sources must be obligated from journals and proceedings associated with your research and should be up to date, a maximum of five years from the day of publication. Journals and proceedings are mainly indexed by Scopus, Clarivate Analytics Web of Science (SCIE &amp; SSCI), PubMed, DOAJ or database entries of IEEE, ACM, </w:t>
      </w:r>
      <w:proofErr w:type="spellStart"/>
      <w:r w:rsidRPr="00A963E6">
        <w:rPr>
          <w:rFonts w:ascii="Times New Roman" w:hAnsi="Times New Roman" w:cs="Times New Roman"/>
        </w:rPr>
        <w:t>Proquest</w:t>
      </w:r>
      <w:proofErr w:type="spellEnd"/>
      <w:r w:rsidRPr="00A963E6">
        <w:rPr>
          <w:rFonts w:ascii="Times New Roman" w:hAnsi="Times New Roman" w:cs="Times New Roman"/>
        </w:rPr>
        <w:t>, CABI, Gale, and EBSCO. Please be sure that each of the references cited in texts is also available in the table of references (vice versa). Non-academic sources such as Wikipedia, blog, or publication are not allowed.</w:t>
      </w:r>
    </w:p>
    <w:p w14:paraId="19654ACA" w14:textId="77777777" w:rsidR="00711DFC" w:rsidRPr="00A963E6" w:rsidRDefault="00711DFC" w:rsidP="00711DFC">
      <w:pPr>
        <w:pStyle w:val="Subsubjudul"/>
        <w:spacing w:line="240" w:lineRule="auto"/>
        <w:ind w:left="567" w:hanging="567"/>
        <w:rPr>
          <w:rFonts w:ascii="Times New Roman" w:hAnsi="Times New Roman" w:cs="Times New Roman"/>
          <w:i w:val="0"/>
          <w:lang w:val="zh-CN"/>
        </w:rPr>
      </w:pPr>
      <w:r w:rsidRPr="00A963E6">
        <w:rPr>
          <w:rFonts w:ascii="Times New Roman" w:hAnsi="Times New Roman" w:cs="Times New Roman"/>
          <w:i w:val="0"/>
          <w:lang w:val="en-US"/>
        </w:rPr>
        <w:t>S</w:t>
      </w:r>
      <w:r w:rsidRPr="00A963E6">
        <w:rPr>
          <w:rFonts w:ascii="Times New Roman" w:hAnsi="Times New Roman" w:cs="Times New Roman"/>
          <w:i w:val="0"/>
        </w:rPr>
        <w:t xml:space="preserve">ection one [heading of </w:t>
      </w:r>
      <w:r w:rsidRPr="00A963E6">
        <w:rPr>
          <w:rFonts w:ascii="Times New Roman" w:hAnsi="Times New Roman" w:cs="Times New Roman"/>
          <w:i w:val="0"/>
          <w:lang w:val="en-US"/>
        </w:rPr>
        <w:t>Section</w:t>
      </w:r>
      <w:r w:rsidRPr="00A963E6">
        <w:rPr>
          <w:rFonts w:ascii="Times New Roman" w:hAnsi="Times New Roman" w:cs="Times New Roman"/>
          <w:i w:val="0"/>
        </w:rPr>
        <w:t>]</w:t>
      </w:r>
      <w:r w:rsidRPr="00A963E6">
        <w:rPr>
          <w:rFonts w:ascii="Times New Roman" w:hAnsi="Times New Roman" w:cs="Times New Roman"/>
          <w:i w:val="0"/>
          <w:lang w:val="zh-CN"/>
        </w:rPr>
        <w:t xml:space="preserve"> </w:t>
      </w:r>
    </w:p>
    <w:p w14:paraId="5DF2E9D8" w14:textId="77777777" w:rsidR="00711DFC" w:rsidRPr="00A963E6" w:rsidRDefault="00711DFC" w:rsidP="00711DFC">
      <w:pPr>
        <w:pStyle w:val="Subsubjudul"/>
        <w:spacing w:line="240" w:lineRule="auto"/>
        <w:ind w:left="567" w:hanging="567"/>
        <w:rPr>
          <w:rFonts w:ascii="Times New Roman" w:hAnsi="Times New Roman" w:cs="Times New Roman"/>
          <w:i w:val="0"/>
          <w:lang w:val="en-ID"/>
        </w:rPr>
      </w:pPr>
      <w:r w:rsidRPr="00A963E6">
        <w:rPr>
          <w:rFonts w:ascii="Times New Roman" w:hAnsi="Times New Roman" w:cs="Times New Roman"/>
          <w:i w:val="0"/>
          <w:lang w:val="zh-CN"/>
        </w:rPr>
        <w:t>Section two</w:t>
      </w:r>
    </w:p>
    <w:p w14:paraId="4B01E1BA" w14:textId="77777777" w:rsidR="00F17642" w:rsidRPr="00A963E6" w:rsidRDefault="00F17642" w:rsidP="00F17642">
      <w:pPr>
        <w:pStyle w:val="SubJudul"/>
        <w:spacing w:before="100" w:after="100"/>
        <w:rPr>
          <w:rFonts w:ascii="Times New Roman" w:hAnsi="Times New Roman" w:cs="Times New Roman"/>
        </w:rPr>
      </w:pPr>
      <w:r w:rsidRPr="00A963E6">
        <w:rPr>
          <w:rFonts w:ascii="Times New Roman" w:hAnsi="Times New Roman" w:cs="Times New Roman"/>
          <w:szCs w:val="20"/>
        </w:rPr>
        <w:t>Method</w:t>
      </w:r>
    </w:p>
    <w:p w14:paraId="223D89BE" w14:textId="599DFCC9" w:rsidR="005D1542" w:rsidRDefault="005D1542" w:rsidP="006771A2">
      <w:pPr>
        <w:pStyle w:val="Isi"/>
        <w:spacing w:line="240" w:lineRule="auto"/>
        <w:rPr>
          <w:rFonts w:ascii="Times New Roman" w:hAnsi="Times New Roman" w:cs="Times New Roman"/>
        </w:rPr>
      </w:pPr>
      <w:r w:rsidRPr="00A963E6">
        <w:rPr>
          <w:rFonts w:ascii="Times New Roman" w:hAnsi="Times New Roman" w:cs="Times New Roman"/>
        </w:rPr>
        <w:t>The method is associated with the validity and reliability of the research results collected and reported in the scientific article. They are the reader’s instrument (reviewer) to evaluate whether methods (and materials/tools/models) used have been appropriate to obtain valid results. They are also used by the reader or other authors in the research scope to evaluate results critically or redo some part or all researches reported in the scientific articles using similar methods and processes included in the section. It is unnecessary to write what has been understood by researchers, in the specific research scope, However, the general equipment and tools used must be stated. Please provide chart/stage for each of the methods for both data collection and benchmarking to understand the success of the research conducted.</w:t>
      </w:r>
    </w:p>
    <w:p w14:paraId="1CF77F9E" w14:textId="77777777" w:rsidR="00A963E6" w:rsidRPr="00A963E6" w:rsidRDefault="00A963E6" w:rsidP="006771A2">
      <w:pPr>
        <w:pStyle w:val="Isi"/>
        <w:spacing w:line="240" w:lineRule="auto"/>
        <w:rPr>
          <w:rFonts w:ascii="Times New Roman" w:hAnsi="Times New Roman" w:cs="Times New Roman"/>
        </w:rPr>
      </w:pPr>
    </w:p>
    <w:p w14:paraId="2DDA0A74" w14:textId="3AE858BF" w:rsidR="0059306A" w:rsidRPr="00A963E6" w:rsidRDefault="0059306A" w:rsidP="003A56F5">
      <w:pPr>
        <w:pStyle w:val="Isi"/>
        <w:spacing w:line="240" w:lineRule="auto"/>
        <w:jc w:val="center"/>
        <w:rPr>
          <w:rFonts w:ascii="Times New Roman" w:hAnsi="Times New Roman" w:cs="Times New Roman"/>
          <w:sz w:val="18"/>
          <w:szCs w:val="18"/>
        </w:rPr>
      </w:pPr>
      <w:r w:rsidRPr="00A963E6">
        <w:rPr>
          <w:rFonts w:ascii="Times New Roman" w:hAnsi="Times New Roman" w:cs="Times New Roman"/>
          <w:sz w:val="18"/>
          <w:szCs w:val="18"/>
        </w:rPr>
        <w:t>Table 1</w:t>
      </w:r>
      <w:r w:rsidRPr="00A963E6">
        <w:rPr>
          <w:rFonts w:ascii="Times New Roman" w:hAnsi="Times New Roman" w:cs="Times New Roman"/>
          <w:sz w:val="18"/>
          <w:szCs w:val="18"/>
          <w:lang w:val="id-ID"/>
        </w:rPr>
        <w:t>.</w:t>
      </w:r>
      <w:r w:rsidRPr="00A963E6">
        <w:rPr>
          <w:rFonts w:ascii="Times New Roman" w:hAnsi="Times New Roman" w:cs="Times New Roman"/>
          <w:sz w:val="18"/>
          <w:szCs w:val="18"/>
        </w:rPr>
        <w:t xml:space="preserve"> Total datasets/class</w:t>
      </w:r>
      <w:r w:rsidR="00DB69DB" w:rsidRPr="00A963E6">
        <w:rPr>
          <w:rFonts w:ascii="Times New Roman" w:hAnsi="Times New Roman" w:cs="Times New Roman"/>
          <w:sz w:val="18"/>
          <w:szCs w:val="18"/>
        </w:rPr>
        <w:t xml:space="preserve"> </w:t>
      </w:r>
      <w:sdt>
        <w:sdtPr>
          <w:rPr>
            <w:rFonts w:ascii="Times New Roman" w:hAnsi="Times New Roman" w:cs="Times New Roman"/>
            <w:sz w:val="18"/>
            <w:szCs w:val="18"/>
          </w:rPr>
          <w:id w:val="-1015613625"/>
          <w:citation/>
        </w:sdtPr>
        <w:sdtContent>
          <w:r w:rsidR="00BD5161" w:rsidRPr="00A963E6">
            <w:rPr>
              <w:rFonts w:ascii="Times New Roman" w:hAnsi="Times New Roman" w:cs="Times New Roman"/>
              <w:sz w:val="18"/>
              <w:szCs w:val="18"/>
            </w:rPr>
            <w:fldChar w:fldCharType="begin"/>
          </w:r>
          <w:r w:rsidR="00BD5161" w:rsidRPr="00A963E6">
            <w:rPr>
              <w:rFonts w:ascii="Times New Roman" w:hAnsi="Times New Roman" w:cs="Times New Roman"/>
              <w:sz w:val="18"/>
              <w:szCs w:val="18"/>
              <w:lang w:val="en-ID"/>
            </w:rPr>
            <w:instrText xml:space="preserve"> CITATION Jay19 \l 14345 </w:instrText>
          </w:r>
          <w:r w:rsidR="00BD5161" w:rsidRPr="00A963E6">
            <w:rPr>
              <w:rFonts w:ascii="Times New Roman" w:hAnsi="Times New Roman" w:cs="Times New Roman"/>
              <w:sz w:val="18"/>
              <w:szCs w:val="18"/>
            </w:rPr>
            <w:fldChar w:fldCharType="separate"/>
          </w:r>
          <w:r w:rsidR="00BD5161" w:rsidRPr="00A963E6">
            <w:rPr>
              <w:rFonts w:ascii="Times New Roman" w:hAnsi="Times New Roman" w:cs="Times New Roman"/>
              <w:noProof/>
              <w:sz w:val="18"/>
              <w:szCs w:val="18"/>
              <w:lang w:val="en-ID"/>
            </w:rPr>
            <w:t>[4]</w:t>
          </w:r>
          <w:r w:rsidR="00BD5161" w:rsidRPr="00A963E6">
            <w:rPr>
              <w:rFonts w:ascii="Times New Roman" w:hAnsi="Times New Roman" w:cs="Times New Roman"/>
              <w:sz w:val="18"/>
              <w:szCs w:val="18"/>
            </w:rPr>
            <w:fldChar w:fldCharType="end"/>
          </w:r>
        </w:sdtContent>
      </w:sdt>
      <w:r w:rsidRPr="00A963E6">
        <w:rPr>
          <w:rFonts w:ascii="Times New Roman" w:hAnsi="Times New Roman" w:cs="Times New Roman"/>
          <w:sz w:val="18"/>
          <w:szCs w:val="18"/>
        </w:rPr>
        <w:t xml:space="preserve"> [Heading of Table]</w:t>
      </w:r>
    </w:p>
    <w:tbl>
      <w:tblPr>
        <w:tblW w:w="5219" w:type="dxa"/>
        <w:jc w:val="center"/>
        <w:tblBorders>
          <w:top w:val="single" w:sz="12" w:space="0" w:color="808080"/>
          <w:bottom w:val="single" w:sz="12" w:space="0" w:color="808080"/>
        </w:tblBorders>
        <w:tblLayout w:type="fixed"/>
        <w:tblLook w:val="04A0" w:firstRow="1" w:lastRow="0" w:firstColumn="1" w:lastColumn="0" w:noHBand="0" w:noVBand="1"/>
      </w:tblPr>
      <w:tblGrid>
        <w:gridCol w:w="1624"/>
        <w:gridCol w:w="1842"/>
        <w:gridCol w:w="1753"/>
      </w:tblGrid>
      <w:tr w:rsidR="0059306A" w:rsidRPr="00A963E6" w14:paraId="4EA51E13" w14:textId="77777777" w:rsidTr="007B59F3">
        <w:trPr>
          <w:trHeight w:val="246"/>
          <w:jc w:val="center"/>
        </w:trPr>
        <w:tc>
          <w:tcPr>
            <w:tcW w:w="1624" w:type="dxa"/>
            <w:tcBorders>
              <w:top w:val="single" w:sz="6" w:space="0" w:color="auto"/>
              <w:left w:val="nil"/>
              <w:bottom w:val="single" w:sz="6" w:space="0" w:color="auto"/>
              <w:right w:val="nil"/>
            </w:tcBorders>
            <w:vAlign w:val="center"/>
          </w:tcPr>
          <w:p w14:paraId="20CFC21C" w14:textId="77777777" w:rsidR="0059306A" w:rsidRPr="00A963E6" w:rsidRDefault="0059306A" w:rsidP="00786BAF">
            <w:pPr>
              <w:pStyle w:val="Isi"/>
              <w:spacing w:line="240" w:lineRule="auto"/>
              <w:jc w:val="center"/>
              <w:rPr>
                <w:rFonts w:ascii="Times New Roman" w:hAnsi="Times New Roman" w:cs="Times New Roman"/>
                <w:b/>
                <w:bCs/>
                <w:sz w:val="18"/>
                <w:szCs w:val="18"/>
              </w:rPr>
            </w:pPr>
            <w:r w:rsidRPr="00A963E6">
              <w:rPr>
                <w:rFonts w:ascii="Times New Roman" w:hAnsi="Times New Roman" w:cs="Times New Roman"/>
                <w:b/>
                <w:bCs/>
                <w:sz w:val="18"/>
                <w:szCs w:val="18"/>
              </w:rPr>
              <w:t>Class</w:t>
            </w:r>
          </w:p>
        </w:tc>
        <w:tc>
          <w:tcPr>
            <w:tcW w:w="1842" w:type="dxa"/>
            <w:tcBorders>
              <w:top w:val="single" w:sz="6" w:space="0" w:color="auto"/>
              <w:left w:val="nil"/>
              <w:bottom w:val="single" w:sz="6" w:space="0" w:color="auto"/>
              <w:right w:val="nil"/>
            </w:tcBorders>
            <w:vAlign w:val="center"/>
          </w:tcPr>
          <w:p w14:paraId="5D5667F7" w14:textId="77777777" w:rsidR="0059306A" w:rsidRPr="00A963E6" w:rsidRDefault="0059306A" w:rsidP="00786BAF">
            <w:pPr>
              <w:pStyle w:val="Isi"/>
              <w:spacing w:line="240" w:lineRule="auto"/>
              <w:jc w:val="center"/>
              <w:rPr>
                <w:rFonts w:ascii="Times New Roman" w:hAnsi="Times New Roman" w:cs="Times New Roman"/>
                <w:b/>
                <w:bCs/>
                <w:sz w:val="18"/>
                <w:szCs w:val="18"/>
              </w:rPr>
            </w:pPr>
            <w:r w:rsidRPr="00A963E6">
              <w:rPr>
                <w:rFonts w:ascii="Times New Roman" w:hAnsi="Times New Roman" w:cs="Times New Roman"/>
                <w:b/>
                <w:bCs/>
                <w:sz w:val="18"/>
                <w:szCs w:val="18"/>
              </w:rPr>
              <w:t>Training Data</w:t>
            </w:r>
          </w:p>
        </w:tc>
        <w:tc>
          <w:tcPr>
            <w:tcW w:w="1753" w:type="dxa"/>
            <w:tcBorders>
              <w:top w:val="single" w:sz="6" w:space="0" w:color="auto"/>
              <w:left w:val="nil"/>
              <w:bottom w:val="single" w:sz="6" w:space="0" w:color="auto"/>
              <w:right w:val="nil"/>
            </w:tcBorders>
            <w:vAlign w:val="center"/>
          </w:tcPr>
          <w:p w14:paraId="56DF469F" w14:textId="77777777" w:rsidR="0059306A" w:rsidRPr="00A963E6" w:rsidRDefault="0059306A" w:rsidP="00786BAF">
            <w:pPr>
              <w:pStyle w:val="Isi"/>
              <w:spacing w:line="240" w:lineRule="auto"/>
              <w:jc w:val="center"/>
              <w:rPr>
                <w:rFonts w:ascii="Times New Roman" w:hAnsi="Times New Roman" w:cs="Times New Roman"/>
                <w:b/>
                <w:bCs/>
                <w:sz w:val="18"/>
                <w:szCs w:val="18"/>
              </w:rPr>
            </w:pPr>
            <w:r w:rsidRPr="00A963E6">
              <w:rPr>
                <w:rFonts w:ascii="Times New Roman" w:hAnsi="Times New Roman" w:cs="Times New Roman"/>
                <w:b/>
                <w:bCs/>
                <w:sz w:val="18"/>
                <w:szCs w:val="18"/>
              </w:rPr>
              <w:t>Test Data</w:t>
            </w:r>
          </w:p>
        </w:tc>
      </w:tr>
      <w:tr w:rsidR="0059306A" w:rsidRPr="00A963E6" w14:paraId="4E36909A" w14:textId="77777777" w:rsidTr="007B59F3">
        <w:trPr>
          <w:trHeight w:val="196"/>
          <w:jc w:val="center"/>
        </w:trPr>
        <w:tc>
          <w:tcPr>
            <w:tcW w:w="1624" w:type="dxa"/>
            <w:tcBorders>
              <w:top w:val="nil"/>
              <w:left w:val="nil"/>
              <w:bottom w:val="nil"/>
              <w:right w:val="nil"/>
            </w:tcBorders>
          </w:tcPr>
          <w:p w14:paraId="2F7F905A"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Ring</w:t>
            </w:r>
          </w:p>
        </w:tc>
        <w:tc>
          <w:tcPr>
            <w:tcW w:w="1842" w:type="dxa"/>
            <w:tcBorders>
              <w:top w:val="nil"/>
              <w:left w:val="nil"/>
              <w:bottom w:val="nil"/>
              <w:right w:val="nil"/>
            </w:tcBorders>
          </w:tcPr>
          <w:p w14:paraId="4BD1912E"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95 Images</w:t>
            </w:r>
          </w:p>
        </w:tc>
        <w:tc>
          <w:tcPr>
            <w:tcW w:w="1753" w:type="dxa"/>
            <w:tcBorders>
              <w:top w:val="nil"/>
              <w:left w:val="nil"/>
              <w:bottom w:val="nil"/>
              <w:right w:val="nil"/>
            </w:tcBorders>
          </w:tcPr>
          <w:p w14:paraId="41BB6C4D"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22 Images</w:t>
            </w:r>
          </w:p>
        </w:tc>
      </w:tr>
      <w:tr w:rsidR="0059306A" w:rsidRPr="00A963E6" w14:paraId="15AEAFAF" w14:textId="77777777" w:rsidTr="007B59F3">
        <w:trPr>
          <w:jc w:val="center"/>
        </w:trPr>
        <w:tc>
          <w:tcPr>
            <w:tcW w:w="1624" w:type="dxa"/>
            <w:tcBorders>
              <w:top w:val="nil"/>
              <w:left w:val="nil"/>
              <w:bottom w:val="nil"/>
              <w:right w:val="nil"/>
            </w:tcBorders>
          </w:tcPr>
          <w:p w14:paraId="1E563A7D"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 xml:space="preserve">Corrosion </w:t>
            </w:r>
          </w:p>
        </w:tc>
        <w:tc>
          <w:tcPr>
            <w:tcW w:w="1842" w:type="dxa"/>
            <w:tcBorders>
              <w:top w:val="nil"/>
              <w:left w:val="nil"/>
              <w:bottom w:val="nil"/>
              <w:right w:val="nil"/>
            </w:tcBorders>
          </w:tcPr>
          <w:p w14:paraId="6D0E9F61"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58 Images</w:t>
            </w:r>
          </w:p>
        </w:tc>
        <w:tc>
          <w:tcPr>
            <w:tcW w:w="1753" w:type="dxa"/>
            <w:tcBorders>
              <w:top w:val="nil"/>
              <w:left w:val="nil"/>
              <w:bottom w:val="nil"/>
              <w:right w:val="nil"/>
            </w:tcBorders>
          </w:tcPr>
          <w:p w14:paraId="65054180"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15 Images</w:t>
            </w:r>
          </w:p>
        </w:tc>
      </w:tr>
      <w:tr w:rsidR="0059306A" w:rsidRPr="00A963E6" w14:paraId="298364A6" w14:textId="77777777" w:rsidTr="007B59F3">
        <w:trPr>
          <w:trHeight w:val="118"/>
          <w:jc w:val="center"/>
        </w:trPr>
        <w:tc>
          <w:tcPr>
            <w:tcW w:w="1624" w:type="dxa"/>
            <w:tcBorders>
              <w:top w:val="single" w:sz="4" w:space="0" w:color="auto"/>
              <w:left w:val="nil"/>
              <w:bottom w:val="single" w:sz="4" w:space="0" w:color="auto"/>
              <w:right w:val="nil"/>
            </w:tcBorders>
          </w:tcPr>
          <w:p w14:paraId="69967A6E"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Amount total</w:t>
            </w:r>
          </w:p>
        </w:tc>
        <w:tc>
          <w:tcPr>
            <w:tcW w:w="1842" w:type="dxa"/>
            <w:tcBorders>
              <w:top w:val="single" w:sz="4" w:space="0" w:color="auto"/>
              <w:left w:val="nil"/>
              <w:bottom w:val="single" w:sz="4" w:space="0" w:color="auto"/>
              <w:right w:val="nil"/>
            </w:tcBorders>
          </w:tcPr>
          <w:p w14:paraId="4CE3AE18"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lang w:val="id-ID"/>
              </w:rPr>
              <w:t xml:space="preserve">286 </w:t>
            </w:r>
            <w:r w:rsidRPr="00A963E6">
              <w:rPr>
                <w:rFonts w:ascii="Times New Roman" w:hAnsi="Times New Roman" w:cs="Times New Roman"/>
                <w:sz w:val="18"/>
                <w:szCs w:val="18"/>
              </w:rPr>
              <w:t>images</w:t>
            </w:r>
          </w:p>
        </w:tc>
        <w:tc>
          <w:tcPr>
            <w:tcW w:w="1753" w:type="dxa"/>
            <w:tcBorders>
              <w:top w:val="single" w:sz="4" w:space="0" w:color="auto"/>
              <w:left w:val="nil"/>
              <w:bottom w:val="single" w:sz="4" w:space="0" w:color="auto"/>
              <w:right w:val="nil"/>
            </w:tcBorders>
          </w:tcPr>
          <w:p w14:paraId="559AAA48" w14:textId="77777777" w:rsidR="0059306A" w:rsidRPr="00A963E6" w:rsidRDefault="0059306A" w:rsidP="007B59F3">
            <w:pPr>
              <w:pStyle w:val="Isi"/>
              <w:spacing w:line="240" w:lineRule="auto"/>
              <w:rPr>
                <w:rFonts w:ascii="Times New Roman" w:hAnsi="Times New Roman" w:cs="Times New Roman"/>
                <w:sz w:val="18"/>
                <w:szCs w:val="18"/>
              </w:rPr>
            </w:pPr>
            <w:r w:rsidRPr="00A963E6">
              <w:rPr>
                <w:rFonts w:ascii="Times New Roman" w:hAnsi="Times New Roman" w:cs="Times New Roman"/>
                <w:sz w:val="18"/>
                <w:szCs w:val="18"/>
              </w:rPr>
              <w:t>81 images</w:t>
            </w:r>
          </w:p>
        </w:tc>
      </w:tr>
    </w:tbl>
    <w:p w14:paraId="30B8FBA3" w14:textId="77777777" w:rsidR="0059306A" w:rsidRPr="00A963E6" w:rsidRDefault="0059306A" w:rsidP="0059306A">
      <w:pPr>
        <w:pStyle w:val="Isi"/>
        <w:spacing w:line="240" w:lineRule="auto"/>
        <w:jc w:val="center"/>
        <w:rPr>
          <w:rFonts w:ascii="Times New Roman" w:hAnsi="Times New Roman" w:cs="Times New Roman"/>
        </w:rPr>
      </w:pPr>
    </w:p>
    <w:p w14:paraId="439A730F" w14:textId="77777777" w:rsidR="00E55640" w:rsidRPr="00A963E6" w:rsidRDefault="00E55640" w:rsidP="001C2184">
      <w:pPr>
        <w:pStyle w:val="Isi"/>
        <w:spacing w:line="240" w:lineRule="auto"/>
        <w:ind w:firstLine="567"/>
        <w:rPr>
          <w:rFonts w:ascii="Times New Roman" w:hAnsi="Times New Roman" w:cs="Times New Roman"/>
        </w:rPr>
      </w:pPr>
      <w:r w:rsidRPr="00A963E6">
        <w:rPr>
          <w:rFonts w:ascii="Times New Roman" w:hAnsi="Times New Roman" w:cs="Times New Roman"/>
        </w:rPr>
        <w:t xml:space="preserve">If necessary, the illustration should be added and more details may be included by using figures or tables. Moreover, each figure, table, and equations must be numbered and explained in the article. The format for a Table is as shown in Table 1 above while the format for the Figure is shown in Figure 1 and function/equation/formula represented in Equation 1 and must be written through the use of the equation. Furthermore, the tables and equations should not be presented as an image to make it editable for the editor when reviewing the size and layout of the article. Any table obtained from another source must be re-made and cited accordingly. Moreover, the tables and figures should not be allocated to a separate page or column but embedded in the content of the article. </w:t>
      </w:r>
    </w:p>
    <w:p w14:paraId="173CCDEF" w14:textId="77777777" w:rsidR="00E55640" w:rsidRPr="00A963E6" w:rsidRDefault="00E55640" w:rsidP="001C2184">
      <w:pPr>
        <w:pStyle w:val="Isi"/>
        <w:spacing w:line="240" w:lineRule="auto"/>
        <w:rPr>
          <w:rFonts w:ascii="Times New Roman" w:hAnsi="Times New Roman" w:cs="Times New Roman"/>
        </w:rPr>
      </w:pPr>
      <w:r w:rsidRPr="00A963E6">
        <w:rPr>
          <w:rFonts w:ascii="Times New Roman" w:hAnsi="Times New Roman" w:cs="Times New Roman"/>
        </w:rPr>
        <w:t>Example of Equation 1,</w:t>
      </w:r>
    </w:p>
    <w:p w14:paraId="12B5083E" w14:textId="77777777" w:rsidR="00BF1267" w:rsidRPr="00A963E6" w:rsidRDefault="00BF1267" w:rsidP="001C2184">
      <w:pPr>
        <w:pStyle w:val="Isi"/>
        <w:spacing w:line="240" w:lineRule="auto"/>
        <w:rPr>
          <w:rFonts w:ascii="Times New Roman" w:hAnsi="Times New Roman" w:cs="Times New Roman"/>
          <w:lang w:eastAsia="id-ID"/>
        </w:rPr>
      </w:pPr>
      <w:r w:rsidRPr="00A963E6">
        <w:rPr>
          <w:rFonts w:ascii="Times New Roman" w:hAnsi="Times New Roman" w:cs="Times New Roman"/>
          <w:lang w:eastAsia="id-ID"/>
        </w:rPr>
        <w:lastRenderedPageBreak/>
        <w:t>D(</w:t>
      </w:r>
      <w:proofErr w:type="spellStart"/>
      <w:r w:rsidRPr="00A963E6">
        <w:rPr>
          <w:rFonts w:ascii="Times New Roman" w:hAnsi="Times New Roman" w:cs="Times New Roman"/>
          <w:lang w:eastAsia="id-ID"/>
        </w:rPr>
        <w:t>x,y</w:t>
      </w:r>
      <w:proofErr w:type="spellEnd"/>
      <w:r w:rsidRPr="00A963E6">
        <w:rPr>
          <w:rFonts w:ascii="Times New Roman" w:hAnsi="Times New Roman" w:cs="Times New Roman"/>
          <w:lang w:eastAsia="id-ID"/>
        </w:rPr>
        <w:t>) = √</w:t>
      </w:r>
      <m:oMath>
        <m:nary>
          <m:naryPr>
            <m:chr m:val="∑"/>
            <m:limLoc m:val="undOvr"/>
            <m:ctrlPr>
              <w:rPr>
                <w:rFonts w:ascii="Cambria Math" w:hAnsi="Cambria Math" w:cs="Times New Roman"/>
                <w:lang w:eastAsia="id-ID"/>
              </w:rPr>
            </m:ctrlPr>
          </m:naryPr>
          <m:sub>
            <m:r>
              <m:rPr>
                <m:sty m:val="p"/>
              </m:rPr>
              <w:rPr>
                <w:rFonts w:ascii="Cambria Math" w:hAnsi="Cambria Math" w:cs="Times New Roman"/>
                <w:lang w:eastAsia="id-ID"/>
              </w:rPr>
              <m:t>i=1</m:t>
            </m:r>
          </m:sub>
          <m:sup>
            <m:r>
              <m:rPr>
                <m:sty m:val="p"/>
              </m:rPr>
              <w:rPr>
                <w:rFonts w:ascii="Cambria Math" w:hAnsi="Cambria Math" w:cs="Times New Roman"/>
                <w:lang w:eastAsia="id-ID"/>
              </w:rPr>
              <m:t>n</m:t>
            </m:r>
          </m:sup>
          <m:e>
            <m:r>
              <m:rPr>
                <m:sty m:val="p"/>
              </m:rPr>
              <w:rPr>
                <w:rFonts w:ascii="Cambria Math" w:hAnsi="Cambria Math" w:cs="Times New Roman"/>
                <w:lang w:eastAsia="id-ID"/>
              </w:rPr>
              <m:t>f(</m:t>
            </m:r>
            <m:d>
              <m:dPr>
                <m:ctrlPr>
                  <w:rPr>
                    <w:rFonts w:ascii="Cambria Math" w:hAnsi="Cambria Math" w:cs="Times New Roman"/>
                    <w:lang w:eastAsia="id-ID"/>
                  </w:rPr>
                </m:ctrlPr>
              </m:dPr>
              <m:e>
                <m:r>
                  <m:rPr>
                    <m:sty m:val="p"/>
                  </m:rPr>
                  <w:rPr>
                    <w:rFonts w:ascii="Cambria Math" w:hAnsi="Cambria Math" w:cs="Times New Roman"/>
                    <w:lang w:eastAsia="id-ID"/>
                  </w:rPr>
                  <m:t>xi:yi</m:t>
                </m:r>
              </m:e>
            </m:d>
            <m:r>
              <m:rPr>
                <m:sty m:val="p"/>
              </m:rPr>
              <w:rPr>
                <w:rFonts w:ascii="Cambria Math" w:hAnsi="Cambria Math" w:cs="Times New Roman"/>
                <w:lang w:eastAsia="id-ID"/>
              </w:rPr>
              <m:t>-(wi)</m:t>
            </m:r>
          </m:e>
        </m:nary>
      </m:oMath>
      <w:r w:rsidRPr="00A963E6">
        <w:rPr>
          <w:rFonts w:ascii="Times New Roman" w:hAnsi="Times New Roman" w:cs="Times New Roman"/>
          <w:vertAlign w:val="superscript"/>
          <w:lang w:eastAsia="id-ID"/>
        </w:rPr>
        <w:t>2</w:t>
      </w:r>
      <w:r w:rsidRPr="00A963E6">
        <w:rPr>
          <w:rFonts w:ascii="Times New Roman" w:hAnsi="Times New Roman" w:cs="Times New Roman"/>
          <w:lang w:eastAsia="id-ID"/>
        </w:rPr>
        <w:tab/>
      </w:r>
      <w:r w:rsidRPr="00A963E6">
        <w:rPr>
          <w:rFonts w:ascii="Times New Roman" w:hAnsi="Times New Roman" w:cs="Times New Roman"/>
          <w:lang w:eastAsia="id-ID"/>
        </w:rPr>
        <w:tab/>
      </w:r>
      <w:r w:rsidRPr="00A963E6">
        <w:rPr>
          <w:rFonts w:ascii="Times New Roman" w:hAnsi="Times New Roman" w:cs="Times New Roman"/>
          <w:lang w:eastAsia="id-ID"/>
        </w:rPr>
        <w:tab/>
      </w:r>
      <w:r w:rsidRPr="00A963E6">
        <w:rPr>
          <w:rFonts w:ascii="Times New Roman" w:hAnsi="Times New Roman" w:cs="Times New Roman"/>
          <w:lang w:eastAsia="id-ID"/>
        </w:rPr>
        <w:tab/>
      </w:r>
      <w:r w:rsidRPr="00A963E6">
        <w:rPr>
          <w:rFonts w:ascii="Times New Roman" w:hAnsi="Times New Roman" w:cs="Times New Roman"/>
          <w:lang w:eastAsia="id-ID"/>
        </w:rPr>
        <w:tab/>
      </w:r>
      <w:r w:rsidRPr="00A963E6">
        <w:rPr>
          <w:rFonts w:ascii="Times New Roman" w:hAnsi="Times New Roman" w:cs="Times New Roman"/>
          <w:lang w:eastAsia="id-ID"/>
        </w:rPr>
        <w:tab/>
      </w:r>
      <w:r w:rsidRPr="00A963E6">
        <w:rPr>
          <w:rFonts w:ascii="Times New Roman" w:hAnsi="Times New Roman" w:cs="Times New Roman"/>
          <w:lang w:eastAsia="id-ID"/>
        </w:rPr>
        <w:tab/>
      </w:r>
      <w:r w:rsidRPr="00A963E6">
        <w:rPr>
          <w:rFonts w:ascii="Times New Roman" w:hAnsi="Times New Roman" w:cs="Times New Roman"/>
          <w:lang w:eastAsia="id-ID"/>
        </w:rPr>
        <w:tab/>
      </w:r>
      <w:r w:rsidRPr="00A963E6">
        <w:rPr>
          <w:rFonts w:ascii="Times New Roman" w:hAnsi="Times New Roman" w:cs="Times New Roman"/>
          <w:lang w:val="en-ID" w:eastAsia="id-ID"/>
        </w:rPr>
        <w:t xml:space="preserve">                  </w:t>
      </w:r>
      <w:r w:rsidRPr="00A963E6">
        <w:rPr>
          <w:rFonts w:ascii="Times New Roman" w:hAnsi="Times New Roman" w:cs="Times New Roman"/>
          <w:lang w:eastAsia="id-ID"/>
        </w:rPr>
        <w:t>(1)</w:t>
      </w:r>
    </w:p>
    <w:p w14:paraId="4609F1C3" w14:textId="5DE786A5" w:rsidR="00BF1267" w:rsidRDefault="008E51B4" w:rsidP="001C2184">
      <w:pPr>
        <w:pStyle w:val="Isi"/>
        <w:spacing w:line="240" w:lineRule="auto"/>
        <w:rPr>
          <w:rFonts w:ascii="Times New Roman" w:hAnsi="Times New Roman" w:cs="Times New Roman"/>
          <w:lang w:eastAsia="id-ID"/>
        </w:rPr>
      </w:pPr>
      <w:r w:rsidRPr="00A963E6">
        <w:rPr>
          <w:rFonts w:ascii="Times New Roman" w:hAnsi="Times New Roman" w:cs="Times New Roman"/>
          <w:lang w:eastAsia="id-ID"/>
        </w:rPr>
        <w:t xml:space="preserve">Where x = data of training, y = data of testing, n = total attributes, f = function of similarity between point x and point y, and </w:t>
      </w:r>
      <w:proofErr w:type="spellStart"/>
      <w:r w:rsidRPr="00A963E6">
        <w:rPr>
          <w:rFonts w:ascii="Times New Roman" w:hAnsi="Times New Roman" w:cs="Times New Roman"/>
          <w:lang w:eastAsia="id-ID"/>
        </w:rPr>
        <w:t>w</w:t>
      </w:r>
      <w:r w:rsidRPr="00A963E6">
        <w:rPr>
          <w:rFonts w:ascii="Times New Roman" w:hAnsi="Times New Roman" w:cs="Times New Roman"/>
          <w:vertAlign w:val="subscript"/>
        </w:rPr>
        <w:t>i</w:t>
      </w:r>
      <w:proofErr w:type="spellEnd"/>
      <w:r w:rsidRPr="00A963E6">
        <w:rPr>
          <w:rFonts w:ascii="Times New Roman" w:hAnsi="Times New Roman" w:cs="Times New Roman"/>
          <w:lang w:eastAsia="id-ID"/>
        </w:rPr>
        <w:t xml:space="preserve"> = weight given to attribute </w:t>
      </w:r>
      <w:proofErr w:type="spellStart"/>
      <w:r w:rsidRPr="00A963E6">
        <w:rPr>
          <w:rFonts w:ascii="Times New Roman" w:hAnsi="Times New Roman" w:cs="Times New Roman"/>
          <w:lang w:eastAsia="id-ID"/>
        </w:rPr>
        <w:t>i</w:t>
      </w:r>
      <w:proofErr w:type="spellEnd"/>
      <w:r w:rsidRPr="00A963E6">
        <w:rPr>
          <w:rFonts w:ascii="Times New Roman" w:hAnsi="Times New Roman" w:cs="Times New Roman"/>
          <w:lang w:eastAsia="id-ID"/>
        </w:rPr>
        <w:t>.</w:t>
      </w:r>
    </w:p>
    <w:p w14:paraId="16255544" w14:textId="77777777" w:rsidR="00A963E6" w:rsidRPr="00A963E6" w:rsidRDefault="00A963E6" w:rsidP="001C2184">
      <w:pPr>
        <w:pStyle w:val="Isi"/>
        <w:spacing w:line="240" w:lineRule="auto"/>
        <w:rPr>
          <w:rFonts w:ascii="Times New Roman" w:hAnsi="Times New Roman" w:cs="Times New Roman"/>
          <w:lang w:eastAsia="id-ID"/>
        </w:rPr>
      </w:pPr>
    </w:p>
    <w:p w14:paraId="068CAB5F" w14:textId="77777777" w:rsidR="006E262B" w:rsidRPr="00A963E6" w:rsidRDefault="006E262B" w:rsidP="006E262B">
      <w:pPr>
        <w:pStyle w:val="Isi"/>
        <w:jc w:val="center"/>
        <w:rPr>
          <w:rFonts w:ascii="Times New Roman" w:hAnsi="Times New Roman" w:cs="Times New Roman"/>
        </w:rPr>
      </w:pPr>
      <w:r w:rsidRPr="00A963E6">
        <w:rPr>
          <w:rFonts w:ascii="Times New Roman" w:hAnsi="Times New Roman" w:cs="Times New Roman"/>
          <w:noProof/>
        </w:rPr>
        <w:drawing>
          <wp:inline distT="0" distB="0" distL="0" distR="0" wp14:anchorId="6F50984E" wp14:editId="01EFD61C">
            <wp:extent cx="1080000" cy="1080000"/>
            <wp:effectExtent l="19050" t="19050" r="25400" b="25400"/>
            <wp:docPr id="4" name="Picture 4" descr="E:\Research\severity\SFCTA\potongan_daging\50 x 50\daging (31)_50\018-daging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Research\severity\SFCTA\potongan_daging\50 x 50\daging (31)_50\018-daging1-1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solidFill>
                        <a:schemeClr val="tx1"/>
                      </a:solidFill>
                    </a:ln>
                  </pic:spPr>
                </pic:pic>
              </a:graphicData>
            </a:graphic>
          </wp:inline>
        </w:drawing>
      </w:r>
      <w:r w:rsidRPr="00A963E6">
        <w:rPr>
          <w:rFonts w:ascii="Times New Roman" w:hAnsi="Times New Roman" w:cs="Times New Roman"/>
          <w:noProof/>
        </w:rPr>
        <w:drawing>
          <wp:inline distT="0" distB="0" distL="0" distR="0" wp14:anchorId="68F5A7B1" wp14:editId="332F21FF">
            <wp:extent cx="1080000" cy="1080000"/>
            <wp:effectExtent l="19050" t="19050" r="25400"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daging1-7.jpg"/>
                    <pic:cNvPicPr/>
                  </pic:nvPicPr>
                  <pic:blipFill>
                    <a:blip r:embed="rId9">
                      <a:extLst>
                        <a:ext uri="{28A0092B-C50C-407E-A947-70E740481C1C}">
                          <a14:useLocalDpi xmlns:a14="http://schemas.microsoft.com/office/drawing/2010/main" val="0"/>
                        </a:ext>
                      </a:extLst>
                    </a:blip>
                    <a:stretch>
                      <a:fillRect/>
                    </a:stretch>
                  </pic:blipFill>
                  <pic:spPr>
                    <a:xfrm>
                      <a:off x="0" y="0"/>
                      <a:ext cx="1080000" cy="1080000"/>
                    </a:xfrm>
                    <a:prstGeom prst="rect">
                      <a:avLst/>
                    </a:prstGeom>
                    <a:ln>
                      <a:solidFill>
                        <a:schemeClr val="tx1"/>
                      </a:solidFill>
                    </a:ln>
                  </pic:spPr>
                </pic:pic>
              </a:graphicData>
            </a:graphic>
          </wp:inline>
        </w:drawing>
      </w:r>
      <w:r w:rsidRPr="00A963E6">
        <w:rPr>
          <w:rFonts w:ascii="Times New Roman" w:hAnsi="Times New Roman" w:cs="Times New Roman"/>
          <w:noProof/>
        </w:rPr>
        <w:drawing>
          <wp:inline distT="0" distB="0" distL="0" distR="0" wp14:anchorId="3238054F" wp14:editId="2A308117">
            <wp:extent cx="1080000" cy="1080000"/>
            <wp:effectExtent l="19050" t="19050" r="25400" b="25400"/>
            <wp:docPr id="6" name="Picture 6" descr="E:\Research\severity\SFCTA\potongan_daging\50 x 50\daging (6)_50\017-daging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Research\severity\SFCTA\potongan_daging\50 x 50\daging (6)_50\017-daging1-1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solidFill>
                        <a:schemeClr val="tx1"/>
                      </a:solidFill>
                    </a:ln>
                  </pic:spPr>
                </pic:pic>
              </a:graphicData>
            </a:graphic>
          </wp:inline>
        </w:drawing>
      </w:r>
    </w:p>
    <w:p w14:paraId="5D9713B5" w14:textId="77777777" w:rsidR="006E262B" w:rsidRPr="00A963E6" w:rsidRDefault="006E262B" w:rsidP="006E262B">
      <w:pPr>
        <w:pStyle w:val="Isi"/>
        <w:jc w:val="center"/>
        <w:rPr>
          <w:rFonts w:ascii="Times New Roman" w:hAnsi="Times New Roman" w:cs="Times New Roman"/>
        </w:rPr>
      </w:pPr>
      <w:r w:rsidRPr="00A963E6">
        <w:rPr>
          <w:rFonts w:ascii="Times New Roman" w:hAnsi="Times New Roman" w:cs="Times New Roman"/>
        </w:rPr>
        <w:t>(a)                            (b)                                  (c)</w:t>
      </w:r>
    </w:p>
    <w:p w14:paraId="07DBE970" w14:textId="093DC82A" w:rsidR="00DB17AC" w:rsidRPr="00A963E6" w:rsidRDefault="00DB17AC" w:rsidP="003A56F5">
      <w:pPr>
        <w:pStyle w:val="Isi"/>
        <w:jc w:val="center"/>
        <w:rPr>
          <w:rFonts w:ascii="Times New Roman" w:eastAsia="Times New Roman" w:hAnsi="Times New Roman" w:cs="Times New Roman"/>
        </w:rPr>
      </w:pPr>
      <w:r w:rsidRPr="00A963E6">
        <w:rPr>
          <w:rFonts w:ascii="Times New Roman" w:hAnsi="Times New Roman" w:cs="Times New Roman"/>
        </w:rPr>
        <w:t>Fig</w:t>
      </w:r>
      <w:r w:rsidR="00FA30F2" w:rsidRPr="00A963E6">
        <w:rPr>
          <w:rFonts w:ascii="Times New Roman" w:hAnsi="Times New Roman" w:cs="Times New Roman"/>
        </w:rPr>
        <w:t>ure</w:t>
      </w:r>
      <w:r w:rsidRPr="00A963E6">
        <w:rPr>
          <w:rFonts w:ascii="Times New Roman" w:hAnsi="Times New Roman" w:cs="Times New Roman"/>
        </w:rPr>
        <w:t xml:space="preserve"> 1</w:t>
      </w:r>
      <w:r w:rsidRPr="00A963E6">
        <w:rPr>
          <w:rFonts w:ascii="Times New Roman" w:hAnsi="Times New Roman" w:cs="Times New Roman"/>
          <w:lang w:val="id-ID"/>
        </w:rPr>
        <w:t>.</w:t>
      </w:r>
      <w:r w:rsidRPr="00A963E6">
        <w:rPr>
          <w:rFonts w:ascii="Times New Roman" w:hAnsi="Times New Roman" w:cs="Times New Roman"/>
        </w:rPr>
        <w:t xml:space="preserve"> Example of Figure: (a) Ring stain; (b) Corrosive stain and (c) Yellow stain </w:t>
      </w:r>
      <w:sdt>
        <w:sdtPr>
          <w:rPr>
            <w:rFonts w:ascii="Times New Roman" w:hAnsi="Times New Roman" w:cs="Times New Roman"/>
          </w:rPr>
          <w:id w:val="-154457176"/>
          <w:citation/>
        </w:sdtPr>
        <w:sdtContent>
          <w:r w:rsidR="00BD5161" w:rsidRPr="00A963E6">
            <w:rPr>
              <w:rFonts w:ascii="Times New Roman" w:hAnsi="Times New Roman" w:cs="Times New Roman"/>
            </w:rPr>
            <w:fldChar w:fldCharType="begin"/>
          </w:r>
          <w:r w:rsidR="00BD5161" w:rsidRPr="00A963E6">
            <w:rPr>
              <w:rFonts w:ascii="Times New Roman" w:hAnsi="Times New Roman" w:cs="Times New Roman"/>
              <w:lang w:val="en-ID"/>
            </w:rPr>
            <w:instrText xml:space="preserve"> CITATION Akı19 \l 14345 </w:instrText>
          </w:r>
          <w:r w:rsidR="00BD5161" w:rsidRPr="00A963E6">
            <w:rPr>
              <w:rFonts w:ascii="Times New Roman" w:hAnsi="Times New Roman" w:cs="Times New Roman"/>
            </w:rPr>
            <w:fldChar w:fldCharType="separate"/>
          </w:r>
          <w:r w:rsidR="00BD5161" w:rsidRPr="00A963E6">
            <w:rPr>
              <w:rFonts w:ascii="Times New Roman" w:hAnsi="Times New Roman" w:cs="Times New Roman"/>
              <w:noProof/>
              <w:lang w:val="en-ID"/>
            </w:rPr>
            <w:t>[5]</w:t>
          </w:r>
          <w:r w:rsidR="00BD5161" w:rsidRPr="00A963E6">
            <w:rPr>
              <w:rFonts w:ascii="Times New Roman" w:hAnsi="Times New Roman" w:cs="Times New Roman"/>
            </w:rPr>
            <w:fldChar w:fldCharType="end"/>
          </w:r>
        </w:sdtContent>
      </w:sdt>
      <w:r w:rsidRPr="00A963E6">
        <w:rPr>
          <w:rFonts w:ascii="Times New Roman" w:hAnsi="Times New Roman" w:cs="Times New Roman"/>
        </w:rPr>
        <w:t xml:space="preserve"> [Heading of Figure]</w:t>
      </w:r>
    </w:p>
    <w:p w14:paraId="1A9729A2" w14:textId="77777777" w:rsidR="009F18F8" w:rsidRPr="00A963E6" w:rsidRDefault="0010445E" w:rsidP="00276E7F">
      <w:pPr>
        <w:pStyle w:val="SubJudul"/>
        <w:spacing w:before="100" w:after="100"/>
        <w:rPr>
          <w:rFonts w:ascii="Times New Roman" w:hAnsi="Times New Roman" w:cs="Times New Roman"/>
        </w:rPr>
      </w:pPr>
      <w:r w:rsidRPr="00A963E6">
        <w:rPr>
          <w:rFonts w:ascii="Times New Roman" w:hAnsi="Times New Roman" w:cs="Times New Roman"/>
        </w:rPr>
        <w:t>Results and Discussion</w:t>
      </w:r>
    </w:p>
    <w:p w14:paraId="3424EB51" w14:textId="77777777" w:rsidR="00187A00" w:rsidRPr="00A963E6" w:rsidRDefault="00187A00" w:rsidP="001E1AF4">
      <w:pPr>
        <w:pStyle w:val="Isi"/>
        <w:spacing w:before="100" w:after="100" w:line="240" w:lineRule="auto"/>
        <w:rPr>
          <w:rFonts w:ascii="Times New Roman" w:hAnsi="Times New Roman" w:cs="Times New Roman"/>
        </w:rPr>
      </w:pPr>
      <w:r w:rsidRPr="00A963E6">
        <w:rPr>
          <w:rFonts w:ascii="Times New Roman" w:hAnsi="Times New Roman" w:cs="Times New Roman"/>
        </w:rPr>
        <w:t>This section involves describing the results obtained from the research and drawing similarities and differences between the research and previous others from methods, data, and results. However, describe whether the problems have been researched successfully according to the objectives using the proposed methods. This should involve the description of the analysis conducted, cause and benchmark of success/failure, and the unfinished part of the research followed with the steps to be taken as follow up process.</w:t>
      </w:r>
    </w:p>
    <w:p w14:paraId="07645680" w14:textId="77777777" w:rsidR="00685D3B" w:rsidRPr="00A963E6" w:rsidRDefault="00685D3B" w:rsidP="00276E7F">
      <w:pPr>
        <w:pStyle w:val="SubJudul"/>
        <w:spacing w:before="100" w:after="100"/>
        <w:rPr>
          <w:rFonts w:ascii="Times New Roman" w:hAnsi="Times New Roman" w:cs="Times New Roman"/>
        </w:rPr>
      </w:pPr>
      <w:r w:rsidRPr="00A963E6">
        <w:rPr>
          <w:rFonts w:ascii="Times New Roman" w:hAnsi="Times New Roman" w:cs="Times New Roman"/>
        </w:rPr>
        <w:t>Conclusions</w:t>
      </w:r>
    </w:p>
    <w:p w14:paraId="2F571856" w14:textId="77777777" w:rsidR="002D40C0" w:rsidRPr="00A963E6" w:rsidRDefault="002D40C0" w:rsidP="002D40C0">
      <w:pPr>
        <w:pStyle w:val="Isi"/>
        <w:rPr>
          <w:rFonts w:ascii="Times New Roman" w:hAnsi="Times New Roman" w:cs="Times New Roman"/>
        </w:rPr>
      </w:pPr>
      <w:r w:rsidRPr="00A963E6">
        <w:rPr>
          <w:rFonts w:ascii="Times New Roman" w:hAnsi="Times New Roman" w:cs="Times New Roman"/>
        </w:rPr>
        <w:t xml:space="preserve">This section involves the summary of findings without adding any new information from what has been stated in the previous sections. However, it should not be a word for word repetition of what has been discussed in the analysis and discussion section.  </w:t>
      </w:r>
    </w:p>
    <w:p w14:paraId="3B4D58AF" w14:textId="77777777" w:rsidR="002D40C0" w:rsidRPr="00A963E6" w:rsidRDefault="002D40C0" w:rsidP="002D40C0">
      <w:pPr>
        <w:pStyle w:val="Isi"/>
        <w:ind w:firstLine="567"/>
        <w:rPr>
          <w:rFonts w:ascii="Times New Roman" w:hAnsi="Times New Roman" w:cs="Times New Roman"/>
        </w:rPr>
      </w:pPr>
      <w:r w:rsidRPr="00A963E6">
        <w:rPr>
          <w:rFonts w:ascii="Times New Roman" w:hAnsi="Times New Roman" w:cs="Times New Roman"/>
        </w:rPr>
        <w:t>Deduction or conclusion is made from the previous description with the addition of argumentative personal opinion. It should also include the limitations of the research in terms of the process, the theory used, methods applied, or generalization of results which will serve as a foundation for further research. This section is also used to provide illustration or recommendation for further research on the subject which serves as a response to the observed limitation. Moreover, the implications of the research must also be included.</w:t>
      </w:r>
    </w:p>
    <w:p w14:paraId="21500951" w14:textId="77777777" w:rsidR="001E5EB0" w:rsidRPr="00A963E6" w:rsidRDefault="001E5EB0" w:rsidP="00276E7F">
      <w:pPr>
        <w:pStyle w:val="SubJudul"/>
        <w:spacing w:before="100" w:after="100"/>
        <w:rPr>
          <w:rFonts w:ascii="Times New Roman" w:hAnsi="Times New Roman" w:cs="Times New Roman"/>
        </w:rPr>
      </w:pPr>
      <w:r w:rsidRPr="00A963E6">
        <w:rPr>
          <w:rFonts w:ascii="Times New Roman" w:hAnsi="Times New Roman" w:cs="Times New Roman"/>
          <w:bCs/>
        </w:rPr>
        <w:t>Acknowledgment</w:t>
      </w:r>
    </w:p>
    <w:p w14:paraId="168236CE" w14:textId="77777777" w:rsidR="005F1BAC" w:rsidRPr="00A963E6" w:rsidRDefault="00D20226" w:rsidP="00561A9C">
      <w:pPr>
        <w:pStyle w:val="Isi"/>
        <w:spacing w:line="240" w:lineRule="auto"/>
        <w:rPr>
          <w:rFonts w:ascii="Times New Roman" w:hAnsi="Times New Roman" w:cs="Times New Roman"/>
        </w:rPr>
      </w:pPr>
      <w:r w:rsidRPr="00A963E6">
        <w:rPr>
          <w:rFonts w:ascii="Times New Roman" w:hAnsi="Times New Roman" w:cs="Times New Roman"/>
        </w:rPr>
        <w:t xml:space="preserve"> </w:t>
      </w:r>
      <w:r w:rsidR="005F1BAC" w:rsidRPr="00A963E6">
        <w:rPr>
          <w:rFonts w:ascii="Times New Roman" w:hAnsi="Times New Roman" w:cs="Times New Roman"/>
        </w:rPr>
        <w:t xml:space="preserve">[OPTIONAL]. This is used to appreciate the efforts of associate, who are not registered as co-authors, for their assistance and fund for your research/publication. Therefore, a standard note of ‘acknowledgment' is usually published in each article. </w:t>
      </w:r>
    </w:p>
    <w:p w14:paraId="1C7D302A" w14:textId="77777777" w:rsidR="005F1BAC" w:rsidRPr="00A963E6" w:rsidRDefault="005F1BAC" w:rsidP="00561A9C">
      <w:pPr>
        <w:pStyle w:val="Isi"/>
        <w:spacing w:line="240" w:lineRule="auto"/>
        <w:ind w:firstLine="567"/>
        <w:rPr>
          <w:rFonts w:ascii="Times New Roman" w:hAnsi="Times New Roman" w:cs="Times New Roman"/>
        </w:rPr>
      </w:pPr>
      <w:r w:rsidRPr="00A963E6">
        <w:rPr>
          <w:rFonts w:ascii="Times New Roman" w:hAnsi="Times New Roman" w:cs="Times New Roman"/>
        </w:rPr>
        <w:t>Works sent by authors are acknowledged but it is recommended that the reviewer decided by the editor gives valuable entries into each article to accelerate the review job due to the limited number of reviewers. The recommended reviewers can be listed at the end page after references because the review is conducted by a double-blind method.</w:t>
      </w:r>
    </w:p>
    <w:bookmarkStart w:id="0" w:name="_Ref15460488" w:displacedByCustomXml="next"/>
    <w:sdt>
      <w:sdtPr>
        <w:rPr>
          <w:rFonts w:ascii="Times New Roman" w:eastAsiaTheme="minorHAnsi" w:hAnsi="Times New Roman" w:cs="Times New Roman"/>
          <w:color w:val="auto"/>
          <w:sz w:val="20"/>
          <w:szCs w:val="20"/>
        </w:rPr>
        <w:id w:val="-462266046"/>
        <w:docPartObj>
          <w:docPartGallery w:val="Bibliographies"/>
          <w:docPartUnique/>
        </w:docPartObj>
      </w:sdtPr>
      <w:sdtContent>
        <w:p w14:paraId="09AD7EFF" w14:textId="77777777" w:rsidR="009F53CB" w:rsidRPr="00A963E6" w:rsidRDefault="009F53CB" w:rsidP="004F3102">
          <w:pPr>
            <w:pStyle w:val="Heading1"/>
            <w:numPr>
              <w:ilvl w:val="0"/>
              <w:numId w:val="16"/>
            </w:numPr>
            <w:spacing w:line="240" w:lineRule="auto"/>
            <w:ind w:left="284" w:hanging="284"/>
            <w:rPr>
              <w:rFonts w:ascii="Times New Roman" w:hAnsi="Times New Roman" w:cs="Times New Roman"/>
              <w:b/>
              <w:color w:val="000000" w:themeColor="text1"/>
              <w:sz w:val="22"/>
              <w:lang w:val="en-ID"/>
            </w:rPr>
          </w:pPr>
          <w:r w:rsidRPr="00A963E6">
            <w:rPr>
              <w:rStyle w:val="SubJudulChar"/>
              <w:rFonts w:ascii="Times New Roman" w:hAnsi="Times New Roman" w:cs="Times New Roman"/>
              <w:color w:val="000000" w:themeColor="text1"/>
              <w:sz w:val="22"/>
            </w:rPr>
            <w:t>References</w:t>
          </w:r>
          <w:bookmarkEnd w:id="0"/>
        </w:p>
        <w:sdt>
          <w:sdtPr>
            <w:rPr>
              <w:rFonts w:ascii="Times New Roman" w:hAnsi="Times New Roman" w:cs="Times New Roman"/>
            </w:rPr>
            <w:id w:val="-573587230"/>
            <w:bibliography/>
          </w:sdtPr>
          <w:sdtContent>
            <w:p w14:paraId="5FEDB7E7" w14:textId="77777777" w:rsidR="00572C1E" w:rsidRPr="00A963E6" w:rsidRDefault="00572C1E" w:rsidP="004A71A2">
              <w:pPr>
                <w:pStyle w:val="Referensi"/>
                <w:spacing w:line="240" w:lineRule="auto"/>
                <w:ind w:left="0" w:firstLine="0"/>
                <w:rPr>
                  <w:rFonts w:ascii="Times New Roman" w:hAnsi="Times New Roman" w:cs="Times New Roman"/>
                </w:rPr>
              </w:pPr>
              <w:r w:rsidRPr="00A963E6">
                <w:rPr>
                  <w:rFonts w:ascii="Times New Roman" w:hAnsi="Times New Roman" w:cs="Times New Roman"/>
                </w:rPr>
                <w:t xml:space="preserve">References are made by using </w:t>
              </w:r>
              <w:r w:rsidR="00786D1A" w:rsidRPr="00A963E6">
                <w:rPr>
                  <w:rFonts w:ascii="Times New Roman" w:hAnsi="Times New Roman" w:cs="Times New Roman"/>
                </w:rPr>
                <w:t>IEEE</w:t>
              </w:r>
              <w:r w:rsidRPr="00A963E6">
                <w:rPr>
                  <w:rFonts w:ascii="Times New Roman" w:hAnsi="Times New Roman" w:cs="Times New Roman"/>
                </w:rPr>
                <w:t xml:space="preserve"> style [heading of content</w:t>
              </w:r>
              <w:r w:rsidR="004A71A2" w:rsidRPr="00A963E6">
                <w:rPr>
                  <w:rFonts w:ascii="Times New Roman" w:hAnsi="Times New Roman" w:cs="Times New Roman"/>
                </w:rPr>
                <w:t>s) and must be at a minimum of 20</w:t>
              </w:r>
              <w:r w:rsidRPr="00A963E6">
                <w:rPr>
                  <w:rFonts w:ascii="Times New Roman" w:hAnsi="Times New Roman" w:cs="Times New Roman"/>
                </w:rPr>
                <w:t xml:space="preserve"> sources with 80% from indexed international journals of Scopus, Clarivate Analytics Web of Science (SCIE &amp; SSCI), PubMed, DOAJ  or database entries of IEEE, ACM, </w:t>
              </w:r>
              <w:proofErr w:type="spellStart"/>
              <w:r w:rsidRPr="00A963E6">
                <w:rPr>
                  <w:rFonts w:ascii="Times New Roman" w:hAnsi="Times New Roman" w:cs="Times New Roman"/>
                </w:rPr>
                <w:t>Proquest</w:t>
              </w:r>
              <w:proofErr w:type="spellEnd"/>
              <w:r w:rsidRPr="00A963E6">
                <w:rPr>
                  <w:rFonts w:ascii="Times New Roman" w:hAnsi="Times New Roman" w:cs="Times New Roman"/>
                </w:rPr>
                <w:t xml:space="preserve">, CABI, Gale, EBSCO,  accredited national journals of S1-S2. The remaining may come from indexed international proceedings of Scopus, Clarivate Analytics Web of Science (SCIE &amp; SSCI), PubMed, DOAJ or database entries of IEEE, ACM, </w:t>
              </w:r>
              <w:proofErr w:type="spellStart"/>
              <w:r w:rsidRPr="00A963E6">
                <w:rPr>
                  <w:rFonts w:ascii="Times New Roman" w:hAnsi="Times New Roman" w:cs="Times New Roman"/>
                </w:rPr>
                <w:t>Proquest</w:t>
              </w:r>
              <w:proofErr w:type="spellEnd"/>
              <w:r w:rsidRPr="00A963E6">
                <w:rPr>
                  <w:rFonts w:ascii="Times New Roman" w:hAnsi="Times New Roman" w:cs="Times New Roman"/>
                </w:rPr>
                <w:t>, CABI, Gale, EBSCO, Paten, and book of research res</w:t>
              </w:r>
              <w:r w:rsidR="00CD7F3E" w:rsidRPr="00A963E6">
                <w:rPr>
                  <w:rFonts w:ascii="Times New Roman" w:hAnsi="Times New Roman" w:cs="Times New Roman"/>
                </w:rPr>
                <w:t>ults. References must be from 5</w:t>
              </w:r>
              <w:r w:rsidRPr="00A963E6">
                <w:rPr>
                  <w:rFonts w:ascii="Times New Roman" w:hAnsi="Times New Roman" w:cs="Times New Roman"/>
                </w:rPr>
                <w:t xml:space="preserve"> most re</w:t>
              </w:r>
              <w:r w:rsidR="00CD7F3E" w:rsidRPr="00A963E6">
                <w:rPr>
                  <w:rFonts w:ascii="Times New Roman" w:hAnsi="Times New Roman" w:cs="Times New Roman"/>
                </w:rPr>
                <w:t>cent years and most preferably 3</w:t>
              </w:r>
              <w:r w:rsidRPr="00A963E6">
                <w:rPr>
                  <w:rFonts w:ascii="Times New Roman" w:hAnsi="Times New Roman" w:cs="Times New Roman"/>
                </w:rPr>
                <w:t xml:space="preserve"> years.</w:t>
              </w:r>
            </w:p>
            <w:p w14:paraId="3DB50CC2" w14:textId="77777777" w:rsidR="00253CEF" w:rsidRPr="00A963E6" w:rsidRDefault="00253CEF" w:rsidP="00651FBD">
              <w:pPr>
                <w:pStyle w:val="Referensi"/>
                <w:spacing w:line="240" w:lineRule="auto"/>
                <w:ind w:left="0" w:firstLine="0"/>
                <w:rPr>
                  <w:rFonts w:ascii="Times New Roman" w:hAnsi="Times New Roman" w:cs="Times New Roman"/>
                </w:rPr>
              </w:pPr>
            </w:p>
            <w:p w14:paraId="65B74145" w14:textId="77777777" w:rsidR="007D196A" w:rsidRPr="00A963E6" w:rsidRDefault="00B42CC1" w:rsidP="00E443E2">
              <w:pPr>
                <w:pStyle w:val="Referensi"/>
                <w:spacing w:line="240" w:lineRule="auto"/>
                <w:rPr>
                  <w:rFonts w:ascii="Times New Roman" w:hAnsi="Times New Roman" w:cs="Times New Roman"/>
                  <w:noProof/>
                </w:rPr>
              </w:pPr>
              <w:r w:rsidRPr="00A963E6">
                <w:rPr>
                  <w:rFonts w:ascii="Times New Roman" w:hAnsi="Times New Roman" w:cs="Times New Roman"/>
                </w:rPr>
                <w:fldChar w:fldCharType="begin"/>
              </w:r>
              <w:r w:rsidRPr="00A963E6">
                <w:rPr>
                  <w:rFonts w:ascii="Times New Roman" w:hAnsi="Times New Roman" w:cs="Times New Roman"/>
                </w:rPr>
                <w:instrText xml:space="preserve"> BIBLIOGRAPHY </w:instrText>
              </w:r>
              <w:r w:rsidRPr="00A963E6">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8763"/>
              </w:tblGrid>
              <w:tr w:rsidR="007D196A" w:rsidRPr="00A963E6" w14:paraId="33FE7A20" w14:textId="77777777" w:rsidTr="00676E8C">
                <w:trPr>
                  <w:divId w:val="1691905486"/>
                  <w:tblCellSpacing w:w="15" w:type="dxa"/>
                </w:trPr>
                <w:tc>
                  <w:tcPr>
                    <w:tcW w:w="146" w:type="pct"/>
                    <w:hideMark/>
                  </w:tcPr>
                  <w:p w14:paraId="424FE941"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lang w:val="id-ID"/>
                      </w:rPr>
                    </w:pPr>
                    <w:bookmarkStart w:id="1" w:name="tu"/>
                    <w:r w:rsidRPr="00A963E6">
                      <w:rPr>
                        <w:rFonts w:ascii="Times New Roman" w:hAnsi="Times New Roman" w:cs="Times New Roman"/>
                        <w:noProof/>
                        <w:sz w:val="20"/>
                        <w:szCs w:val="20"/>
                        <w:lang w:val="id-ID"/>
                      </w:rPr>
                      <w:t>[1]</w:t>
                    </w:r>
                    <w:bookmarkEnd w:id="1"/>
                    <w:r w:rsidRPr="00A963E6">
                      <w:rPr>
                        <w:rFonts w:ascii="Times New Roman" w:hAnsi="Times New Roman" w:cs="Times New Roman"/>
                        <w:noProof/>
                        <w:sz w:val="20"/>
                        <w:szCs w:val="20"/>
                        <w:lang w:val="id-ID"/>
                      </w:rPr>
                      <w:t xml:space="preserve"> </w:t>
                    </w:r>
                  </w:p>
                </w:tc>
                <w:tc>
                  <w:tcPr>
                    <w:tcW w:w="0" w:type="auto"/>
                    <w:hideMark/>
                  </w:tcPr>
                  <w:p w14:paraId="0EB43FC1"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lang w:val="id-ID"/>
                      </w:rPr>
                    </w:pPr>
                    <w:r w:rsidRPr="00A963E6">
                      <w:rPr>
                        <w:rFonts w:ascii="Times New Roman" w:hAnsi="Times New Roman" w:cs="Times New Roman"/>
                        <w:noProof/>
                        <w:sz w:val="20"/>
                        <w:szCs w:val="20"/>
                        <w:lang w:val="id-ID"/>
                      </w:rPr>
                      <w:t xml:space="preserve">E. K. Ratnasari, R. V. H. Ginardi dan C. Fatichah, “Pengenalan penyakit noda pada citra daun tebu berdasarkan ciri tekstur fractal dimension co-occurrence matrix dan L*a*b* color moments,” </w:t>
                    </w:r>
                    <w:r w:rsidRPr="00A963E6">
                      <w:rPr>
                        <w:rFonts w:ascii="Times New Roman" w:hAnsi="Times New Roman" w:cs="Times New Roman"/>
                        <w:i/>
                        <w:iCs/>
                        <w:noProof/>
                        <w:sz w:val="20"/>
                        <w:szCs w:val="20"/>
                        <w:lang w:val="id-ID"/>
                      </w:rPr>
                      <w:t xml:space="preserve">JUTI, </w:t>
                    </w:r>
                    <w:r w:rsidRPr="00A963E6">
                      <w:rPr>
                        <w:rFonts w:ascii="Times New Roman" w:hAnsi="Times New Roman" w:cs="Times New Roman"/>
                        <w:noProof/>
                        <w:sz w:val="20"/>
                        <w:szCs w:val="20"/>
                        <w:lang w:val="id-ID"/>
                      </w:rPr>
                      <w:t xml:space="preserve">vol. 12, no. 2, p. 27– 36, 2014. </w:t>
                    </w:r>
                  </w:p>
                </w:tc>
              </w:tr>
              <w:tr w:rsidR="007D196A" w:rsidRPr="00A963E6" w14:paraId="71F159A2" w14:textId="77777777" w:rsidTr="00676E8C">
                <w:trPr>
                  <w:divId w:val="1691905486"/>
                  <w:tblCellSpacing w:w="15" w:type="dxa"/>
                </w:trPr>
                <w:tc>
                  <w:tcPr>
                    <w:tcW w:w="146" w:type="pct"/>
                    <w:hideMark/>
                  </w:tcPr>
                  <w:p w14:paraId="449FDB24"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bookmarkStart w:id="2" w:name="wa"/>
                    <w:r w:rsidRPr="00A963E6">
                      <w:rPr>
                        <w:rFonts w:ascii="Times New Roman" w:hAnsi="Times New Roman" w:cs="Times New Roman"/>
                        <w:noProof/>
                        <w:sz w:val="20"/>
                        <w:szCs w:val="20"/>
                      </w:rPr>
                      <w:t>[2]</w:t>
                    </w:r>
                    <w:bookmarkEnd w:id="2"/>
                    <w:r w:rsidRPr="00A963E6">
                      <w:rPr>
                        <w:rFonts w:ascii="Times New Roman" w:hAnsi="Times New Roman" w:cs="Times New Roman"/>
                        <w:noProof/>
                        <w:sz w:val="20"/>
                        <w:szCs w:val="20"/>
                      </w:rPr>
                      <w:t xml:space="preserve"> </w:t>
                    </w:r>
                  </w:p>
                </w:tc>
                <w:tc>
                  <w:tcPr>
                    <w:tcW w:w="0" w:type="auto"/>
                    <w:hideMark/>
                  </w:tcPr>
                  <w:p w14:paraId="43A6D2CA"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r w:rsidRPr="00A963E6">
                      <w:rPr>
                        <w:rFonts w:ascii="Times New Roman" w:hAnsi="Times New Roman" w:cs="Times New Roman"/>
                        <w:noProof/>
                        <w:sz w:val="20"/>
                        <w:szCs w:val="20"/>
                      </w:rPr>
                      <w:t xml:space="preserve">J. Liu, Z. Chang, C. K. S. Leun, R. C. W. Wong, Y. Xu and R. Zha, "Efficient mining of extraordinary patterns by pruning and predicting," </w:t>
                    </w:r>
                    <w:r w:rsidRPr="00A963E6">
                      <w:rPr>
                        <w:rFonts w:ascii="Times New Roman" w:hAnsi="Times New Roman" w:cs="Times New Roman"/>
                        <w:i/>
                        <w:iCs/>
                        <w:noProof/>
                        <w:sz w:val="20"/>
                        <w:szCs w:val="20"/>
                      </w:rPr>
                      <w:t xml:space="preserve">Expert Systems with Applications, </w:t>
                    </w:r>
                    <w:r w:rsidRPr="00A963E6">
                      <w:rPr>
                        <w:rFonts w:ascii="Times New Roman" w:hAnsi="Times New Roman" w:cs="Times New Roman"/>
                        <w:noProof/>
                        <w:sz w:val="20"/>
                        <w:szCs w:val="20"/>
                      </w:rPr>
                      <w:t xml:space="preserve">vol. 125, no. July, pp. 55-68, 2019. </w:t>
                    </w:r>
                  </w:p>
                </w:tc>
              </w:tr>
              <w:tr w:rsidR="007D196A" w:rsidRPr="00A963E6" w14:paraId="62186747" w14:textId="77777777" w:rsidTr="00676E8C">
                <w:trPr>
                  <w:divId w:val="1691905486"/>
                  <w:tblCellSpacing w:w="15" w:type="dxa"/>
                </w:trPr>
                <w:tc>
                  <w:tcPr>
                    <w:tcW w:w="146" w:type="pct"/>
                    <w:hideMark/>
                  </w:tcPr>
                  <w:p w14:paraId="53089C47"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bookmarkStart w:id="3" w:name="ga"/>
                    <w:r w:rsidRPr="00A963E6">
                      <w:rPr>
                        <w:rFonts w:ascii="Times New Roman" w:hAnsi="Times New Roman" w:cs="Times New Roman"/>
                        <w:noProof/>
                        <w:sz w:val="20"/>
                        <w:szCs w:val="20"/>
                      </w:rPr>
                      <w:t>[3]</w:t>
                    </w:r>
                    <w:bookmarkEnd w:id="3"/>
                    <w:r w:rsidRPr="00A963E6">
                      <w:rPr>
                        <w:rFonts w:ascii="Times New Roman" w:hAnsi="Times New Roman" w:cs="Times New Roman"/>
                        <w:noProof/>
                        <w:sz w:val="20"/>
                        <w:szCs w:val="20"/>
                      </w:rPr>
                      <w:t xml:space="preserve"> </w:t>
                    </w:r>
                  </w:p>
                </w:tc>
                <w:tc>
                  <w:tcPr>
                    <w:tcW w:w="0" w:type="auto"/>
                    <w:hideMark/>
                  </w:tcPr>
                  <w:p w14:paraId="0C603686"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r w:rsidRPr="00A963E6">
                      <w:rPr>
                        <w:rFonts w:ascii="Times New Roman" w:hAnsi="Times New Roman" w:cs="Times New Roman"/>
                        <w:noProof/>
                        <w:sz w:val="20"/>
                        <w:szCs w:val="20"/>
                      </w:rPr>
                      <w:t xml:space="preserve">M. Masinde and k. Mkhonto, "The Critical Success Factors for e-Government Implementation in South Africa’s Local government: Factoring in Apartheid Digital Divide," in </w:t>
                    </w:r>
                    <w:r w:rsidRPr="00A963E6">
                      <w:rPr>
                        <w:rFonts w:ascii="Times New Roman" w:hAnsi="Times New Roman" w:cs="Times New Roman"/>
                        <w:i/>
                        <w:iCs/>
                        <w:noProof/>
                        <w:sz w:val="20"/>
                        <w:szCs w:val="20"/>
                      </w:rPr>
                      <w:t>2019 IEEE 2nd International Conference on Information and Computer Technologies (ICICT)</w:t>
                    </w:r>
                    <w:r w:rsidRPr="00A963E6">
                      <w:rPr>
                        <w:rFonts w:ascii="Times New Roman" w:hAnsi="Times New Roman" w:cs="Times New Roman"/>
                        <w:noProof/>
                        <w:sz w:val="20"/>
                        <w:szCs w:val="20"/>
                      </w:rPr>
                      <w:t xml:space="preserve">, Kahului, HI, USA, 2019. </w:t>
                    </w:r>
                  </w:p>
                </w:tc>
              </w:tr>
              <w:tr w:rsidR="007D196A" w:rsidRPr="00A963E6" w14:paraId="14E72D6D" w14:textId="77777777" w:rsidTr="00676E8C">
                <w:trPr>
                  <w:divId w:val="1691905486"/>
                  <w:tblCellSpacing w:w="15" w:type="dxa"/>
                </w:trPr>
                <w:tc>
                  <w:tcPr>
                    <w:tcW w:w="146" w:type="pct"/>
                    <w:hideMark/>
                  </w:tcPr>
                  <w:p w14:paraId="5D3EFC43"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bookmarkStart w:id="4" w:name="pa"/>
                    <w:r w:rsidRPr="00A963E6">
                      <w:rPr>
                        <w:rFonts w:ascii="Times New Roman" w:hAnsi="Times New Roman" w:cs="Times New Roman"/>
                        <w:noProof/>
                        <w:sz w:val="20"/>
                        <w:szCs w:val="20"/>
                      </w:rPr>
                      <w:t>[4]</w:t>
                    </w:r>
                    <w:bookmarkEnd w:id="4"/>
                    <w:r w:rsidRPr="00A963E6">
                      <w:rPr>
                        <w:rFonts w:ascii="Times New Roman" w:hAnsi="Times New Roman" w:cs="Times New Roman"/>
                        <w:noProof/>
                        <w:sz w:val="20"/>
                        <w:szCs w:val="20"/>
                      </w:rPr>
                      <w:t xml:space="preserve"> </w:t>
                    </w:r>
                  </w:p>
                </w:tc>
                <w:tc>
                  <w:tcPr>
                    <w:tcW w:w="0" w:type="auto"/>
                    <w:hideMark/>
                  </w:tcPr>
                  <w:p w14:paraId="54607EA4"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r w:rsidRPr="00A963E6">
                      <w:rPr>
                        <w:rFonts w:ascii="Times New Roman" w:hAnsi="Times New Roman" w:cs="Times New Roman"/>
                        <w:noProof/>
                        <w:sz w:val="20"/>
                        <w:szCs w:val="20"/>
                      </w:rPr>
                      <w:t xml:space="preserve">J. R. Varma, "Blockchain in Finance," </w:t>
                    </w:r>
                    <w:r w:rsidRPr="00A963E6">
                      <w:rPr>
                        <w:rFonts w:ascii="Times New Roman" w:hAnsi="Times New Roman" w:cs="Times New Roman"/>
                        <w:i/>
                        <w:iCs/>
                        <w:noProof/>
                        <w:sz w:val="20"/>
                        <w:szCs w:val="20"/>
                      </w:rPr>
                      <w:t xml:space="preserve">Vikalpa: The Journal for Decision Makers, </w:t>
                    </w:r>
                    <w:r w:rsidRPr="00A963E6">
                      <w:rPr>
                        <w:rFonts w:ascii="Times New Roman" w:hAnsi="Times New Roman" w:cs="Times New Roman"/>
                        <w:noProof/>
                        <w:sz w:val="20"/>
                        <w:szCs w:val="20"/>
                      </w:rPr>
                      <w:t xml:space="preserve">vol. 44, no. 1, pp. 1-11, 2019. </w:t>
                    </w:r>
                  </w:p>
                </w:tc>
              </w:tr>
              <w:tr w:rsidR="007D196A" w:rsidRPr="00A963E6" w14:paraId="3C34C478" w14:textId="77777777" w:rsidTr="00676E8C">
                <w:trPr>
                  <w:divId w:val="1691905486"/>
                  <w:tblCellSpacing w:w="15" w:type="dxa"/>
                </w:trPr>
                <w:tc>
                  <w:tcPr>
                    <w:tcW w:w="146" w:type="pct"/>
                    <w:hideMark/>
                  </w:tcPr>
                  <w:p w14:paraId="03C66BE5"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bookmarkStart w:id="5" w:name="ma"/>
                    <w:r w:rsidRPr="00A963E6">
                      <w:rPr>
                        <w:rFonts w:ascii="Times New Roman" w:hAnsi="Times New Roman" w:cs="Times New Roman"/>
                        <w:noProof/>
                        <w:sz w:val="20"/>
                        <w:szCs w:val="20"/>
                      </w:rPr>
                      <w:lastRenderedPageBreak/>
                      <w:t>[5]</w:t>
                    </w:r>
                    <w:bookmarkEnd w:id="5"/>
                    <w:r w:rsidRPr="00A963E6">
                      <w:rPr>
                        <w:rFonts w:ascii="Times New Roman" w:hAnsi="Times New Roman" w:cs="Times New Roman"/>
                        <w:noProof/>
                        <w:sz w:val="20"/>
                        <w:szCs w:val="20"/>
                      </w:rPr>
                      <w:t xml:space="preserve"> </w:t>
                    </w:r>
                  </w:p>
                </w:tc>
                <w:tc>
                  <w:tcPr>
                    <w:tcW w:w="0" w:type="auto"/>
                    <w:hideMark/>
                  </w:tcPr>
                  <w:p w14:paraId="6E25D3A1" w14:textId="77777777" w:rsidR="007D196A" w:rsidRPr="00A963E6" w:rsidRDefault="007D196A" w:rsidP="00E443E2">
                    <w:pPr>
                      <w:pStyle w:val="Bibliography"/>
                      <w:spacing w:after="0" w:line="240" w:lineRule="auto"/>
                      <w:jc w:val="both"/>
                      <w:rPr>
                        <w:rFonts w:ascii="Times New Roman" w:hAnsi="Times New Roman" w:cs="Times New Roman"/>
                        <w:noProof/>
                        <w:sz w:val="20"/>
                        <w:szCs w:val="20"/>
                      </w:rPr>
                    </w:pPr>
                    <w:r w:rsidRPr="00A963E6">
                      <w:rPr>
                        <w:rFonts w:ascii="Times New Roman" w:hAnsi="Times New Roman" w:cs="Times New Roman"/>
                        <w:noProof/>
                        <w:sz w:val="20"/>
                        <w:szCs w:val="20"/>
                      </w:rPr>
                      <w:t xml:space="preserve">A. Orsdemir, G. Tilki and F. Altinay, "Evaluation by Teachers of “Use of Influence in Agile Management” by School Administration," </w:t>
                    </w:r>
                    <w:r w:rsidRPr="00A963E6">
                      <w:rPr>
                        <w:rFonts w:ascii="Times New Roman" w:hAnsi="Times New Roman" w:cs="Times New Roman"/>
                        <w:i/>
                        <w:iCs/>
                        <w:noProof/>
                        <w:sz w:val="20"/>
                        <w:szCs w:val="20"/>
                      </w:rPr>
                      <w:t xml:space="preserve">International Journal of Disability, Development and Education, </w:t>
                    </w:r>
                    <w:r w:rsidRPr="00A963E6">
                      <w:rPr>
                        <w:rFonts w:ascii="Times New Roman" w:hAnsi="Times New Roman" w:cs="Times New Roman"/>
                        <w:noProof/>
                        <w:sz w:val="20"/>
                        <w:szCs w:val="20"/>
                      </w:rPr>
                      <w:t xml:space="preserve">pp. 1-13, 2019. </w:t>
                    </w:r>
                  </w:p>
                </w:tc>
              </w:tr>
            </w:tbl>
            <w:p w14:paraId="4F620888" w14:textId="77777777" w:rsidR="007D196A" w:rsidRPr="00A963E6" w:rsidRDefault="007D196A">
              <w:pPr>
                <w:divId w:val="1691905486"/>
                <w:rPr>
                  <w:rFonts w:ascii="Times New Roman" w:eastAsia="Times New Roman" w:hAnsi="Times New Roman" w:cs="Times New Roman"/>
                  <w:noProof/>
                </w:rPr>
              </w:pPr>
            </w:p>
            <w:p w14:paraId="7EEE3A8B" w14:textId="77777777" w:rsidR="00B42CC1" w:rsidRPr="00A963E6" w:rsidRDefault="00B42CC1" w:rsidP="009A3C20">
              <w:pPr>
                <w:pStyle w:val="Referensi"/>
                <w:spacing w:line="240" w:lineRule="auto"/>
                <w:rPr>
                  <w:rFonts w:ascii="Times New Roman" w:hAnsi="Times New Roman" w:cs="Times New Roman"/>
                </w:rPr>
              </w:pPr>
              <w:r w:rsidRPr="00A963E6">
                <w:rPr>
                  <w:rFonts w:ascii="Times New Roman" w:hAnsi="Times New Roman" w:cs="Times New Roman"/>
                  <w:b/>
                  <w:bCs/>
                  <w:noProof/>
                </w:rPr>
                <w:fldChar w:fldCharType="end"/>
              </w:r>
            </w:p>
          </w:sdtContent>
        </w:sdt>
      </w:sdtContent>
    </w:sdt>
    <w:sectPr w:rsidR="00B42CC1" w:rsidRPr="00A963E6" w:rsidSect="003F05D7">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9DC0A" w14:textId="77777777" w:rsidR="00DF3CAB" w:rsidRDefault="00DF3CAB" w:rsidP="008A628A">
      <w:pPr>
        <w:spacing w:after="0" w:line="240" w:lineRule="auto"/>
      </w:pPr>
      <w:r>
        <w:separator/>
      </w:r>
    </w:p>
  </w:endnote>
  <w:endnote w:type="continuationSeparator" w:id="0">
    <w:p w14:paraId="5E07D5D8" w14:textId="77777777" w:rsidR="00DF3CAB" w:rsidRDefault="00DF3CAB" w:rsidP="008A6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Nova Light">
    <w:panose1 w:val="020B0304020202020204"/>
    <w:charset w:val="00"/>
    <w:family w:val="swiss"/>
    <w:pitch w:val="variable"/>
    <w:sig w:usb0="2000028F" w:usb1="00000002"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Forte Forward">
    <w:panose1 w:val="00000000000000000000"/>
    <w:charset w:val="4D"/>
    <w:family w:val="auto"/>
    <w:pitch w:val="variable"/>
    <w:sig w:usb0="A00000FF" w:usb1="5000604B" w:usb2="00000008"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A1149" w14:textId="690DD3A0" w:rsidR="00391853" w:rsidRDefault="00391853" w:rsidP="00391853">
    <w:pPr>
      <w:pStyle w:val="Hakcipta"/>
      <w:pBdr>
        <w:top w:val="single" w:sz="4" w:space="1" w:color="auto"/>
      </w:pBdr>
      <w:jc w:val="left"/>
      <w:rPr>
        <w:sz w:val="16"/>
        <w:szCs w:val="16"/>
      </w:rPr>
    </w:pPr>
    <w:r w:rsidRPr="00EA027A">
      <w:rPr>
        <w:sz w:val="16"/>
        <w:szCs w:val="16"/>
      </w:rPr>
      <w:t xml:space="preserve">Write some words of tile … </w:t>
    </w:r>
    <w:r>
      <w:rPr>
        <w:sz w:val="16"/>
        <w:szCs w:val="16"/>
      </w:rPr>
      <w:tab/>
    </w:r>
    <w:r>
      <w:rPr>
        <w:sz w:val="16"/>
        <w:szCs w:val="16"/>
      </w:rPr>
      <w:tab/>
    </w:r>
    <w:r>
      <w:rPr>
        <w:sz w:val="16"/>
        <w:szCs w:val="16"/>
      </w:rPr>
      <w:tab/>
    </w:r>
    <w:r>
      <w:rPr>
        <w:sz w:val="16"/>
        <w:szCs w:val="16"/>
      </w:rPr>
      <w:tab/>
    </w:r>
    <w:r>
      <w:rPr>
        <w:sz w:val="16"/>
        <w:szCs w:val="16"/>
      </w:rPr>
      <w:tab/>
      <w:t xml:space="preserve">              </w:t>
    </w:r>
    <w:r w:rsidR="00E87892" w:rsidRPr="008479AB">
      <w:rPr>
        <w:sz w:val="16"/>
        <w:szCs w:val="16"/>
      </w:rPr>
      <w:t>http://doi.org/10.XXXXX/JoCoSiR</w:t>
    </w:r>
    <w:r w:rsidR="00E87892">
      <w:rPr>
        <w:sz w:val="16"/>
        <w:szCs w:val="16"/>
      </w:rPr>
      <w:t>.v1iss1.ppXX-XX</w:t>
    </w:r>
  </w:p>
  <w:p w14:paraId="15CD68E8" w14:textId="2FF3BADE" w:rsidR="005F0CC1" w:rsidRPr="00D3723C" w:rsidRDefault="00E87892" w:rsidP="00D3723C">
    <w:pPr>
      <w:pStyle w:val="Hakcipta"/>
      <w:rPr>
        <w:szCs w:val="14"/>
      </w:rPr>
    </w:pPr>
    <w:r>
      <w:t>Journal of Computer Science Research (</w:t>
    </w:r>
    <w:proofErr w:type="spellStart"/>
    <w:r>
      <w:t>JoCoSiR</w:t>
    </w:r>
    <w:proofErr w:type="spellEnd"/>
    <w:r>
      <w:t>)</w:t>
    </w:r>
    <w:r w:rsidRPr="006A48FE">
      <w:t xml:space="preserve"> </w:t>
    </w:r>
    <w:r w:rsidRPr="00277474">
      <w:t>with CC BY</w:t>
    </w:r>
    <w:r>
      <w:t xml:space="preserve"> NC SA</w:t>
    </w:r>
    <w:r w:rsidRPr="00277474">
      <w:t xml:space="preserve">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3216B" w14:textId="77777777" w:rsidR="00E87892" w:rsidRDefault="00E87892" w:rsidP="00E87892">
    <w:pPr>
      <w:pStyle w:val="Hakcipta"/>
      <w:pBdr>
        <w:top w:val="single" w:sz="4" w:space="1" w:color="auto"/>
      </w:pBdr>
      <w:jc w:val="left"/>
      <w:rPr>
        <w:sz w:val="16"/>
        <w:szCs w:val="16"/>
      </w:rPr>
    </w:pPr>
    <w:r w:rsidRPr="00EA027A">
      <w:rPr>
        <w:sz w:val="16"/>
        <w:szCs w:val="16"/>
      </w:rPr>
      <w:t xml:space="preserve">Write some words of tile … </w:t>
    </w:r>
    <w:r>
      <w:rPr>
        <w:sz w:val="16"/>
        <w:szCs w:val="16"/>
      </w:rPr>
      <w:tab/>
    </w:r>
    <w:r>
      <w:rPr>
        <w:sz w:val="16"/>
        <w:szCs w:val="16"/>
      </w:rPr>
      <w:tab/>
    </w:r>
    <w:r>
      <w:rPr>
        <w:sz w:val="16"/>
        <w:szCs w:val="16"/>
      </w:rPr>
      <w:tab/>
    </w:r>
    <w:r>
      <w:rPr>
        <w:sz w:val="16"/>
        <w:szCs w:val="16"/>
      </w:rPr>
      <w:tab/>
    </w:r>
    <w:r>
      <w:rPr>
        <w:sz w:val="16"/>
        <w:szCs w:val="16"/>
      </w:rPr>
      <w:tab/>
      <w:t xml:space="preserve">              </w:t>
    </w:r>
    <w:r w:rsidRPr="008479AB">
      <w:rPr>
        <w:sz w:val="16"/>
        <w:szCs w:val="16"/>
      </w:rPr>
      <w:t>http://doi.org/10.XXXXX/JoCoSiR</w:t>
    </w:r>
    <w:r>
      <w:rPr>
        <w:sz w:val="16"/>
        <w:szCs w:val="16"/>
      </w:rPr>
      <w:t>.v1iss1.ppXX-XX</w:t>
    </w:r>
  </w:p>
  <w:p w14:paraId="7871D5CC" w14:textId="6FE75C14" w:rsidR="005F0CC1" w:rsidRPr="00E87892" w:rsidRDefault="00E87892" w:rsidP="00E87892">
    <w:pPr>
      <w:pStyle w:val="Hakcipta"/>
      <w:rPr>
        <w:szCs w:val="14"/>
      </w:rPr>
    </w:pPr>
    <w:r>
      <w:t>Journal of Computer Science Research (</w:t>
    </w:r>
    <w:proofErr w:type="spellStart"/>
    <w:r>
      <w:t>JoCoSiR</w:t>
    </w:r>
    <w:proofErr w:type="spellEnd"/>
    <w:r>
      <w:t>)</w:t>
    </w:r>
    <w:r w:rsidRPr="006A48FE">
      <w:t xml:space="preserve"> </w:t>
    </w:r>
    <w:r w:rsidRPr="00277474">
      <w:t>with CC BY</w:t>
    </w:r>
    <w:r>
      <w:t xml:space="preserve"> NC SA</w:t>
    </w:r>
    <w:r w:rsidRPr="00277474">
      <w:t xml:space="preserve">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2817A" w14:textId="18537EB3" w:rsidR="00EA027A" w:rsidRDefault="00EA027A" w:rsidP="00B6699F">
    <w:pPr>
      <w:pStyle w:val="Hakcipta"/>
      <w:pBdr>
        <w:top w:val="single" w:sz="4" w:space="1" w:color="auto"/>
      </w:pBdr>
      <w:jc w:val="left"/>
      <w:rPr>
        <w:sz w:val="16"/>
        <w:szCs w:val="16"/>
      </w:rPr>
    </w:pPr>
    <w:r w:rsidRPr="00EA027A">
      <w:rPr>
        <w:sz w:val="16"/>
        <w:szCs w:val="16"/>
      </w:rPr>
      <w:t xml:space="preserve">Write some words of tile … </w:t>
    </w:r>
    <w:r>
      <w:rPr>
        <w:sz w:val="16"/>
        <w:szCs w:val="16"/>
      </w:rPr>
      <w:tab/>
    </w:r>
    <w:r>
      <w:rPr>
        <w:sz w:val="16"/>
        <w:szCs w:val="16"/>
      </w:rPr>
      <w:tab/>
    </w:r>
    <w:r>
      <w:rPr>
        <w:sz w:val="16"/>
        <w:szCs w:val="16"/>
      </w:rPr>
      <w:tab/>
    </w:r>
    <w:r>
      <w:rPr>
        <w:sz w:val="16"/>
        <w:szCs w:val="16"/>
      </w:rPr>
      <w:tab/>
    </w:r>
    <w:r>
      <w:rPr>
        <w:sz w:val="16"/>
        <w:szCs w:val="16"/>
      </w:rPr>
      <w:tab/>
      <w:t xml:space="preserve">          </w:t>
    </w:r>
    <w:r w:rsidR="00B6699F">
      <w:rPr>
        <w:sz w:val="16"/>
        <w:szCs w:val="16"/>
      </w:rPr>
      <w:t xml:space="preserve">    </w:t>
    </w:r>
    <w:r w:rsidR="00B6699F" w:rsidRPr="008479AB">
      <w:rPr>
        <w:sz w:val="16"/>
        <w:szCs w:val="16"/>
      </w:rPr>
      <w:t>http://doi.org/10.</w:t>
    </w:r>
    <w:r w:rsidR="008479AB" w:rsidRPr="008479AB">
      <w:rPr>
        <w:sz w:val="16"/>
        <w:szCs w:val="16"/>
      </w:rPr>
      <w:t>XXXXX/JoCoSiR</w:t>
    </w:r>
    <w:r w:rsidR="008479AB">
      <w:rPr>
        <w:sz w:val="16"/>
        <w:szCs w:val="16"/>
      </w:rPr>
      <w:t>.v1iss1.pp</w:t>
    </w:r>
    <w:r w:rsidR="00E87892">
      <w:rPr>
        <w:sz w:val="16"/>
        <w:szCs w:val="16"/>
      </w:rPr>
      <w:t>XX-XX</w:t>
    </w:r>
  </w:p>
  <w:p w14:paraId="4EF65116" w14:textId="1B5A5332" w:rsidR="005F0CC1" w:rsidRPr="007446B9" w:rsidRDefault="008479AB" w:rsidP="001B7649">
    <w:pPr>
      <w:pStyle w:val="Hakcipta"/>
      <w:rPr>
        <w:sz w:val="16"/>
        <w:szCs w:val="16"/>
      </w:rPr>
    </w:pPr>
    <w:r>
      <w:t>Journal of Computer Science Research (</w:t>
    </w:r>
    <w:proofErr w:type="spellStart"/>
    <w:r>
      <w:t>JoCoSiR</w:t>
    </w:r>
    <w:proofErr w:type="spellEnd"/>
    <w:r>
      <w:t>)</w:t>
    </w:r>
    <w:r w:rsidRPr="006A48FE">
      <w:t xml:space="preserve"> </w:t>
    </w:r>
    <w:r w:rsidR="001B7649" w:rsidRPr="00277474">
      <w:t>with CC BY</w:t>
    </w:r>
    <w:r w:rsidR="001B7649">
      <w:t xml:space="preserve"> NC SA</w:t>
    </w:r>
    <w:r w:rsidR="001B7649" w:rsidRPr="00277474">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C3296" w14:textId="77777777" w:rsidR="00DF3CAB" w:rsidRDefault="00DF3CAB" w:rsidP="008A628A">
      <w:pPr>
        <w:spacing w:after="0" w:line="240" w:lineRule="auto"/>
      </w:pPr>
      <w:r>
        <w:separator/>
      </w:r>
    </w:p>
  </w:footnote>
  <w:footnote w:type="continuationSeparator" w:id="0">
    <w:p w14:paraId="0B19A878" w14:textId="77777777" w:rsidR="00DF3CAB" w:rsidRDefault="00DF3CAB" w:rsidP="008A6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4619864"/>
      <w:docPartObj>
        <w:docPartGallery w:val="Page Numbers (Top of Page)"/>
        <w:docPartUnique/>
      </w:docPartObj>
    </w:sdtPr>
    <w:sdtEndPr>
      <w:rPr>
        <w:b/>
        <w:sz w:val="16"/>
        <w:szCs w:val="16"/>
      </w:rPr>
    </w:sdtEndPr>
    <w:sdtContent>
      <w:p w14:paraId="1E452419" w14:textId="77777777" w:rsidR="005F0CC1" w:rsidRPr="00DA710F" w:rsidRDefault="005F0CC1" w:rsidP="00301EDC">
        <w:pPr>
          <w:pStyle w:val="Hakcipta"/>
          <w:jc w:val="left"/>
          <w:rPr>
            <w:b/>
            <w:sz w:val="16"/>
            <w:szCs w:val="16"/>
          </w:rPr>
        </w:pPr>
        <w:r w:rsidRPr="00DA710F">
          <w:rPr>
            <w:b/>
            <w:sz w:val="16"/>
            <w:szCs w:val="16"/>
          </w:rPr>
          <w:fldChar w:fldCharType="begin"/>
        </w:r>
        <w:r w:rsidRPr="00DA710F">
          <w:rPr>
            <w:b/>
            <w:sz w:val="16"/>
            <w:szCs w:val="16"/>
          </w:rPr>
          <w:instrText xml:space="preserve"> PAGE   \* MERGEFORMAT </w:instrText>
        </w:r>
        <w:r w:rsidRPr="00DA710F">
          <w:rPr>
            <w:b/>
            <w:sz w:val="16"/>
            <w:szCs w:val="16"/>
          </w:rPr>
          <w:fldChar w:fldCharType="separate"/>
        </w:r>
        <w:r w:rsidR="009A1BBA">
          <w:rPr>
            <w:b/>
            <w:noProof/>
            <w:sz w:val="16"/>
            <w:szCs w:val="16"/>
          </w:rPr>
          <w:t>4</w:t>
        </w:r>
        <w:r w:rsidRPr="00DA710F">
          <w:rPr>
            <w:b/>
            <w:sz w:val="16"/>
            <w:szCs w:val="16"/>
          </w:rPr>
          <w:fldChar w:fldCharType="end"/>
        </w:r>
      </w:p>
    </w:sdtContent>
  </w:sdt>
  <w:p w14:paraId="116599C4" w14:textId="72705E93" w:rsidR="005F0CC1" w:rsidRPr="00DA710F" w:rsidRDefault="005F0CC1" w:rsidP="00E87892">
    <w:pPr>
      <w:pStyle w:val="Hakcipta"/>
      <w:rPr>
        <w:sz w:val="16"/>
        <w:szCs w:val="16"/>
      </w:rPr>
    </w:pPr>
    <w:r w:rsidRPr="00DA710F">
      <w:rPr>
        <w:sz w:val="16"/>
        <w:szCs w:val="16"/>
      </w:rPr>
      <w:t xml:space="preserve">                                                                                                    ISSN 2502-3357 </w:t>
    </w:r>
    <w:r w:rsidRPr="009A1BBA">
      <w:rPr>
        <w:sz w:val="16"/>
        <w:szCs w:val="16"/>
      </w:rPr>
      <w:t xml:space="preserve">(Online)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3895854"/>
      <w:docPartObj>
        <w:docPartGallery w:val="Page Numbers (Top of Page)"/>
        <w:docPartUnique/>
      </w:docPartObj>
    </w:sdtPr>
    <w:sdtEndPr>
      <w:rPr>
        <w:b/>
        <w:noProof/>
        <w:sz w:val="16"/>
        <w:szCs w:val="16"/>
      </w:rPr>
    </w:sdtEndPr>
    <w:sdtContent>
      <w:p w14:paraId="095435B5" w14:textId="77777777" w:rsidR="005F0CC1" w:rsidRPr="002C59C6" w:rsidRDefault="005F0CC1" w:rsidP="0059364C">
        <w:pPr>
          <w:pStyle w:val="Hakcipta"/>
          <w:rPr>
            <w:b/>
            <w:sz w:val="16"/>
            <w:szCs w:val="16"/>
          </w:rPr>
        </w:pPr>
        <w:r w:rsidRPr="002C59C6">
          <w:rPr>
            <w:b/>
            <w:sz w:val="16"/>
            <w:szCs w:val="16"/>
          </w:rPr>
          <w:fldChar w:fldCharType="begin"/>
        </w:r>
        <w:r w:rsidRPr="002C59C6">
          <w:rPr>
            <w:b/>
            <w:sz w:val="16"/>
            <w:szCs w:val="16"/>
          </w:rPr>
          <w:instrText xml:space="preserve"> PAGE   \* MERGEFORMAT </w:instrText>
        </w:r>
        <w:r w:rsidRPr="002C59C6">
          <w:rPr>
            <w:b/>
            <w:sz w:val="16"/>
            <w:szCs w:val="16"/>
          </w:rPr>
          <w:fldChar w:fldCharType="separate"/>
        </w:r>
        <w:r w:rsidR="009A1BBA">
          <w:rPr>
            <w:b/>
            <w:noProof/>
            <w:sz w:val="16"/>
            <w:szCs w:val="16"/>
          </w:rPr>
          <w:t>3</w:t>
        </w:r>
        <w:r w:rsidRPr="002C59C6">
          <w:rPr>
            <w:b/>
            <w:noProof/>
            <w:sz w:val="16"/>
            <w:szCs w:val="16"/>
          </w:rPr>
          <w:fldChar w:fldCharType="end"/>
        </w:r>
      </w:p>
    </w:sdtContent>
  </w:sdt>
  <w:p w14:paraId="6A186FDE" w14:textId="06EA6B3E" w:rsidR="005F0CC1" w:rsidRPr="00E87892" w:rsidRDefault="005F0CC1" w:rsidP="00E87892">
    <w:pPr>
      <w:pStyle w:val="Hakcipta"/>
      <w:rPr>
        <w:sz w:val="16"/>
        <w:szCs w:val="16"/>
      </w:rPr>
    </w:pPr>
    <w:r w:rsidRPr="002C59C6">
      <w:rPr>
        <w:sz w:val="16"/>
        <w:szCs w:val="16"/>
      </w:rPr>
      <w:t xml:space="preserve">                                                                                                    </w:t>
    </w:r>
    <w:r w:rsidR="00391853" w:rsidRPr="00DA710F">
      <w:rPr>
        <w:sz w:val="16"/>
        <w:szCs w:val="16"/>
      </w:rPr>
      <w:t>ISSN 2502-3357</w:t>
    </w:r>
    <w:r w:rsidR="00391853" w:rsidRPr="009A1BBA">
      <w:rPr>
        <w:sz w:val="16"/>
        <w:szCs w:val="16"/>
      </w:rPr>
      <w:t xml:space="preserve"> (Online)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60731" w14:textId="31E35C88" w:rsidR="005F0CC1" w:rsidRPr="008479AB" w:rsidRDefault="008479AB" w:rsidP="008479AB">
    <w:pPr>
      <w:pStyle w:val="Header"/>
      <w:rPr>
        <w:rFonts w:ascii="Arial Nova Light" w:hAnsi="Arial Nova Light" w:cstheme="minorHAnsi"/>
        <w:color w:val="000000"/>
        <w:sz w:val="18"/>
        <w:szCs w:val="18"/>
        <w:shd w:val="clear" w:color="auto" w:fill="FFFFFF"/>
      </w:rPr>
    </w:pPr>
    <w:proofErr w:type="spellStart"/>
    <w:r w:rsidRPr="008479AB">
      <w:rPr>
        <w:rFonts w:ascii="Forte Forward" w:eastAsia="Arial Unicode MS" w:hAnsi="Forte Forward" w:cs="Forte Forward"/>
        <w:color w:val="4472C4" w:themeColor="accent5"/>
        <w:sz w:val="72"/>
        <w:szCs w:val="72"/>
        <w:lang w:val="en-ID"/>
      </w:rPr>
      <w:t>JoCoSiR</w:t>
    </w:r>
    <w:proofErr w:type="spellEnd"/>
    <w:r w:rsidR="005F0CC1" w:rsidRPr="008479AB">
      <w:rPr>
        <w:rFonts w:ascii="Arial Nova Light" w:eastAsia="Arial Unicode MS" w:hAnsi="Arial Nova Light" w:cs="Arial Unicode MS"/>
        <w:color w:val="4472C4" w:themeColor="accent5"/>
        <w:sz w:val="72"/>
        <w:szCs w:val="72"/>
        <w:lang w:val="en-ID"/>
      </w:rPr>
      <w:t xml:space="preserve"> </w:t>
    </w:r>
    <w:r w:rsidR="005F0CC1" w:rsidRPr="008479AB">
      <w:rPr>
        <w:rFonts w:ascii="Arial Nova Light" w:eastAsia="Arial Unicode MS" w:hAnsi="Arial Nova Light" w:cs="Arial Unicode MS"/>
        <w:color w:val="4472C4" w:themeColor="accent5"/>
        <w:sz w:val="20"/>
        <w:szCs w:val="20"/>
        <w:lang w:val="en-ID"/>
      </w:rPr>
      <w:t xml:space="preserve">                                                                                      </w:t>
    </w:r>
    <w:r w:rsidR="005F0CC1" w:rsidRPr="008479AB">
      <w:rPr>
        <w:rFonts w:ascii="Arial Nova Light" w:eastAsia="Arial Unicode MS" w:hAnsi="Arial Nova Light" w:cs="Arial Unicode MS"/>
        <w:color w:val="4472C4" w:themeColor="accent5"/>
        <w:sz w:val="15"/>
        <w:szCs w:val="15"/>
        <w:lang w:val="en-ID"/>
      </w:rPr>
      <w:t xml:space="preserve">              </w:t>
    </w:r>
    <w:r w:rsidR="00A40CAD" w:rsidRPr="008479AB">
      <w:rPr>
        <w:rFonts w:ascii="Arial Nova Light" w:eastAsia="Arial Unicode MS" w:hAnsi="Arial Nova Light" w:cs="Arial Unicode MS"/>
        <w:color w:val="4472C4" w:themeColor="accent5"/>
        <w:sz w:val="15"/>
        <w:szCs w:val="15"/>
        <w:lang w:val="en-ID"/>
      </w:rPr>
      <w:tab/>
    </w:r>
    <w:r w:rsidR="005F0CC1" w:rsidRPr="008479AB">
      <w:rPr>
        <w:rFonts w:ascii="Arial Nova Light" w:hAnsi="Arial Nova Light" w:cstheme="minorHAnsi"/>
        <w:color w:val="000000"/>
        <w:sz w:val="18"/>
        <w:szCs w:val="18"/>
        <w:shd w:val="clear" w:color="auto" w:fill="FFFFFF"/>
      </w:rPr>
      <w:t xml:space="preserve"> </w:t>
    </w:r>
  </w:p>
  <w:p w14:paraId="44A930F0" w14:textId="340305AB" w:rsidR="00F81FA7" w:rsidRPr="008479AB" w:rsidRDefault="008479AB" w:rsidP="00F81FA7">
    <w:pPr>
      <w:pStyle w:val="Header"/>
      <w:pBdr>
        <w:bottom w:val="single" w:sz="4" w:space="1" w:color="auto"/>
      </w:pBdr>
      <w:rPr>
        <w:rFonts w:ascii="Arial Nova Light" w:eastAsia="Arial Unicode MS" w:hAnsi="Arial Nova Light" w:cs="Arial Unicode MS"/>
        <w:b/>
        <w:color w:val="4472C4" w:themeColor="accent5"/>
        <w:sz w:val="18"/>
        <w:szCs w:val="18"/>
      </w:rPr>
    </w:pPr>
    <w:r w:rsidRPr="008479AB">
      <w:rPr>
        <w:rFonts w:ascii="Arial Nova Light" w:eastAsia="Arial Unicode MS" w:hAnsi="Arial Nova Light" w:cs="Arial Unicode MS"/>
        <w:b/>
        <w:i/>
        <w:iCs/>
        <w:color w:val="4472C4" w:themeColor="accent5"/>
        <w:sz w:val="18"/>
        <w:szCs w:val="18"/>
        <w:lang w:val="en-ID"/>
      </w:rPr>
      <w:t>Journal of Computer Science Research</w:t>
    </w:r>
    <w:r w:rsidRPr="008479AB">
      <w:rPr>
        <w:rFonts w:ascii="Arial Nova Light" w:eastAsia="Arial Unicode MS" w:hAnsi="Arial Nova Light" w:cs="Arial Unicode MS"/>
        <w:b/>
        <w:i/>
        <w:iCs/>
        <w:color w:val="4472C4" w:themeColor="accent5"/>
        <w:sz w:val="18"/>
        <w:szCs w:val="18"/>
        <w:lang w:val="en-ID"/>
      </w:rPr>
      <w:tab/>
    </w:r>
    <w:r w:rsidRPr="008479AB">
      <w:rPr>
        <w:rFonts w:ascii="Arial Nova Light" w:eastAsia="Arial Unicode MS" w:hAnsi="Arial Nova Light" w:cs="Arial Unicode MS"/>
        <w:b/>
        <w:i/>
        <w:iCs/>
        <w:color w:val="4472C4" w:themeColor="accent5"/>
        <w:sz w:val="18"/>
        <w:szCs w:val="18"/>
        <w:lang w:val="en-ID"/>
      </w:rPr>
      <w:tab/>
    </w:r>
    <w:r w:rsidRPr="008479AB">
      <w:rPr>
        <w:rFonts w:ascii="Arial Nova Light" w:hAnsi="Arial Nova Light" w:cstheme="minorHAnsi"/>
        <w:sz w:val="18"/>
        <w:szCs w:val="18"/>
      </w:rPr>
      <w:t>ISSN</w:t>
    </w:r>
    <w:r w:rsidRPr="008479AB">
      <w:rPr>
        <w:rFonts w:ascii="Arial Nova Light" w:hAnsi="Arial Nova Light" w:cstheme="minorHAnsi"/>
        <w:color w:val="000000"/>
        <w:sz w:val="18"/>
        <w:szCs w:val="18"/>
        <w:shd w:val="clear" w:color="auto" w:fill="FFFFFF"/>
        <w:lang w:val="id-ID"/>
      </w:rPr>
      <w:t xml:space="preserve"> </w:t>
    </w:r>
    <w:r w:rsidRPr="008479AB">
      <w:rPr>
        <w:rFonts w:ascii="Arial Nova Light" w:hAnsi="Arial Nova Light" w:cstheme="minorHAnsi"/>
        <w:color w:val="000000"/>
        <w:sz w:val="18"/>
        <w:szCs w:val="18"/>
        <w:shd w:val="clear" w:color="auto" w:fill="FFFFFF"/>
      </w:rPr>
      <w:t>XXXX-XXXX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419A6"/>
    <w:multiLevelType w:val="hybridMultilevel"/>
    <w:tmpl w:val="64D47D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80EE9"/>
    <w:multiLevelType w:val="hybridMultilevel"/>
    <w:tmpl w:val="869C9BC4"/>
    <w:lvl w:ilvl="0" w:tplc="3C2CB15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86193"/>
    <w:multiLevelType w:val="hybridMultilevel"/>
    <w:tmpl w:val="25BAB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C3ED7"/>
    <w:multiLevelType w:val="hybridMultilevel"/>
    <w:tmpl w:val="178E1F94"/>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E26BF"/>
    <w:multiLevelType w:val="hybridMultilevel"/>
    <w:tmpl w:val="5234EF48"/>
    <w:lvl w:ilvl="0" w:tplc="EC4834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DF6AA7"/>
    <w:multiLevelType w:val="hybridMultilevel"/>
    <w:tmpl w:val="8C8A1600"/>
    <w:lvl w:ilvl="0" w:tplc="575AA1AA">
      <w:start w:val="1"/>
      <w:numFmt w:val="lowerLetter"/>
      <w:lvlText w:val="%1."/>
      <w:lvlJc w:val="left"/>
      <w:pPr>
        <w:ind w:left="922" w:hanging="360"/>
      </w:pPr>
      <w:rPr>
        <w:rFonts w:hint="default"/>
        <w:i w:val="0"/>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6" w15:restartNumberingAfterBreak="0">
    <w:nsid w:val="2F436BAC"/>
    <w:multiLevelType w:val="hybridMultilevel"/>
    <w:tmpl w:val="0854F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672624"/>
    <w:multiLevelType w:val="multilevel"/>
    <w:tmpl w:val="45985A5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9FA7B3A"/>
    <w:multiLevelType w:val="hybridMultilevel"/>
    <w:tmpl w:val="856266D8"/>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ABE4B93"/>
    <w:multiLevelType w:val="hybridMultilevel"/>
    <w:tmpl w:val="065C5F58"/>
    <w:lvl w:ilvl="0" w:tplc="B790AA98">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433175B0"/>
    <w:multiLevelType w:val="hybridMultilevel"/>
    <w:tmpl w:val="0E3A01BE"/>
    <w:lvl w:ilvl="0" w:tplc="3166A602">
      <w:start w:val="1"/>
      <w:numFmt w:val="lowerLetter"/>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11" w15:restartNumberingAfterBreak="0">
    <w:nsid w:val="44B223C2"/>
    <w:multiLevelType w:val="hybridMultilevel"/>
    <w:tmpl w:val="0F9A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44456D"/>
    <w:multiLevelType w:val="hybridMultilevel"/>
    <w:tmpl w:val="3BA0DD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A3202A"/>
    <w:multiLevelType w:val="hybridMultilevel"/>
    <w:tmpl w:val="A6C6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B337FB"/>
    <w:multiLevelType w:val="hybridMultilevel"/>
    <w:tmpl w:val="959C1B42"/>
    <w:lvl w:ilvl="0" w:tplc="B4DA900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32545C"/>
    <w:multiLevelType w:val="hybridMultilevel"/>
    <w:tmpl w:val="1234D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486F98"/>
    <w:multiLevelType w:val="hybridMultilevel"/>
    <w:tmpl w:val="9D3468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CC7E94"/>
    <w:multiLevelType w:val="multilevel"/>
    <w:tmpl w:val="C220B610"/>
    <w:lvl w:ilvl="0">
      <w:start w:val="1"/>
      <w:numFmt w:val="decimal"/>
      <w:pStyle w:val="SubJudul"/>
      <w:lvlText w:val="%1."/>
      <w:lvlJc w:val="left"/>
      <w:pPr>
        <w:ind w:left="720" w:hanging="360"/>
      </w:pPr>
      <w:rPr>
        <w:rFonts w:hint="default"/>
      </w:rPr>
    </w:lvl>
    <w:lvl w:ilvl="1">
      <w:start w:val="1"/>
      <w:numFmt w:val="decimal"/>
      <w:pStyle w:val="Subsubjudu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66267005">
    <w:abstractNumId w:val="1"/>
  </w:num>
  <w:num w:numId="2" w16cid:durableId="1821729371">
    <w:abstractNumId w:val="6"/>
  </w:num>
  <w:num w:numId="3" w16cid:durableId="2010908792">
    <w:abstractNumId w:val="17"/>
  </w:num>
  <w:num w:numId="4" w16cid:durableId="520552894">
    <w:abstractNumId w:val="7"/>
  </w:num>
  <w:num w:numId="5" w16cid:durableId="439446884">
    <w:abstractNumId w:val="9"/>
  </w:num>
  <w:num w:numId="6" w16cid:durableId="1479881256">
    <w:abstractNumId w:val="3"/>
  </w:num>
  <w:num w:numId="7" w16cid:durableId="833450898">
    <w:abstractNumId w:val="2"/>
  </w:num>
  <w:num w:numId="8" w16cid:durableId="1335380210">
    <w:abstractNumId w:val="4"/>
  </w:num>
  <w:num w:numId="9" w16cid:durableId="392051083">
    <w:abstractNumId w:val="11"/>
  </w:num>
  <w:num w:numId="10" w16cid:durableId="788938643">
    <w:abstractNumId w:val="13"/>
  </w:num>
  <w:num w:numId="11" w16cid:durableId="592056433">
    <w:abstractNumId w:val="16"/>
  </w:num>
  <w:num w:numId="12" w16cid:durableId="556821215">
    <w:abstractNumId w:val="5"/>
  </w:num>
  <w:num w:numId="13" w16cid:durableId="309482498">
    <w:abstractNumId w:val="10"/>
  </w:num>
  <w:num w:numId="14" w16cid:durableId="766388526">
    <w:abstractNumId w:val="0"/>
  </w:num>
  <w:num w:numId="15" w16cid:durableId="1321537818">
    <w:abstractNumId w:val="15"/>
  </w:num>
  <w:num w:numId="16" w16cid:durableId="1027369660">
    <w:abstractNumId w:val="14"/>
  </w:num>
  <w:num w:numId="17" w16cid:durableId="1701081511">
    <w:abstractNumId w:val="12"/>
  </w:num>
  <w:num w:numId="18" w16cid:durableId="561602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e3sDA2NjYzMzGwNLNQ0lEKTi0uzszPAykwqwUAcMJF1CwAAAA="/>
  </w:docVars>
  <w:rsids>
    <w:rsidRoot w:val="008A628A"/>
    <w:rsid w:val="0000210E"/>
    <w:rsid w:val="0000246D"/>
    <w:rsid w:val="00004831"/>
    <w:rsid w:val="00005280"/>
    <w:rsid w:val="000054CC"/>
    <w:rsid w:val="0001509E"/>
    <w:rsid w:val="00015633"/>
    <w:rsid w:val="0001685E"/>
    <w:rsid w:val="00023FA1"/>
    <w:rsid w:val="000240E6"/>
    <w:rsid w:val="00030231"/>
    <w:rsid w:val="00031039"/>
    <w:rsid w:val="00044E02"/>
    <w:rsid w:val="00047ED6"/>
    <w:rsid w:val="000546AC"/>
    <w:rsid w:val="000550A7"/>
    <w:rsid w:val="00057BB2"/>
    <w:rsid w:val="0006005F"/>
    <w:rsid w:val="0006359A"/>
    <w:rsid w:val="000648EA"/>
    <w:rsid w:val="00067960"/>
    <w:rsid w:val="000715BC"/>
    <w:rsid w:val="000747B5"/>
    <w:rsid w:val="00074C0C"/>
    <w:rsid w:val="00076B4C"/>
    <w:rsid w:val="00081151"/>
    <w:rsid w:val="000835FD"/>
    <w:rsid w:val="000910A3"/>
    <w:rsid w:val="00092CA1"/>
    <w:rsid w:val="000953A2"/>
    <w:rsid w:val="000A0C40"/>
    <w:rsid w:val="000A5A5A"/>
    <w:rsid w:val="000B397F"/>
    <w:rsid w:val="000C2CA4"/>
    <w:rsid w:val="000C3DE8"/>
    <w:rsid w:val="000C7D27"/>
    <w:rsid w:val="000D1931"/>
    <w:rsid w:val="000E0ADE"/>
    <w:rsid w:val="000E10BD"/>
    <w:rsid w:val="000E1443"/>
    <w:rsid w:val="000E2BD9"/>
    <w:rsid w:val="000E2D0F"/>
    <w:rsid w:val="000E367B"/>
    <w:rsid w:val="000E744E"/>
    <w:rsid w:val="000F3384"/>
    <w:rsid w:val="000F3FB8"/>
    <w:rsid w:val="000F47F2"/>
    <w:rsid w:val="000F50A8"/>
    <w:rsid w:val="000F6779"/>
    <w:rsid w:val="000F747C"/>
    <w:rsid w:val="0010065D"/>
    <w:rsid w:val="00100C94"/>
    <w:rsid w:val="001013E0"/>
    <w:rsid w:val="00103309"/>
    <w:rsid w:val="0010445E"/>
    <w:rsid w:val="00105F6F"/>
    <w:rsid w:val="00106F8D"/>
    <w:rsid w:val="0011013E"/>
    <w:rsid w:val="001103D4"/>
    <w:rsid w:val="001110B1"/>
    <w:rsid w:val="001123C4"/>
    <w:rsid w:val="0011369F"/>
    <w:rsid w:val="00123456"/>
    <w:rsid w:val="00124E99"/>
    <w:rsid w:val="00130DA6"/>
    <w:rsid w:val="001326B9"/>
    <w:rsid w:val="001415C1"/>
    <w:rsid w:val="0014167A"/>
    <w:rsid w:val="00141D11"/>
    <w:rsid w:val="00153DF1"/>
    <w:rsid w:val="0015481F"/>
    <w:rsid w:val="001665BA"/>
    <w:rsid w:val="00173DE6"/>
    <w:rsid w:val="0017762E"/>
    <w:rsid w:val="001778B3"/>
    <w:rsid w:val="00181E04"/>
    <w:rsid w:val="0018348C"/>
    <w:rsid w:val="00187A00"/>
    <w:rsid w:val="00187BC8"/>
    <w:rsid w:val="00187EDA"/>
    <w:rsid w:val="00192BB4"/>
    <w:rsid w:val="001945E6"/>
    <w:rsid w:val="001956C8"/>
    <w:rsid w:val="0019572A"/>
    <w:rsid w:val="00197877"/>
    <w:rsid w:val="001A0B78"/>
    <w:rsid w:val="001B3B45"/>
    <w:rsid w:val="001B7649"/>
    <w:rsid w:val="001C2184"/>
    <w:rsid w:val="001D0448"/>
    <w:rsid w:val="001D17DD"/>
    <w:rsid w:val="001D3032"/>
    <w:rsid w:val="001D3BD2"/>
    <w:rsid w:val="001D5072"/>
    <w:rsid w:val="001E1AF4"/>
    <w:rsid w:val="001E5CAB"/>
    <w:rsid w:val="001E5EB0"/>
    <w:rsid w:val="001F558E"/>
    <w:rsid w:val="00201DF5"/>
    <w:rsid w:val="0020574F"/>
    <w:rsid w:val="00211703"/>
    <w:rsid w:val="00220A1C"/>
    <w:rsid w:val="00230F87"/>
    <w:rsid w:val="00237E47"/>
    <w:rsid w:val="00241B9D"/>
    <w:rsid w:val="00242596"/>
    <w:rsid w:val="0024350E"/>
    <w:rsid w:val="00245B44"/>
    <w:rsid w:val="002468BE"/>
    <w:rsid w:val="002504E0"/>
    <w:rsid w:val="00253CEF"/>
    <w:rsid w:val="00255FDD"/>
    <w:rsid w:val="00256A04"/>
    <w:rsid w:val="00272201"/>
    <w:rsid w:val="00276E7F"/>
    <w:rsid w:val="00277BC3"/>
    <w:rsid w:val="002818A3"/>
    <w:rsid w:val="00285194"/>
    <w:rsid w:val="00287A2B"/>
    <w:rsid w:val="00294336"/>
    <w:rsid w:val="002A0165"/>
    <w:rsid w:val="002A27ED"/>
    <w:rsid w:val="002A4848"/>
    <w:rsid w:val="002A5FC5"/>
    <w:rsid w:val="002A60E7"/>
    <w:rsid w:val="002A60F6"/>
    <w:rsid w:val="002B04E8"/>
    <w:rsid w:val="002B55EC"/>
    <w:rsid w:val="002B59FF"/>
    <w:rsid w:val="002C15DA"/>
    <w:rsid w:val="002C59C6"/>
    <w:rsid w:val="002D40C0"/>
    <w:rsid w:val="002D525C"/>
    <w:rsid w:val="002D6102"/>
    <w:rsid w:val="002E45EF"/>
    <w:rsid w:val="002E5A9B"/>
    <w:rsid w:val="002E79F4"/>
    <w:rsid w:val="002F300C"/>
    <w:rsid w:val="002F55F8"/>
    <w:rsid w:val="002F5EDF"/>
    <w:rsid w:val="002F6B1F"/>
    <w:rsid w:val="002F6D31"/>
    <w:rsid w:val="002F77AF"/>
    <w:rsid w:val="00300516"/>
    <w:rsid w:val="00301EDC"/>
    <w:rsid w:val="00301EE5"/>
    <w:rsid w:val="00305812"/>
    <w:rsid w:val="00312173"/>
    <w:rsid w:val="0032363A"/>
    <w:rsid w:val="0032742A"/>
    <w:rsid w:val="00331A11"/>
    <w:rsid w:val="00333967"/>
    <w:rsid w:val="003406B3"/>
    <w:rsid w:val="00350971"/>
    <w:rsid w:val="00350C24"/>
    <w:rsid w:val="003510DB"/>
    <w:rsid w:val="003519D6"/>
    <w:rsid w:val="003536E1"/>
    <w:rsid w:val="0035442A"/>
    <w:rsid w:val="00360B6C"/>
    <w:rsid w:val="0036318A"/>
    <w:rsid w:val="003638AB"/>
    <w:rsid w:val="00371580"/>
    <w:rsid w:val="00372BE9"/>
    <w:rsid w:val="00377429"/>
    <w:rsid w:val="003815A3"/>
    <w:rsid w:val="00383601"/>
    <w:rsid w:val="00387E1F"/>
    <w:rsid w:val="0039158F"/>
    <w:rsid w:val="00391853"/>
    <w:rsid w:val="003952E2"/>
    <w:rsid w:val="003A1518"/>
    <w:rsid w:val="003A49C3"/>
    <w:rsid w:val="003A56F5"/>
    <w:rsid w:val="003A6BDE"/>
    <w:rsid w:val="003C2698"/>
    <w:rsid w:val="003D7A5A"/>
    <w:rsid w:val="003E7845"/>
    <w:rsid w:val="003F05D7"/>
    <w:rsid w:val="003F3A95"/>
    <w:rsid w:val="00402AE2"/>
    <w:rsid w:val="00406AF6"/>
    <w:rsid w:val="0041194B"/>
    <w:rsid w:val="0041331C"/>
    <w:rsid w:val="0042044E"/>
    <w:rsid w:val="00422900"/>
    <w:rsid w:val="00422D5B"/>
    <w:rsid w:val="00422D77"/>
    <w:rsid w:val="00423059"/>
    <w:rsid w:val="00425348"/>
    <w:rsid w:val="00425DBF"/>
    <w:rsid w:val="00431DDA"/>
    <w:rsid w:val="00435329"/>
    <w:rsid w:val="00442C42"/>
    <w:rsid w:val="004434F6"/>
    <w:rsid w:val="00447202"/>
    <w:rsid w:val="00447B4C"/>
    <w:rsid w:val="00455B5C"/>
    <w:rsid w:val="00456508"/>
    <w:rsid w:val="00456D02"/>
    <w:rsid w:val="004575E7"/>
    <w:rsid w:val="0046003B"/>
    <w:rsid w:val="00462843"/>
    <w:rsid w:val="00472C4F"/>
    <w:rsid w:val="00473121"/>
    <w:rsid w:val="0048109E"/>
    <w:rsid w:val="00482FE2"/>
    <w:rsid w:val="0048559A"/>
    <w:rsid w:val="004900DB"/>
    <w:rsid w:val="00490AA5"/>
    <w:rsid w:val="00493C0F"/>
    <w:rsid w:val="0049406D"/>
    <w:rsid w:val="004975E8"/>
    <w:rsid w:val="004A17D7"/>
    <w:rsid w:val="004A1AD4"/>
    <w:rsid w:val="004A2041"/>
    <w:rsid w:val="004A2758"/>
    <w:rsid w:val="004A71A2"/>
    <w:rsid w:val="004B3673"/>
    <w:rsid w:val="004B7532"/>
    <w:rsid w:val="004C26CD"/>
    <w:rsid w:val="004C2BC3"/>
    <w:rsid w:val="004C3700"/>
    <w:rsid w:val="004C3EC9"/>
    <w:rsid w:val="004C6686"/>
    <w:rsid w:val="004D1650"/>
    <w:rsid w:val="004E0D37"/>
    <w:rsid w:val="004E2E74"/>
    <w:rsid w:val="004E4282"/>
    <w:rsid w:val="004F3A8E"/>
    <w:rsid w:val="004F4206"/>
    <w:rsid w:val="004F6E45"/>
    <w:rsid w:val="004F7A93"/>
    <w:rsid w:val="00500729"/>
    <w:rsid w:val="00503EBE"/>
    <w:rsid w:val="0050592F"/>
    <w:rsid w:val="005074F5"/>
    <w:rsid w:val="00511404"/>
    <w:rsid w:val="00522F4A"/>
    <w:rsid w:val="005356B9"/>
    <w:rsid w:val="00536BF3"/>
    <w:rsid w:val="005424FB"/>
    <w:rsid w:val="005473E2"/>
    <w:rsid w:val="00550289"/>
    <w:rsid w:val="005512BB"/>
    <w:rsid w:val="00561A9C"/>
    <w:rsid w:val="005626D5"/>
    <w:rsid w:val="00562716"/>
    <w:rsid w:val="00567B86"/>
    <w:rsid w:val="00572A71"/>
    <w:rsid w:val="00572C1E"/>
    <w:rsid w:val="00575461"/>
    <w:rsid w:val="0057576A"/>
    <w:rsid w:val="0057663B"/>
    <w:rsid w:val="00580123"/>
    <w:rsid w:val="00582A93"/>
    <w:rsid w:val="00587AEC"/>
    <w:rsid w:val="005900A1"/>
    <w:rsid w:val="0059211D"/>
    <w:rsid w:val="0059306A"/>
    <w:rsid w:val="00593273"/>
    <w:rsid w:val="0059364C"/>
    <w:rsid w:val="005A1ABF"/>
    <w:rsid w:val="005A46F8"/>
    <w:rsid w:val="005B290D"/>
    <w:rsid w:val="005B2B53"/>
    <w:rsid w:val="005B38F4"/>
    <w:rsid w:val="005B3FC0"/>
    <w:rsid w:val="005B4B23"/>
    <w:rsid w:val="005B6D6E"/>
    <w:rsid w:val="005C172B"/>
    <w:rsid w:val="005C386E"/>
    <w:rsid w:val="005C7592"/>
    <w:rsid w:val="005D0D56"/>
    <w:rsid w:val="005D1542"/>
    <w:rsid w:val="005D2DB3"/>
    <w:rsid w:val="005D3AB6"/>
    <w:rsid w:val="005E63C5"/>
    <w:rsid w:val="005E742A"/>
    <w:rsid w:val="005F0CC1"/>
    <w:rsid w:val="005F1BAC"/>
    <w:rsid w:val="005F2AB5"/>
    <w:rsid w:val="005F5FFC"/>
    <w:rsid w:val="005F7736"/>
    <w:rsid w:val="0060292E"/>
    <w:rsid w:val="00603CAF"/>
    <w:rsid w:val="00605D6C"/>
    <w:rsid w:val="00606245"/>
    <w:rsid w:val="006149A8"/>
    <w:rsid w:val="00614E87"/>
    <w:rsid w:val="0062211C"/>
    <w:rsid w:val="00622569"/>
    <w:rsid w:val="0062438C"/>
    <w:rsid w:val="00625EE8"/>
    <w:rsid w:val="006269AC"/>
    <w:rsid w:val="0062707F"/>
    <w:rsid w:val="006359A6"/>
    <w:rsid w:val="00635AD7"/>
    <w:rsid w:val="006428DB"/>
    <w:rsid w:val="00644EA4"/>
    <w:rsid w:val="0064577F"/>
    <w:rsid w:val="00651FBD"/>
    <w:rsid w:val="00656766"/>
    <w:rsid w:val="0066582A"/>
    <w:rsid w:val="0067589A"/>
    <w:rsid w:val="00676E8C"/>
    <w:rsid w:val="006771A2"/>
    <w:rsid w:val="0068175C"/>
    <w:rsid w:val="00685D3B"/>
    <w:rsid w:val="00690144"/>
    <w:rsid w:val="00691476"/>
    <w:rsid w:val="006961BA"/>
    <w:rsid w:val="006A48FE"/>
    <w:rsid w:val="006A7B62"/>
    <w:rsid w:val="006B0FDB"/>
    <w:rsid w:val="006B2CFF"/>
    <w:rsid w:val="006B6D49"/>
    <w:rsid w:val="006C46C8"/>
    <w:rsid w:val="006C54B0"/>
    <w:rsid w:val="006C7EC6"/>
    <w:rsid w:val="006D0410"/>
    <w:rsid w:val="006D0C5E"/>
    <w:rsid w:val="006D5CAC"/>
    <w:rsid w:val="006E262B"/>
    <w:rsid w:val="006E4D8C"/>
    <w:rsid w:val="006E5F61"/>
    <w:rsid w:val="006E6BAA"/>
    <w:rsid w:val="006E7610"/>
    <w:rsid w:val="006F32A1"/>
    <w:rsid w:val="006F379C"/>
    <w:rsid w:val="006F550C"/>
    <w:rsid w:val="006F5B5B"/>
    <w:rsid w:val="006F6D3B"/>
    <w:rsid w:val="00701A1B"/>
    <w:rsid w:val="0070445D"/>
    <w:rsid w:val="00705D90"/>
    <w:rsid w:val="00711DFC"/>
    <w:rsid w:val="00712194"/>
    <w:rsid w:val="00717C4E"/>
    <w:rsid w:val="00723175"/>
    <w:rsid w:val="0072430F"/>
    <w:rsid w:val="0072542B"/>
    <w:rsid w:val="007255DB"/>
    <w:rsid w:val="00743DF2"/>
    <w:rsid w:val="007446B9"/>
    <w:rsid w:val="007560B0"/>
    <w:rsid w:val="00756EB3"/>
    <w:rsid w:val="00757684"/>
    <w:rsid w:val="00760DDD"/>
    <w:rsid w:val="00764730"/>
    <w:rsid w:val="00767D12"/>
    <w:rsid w:val="007708FA"/>
    <w:rsid w:val="00771838"/>
    <w:rsid w:val="00774AFF"/>
    <w:rsid w:val="007850B1"/>
    <w:rsid w:val="00786BAF"/>
    <w:rsid w:val="00786D1A"/>
    <w:rsid w:val="007874FE"/>
    <w:rsid w:val="00794B2E"/>
    <w:rsid w:val="00795252"/>
    <w:rsid w:val="00797F1C"/>
    <w:rsid w:val="007A408A"/>
    <w:rsid w:val="007A4C8D"/>
    <w:rsid w:val="007A5A32"/>
    <w:rsid w:val="007A60D7"/>
    <w:rsid w:val="007A7A7C"/>
    <w:rsid w:val="007B2CFB"/>
    <w:rsid w:val="007B3DF3"/>
    <w:rsid w:val="007C1302"/>
    <w:rsid w:val="007C5C47"/>
    <w:rsid w:val="007D196A"/>
    <w:rsid w:val="007D344A"/>
    <w:rsid w:val="007D4971"/>
    <w:rsid w:val="007E076D"/>
    <w:rsid w:val="007E76D7"/>
    <w:rsid w:val="007F152F"/>
    <w:rsid w:val="007F17C5"/>
    <w:rsid w:val="007F4206"/>
    <w:rsid w:val="007F7286"/>
    <w:rsid w:val="0080051A"/>
    <w:rsid w:val="0080329B"/>
    <w:rsid w:val="00811AEE"/>
    <w:rsid w:val="00814674"/>
    <w:rsid w:val="008232E8"/>
    <w:rsid w:val="00824EE8"/>
    <w:rsid w:val="00825799"/>
    <w:rsid w:val="00825B24"/>
    <w:rsid w:val="00827EA8"/>
    <w:rsid w:val="0083105C"/>
    <w:rsid w:val="00832A06"/>
    <w:rsid w:val="00834A7F"/>
    <w:rsid w:val="00840B22"/>
    <w:rsid w:val="00842FAE"/>
    <w:rsid w:val="00847325"/>
    <w:rsid w:val="008479AB"/>
    <w:rsid w:val="00851C71"/>
    <w:rsid w:val="00856E87"/>
    <w:rsid w:val="00857C26"/>
    <w:rsid w:val="00867A6D"/>
    <w:rsid w:val="00870C9D"/>
    <w:rsid w:val="00871494"/>
    <w:rsid w:val="00880E57"/>
    <w:rsid w:val="008823ED"/>
    <w:rsid w:val="0088408F"/>
    <w:rsid w:val="00887E92"/>
    <w:rsid w:val="0089237B"/>
    <w:rsid w:val="0089669C"/>
    <w:rsid w:val="008A1008"/>
    <w:rsid w:val="008A10CC"/>
    <w:rsid w:val="008A5941"/>
    <w:rsid w:val="008A628A"/>
    <w:rsid w:val="008B0CCC"/>
    <w:rsid w:val="008B189E"/>
    <w:rsid w:val="008B4889"/>
    <w:rsid w:val="008B68A6"/>
    <w:rsid w:val="008C0773"/>
    <w:rsid w:val="008C0B86"/>
    <w:rsid w:val="008C0FF2"/>
    <w:rsid w:val="008C1948"/>
    <w:rsid w:val="008C350D"/>
    <w:rsid w:val="008C7201"/>
    <w:rsid w:val="008D122E"/>
    <w:rsid w:val="008D4DC7"/>
    <w:rsid w:val="008D5EE7"/>
    <w:rsid w:val="008E35BC"/>
    <w:rsid w:val="008E4584"/>
    <w:rsid w:val="008E51B4"/>
    <w:rsid w:val="008E625F"/>
    <w:rsid w:val="008F2906"/>
    <w:rsid w:val="008F745F"/>
    <w:rsid w:val="008F7A90"/>
    <w:rsid w:val="00901318"/>
    <w:rsid w:val="00902E3D"/>
    <w:rsid w:val="00904298"/>
    <w:rsid w:val="00906E1D"/>
    <w:rsid w:val="00907AF0"/>
    <w:rsid w:val="00913F78"/>
    <w:rsid w:val="0091441D"/>
    <w:rsid w:val="00914BEE"/>
    <w:rsid w:val="00920A9D"/>
    <w:rsid w:val="00924F91"/>
    <w:rsid w:val="00925ABD"/>
    <w:rsid w:val="00927195"/>
    <w:rsid w:val="009306FE"/>
    <w:rsid w:val="00931E54"/>
    <w:rsid w:val="00936935"/>
    <w:rsid w:val="00936E69"/>
    <w:rsid w:val="00937F92"/>
    <w:rsid w:val="009400EA"/>
    <w:rsid w:val="009420D4"/>
    <w:rsid w:val="009466FC"/>
    <w:rsid w:val="00952BEB"/>
    <w:rsid w:val="009541A8"/>
    <w:rsid w:val="00955205"/>
    <w:rsid w:val="00957415"/>
    <w:rsid w:val="00960605"/>
    <w:rsid w:val="0096132F"/>
    <w:rsid w:val="00963616"/>
    <w:rsid w:val="00967DF5"/>
    <w:rsid w:val="0097147F"/>
    <w:rsid w:val="00977856"/>
    <w:rsid w:val="00980EFE"/>
    <w:rsid w:val="00985DF3"/>
    <w:rsid w:val="0099386E"/>
    <w:rsid w:val="009939F5"/>
    <w:rsid w:val="00997C51"/>
    <w:rsid w:val="009A0A16"/>
    <w:rsid w:val="009A1BBA"/>
    <w:rsid w:val="009A203A"/>
    <w:rsid w:val="009A2304"/>
    <w:rsid w:val="009A3C20"/>
    <w:rsid w:val="009A7AF2"/>
    <w:rsid w:val="009B0E8C"/>
    <w:rsid w:val="009B185D"/>
    <w:rsid w:val="009B3F58"/>
    <w:rsid w:val="009B4133"/>
    <w:rsid w:val="009B4CBF"/>
    <w:rsid w:val="009B70CE"/>
    <w:rsid w:val="009C1C73"/>
    <w:rsid w:val="009C46B6"/>
    <w:rsid w:val="009C794A"/>
    <w:rsid w:val="009D5D9E"/>
    <w:rsid w:val="009E1C4C"/>
    <w:rsid w:val="009E473C"/>
    <w:rsid w:val="009F0132"/>
    <w:rsid w:val="009F18F8"/>
    <w:rsid w:val="009F21FE"/>
    <w:rsid w:val="009F53CB"/>
    <w:rsid w:val="009F7AE6"/>
    <w:rsid w:val="00A05C50"/>
    <w:rsid w:val="00A152FD"/>
    <w:rsid w:val="00A2119B"/>
    <w:rsid w:val="00A226BB"/>
    <w:rsid w:val="00A23FC4"/>
    <w:rsid w:val="00A301C4"/>
    <w:rsid w:val="00A302CF"/>
    <w:rsid w:val="00A35DAD"/>
    <w:rsid w:val="00A35EAD"/>
    <w:rsid w:val="00A40478"/>
    <w:rsid w:val="00A40CAD"/>
    <w:rsid w:val="00A43ACD"/>
    <w:rsid w:val="00A469EE"/>
    <w:rsid w:val="00A52725"/>
    <w:rsid w:val="00A57B4E"/>
    <w:rsid w:val="00A6136B"/>
    <w:rsid w:val="00A62B79"/>
    <w:rsid w:val="00A70B0A"/>
    <w:rsid w:val="00A74F92"/>
    <w:rsid w:val="00A82040"/>
    <w:rsid w:val="00A86528"/>
    <w:rsid w:val="00A86772"/>
    <w:rsid w:val="00A8692E"/>
    <w:rsid w:val="00A870E3"/>
    <w:rsid w:val="00A87609"/>
    <w:rsid w:val="00A913B2"/>
    <w:rsid w:val="00A921C0"/>
    <w:rsid w:val="00A92C0F"/>
    <w:rsid w:val="00A963E6"/>
    <w:rsid w:val="00A9727D"/>
    <w:rsid w:val="00A97689"/>
    <w:rsid w:val="00AB0540"/>
    <w:rsid w:val="00AB0A02"/>
    <w:rsid w:val="00AB178D"/>
    <w:rsid w:val="00AB19C8"/>
    <w:rsid w:val="00AB459A"/>
    <w:rsid w:val="00AB7B66"/>
    <w:rsid w:val="00AC002F"/>
    <w:rsid w:val="00AC0084"/>
    <w:rsid w:val="00AC4ACF"/>
    <w:rsid w:val="00AC71D8"/>
    <w:rsid w:val="00AD0D71"/>
    <w:rsid w:val="00AD18E8"/>
    <w:rsid w:val="00AD2129"/>
    <w:rsid w:val="00AD4ED1"/>
    <w:rsid w:val="00AD69FC"/>
    <w:rsid w:val="00AD725F"/>
    <w:rsid w:val="00AE1F95"/>
    <w:rsid w:val="00AE4A0C"/>
    <w:rsid w:val="00AE5215"/>
    <w:rsid w:val="00AF0E3C"/>
    <w:rsid w:val="00AF5E20"/>
    <w:rsid w:val="00B00054"/>
    <w:rsid w:val="00B00C5E"/>
    <w:rsid w:val="00B0399D"/>
    <w:rsid w:val="00B0487A"/>
    <w:rsid w:val="00B11047"/>
    <w:rsid w:val="00B11BF3"/>
    <w:rsid w:val="00B13805"/>
    <w:rsid w:val="00B145DE"/>
    <w:rsid w:val="00B211E4"/>
    <w:rsid w:val="00B227A8"/>
    <w:rsid w:val="00B25620"/>
    <w:rsid w:val="00B25874"/>
    <w:rsid w:val="00B33DA7"/>
    <w:rsid w:val="00B375B9"/>
    <w:rsid w:val="00B42CC1"/>
    <w:rsid w:val="00B4691B"/>
    <w:rsid w:val="00B50390"/>
    <w:rsid w:val="00B55434"/>
    <w:rsid w:val="00B5690F"/>
    <w:rsid w:val="00B574C9"/>
    <w:rsid w:val="00B60223"/>
    <w:rsid w:val="00B62173"/>
    <w:rsid w:val="00B623A3"/>
    <w:rsid w:val="00B6283D"/>
    <w:rsid w:val="00B62A7A"/>
    <w:rsid w:val="00B63C5D"/>
    <w:rsid w:val="00B6699F"/>
    <w:rsid w:val="00B71C75"/>
    <w:rsid w:val="00B71CF3"/>
    <w:rsid w:val="00B736B1"/>
    <w:rsid w:val="00B90EBB"/>
    <w:rsid w:val="00B90F8F"/>
    <w:rsid w:val="00B92E85"/>
    <w:rsid w:val="00B972A9"/>
    <w:rsid w:val="00B97686"/>
    <w:rsid w:val="00B976BA"/>
    <w:rsid w:val="00B97C9A"/>
    <w:rsid w:val="00BA1874"/>
    <w:rsid w:val="00BA705C"/>
    <w:rsid w:val="00BB0ADA"/>
    <w:rsid w:val="00BB12B0"/>
    <w:rsid w:val="00BB5201"/>
    <w:rsid w:val="00BB5DE5"/>
    <w:rsid w:val="00BB5E7E"/>
    <w:rsid w:val="00BB6C74"/>
    <w:rsid w:val="00BC409A"/>
    <w:rsid w:val="00BC58B7"/>
    <w:rsid w:val="00BC5D23"/>
    <w:rsid w:val="00BC62FC"/>
    <w:rsid w:val="00BC648A"/>
    <w:rsid w:val="00BD06B7"/>
    <w:rsid w:val="00BD138E"/>
    <w:rsid w:val="00BD29B3"/>
    <w:rsid w:val="00BD5161"/>
    <w:rsid w:val="00BD5700"/>
    <w:rsid w:val="00BD63DD"/>
    <w:rsid w:val="00BE1AE4"/>
    <w:rsid w:val="00BE4A3C"/>
    <w:rsid w:val="00BE56B3"/>
    <w:rsid w:val="00BE6F22"/>
    <w:rsid w:val="00BF06EA"/>
    <w:rsid w:val="00BF1267"/>
    <w:rsid w:val="00BF28BE"/>
    <w:rsid w:val="00BF537B"/>
    <w:rsid w:val="00C13B20"/>
    <w:rsid w:val="00C20ED3"/>
    <w:rsid w:val="00C210D4"/>
    <w:rsid w:val="00C2280A"/>
    <w:rsid w:val="00C231C3"/>
    <w:rsid w:val="00C239C2"/>
    <w:rsid w:val="00C31712"/>
    <w:rsid w:val="00C36297"/>
    <w:rsid w:val="00C36CFC"/>
    <w:rsid w:val="00C373BF"/>
    <w:rsid w:val="00C449C6"/>
    <w:rsid w:val="00C55F40"/>
    <w:rsid w:val="00C57C59"/>
    <w:rsid w:val="00C661F4"/>
    <w:rsid w:val="00C72113"/>
    <w:rsid w:val="00C72B11"/>
    <w:rsid w:val="00C72B43"/>
    <w:rsid w:val="00C76F29"/>
    <w:rsid w:val="00C77A68"/>
    <w:rsid w:val="00C77AB8"/>
    <w:rsid w:val="00C91AA7"/>
    <w:rsid w:val="00C92849"/>
    <w:rsid w:val="00C9314A"/>
    <w:rsid w:val="00CA18B5"/>
    <w:rsid w:val="00CA43A1"/>
    <w:rsid w:val="00CA6D94"/>
    <w:rsid w:val="00CB2823"/>
    <w:rsid w:val="00CB389D"/>
    <w:rsid w:val="00CB4099"/>
    <w:rsid w:val="00CB49BF"/>
    <w:rsid w:val="00CB4A44"/>
    <w:rsid w:val="00CC0F51"/>
    <w:rsid w:val="00CC283D"/>
    <w:rsid w:val="00CC326D"/>
    <w:rsid w:val="00CC7BE2"/>
    <w:rsid w:val="00CD0256"/>
    <w:rsid w:val="00CD7F3E"/>
    <w:rsid w:val="00CE0A4F"/>
    <w:rsid w:val="00CE44A0"/>
    <w:rsid w:val="00CE5DDA"/>
    <w:rsid w:val="00CE67E6"/>
    <w:rsid w:val="00CF48AD"/>
    <w:rsid w:val="00CF6A22"/>
    <w:rsid w:val="00D06D65"/>
    <w:rsid w:val="00D10563"/>
    <w:rsid w:val="00D15513"/>
    <w:rsid w:val="00D20226"/>
    <w:rsid w:val="00D21D8F"/>
    <w:rsid w:val="00D22A69"/>
    <w:rsid w:val="00D24192"/>
    <w:rsid w:val="00D26B3F"/>
    <w:rsid w:val="00D27539"/>
    <w:rsid w:val="00D31F25"/>
    <w:rsid w:val="00D32204"/>
    <w:rsid w:val="00D3723C"/>
    <w:rsid w:val="00D402D5"/>
    <w:rsid w:val="00D41E52"/>
    <w:rsid w:val="00D444C3"/>
    <w:rsid w:val="00D46CA7"/>
    <w:rsid w:val="00D47036"/>
    <w:rsid w:val="00D51711"/>
    <w:rsid w:val="00D56678"/>
    <w:rsid w:val="00D60371"/>
    <w:rsid w:val="00D6259A"/>
    <w:rsid w:val="00D6680D"/>
    <w:rsid w:val="00D7031B"/>
    <w:rsid w:val="00D70AEE"/>
    <w:rsid w:val="00D74493"/>
    <w:rsid w:val="00D83648"/>
    <w:rsid w:val="00D84FD0"/>
    <w:rsid w:val="00D91E8A"/>
    <w:rsid w:val="00D95FA7"/>
    <w:rsid w:val="00D96208"/>
    <w:rsid w:val="00D97A6D"/>
    <w:rsid w:val="00DA14CF"/>
    <w:rsid w:val="00DA5463"/>
    <w:rsid w:val="00DA710F"/>
    <w:rsid w:val="00DB17AC"/>
    <w:rsid w:val="00DB69DB"/>
    <w:rsid w:val="00DB6E65"/>
    <w:rsid w:val="00DD1247"/>
    <w:rsid w:val="00DD1A0D"/>
    <w:rsid w:val="00DD2308"/>
    <w:rsid w:val="00DD237A"/>
    <w:rsid w:val="00DD47BB"/>
    <w:rsid w:val="00DE2811"/>
    <w:rsid w:val="00DE363C"/>
    <w:rsid w:val="00DE3870"/>
    <w:rsid w:val="00DE47B0"/>
    <w:rsid w:val="00DF0FBB"/>
    <w:rsid w:val="00DF2AAC"/>
    <w:rsid w:val="00DF3CAB"/>
    <w:rsid w:val="00DF75D1"/>
    <w:rsid w:val="00E04BE9"/>
    <w:rsid w:val="00E05D3B"/>
    <w:rsid w:val="00E06D10"/>
    <w:rsid w:val="00E1020A"/>
    <w:rsid w:val="00E2369E"/>
    <w:rsid w:val="00E27A29"/>
    <w:rsid w:val="00E30A97"/>
    <w:rsid w:val="00E310B1"/>
    <w:rsid w:val="00E31238"/>
    <w:rsid w:val="00E32902"/>
    <w:rsid w:val="00E343C6"/>
    <w:rsid w:val="00E35F8F"/>
    <w:rsid w:val="00E371C9"/>
    <w:rsid w:val="00E37C74"/>
    <w:rsid w:val="00E41DD0"/>
    <w:rsid w:val="00E42428"/>
    <w:rsid w:val="00E443E2"/>
    <w:rsid w:val="00E535CE"/>
    <w:rsid w:val="00E55640"/>
    <w:rsid w:val="00E61464"/>
    <w:rsid w:val="00E65646"/>
    <w:rsid w:val="00E72B34"/>
    <w:rsid w:val="00E73490"/>
    <w:rsid w:val="00E73FAA"/>
    <w:rsid w:val="00E7451E"/>
    <w:rsid w:val="00E76850"/>
    <w:rsid w:val="00E87892"/>
    <w:rsid w:val="00E9278D"/>
    <w:rsid w:val="00EA027A"/>
    <w:rsid w:val="00EA1EC0"/>
    <w:rsid w:val="00EA35F0"/>
    <w:rsid w:val="00EA4C17"/>
    <w:rsid w:val="00EA4CD7"/>
    <w:rsid w:val="00EA5462"/>
    <w:rsid w:val="00EA612A"/>
    <w:rsid w:val="00EA64A9"/>
    <w:rsid w:val="00EA65D6"/>
    <w:rsid w:val="00EB0B2D"/>
    <w:rsid w:val="00EB36A5"/>
    <w:rsid w:val="00EB444E"/>
    <w:rsid w:val="00EC2389"/>
    <w:rsid w:val="00EC2EA0"/>
    <w:rsid w:val="00EC3622"/>
    <w:rsid w:val="00EC56DF"/>
    <w:rsid w:val="00EC71BC"/>
    <w:rsid w:val="00EC74FB"/>
    <w:rsid w:val="00ED3D29"/>
    <w:rsid w:val="00ED5C8B"/>
    <w:rsid w:val="00EE246F"/>
    <w:rsid w:val="00EE43FD"/>
    <w:rsid w:val="00EE70F0"/>
    <w:rsid w:val="00EE7F65"/>
    <w:rsid w:val="00EF4A2C"/>
    <w:rsid w:val="00EF5817"/>
    <w:rsid w:val="00EF6B18"/>
    <w:rsid w:val="00EF757F"/>
    <w:rsid w:val="00F007EE"/>
    <w:rsid w:val="00F01C83"/>
    <w:rsid w:val="00F061A4"/>
    <w:rsid w:val="00F06DA8"/>
    <w:rsid w:val="00F17642"/>
    <w:rsid w:val="00F17E86"/>
    <w:rsid w:val="00F20DF3"/>
    <w:rsid w:val="00F21795"/>
    <w:rsid w:val="00F25DA9"/>
    <w:rsid w:val="00F302E2"/>
    <w:rsid w:val="00F30B49"/>
    <w:rsid w:val="00F31EC6"/>
    <w:rsid w:val="00F33F99"/>
    <w:rsid w:val="00F350D9"/>
    <w:rsid w:val="00F41A7D"/>
    <w:rsid w:val="00F42E33"/>
    <w:rsid w:val="00F43511"/>
    <w:rsid w:val="00F50D92"/>
    <w:rsid w:val="00F51F1E"/>
    <w:rsid w:val="00F53236"/>
    <w:rsid w:val="00F54752"/>
    <w:rsid w:val="00F61027"/>
    <w:rsid w:val="00F62E48"/>
    <w:rsid w:val="00F63E1B"/>
    <w:rsid w:val="00F7166A"/>
    <w:rsid w:val="00F71F2F"/>
    <w:rsid w:val="00F74F44"/>
    <w:rsid w:val="00F81FA7"/>
    <w:rsid w:val="00F86711"/>
    <w:rsid w:val="00F9212B"/>
    <w:rsid w:val="00F93E75"/>
    <w:rsid w:val="00F941D4"/>
    <w:rsid w:val="00F94FBD"/>
    <w:rsid w:val="00FA30F2"/>
    <w:rsid w:val="00FA44EE"/>
    <w:rsid w:val="00FA4FC7"/>
    <w:rsid w:val="00FB0D47"/>
    <w:rsid w:val="00FB1825"/>
    <w:rsid w:val="00FB632D"/>
    <w:rsid w:val="00FB70F7"/>
    <w:rsid w:val="00FB7648"/>
    <w:rsid w:val="00FC16BF"/>
    <w:rsid w:val="00FC3FC9"/>
    <w:rsid w:val="00FC4355"/>
    <w:rsid w:val="00FC7069"/>
    <w:rsid w:val="00FD49B2"/>
    <w:rsid w:val="00FD4F8F"/>
    <w:rsid w:val="00FE1248"/>
    <w:rsid w:val="00FE15D6"/>
    <w:rsid w:val="00FE2108"/>
    <w:rsid w:val="00FE2122"/>
    <w:rsid w:val="00FE77FB"/>
    <w:rsid w:val="00FE7F7E"/>
    <w:rsid w:val="00FF77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E2FB3"/>
  <w15:chartTrackingRefBased/>
  <w15:docId w15:val="{B9DE84A5-4E1E-4588-926B-1DB192FB6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CC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62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28A"/>
  </w:style>
  <w:style w:type="paragraph" w:styleId="Footer">
    <w:name w:val="footer"/>
    <w:basedOn w:val="Normal"/>
    <w:link w:val="FooterChar"/>
    <w:uiPriority w:val="99"/>
    <w:unhideWhenUsed/>
    <w:rsid w:val="008A62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28A"/>
  </w:style>
  <w:style w:type="table" w:styleId="TableGrid">
    <w:name w:val="Table Grid"/>
    <w:basedOn w:val="TableNormal"/>
    <w:rsid w:val="008A6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8A628A"/>
    <w:rPr>
      <w:color w:val="0563C1" w:themeColor="hyperlink"/>
      <w:u w:val="single"/>
    </w:rPr>
  </w:style>
  <w:style w:type="paragraph" w:styleId="Title">
    <w:name w:val="Title"/>
    <w:aliases w:val="Section"/>
    <w:next w:val="Normal"/>
    <w:link w:val="TitleChar"/>
    <w:uiPriority w:val="10"/>
    <w:qFormat/>
    <w:rsid w:val="002468BE"/>
    <w:pPr>
      <w:spacing w:after="0" w:line="240" w:lineRule="auto"/>
      <w:outlineLvl w:val="0"/>
    </w:pPr>
    <w:rPr>
      <w:rFonts w:ascii="Times New Roman" w:eastAsia="Times New Roman" w:hAnsi="Times New Roman" w:cs="Times New Roman"/>
      <w:b/>
      <w:bCs/>
      <w:iCs/>
      <w:kern w:val="28"/>
      <w:sz w:val="24"/>
      <w:szCs w:val="32"/>
    </w:rPr>
  </w:style>
  <w:style w:type="character" w:customStyle="1" w:styleId="TitleChar">
    <w:name w:val="Title Char"/>
    <w:aliases w:val="Section Char"/>
    <w:basedOn w:val="DefaultParagraphFont"/>
    <w:link w:val="Title"/>
    <w:uiPriority w:val="10"/>
    <w:rsid w:val="002468BE"/>
    <w:rPr>
      <w:rFonts w:ascii="Times New Roman" w:eastAsia="Times New Roman" w:hAnsi="Times New Roman" w:cs="Times New Roman"/>
      <w:b/>
      <w:bCs/>
      <w:iCs/>
      <w:kern w:val="28"/>
      <w:sz w:val="24"/>
      <w:szCs w:val="32"/>
    </w:rPr>
  </w:style>
  <w:style w:type="paragraph" w:customStyle="1" w:styleId="Judul">
    <w:name w:val="Judul"/>
    <w:basedOn w:val="Normal"/>
    <w:link w:val="JudulChar"/>
    <w:qFormat/>
    <w:rsid w:val="00057BB2"/>
    <w:pPr>
      <w:spacing w:after="0" w:line="240" w:lineRule="auto"/>
      <w:jc w:val="both"/>
    </w:pPr>
    <w:rPr>
      <w:rFonts w:cstheme="minorHAnsi"/>
      <w:b/>
      <w:sz w:val="32"/>
      <w:szCs w:val="32"/>
      <w:shd w:val="clear" w:color="auto" w:fill="FFFFFF"/>
    </w:rPr>
  </w:style>
  <w:style w:type="paragraph" w:customStyle="1" w:styleId="Penulis">
    <w:name w:val="Penulis"/>
    <w:basedOn w:val="Normal"/>
    <w:link w:val="PenulisChar"/>
    <w:qFormat/>
    <w:rsid w:val="00B0399D"/>
    <w:pPr>
      <w:spacing w:line="240" w:lineRule="auto"/>
      <w:jc w:val="both"/>
    </w:pPr>
    <w:rPr>
      <w:rFonts w:ascii="Book Antiqua" w:hAnsi="Book Antiqua" w:cs="Arial"/>
      <w:i/>
      <w:color w:val="222222"/>
      <w:sz w:val="24"/>
      <w:szCs w:val="24"/>
      <w:shd w:val="clear" w:color="auto" w:fill="FFFFFF"/>
    </w:rPr>
  </w:style>
  <w:style w:type="character" w:customStyle="1" w:styleId="JudulChar">
    <w:name w:val="Judul Char"/>
    <w:basedOn w:val="DefaultParagraphFont"/>
    <w:link w:val="Judul"/>
    <w:rsid w:val="00057BB2"/>
    <w:rPr>
      <w:rFonts w:cstheme="minorHAnsi"/>
      <w:b/>
      <w:sz w:val="32"/>
      <w:szCs w:val="32"/>
    </w:rPr>
  </w:style>
  <w:style w:type="paragraph" w:customStyle="1" w:styleId="Afiliasipenulis">
    <w:name w:val="Afiliasi penulis"/>
    <w:basedOn w:val="Normal"/>
    <w:link w:val="AfiliasipenulisChar"/>
    <w:qFormat/>
    <w:rsid w:val="00CD0256"/>
    <w:pPr>
      <w:spacing w:after="0" w:line="240" w:lineRule="auto"/>
      <w:jc w:val="both"/>
    </w:pPr>
    <w:rPr>
      <w:rFonts w:ascii="Book Antiqua" w:hAnsi="Book Antiqua" w:cs="Arial"/>
      <w:i/>
      <w:sz w:val="16"/>
      <w:szCs w:val="16"/>
      <w:lang w:val="en-ID"/>
    </w:rPr>
  </w:style>
  <w:style w:type="character" w:customStyle="1" w:styleId="PenulisChar">
    <w:name w:val="Penulis Char"/>
    <w:basedOn w:val="DefaultParagraphFont"/>
    <w:link w:val="Penulis"/>
    <w:rsid w:val="00B0399D"/>
    <w:rPr>
      <w:rFonts w:ascii="Book Antiqua" w:hAnsi="Book Antiqua" w:cs="Arial"/>
      <w:i/>
      <w:color w:val="222222"/>
      <w:sz w:val="24"/>
      <w:szCs w:val="24"/>
    </w:rPr>
  </w:style>
  <w:style w:type="paragraph" w:customStyle="1" w:styleId="InfoArtikel">
    <w:name w:val="Info Artikel"/>
    <w:basedOn w:val="Normal"/>
    <w:link w:val="InfoArtikelChar"/>
    <w:qFormat/>
    <w:rsid w:val="00603CAF"/>
    <w:pPr>
      <w:spacing w:after="0" w:line="240" w:lineRule="auto"/>
    </w:pPr>
    <w:rPr>
      <w:rFonts w:ascii="Palatino Linotype" w:hAnsi="Palatino Linotype" w:cstheme="minorHAnsi"/>
      <w:b/>
      <w:sz w:val="18"/>
      <w:szCs w:val="18"/>
      <w:lang w:val="en-ID"/>
    </w:rPr>
  </w:style>
  <w:style w:type="character" w:customStyle="1" w:styleId="AfiliasipenulisChar">
    <w:name w:val="Afiliasi penulis Char"/>
    <w:basedOn w:val="DefaultParagraphFont"/>
    <w:link w:val="Afiliasipenulis"/>
    <w:rsid w:val="00CD0256"/>
    <w:rPr>
      <w:rFonts w:ascii="Book Antiqua" w:hAnsi="Book Antiqua" w:cs="Arial"/>
      <w:i/>
      <w:sz w:val="16"/>
      <w:szCs w:val="16"/>
      <w:lang w:val="en-ID"/>
    </w:rPr>
  </w:style>
  <w:style w:type="paragraph" w:customStyle="1" w:styleId="Sejarahartikel">
    <w:name w:val="Sejarah artikel"/>
    <w:basedOn w:val="Normal"/>
    <w:link w:val="SejarahartikelChar"/>
    <w:qFormat/>
    <w:rsid w:val="00712194"/>
    <w:pPr>
      <w:spacing w:after="0" w:line="240" w:lineRule="auto"/>
    </w:pPr>
    <w:rPr>
      <w:rFonts w:ascii="Book Antiqua" w:hAnsi="Book Antiqua"/>
      <w:b/>
      <w:i/>
      <w:sz w:val="15"/>
      <w:szCs w:val="15"/>
      <w:lang w:val="en-ID"/>
    </w:rPr>
  </w:style>
  <w:style w:type="character" w:customStyle="1" w:styleId="InfoArtikelChar">
    <w:name w:val="Info Artikel Char"/>
    <w:basedOn w:val="DefaultParagraphFont"/>
    <w:link w:val="InfoArtikel"/>
    <w:rsid w:val="00603CAF"/>
    <w:rPr>
      <w:rFonts w:ascii="Palatino Linotype" w:hAnsi="Palatino Linotype" w:cstheme="minorHAnsi"/>
      <w:b/>
      <w:sz w:val="18"/>
      <w:szCs w:val="18"/>
      <w:lang w:val="en-ID"/>
    </w:rPr>
  </w:style>
  <w:style w:type="paragraph" w:customStyle="1" w:styleId="Isisejarahartikel">
    <w:name w:val="Isi sejarah artikel"/>
    <w:basedOn w:val="Normal"/>
    <w:link w:val="IsisejarahartikelChar"/>
    <w:qFormat/>
    <w:rsid w:val="00603CAF"/>
    <w:pPr>
      <w:spacing w:after="0" w:line="240" w:lineRule="auto"/>
    </w:pPr>
    <w:rPr>
      <w:rFonts w:ascii="Palatino Linotype" w:hAnsi="Palatino Linotype"/>
      <w:sz w:val="15"/>
      <w:szCs w:val="15"/>
      <w:lang w:val="en-ID"/>
    </w:rPr>
  </w:style>
  <w:style w:type="character" w:customStyle="1" w:styleId="SejarahartikelChar">
    <w:name w:val="Sejarah artikel Char"/>
    <w:basedOn w:val="DefaultParagraphFont"/>
    <w:link w:val="Sejarahartikel"/>
    <w:rsid w:val="00712194"/>
    <w:rPr>
      <w:rFonts w:ascii="Book Antiqua" w:hAnsi="Book Antiqua"/>
      <w:b/>
      <w:i/>
      <w:sz w:val="15"/>
      <w:szCs w:val="15"/>
      <w:lang w:val="en-ID"/>
    </w:rPr>
  </w:style>
  <w:style w:type="paragraph" w:customStyle="1" w:styleId="Katakunci">
    <w:name w:val="Kata kunci"/>
    <w:basedOn w:val="Normal"/>
    <w:link w:val="KatakunciChar"/>
    <w:qFormat/>
    <w:rsid w:val="000E744E"/>
    <w:pPr>
      <w:spacing w:after="0" w:line="240" w:lineRule="auto"/>
    </w:pPr>
    <w:rPr>
      <w:rFonts w:ascii="Book Antiqua" w:hAnsi="Book Antiqua"/>
      <w:b/>
      <w:i/>
      <w:sz w:val="15"/>
      <w:szCs w:val="15"/>
      <w:lang w:val="en-ID"/>
    </w:rPr>
  </w:style>
  <w:style w:type="character" w:customStyle="1" w:styleId="IsisejarahartikelChar">
    <w:name w:val="Isi sejarah artikel Char"/>
    <w:basedOn w:val="DefaultParagraphFont"/>
    <w:link w:val="Isisejarahartikel"/>
    <w:rsid w:val="00603CAF"/>
    <w:rPr>
      <w:rFonts w:ascii="Palatino Linotype" w:hAnsi="Palatino Linotype"/>
      <w:sz w:val="15"/>
      <w:szCs w:val="15"/>
      <w:lang w:val="en-ID"/>
    </w:rPr>
  </w:style>
  <w:style w:type="paragraph" w:customStyle="1" w:styleId="Isikatakunci">
    <w:name w:val="Isi kata kunci"/>
    <w:basedOn w:val="Normal"/>
    <w:link w:val="IsikatakunciChar"/>
    <w:qFormat/>
    <w:rsid w:val="00603CAF"/>
    <w:pPr>
      <w:spacing w:after="0" w:line="240" w:lineRule="auto"/>
    </w:pPr>
    <w:rPr>
      <w:rFonts w:ascii="Palatino Linotype" w:hAnsi="Palatino Linotype"/>
      <w:iCs/>
      <w:sz w:val="15"/>
      <w:szCs w:val="15"/>
      <w:lang w:val="id-ID"/>
    </w:rPr>
  </w:style>
  <w:style w:type="character" w:customStyle="1" w:styleId="KatakunciChar">
    <w:name w:val="Kata kunci Char"/>
    <w:basedOn w:val="DefaultParagraphFont"/>
    <w:link w:val="Katakunci"/>
    <w:rsid w:val="000E744E"/>
    <w:rPr>
      <w:rFonts w:ascii="Book Antiqua" w:hAnsi="Book Antiqua"/>
      <w:b/>
      <w:i/>
      <w:sz w:val="15"/>
      <w:szCs w:val="15"/>
      <w:lang w:val="en-ID"/>
    </w:rPr>
  </w:style>
  <w:style w:type="paragraph" w:customStyle="1" w:styleId="Isikeywords">
    <w:name w:val="Isi keywords"/>
    <w:basedOn w:val="Normal"/>
    <w:link w:val="IsikeywordsChar"/>
    <w:qFormat/>
    <w:rsid w:val="00603CAF"/>
    <w:pPr>
      <w:spacing w:after="0" w:line="240" w:lineRule="auto"/>
    </w:pPr>
    <w:rPr>
      <w:rFonts w:ascii="Palatino Linotype" w:hAnsi="Palatino Linotype"/>
      <w:i/>
      <w:sz w:val="15"/>
      <w:szCs w:val="15"/>
      <w:lang w:val="id-ID"/>
    </w:rPr>
  </w:style>
  <w:style w:type="character" w:customStyle="1" w:styleId="IsikatakunciChar">
    <w:name w:val="Isi kata kunci Char"/>
    <w:basedOn w:val="DefaultParagraphFont"/>
    <w:link w:val="Isikatakunci"/>
    <w:rsid w:val="00603CAF"/>
    <w:rPr>
      <w:rFonts w:ascii="Palatino Linotype" w:hAnsi="Palatino Linotype"/>
      <w:iCs/>
      <w:sz w:val="15"/>
      <w:szCs w:val="15"/>
      <w:lang w:val="id-ID"/>
    </w:rPr>
  </w:style>
  <w:style w:type="paragraph" w:customStyle="1" w:styleId="Abstrak">
    <w:name w:val="Abstrak"/>
    <w:basedOn w:val="Title"/>
    <w:link w:val="AbstrakChar"/>
    <w:qFormat/>
    <w:rsid w:val="000B397F"/>
    <w:pPr>
      <w:jc w:val="center"/>
    </w:pPr>
    <w:rPr>
      <w:rFonts w:ascii="Book Antiqua" w:hAnsi="Book Antiqua"/>
      <w:color w:val="000000" w:themeColor="text1"/>
      <w:sz w:val="20"/>
      <w:szCs w:val="15"/>
    </w:rPr>
  </w:style>
  <w:style w:type="character" w:customStyle="1" w:styleId="IsikeywordsChar">
    <w:name w:val="Isi keywords Char"/>
    <w:basedOn w:val="DefaultParagraphFont"/>
    <w:link w:val="Isikeywords"/>
    <w:rsid w:val="00603CAF"/>
    <w:rPr>
      <w:rFonts w:ascii="Palatino Linotype" w:hAnsi="Palatino Linotype"/>
      <w:i/>
      <w:sz w:val="15"/>
      <w:szCs w:val="15"/>
      <w:lang w:val="id-ID"/>
    </w:rPr>
  </w:style>
  <w:style w:type="paragraph" w:customStyle="1" w:styleId="Isiabstrak">
    <w:name w:val="Isi abstrak"/>
    <w:basedOn w:val="Normal"/>
    <w:link w:val="IsiabstrakChar"/>
    <w:qFormat/>
    <w:rsid w:val="00D7031B"/>
    <w:pPr>
      <w:spacing w:after="0" w:line="240" w:lineRule="auto"/>
      <w:jc w:val="both"/>
    </w:pPr>
    <w:rPr>
      <w:rFonts w:ascii="Palatino Linotype" w:hAnsi="Palatino Linotype"/>
      <w:iCs/>
      <w:sz w:val="18"/>
      <w:szCs w:val="15"/>
    </w:rPr>
  </w:style>
  <w:style w:type="character" w:customStyle="1" w:styleId="AbstrakChar">
    <w:name w:val="Abstrak Char"/>
    <w:basedOn w:val="TitleChar"/>
    <w:link w:val="Abstrak"/>
    <w:rsid w:val="000B397F"/>
    <w:rPr>
      <w:rFonts w:ascii="Book Antiqua" w:eastAsia="Times New Roman" w:hAnsi="Book Antiqua" w:cs="Times New Roman"/>
      <w:b/>
      <w:bCs/>
      <w:iCs/>
      <w:color w:val="000000" w:themeColor="text1"/>
      <w:kern w:val="28"/>
      <w:sz w:val="20"/>
      <w:szCs w:val="15"/>
    </w:rPr>
  </w:style>
  <w:style w:type="paragraph" w:customStyle="1" w:styleId="Abstract">
    <w:name w:val="Abstract"/>
    <w:basedOn w:val="Title"/>
    <w:link w:val="AbstractChar"/>
    <w:qFormat/>
    <w:rsid w:val="000B397F"/>
    <w:pPr>
      <w:jc w:val="center"/>
    </w:pPr>
    <w:rPr>
      <w:rFonts w:ascii="Book Antiqua" w:hAnsi="Book Antiqua"/>
      <w:i/>
      <w:sz w:val="20"/>
      <w:szCs w:val="18"/>
    </w:rPr>
  </w:style>
  <w:style w:type="character" w:customStyle="1" w:styleId="IsiabstrakChar">
    <w:name w:val="Isi abstrak Char"/>
    <w:basedOn w:val="DefaultParagraphFont"/>
    <w:link w:val="Isiabstrak"/>
    <w:rsid w:val="00D7031B"/>
    <w:rPr>
      <w:rFonts w:ascii="Palatino Linotype" w:hAnsi="Palatino Linotype"/>
      <w:iCs/>
      <w:sz w:val="18"/>
      <w:szCs w:val="15"/>
    </w:rPr>
  </w:style>
  <w:style w:type="paragraph" w:customStyle="1" w:styleId="Isiabstract">
    <w:name w:val="Isi abstract"/>
    <w:basedOn w:val="Normal"/>
    <w:link w:val="IsiabstractChar"/>
    <w:qFormat/>
    <w:rsid w:val="00D7031B"/>
    <w:pPr>
      <w:spacing w:after="0" w:line="240" w:lineRule="auto"/>
      <w:jc w:val="both"/>
    </w:pPr>
    <w:rPr>
      <w:rFonts w:ascii="Palatino Linotype" w:hAnsi="Palatino Linotype"/>
      <w:i/>
      <w:sz w:val="18"/>
      <w:szCs w:val="15"/>
      <w:lang w:val="sv-SE"/>
    </w:rPr>
  </w:style>
  <w:style w:type="character" w:customStyle="1" w:styleId="AbstractChar">
    <w:name w:val="Abstract Char"/>
    <w:basedOn w:val="TitleChar"/>
    <w:link w:val="Abstract"/>
    <w:rsid w:val="000B397F"/>
    <w:rPr>
      <w:rFonts w:ascii="Book Antiqua" w:eastAsia="Times New Roman" w:hAnsi="Book Antiqua" w:cs="Times New Roman"/>
      <w:b/>
      <w:bCs/>
      <w:i/>
      <w:iCs/>
      <w:kern w:val="28"/>
      <w:sz w:val="20"/>
      <w:szCs w:val="18"/>
    </w:rPr>
  </w:style>
  <w:style w:type="paragraph" w:customStyle="1" w:styleId="Hakcipta">
    <w:name w:val="Hak cipta"/>
    <w:basedOn w:val="Isiabstract"/>
    <w:link w:val="HakciptaChar"/>
    <w:qFormat/>
    <w:rsid w:val="004B7532"/>
    <w:pPr>
      <w:jc w:val="right"/>
    </w:pPr>
    <w:rPr>
      <w:rFonts w:ascii="Arial Nova Light" w:hAnsi="Arial Nova Light"/>
      <w:i w:val="0"/>
      <w:sz w:val="14"/>
      <w:lang w:val="en-ID"/>
    </w:rPr>
  </w:style>
  <w:style w:type="character" w:customStyle="1" w:styleId="IsiabstractChar">
    <w:name w:val="Isi abstract Char"/>
    <w:basedOn w:val="DefaultParagraphFont"/>
    <w:link w:val="Isiabstract"/>
    <w:rsid w:val="00D7031B"/>
    <w:rPr>
      <w:rFonts w:ascii="Palatino Linotype" w:hAnsi="Palatino Linotype"/>
      <w:i/>
      <w:sz w:val="18"/>
      <w:szCs w:val="15"/>
      <w:lang w:val="sv-SE"/>
    </w:rPr>
  </w:style>
  <w:style w:type="paragraph" w:styleId="ListParagraph">
    <w:name w:val="List Paragraph"/>
    <w:basedOn w:val="Normal"/>
    <w:link w:val="ListParagraphChar"/>
    <w:uiPriority w:val="34"/>
    <w:qFormat/>
    <w:rsid w:val="009F18F8"/>
    <w:pPr>
      <w:ind w:left="720"/>
      <w:contextualSpacing/>
    </w:pPr>
  </w:style>
  <w:style w:type="character" w:customStyle="1" w:styleId="HakciptaChar">
    <w:name w:val="Hak cipta Char"/>
    <w:basedOn w:val="IsiabstractChar"/>
    <w:link w:val="Hakcipta"/>
    <w:rsid w:val="004B7532"/>
    <w:rPr>
      <w:rFonts w:ascii="Arial Nova Light" w:hAnsi="Arial Nova Light"/>
      <w:i w:val="0"/>
      <w:sz w:val="14"/>
      <w:szCs w:val="15"/>
      <w:lang w:val="en-ID"/>
    </w:rPr>
  </w:style>
  <w:style w:type="paragraph" w:customStyle="1" w:styleId="SubJudul">
    <w:name w:val="Sub Judul"/>
    <w:basedOn w:val="ListParagraph"/>
    <w:link w:val="SubJudulChar"/>
    <w:qFormat/>
    <w:rsid w:val="009C1C73"/>
    <w:pPr>
      <w:numPr>
        <w:numId w:val="3"/>
      </w:numPr>
      <w:spacing w:after="0" w:line="240" w:lineRule="auto"/>
      <w:ind w:left="284" w:hanging="284"/>
      <w:jc w:val="both"/>
    </w:pPr>
    <w:rPr>
      <w:rFonts w:ascii="Palatino Linotype" w:hAnsi="Palatino Linotype"/>
      <w:b/>
      <w:sz w:val="20"/>
      <w:lang w:val="en-ID"/>
    </w:rPr>
  </w:style>
  <w:style w:type="paragraph" w:styleId="FootnoteText">
    <w:name w:val="footnote text"/>
    <w:basedOn w:val="Normal"/>
    <w:link w:val="FootnoteTextChar"/>
    <w:semiHidden/>
    <w:rsid w:val="009466FC"/>
    <w:pPr>
      <w:spacing w:after="0" w:line="240" w:lineRule="auto"/>
      <w:ind w:firstLine="202"/>
      <w:jc w:val="both"/>
    </w:pPr>
    <w:rPr>
      <w:rFonts w:ascii="Times New Roman" w:eastAsia="Times New Roman" w:hAnsi="Times New Roman" w:cs="Times New Roman"/>
      <w:sz w:val="16"/>
      <w:szCs w:val="16"/>
    </w:rPr>
  </w:style>
  <w:style w:type="character" w:customStyle="1" w:styleId="ListParagraphChar">
    <w:name w:val="List Paragraph Char"/>
    <w:basedOn w:val="DefaultParagraphFont"/>
    <w:link w:val="ListParagraph"/>
    <w:uiPriority w:val="34"/>
    <w:rsid w:val="009F18F8"/>
  </w:style>
  <w:style w:type="character" w:customStyle="1" w:styleId="SubJudulChar">
    <w:name w:val="Sub Judul Char"/>
    <w:basedOn w:val="ListParagraphChar"/>
    <w:link w:val="SubJudul"/>
    <w:rsid w:val="009C1C73"/>
    <w:rPr>
      <w:rFonts w:ascii="Palatino Linotype" w:hAnsi="Palatino Linotype"/>
      <w:b/>
      <w:sz w:val="20"/>
      <w:lang w:val="en-ID"/>
    </w:rPr>
  </w:style>
  <w:style w:type="character" w:customStyle="1" w:styleId="FootnoteTextChar">
    <w:name w:val="Footnote Text Char"/>
    <w:basedOn w:val="DefaultParagraphFont"/>
    <w:link w:val="FootnoteText"/>
    <w:semiHidden/>
    <w:rsid w:val="009466FC"/>
    <w:rPr>
      <w:rFonts w:ascii="Times New Roman" w:eastAsia="Times New Roman" w:hAnsi="Times New Roman" w:cs="Times New Roman"/>
      <w:sz w:val="16"/>
      <w:szCs w:val="16"/>
    </w:rPr>
  </w:style>
  <w:style w:type="paragraph" w:customStyle="1" w:styleId="Isi">
    <w:name w:val="Isi"/>
    <w:basedOn w:val="Normal"/>
    <w:link w:val="IsiChar"/>
    <w:qFormat/>
    <w:rsid w:val="00BD29B3"/>
    <w:pPr>
      <w:spacing w:after="0"/>
      <w:jc w:val="both"/>
    </w:pPr>
    <w:rPr>
      <w:rFonts w:ascii="Palatino Linotype" w:hAnsi="Palatino Linotype"/>
      <w:sz w:val="20"/>
      <w:szCs w:val="20"/>
    </w:rPr>
  </w:style>
  <w:style w:type="paragraph" w:customStyle="1" w:styleId="Subsubjudul">
    <w:name w:val="Sub sub judul"/>
    <w:basedOn w:val="Isi"/>
    <w:link w:val="SubsubjudulChar"/>
    <w:qFormat/>
    <w:rsid w:val="00EA5462"/>
    <w:pPr>
      <w:numPr>
        <w:ilvl w:val="1"/>
        <w:numId w:val="3"/>
      </w:numPr>
      <w:spacing w:before="80" w:after="80"/>
    </w:pPr>
    <w:rPr>
      <w:b/>
      <w:i/>
      <w:lang w:val="id-ID"/>
    </w:rPr>
  </w:style>
  <w:style w:type="character" w:customStyle="1" w:styleId="IsiChar">
    <w:name w:val="Isi Char"/>
    <w:basedOn w:val="DefaultParagraphFont"/>
    <w:link w:val="Isi"/>
    <w:rsid w:val="00BD29B3"/>
    <w:rPr>
      <w:rFonts w:ascii="Palatino Linotype" w:hAnsi="Palatino Linotype"/>
      <w:sz w:val="20"/>
      <w:szCs w:val="20"/>
    </w:rPr>
  </w:style>
  <w:style w:type="paragraph" w:customStyle="1" w:styleId="Text">
    <w:name w:val="Text"/>
    <w:basedOn w:val="Normal"/>
    <w:rsid w:val="00AB459A"/>
    <w:pPr>
      <w:widowControl w:val="0"/>
      <w:suppressAutoHyphens/>
      <w:spacing w:after="0" w:line="252" w:lineRule="auto"/>
      <w:ind w:firstLine="202"/>
      <w:jc w:val="both"/>
    </w:pPr>
    <w:rPr>
      <w:rFonts w:ascii="Times New Roman" w:eastAsia="Times New Roman" w:hAnsi="Times New Roman" w:cs="Times New Roman"/>
      <w:szCs w:val="20"/>
    </w:rPr>
  </w:style>
  <w:style w:type="character" w:customStyle="1" w:styleId="SubsubjudulChar">
    <w:name w:val="Sub sub judul Char"/>
    <w:basedOn w:val="IsiChar"/>
    <w:link w:val="Subsubjudul"/>
    <w:rsid w:val="00EA5462"/>
    <w:rPr>
      <w:rFonts w:ascii="Palatino Linotype" w:hAnsi="Palatino Linotype"/>
      <w:b/>
      <w:i/>
      <w:sz w:val="20"/>
      <w:szCs w:val="20"/>
      <w:lang w:val="id-ID"/>
    </w:rPr>
  </w:style>
  <w:style w:type="paragraph" w:customStyle="1" w:styleId="Gambar">
    <w:name w:val="Gambar"/>
    <w:basedOn w:val="Normal"/>
    <w:link w:val="GambarChar"/>
    <w:qFormat/>
    <w:rsid w:val="00D84FD0"/>
    <w:pPr>
      <w:jc w:val="center"/>
    </w:pPr>
    <w:rPr>
      <w:rFonts w:ascii="Palatino Linotype" w:hAnsi="Palatino Linotype" w:cstheme="minorHAnsi"/>
      <w:sz w:val="18"/>
      <w:szCs w:val="20"/>
    </w:rPr>
  </w:style>
  <w:style w:type="character" w:customStyle="1" w:styleId="GambarChar">
    <w:name w:val="Gambar Char"/>
    <w:basedOn w:val="DefaultParagraphFont"/>
    <w:link w:val="Gambar"/>
    <w:rsid w:val="00D84FD0"/>
    <w:rPr>
      <w:rFonts w:ascii="Palatino Linotype" w:hAnsi="Palatino Linotype" w:cstheme="minorHAnsi"/>
      <w:sz w:val="18"/>
      <w:szCs w:val="20"/>
    </w:rPr>
  </w:style>
  <w:style w:type="paragraph" w:customStyle="1" w:styleId="Tabel">
    <w:name w:val="Tabel"/>
    <w:basedOn w:val="Isi"/>
    <w:link w:val="TabelChar"/>
    <w:qFormat/>
    <w:rsid w:val="00914BEE"/>
    <w:pPr>
      <w:jc w:val="center"/>
    </w:pPr>
    <w:rPr>
      <w:sz w:val="18"/>
    </w:rPr>
  </w:style>
  <w:style w:type="character" w:customStyle="1" w:styleId="Heading1Char">
    <w:name w:val="Heading 1 Char"/>
    <w:basedOn w:val="DefaultParagraphFont"/>
    <w:link w:val="Heading1"/>
    <w:uiPriority w:val="9"/>
    <w:rsid w:val="00B42CC1"/>
    <w:rPr>
      <w:rFonts w:asciiTheme="majorHAnsi" w:eastAsiaTheme="majorEastAsia" w:hAnsiTheme="majorHAnsi" w:cstheme="majorBidi"/>
      <w:color w:val="2E74B5" w:themeColor="accent1" w:themeShade="BF"/>
      <w:sz w:val="32"/>
      <w:szCs w:val="32"/>
    </w:rPr>
  </w:style>
  <w:style w:type="character" w:customStyle="1" w:styleId="TabelChar">
    <w:name w:val="Tabel Char"/>
    <w:basedOn w:val="IsiChar"/>
    <w:link w:val="Tabel"/>
    <w:rsid w:val="00914BEE"/>
    <w:rPr>
      <w:rFonts w:ascii="Palatino Linotype" w:hAnsi="Palatino Linotype"/>
      <w:sz w:val="18"/>
      <w:szCs w:val="20"/>
    </w:rPr>
  </w:style>
  <w:style w:type="paragraph" w:styleId="Bibliography">
    <w:name w:val="Bibliography"/>
    <w:basedOn w:val="Normal"/>
    <w:next w:val="Normal"/>
    <w:uiPriority w:val="37"/>
    <w:unhideWhenUsed/>
    <w:rsid w:val="00B42CC1"/>
  </w:style>
  <w:style w:type="paragraph" w:customStyle="1" w:styleId="Referensi">
    <w:name w:val="Referensi"/>
    <w:basedOn w:val="Isi"/>
    <w:link w:val="ReferensiChar"/>
    <w:qFormat/>
    <w:rsid w:val="005D2DB3"/>
    <w:pPr>
      <w:ind w:left="284" w:hanging="284"/>
    </w:pPr>
  </w:style>
  <w:style w:type="character" w:customStyle="1" w:styleId="ReferensiChar">
    <w:name w:val="Referensi Char"/>
    <w:basedOn w:val="IsiChar"/>
    <w:link w:val="Referensi"/>
    <w:rsid w:val="005D2DB3"/>
    <w:rPr>
      <w:rFonts w:ascii="Palatino Linotype" w:hAnsi="Palatino Linotype"/>
      <w:sz w:val="20"/>
      <w:szCs w:val="20"/>
    </w:rPr>
  </w:style>
  <w:style w:type="paragraph" w:customStyle="1" w:styleId="Email">
    <w:name w:val="Email"/>
    <w:basedOn w:val="Normal"/>
    <w:link w:val="EmailChar"/>
    <w:qFormat/>
    <w:rsid w:val="00F53236"/>
    <w:pPr>
      <w:spacing w:after="0" w:line="240" w:lineRule="auto"/>
      <w:jc w:val="both"/>
    </w:pPr>
    <w:rPr>
      <w:rFonts w:ascii="Book Antiqua" w:hAnsi="Book Antiqua"/>
      <w:i/>
      <w:sz w:val="16"/>
      <w:szCs w:val="16"/>
      <w:lang w:val="en-ID"/>
    </w:rPr>
  </w:style>
  <w:style w:type="character" w:customStyle="1" w:styleId="EmailChar">
    <w:name w:val="Email Char"/>
    <w:basedOn w:val="DefaultParagraphFont"/>
    <w:link w:val="Email"/>
    <w:rsid w:val="00F53236"/>
    <w:rPr>
      <w:rFonts w:ascii="Book Antiqua" w:hAnsi="Book Antiqua"/>
      <w:i/>
      <w:sz w:val="16"/>
      <w:szCs w:val="16"/>
      <w:lang w:val="en-ID"/>
    </w:rPr>
  </w:style>
  <w:style w:type="character" w:styleId="Emphasis">
    <w:name w:val="Emphasis"/>
    <w:basedOn w:val="DefaultParagraphFont"/>
    <w:uiPriority w:val="20"/>
    <w:qFormat/>
    <w:rsid w:val="00960605"/>
    <w:rPr>
      <w:i/>
      <w:iCs/>
    </w:rPr>
  </w:style>
  <w:style w:type="paragraph" w:styleId="NormalWeb">
    <w:name w:val="Normal (Web)"/>
    <w:basedOn w:val="Normal"/>
    <w:uiPriority w:val="99"/>
    <w:semiHidden/>
    <w:unhideWhenUsed/>
    <w:rsid w:val="002E45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asi">
    <w:name w:val="Sitasi"/>
    <w:basedOn w:val="Katakunci"/>
    <w:link w:val="SitasiChar"/>
    <w:qFormat/>
    <w:rsid w:val="002D525C"/>
  </w:style>
  <w:style w:type="paragraph" w:customStyle="1" w:styleId="Isisitasi">
    <w:name w:val="Isi sitasi"/>
    <w:basedOn w:val="Isikeywords"/>
    <w:link w:val="IsisitasiChar"/>
    <w:qFormat/>
    <w:rsid w:val="00D6259A"/>
    <w:rPr>
      <w:i w:val="0"/>
    </w:rPr>
  </w:style>
  <w:style w:type="character" w:customStyle="1" w:styleId="SitasiChar">
    <w:name w:val="Sitasi Char"/>
    <w:basedOn w:val="KatakunciChar"/>
    <w:link w:val="Sitasi"/>
    <w:rsid w:val="002D525C"/>
    <w:rPr>
      <w:rFonts w:ascii="Book Antiqua" w:hAnsi="Book Antiqua"/>
      <w:b/>
      <w:i/>
      <w:sz w:val="15"/>
      <w:szCs w:val="15"/>
      <w:lang w:val="en-ID"/>
    </w:rPr>
  </w:style>
  <w:style w:type="character" w:customStyle="1" w:styleId="IsisitasiChar">
    <w:name w:val="Isi sitasi Char"/>
    <w:basedOn w:val="IsikeywordsChar"/>
    <w:link w:val="Isisitasi"/>
    <w:rsid w:val="00D6259A"/>
    <w:rPr>
      <w:rFonts w:ascii="Palatino Linotype" w:hAnsi="Palatino Linotype"/>
      <w:i w:val="0"/>
      <w:sz w:val="15"/>
      <w:szCs w:val="15"/>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7366">
      <w:bodyDiv w:val="1"/>
      <w:marLeft w:val="0"/>
      <w:marRight w:val="0"/>
      <w:marTop w:val="0"/>
      <w:marBottom w:val="0"/>
      <w:divBdr>
        <w:top w:val="none" w:sz="0" w:space="0" w:color="auto"/>
        <w:left w:val="none" w:sz="0" w:space="0" w:color="auto"/>
        <w:bottom w:val="none" w:sz="0" w:space="0" w:color="auto"/>
        <w:right w:val="none" w:sz="0" w:space="0" w:color="auto"/>
      </w:divBdr>
    </w:div>
    <w:div w:id="51195843">
      <w:bodyDiv w:val="1"/>
      <w:marLeft w:val="0"/>
      <w:marRight w:val="0"/>
      <w:marTop w:val="0"/>
      <w:marBottom w:val="0"/>
      <w:divBdr>
        <w:top w:val="none" w:sz="0" w:space="0" w:color="auto"/>
        <w:left w:val="none" w:sz="0" w:space="0" w:color="auto"/>
        <w:bottom w:val="none" w:sz="0" w:space="0" w:color="auto"/>
        <w:right w:val="none" w:sz="0" w:space="0" w:color="auto"/>
      </w:divBdr>
    </w:div>
    <w:div w:id="82992104">
      <w:bodyDiv w:val="1"/>
      <w:marLeft w:val="0"/>
      <w:marRight w:val="0"/>
      <w:marTop w:val="0"/>
      <w:marBottom w:val="0"/>
      <w:divBdr>
        <w:top w:val="none" w:sz="0" w:space="0" w:color="auto"/>
        <w:left w:val="none" w:sz="0" w:space="0" w:color="auto"/>
        <w:bottom w:val="none" w:sz="0" w:space="0" w:color="auto"/>
        <w:right w:val="none" w:sz="0" w:space="0" w:color="auto"/>
      </w:divBdr>
    </w:div>
    <w:div w:id="89737445">
      <w:bodyDiv w:val="1"/>
      <w:marLeft w:val="0"/>
      <w:marRight w:val="0"/>
      <w:marTop w:val="0"/>
      <w:marBottom w:val="0"/>
      <w:divBdr>
        <w:top w:val="none" w:sz="0" w:space="0" w:color="auto"/>
        <w:left w:val="none" w:sz="0" w:space="0" w:color="auto"/>
        <w:bottom w:val="none" w:sz="0" w:space="0" w:color="auto"/>
        <w:right w:val="none" w:sz="0" w:space="0" w:color="auto"/>
      </w:divBdr>
    </w:div>
    <w:div w:id="129369519">
      <w:bodyDiv w:val="1"/>
      <w:marLeft w:val="0"/>
      <w:marRight w:val="0"/>
      <w:marTop w:val="0"/>
      <w:marBottom w:val="0"/>
      <w:divBdr>
        <w:top w:val="none" w:sz="0" w:space="0" w:color="auto"/>
        <w:left w:val="none" w:sz="0" w:space="0" w:color="auto"/>
        <w:bottom w:val="none" w:sz="0" w:space="0" w:color="auto"/>
        <w:right w:val="none" w:sz="0" w:space="0" w:color="auto"/>
      </w:divBdr>
    </w:div>
    <w:div w:id="184946954">
      <w:bodyDiv w:val="1"/>
      <w:marLeft w:val="0"/>
      <w:marRight w:val="0"/>
      <w:marTop w:val="0"/>
      <w:marBottom w:val="0"/>
      <w:divBdr>
        <w:top w:val="none" w:sz="0" w:space="0" w:color="auto"/>
        <w:left w:val="none" w:sz="0" w:space="0" w:color="auto"/>
        <w:bottom w:val="none" w:sz="0" w:space="0" w:color="auto"/>
        <w:right w:val="none" w:sz="0" w:space="0" w:color="auto"/>
      </w:divBdr>
    </w:div>
    <w:div w:id="224099815">
      <w:bodyDiv w:val="1"/>
      <w:marLeft w:val="0"/>
      <w:marRight w:val="0"/>
      <w:marTop w:val="0"/>
      <w:marBottom w:val="0"/>
      <w:divBdr>
        <w:top w:val="none" w:sz="0" w:space="0" w:color="auto"/>
        <w:left w:val="none" w:sz="0" w:space="0" w:color="auto"/>
        <w:bottom w:val="none" w:sz="0" w:space="0" w:color="auto"/>
        <w:right w:val="none" w:sz="0" w:space="0" w:color="auto"/>
      </w:divBdr>
    </w:div>
    <w:div w:id="267665679">
      <w:bodyDiv w:val="1"/>
      <w:marLeft w:val="0"/>
      <w:marRight w:val="0"/>
      <w:marTop w:val="0"/>
      <w:marBottom w:val="0"/>
      <w:divBdr>
        <w:top w:val="none" w:sz="0" w:space="0" w:color="auto"/>
        <w:left w:val="none" w:sz="0" w:space="0" w:color="auto"/>
        <w:bottom w:val="none" w:sz="0" w:space="0" w:color="auto"/>
        <w:right w:val="none" w:sz="0" w:space="0" w:color="auto"/>
      </w:divBdr>
    </w:div>
    <w:div w:id="287053659">
      <w:bodyDiv w:val="1"/>
      <w:marLeft w:val="0"/>
      <w:marRight w:val="0"/>
      <w:marTop w:val="0"/>
      <w:marBottom w:val="0"/>
      <w:divBdr>
        <w:top w:val="none" w:sz="0" w:space="0" w:color="auto"/>
        <w:left w:val="none" w:sz="0" w:space="0" w:color="auto"/>
        <w:bottom w:val="none" w:sz="0" w:space="0" w:color="auto"/>
        <w:right w:val="none" w:sz="0" w:space="0" w:color="auto"/>
      </w:divBdr>
    </w:div>
    <w:div w:id="305209400">
      <w:bodyDiv w:val="1"/>
      <w:marLeft w:val="0"/>
      <w:marRight w:val="0"/>
      <w:marTop w:val="0"/>
      <w:marBottom w:val="0"/>
      <w:divBdr>
        <w:top w:val="none" w:sz="0" w:space="0" w:color="auto"/>
        <w:left w:val="none" w:sz="0" w:space="0" w:color="auto"/>
        <w:bottom w:val="none" w:sz="0" w:space="0" w:color="auto"/>
        <w:right w:val="none" w:sz="0" w:space="0" w:color="auto"/>
      </w:divBdr>
    </w:div>
    <w:div w:id="345375727">
      <w:bodyDiv w:val="1"/>
      <w:marLeft w:val="0"/>
      <w:marRight w:val="0"/>
      <w:marTop w:val="0"/>
      <w:marBottom w:val="0"/>
      <w:divBdr>
        <w:top w:val="none" w:sz="0" w:space="0" w:color="auto"/>
        <w:left w:val="none" w:sz="0" w:space="0" w:color="auto"/>
        <w:bottom w:val="none" w:sz="0" w:space="0" w:color="auto"/>
        <w:right w:val="none" w:sz="0" w:space="0" w:color="auto"/>
      </w:divBdr>
    </w:div>
    <w:div w:id="358436601">
      <w:bodyDiv w:val="1"/>
      <w:marLeft w:val="0"/>
      <w:marRight w:val="0"/>
      <w:marTop w:val="0"/>
      <w:marBottom w:val="0"/>
      <w:divBdr>
        <w:top w:val="none" w:sz="0" w:space="0" w:color="auto"/>
        <w:left w:val="none" w:sz="0" w:space="0" w:color="auto"/>
        <w:bottom w:val="none" w:sz="0" w:space="0" w:color="auto"/>
        <w:right w:val="none" w:sz="0" w:space="0" w:color="auto"/>
      </w:divBdr>
    </w:div>
    <w:div w:id="413865381">
      <w:bodyDiv w:val="1"/>
      <w:marLeft w:val="0"/>
      <w:marRight w:val="0"/>
      <w:marTop w:val="0"/>
      <w:marBottom w:val="0"/>
      <w:divBdr>
        <w:top w:val="none" w:sz="0" w:space="0" w:color="auto"/>
        <w:left w:val="none" w:sz="0" w:space="0" w:color="auto"/>
        <w:bottom w:val="none" w:sz="0" w:space="0" w:color="auto"/>
        <w:right w:val="none" w:sz="0" w:space="0" w:color="auto"/>
      </w:divBdr>
    </w:div>
    <w:div w:id="427847824">
      <w:bodyDiv w:val="1"/>
      <w:marLeft w:val="0"/>
      <w:marRight w:val="0"/>
      <w:marTop w:val="0"/>
      <w:marBottom w:val="0"/>
      <w:divBdr>
        <w:top w:val="none" w:sz="0" w:space="0" w:color="auto"/>
        <w:left w:val="none" w:sz="0" w:space="0" w:color="auto"/>
        <w:bottom w:val="none" w:sz="0" w:space="0" w:color="auto"/>
        <w:right w:val="none" w:sz="0" w:space="0" w:color="auto"/>
      </w:divBdr>
    </w:div>
    <w:div w:id="468670663">
      <w:bodyDiv w:val="1"/>
      <w:marLeft w:val="0"/>
      <w:marRight w:val="0"/>
      <w:marTop w:val="0"/>
      <w:marBottom w:val="0"/>
      <w:divBdr>
        <w:top w:val="none" w:sz="0" w:space="0" w:color="auto"/>
        <w:left w:val="none" w:sz="0" w:space="0" w:color="auto"/>
        <w:bottom w:val="none" w:sz="0" w:space="0" w:color="auto"/>
        <w:right w:val="none" w:sz="0" w:space="0" w:color="auto"/>
      </w:divBdr>
    </w:div>
    <w:div w:id="504784178">
      <w:bodyDiv w:val="1"/>
      <w:marLeft w:val="0"/>
      <w:marRight w:val="0"/>
      <w:marTop w:val="0"/>
      <w:marBottom w:val="0"/>
      <w:divBdr>
        <w:top w:val="none" w:sz="0" w:space="0" w:color="auto"/>
        <w:left w:val="none" w:sz="0" w:space="0" w:color="auto"/>
        <w:bottom w:val="none" w:sz="0" w:space="0" w:color="auto"/>
        <w:right w:val="none" w:sz="0" w:space="0" w:color="auto"/>
      </w:divBdr>
    </w:div>
    <w:div w:id="518201452">
      <w:bodyDiv w:val="1"/>
      <w:marLeft w:val="0"/>
      <w:marRight w:val="0"/>
      <w:marTop w:val="0"/>
      <w:marBottom w:val="0"/>
      <w:divBdr>
        <w:top w:val="none" w:sz="0" w:space="0" w:color="auto"/>
        <w:left w:val="none" w:sz="0" w:space="0" w:color="auto"/>
        <w:bottom w:val="none" w:sz="0" w:space="0" w:color="auto"/>
        <w:right w:val="none" w:sz="0" w:space="0" w:color="auto"/>
      </w:divBdr>
    </w:div>
    <w:div w:id="526338641">
      <w:bodyDiv w:val="1"/>
      <w:marLeft w:val="0"/>
      <w:marRight w:val="0"/>
      <w:marTop w:val="0"/>
      <w:marBottom w:val="0"/>
      <w:divBdr>
        <w:top w:val="none" w:sz="0" w:space="0" w:color="auto"/>
        <w:left w:val="none" w:sz="0" w:space="0" w:color="auto"/>
        <w:bottom w:val="none" w:sz="0" w:space="0" w:color="auto"/>
        <w:right w:val="none" w:sz="0" w:space="0" w:color="auto"/>
      </w:divBdr>
    </w:div>
    <w:div w:id="569660691">
      <w:bodyDiv w:val="1"/>
      <w:marLeft w:val="0"/>
      <w:marRight w:val="0"/>
      <w:marTop w:val="0"/>
      <w:marBottom w:val="0"/>
      <w:divBdr>
        <w:top w:val="none" w:sz="0" w:space="0" w:color="auto"/>
        <w:left w:val="none" w:sz="0" w:space="0" w:color="auto"/>
        <w:bottom w:val="none" w:sz="0" w:space="0" w:color="auto"/>
        <w:right w:val="none" w:sz="0" w:space="0" w:color="auto"/>
      </w:divBdr>
    </w:div>
    <w:div w:id="594365277">
      <w:bodyDiv w:val="1"/>
      <w:marLeft w:val="0"/>
      <w:marRight w:val="0"/>
      <w:marTop w:val="0"/>
      <w:marBottom w:val="0"/>
      <w:divBdr>
        <w:top w:val="none" w:sz="0" w:space="0" w:color="auto"/>
        <w:left w:val="none" w:sz="0" w:space="0" w:color="auto"/>
        <w:bottom w:val="none" w:sz="0" w:space="0" w:color="auto"/>
        <w:right w:val="none" w:sz="0" w:space="0" w:color="auto"/>
      </w:divBdr>
    </w:div>
    <w:div w:id="596333790">
      <w:bodyDiv w:val="1"/>
      <w:marLeft w:val="0"/>
      <w:marRight w:val="0"/>
      <w:marTop w:val="0"/>
      <w:marBottom w:val="0"/>
      <w:divBdr>
        <w:top w:val="none" w:sz="0" w:space="0" w:color="auto"/>
        <w:left w:val="none" w:sz="0" w:space="0" w:color="auto"/>
        <w:bottom w:val="none" w:sz="0" w:space="0" w:color="auto"/>
        <w:right w:val="none" w:sz="0" w:space="0" w:color="auto"/>
      </w:divBdr>
    </w:div>
    <w:div w:id="612829695">
      <w:bodyDiv w:val="1"/>
      <w:marLeft w:val="0"/>
      <w:marRight w:val="0"/>
      <w:marTop w:val="0"/>
      <w:marBottom w:val="0"/>
      <w:divBdr>
        <w:top w:val="none" w:sz="0" w:space="0" w:color="auto"/>
        <w:left w:val="none" w:sz="0" w:space="0" w:color="auto"/>
        <w:bottom w:val="none" w:sz="0" w:space="0" w:color="auto"/>
        <w:right w:val="none" w:sz="0" w:space="0" w:color="auto"/>
      </w:divBdr>
    </w:div>
    <w:div w:id="656689036">
      <w:bodyDiv w:val="1"/>
      <w:marLeft w:val="0"/>
      <w:marRight w:val="0"/>
      <w:marTop w:val="0"/>
      <w:marBottom w:val="0"/>
      <w:divBdr>
        <w:top w:val="none" w:sz="0" w:space="0" w:color="auto"/>
        <w:left w:val="none" w:sz="0" w:space="0" w:color="auto"/>
        <w:bottom w:val="none" w:sz="0" w:space="0" w:color="auto"/>
        <w:right w:val="none" w:sz="0" w:space="0" w:color="auto"/>
      </w:divBdr>
    </w:div>
    <w:div w:id="683436466">
      <w:bodyDiv w:val="1"/>
      <w:marLeft w:val="0"/>
      <w:marRight w:val="0"/>
      <w:marTop w:val="0"/>
      <w:marBottom w:val="0"/>
      <w:divBdr>
        <w:top w:val="none" w:sz="0" w:space="0" w:color="auto"/>
        <w:left w:val="none" w:sz="0" w:space="0" w:color="auto"/>
        <w:bottom w:val="none" w:sz="0" w:space="0" w:color="auto"/>
        <w:right w:val="none" w:sz="0" w:space="0" w:color="auto"/>
      </w:divBdr>
    </w:div>
    <w:div w:id="706761684">
      <w:bodyDiv w:val="1"/>
      <w:marLeft w:val="0"/>
      <w:marRight w:val="0"/>
      <w:marTop w:val="0"/>
      <w:marBottom w:val="0"/>
      <w:divBdr>
        <w:top w:val="none" w:sz="0" w:space="0" w:color="auto"/>
        <w:left w:val="none" w:sz="0" w:space="0" w:color="auto"/>
        <w:bottom w:val="none" w:sz="0" w:space="0" w:color="auto"/>
        <w:right w:val="none" w:sz="0" w:space="0" w:color="auto"/>
      </w:divBdr>
    </w:div>
    <w:div w:id="773750627">
      <w:bodyDiv w:val="1"/>
      <w:marLeft w:val="0"/>
      <w:marRight w:val="0"/>
      <w:marTop w:val="0"/>
      <w:marBottom w:val="0"/>
      <w:divBdr>
        <w:top w:val="none" w:sz="0" w:space="0" w:color="auto"/>
        <w:left w:val="none" w:sz="0" w:space="0" w:color="auto"/>
        <w:bottom w:val="none" w:sz="0" w:space="0" w:color="auto"/>
        <w:right w:val="none" w:sz="0" w:space="0" w:color="auto"/>
      </w:divBdr>
    </w:div>
    <w:div w:id="810056596">
      <w:bodyDiv w:val="1"/>
      <w:marLeft w:val="0"/>
      <w:marRight w:val="0"/>
      <w:marTop w:val="0"/>
      <w:marBottom w:val="0"/>
      <w:divBdr>
        <w:top w:val="none" w:sz="0" w:space="0" w:color="auto"/>
        <w:left w:val="none" w:sz="0" w:space="0" w:color="auto"/>
        <w:bottom w:val="none" w:sz="0" w:space="0" w:color="auto"/>
        <w:right w:val="none" w:sz="0" w:space="0" w:color="auto"/>
      </w:divBdr>
    </w:div>
    <w:div w:id="813913287">
      <w:bodyDiv w:val="1"/>
      <w:marLeft w:val="0"/>
      <w:marRight w:val="0"/>
      <w:marTop w:val="0"/>
      <w:marBottom w:val="0"/>
      <w:divBdr>
        <w:top w:val="none" w:sz="0" w:space="0" w:color="auto"/>
        <w:left w:val="none" w:sz="0" w:space="0" w:color="auto"/>
        <w:bottom w:val="none" w:sz="0" w:space="0" w:color="auto"/>
        <w:right w:val="none" w:sz="0" w:space="0" w:color="auto"/>
      </w:divBdr>
    </w:div>
    <w:div w:id="867791971">
      <w:bodyDiv w:val="1"/>
      <w:marLeft w:val="0"/>
      <w:marRight w:val="0"/>
      <w:marTop w:val="0"/>
      <w:marBottom w:val="0"/>
      <w:divBdr>
        <w:top w:val="none" w:sz="0" w:space="0" w:color="auto"/>
        <w:left w:val="none" w:sz="0" w:space="0" w:color="auto"/>
        <w:bottom w:val="none" w:sz="0" w:space="0" w:color="auto"/>
        <w:right w:val="none" w:sz="0" w:space="0" w:color="auto"/>
      </w:divBdr>
    </w:div>
    <w:div w:id="895580481">
      <w:bodyDiv w:val="1"/>
      <w:marLeft w:val="0"/>
      <w:marRight w:val="0"/>
      <w:marTop w:val="0"/>
      <w:marBottom w:val="0"/>
      <w:divBdr>
        <w:top w:val="none" w:sz="0" w:space="0" w:color="auto"/>
        <w:left w:val="none" w:sz="0" w:space="0" w:color="auto"/>
        <w:bottom w:val="none" w:sz="0" w:space="0" w:color="auto"/>
        <w:right w:val="none" w:sz="0" w:space="0" w:color="auto"/>
      </w:divBdr>
    </w:div>
    <w:div w:id="903029328">
      <w:bodyDiv w:val="1"/>
      <w:marLeft w:val="0"/>
      <w:marRight w:val="0"/>
      <w:marTop w:val="0"/>
      <w:marBottom w:val="0"/>
      <w:divBdr>
        <w:top w:val="none" w:sz="0" w:space="0" w:color="auto"/>
        <w:left w:val="none" w:sz="0" w:space="0" w:color="auto"/>
        <w:bottom w:val="none" w:sz="0" w:space="0" w:color="auto"/>
        <w:right w:val="none" w:sz="0" w:space="0" w:color="auto"/>
      </w:divBdr>
    </w:div>
    <w:div w:id="918636985">
      <w:bodyDiv w:val="1"/>
      <w:marLeft w:val="0"/>
      <w:marRight w:val="0"/>
      <w:marTop w:val="0"/>
      <w:marBottom w:val="0"/>
      <w:divBdr>
        <w:top w:val="none" w:sz="0" w:space="0" w:color="auto"/>
        <w:left w:val="none" w:sz="0" w:space="0" w:color="auto"/>
        <w:bottom w:val="none" w:sz="0" w:space="0" w:color="auto"/>
        <w:right w:val="none" w:sz="0" w:space="0" w:color="auto"/>
      </w:divBdr>
    </w:div>
    <w:div w:id="922881365">
      <w:bodyDiv w:val="1"/>
      <w:marLeft w:val="0"/>
      <w:marRight w:val="0"/>
      <w:marTop w:val="0"/>
      <w:marBottom w:val="0"/>
      <w:divBdr>
        <w:top w:val="none" w:sz="0" w:space="0" w:color="auto"/>
        <w:left w:val="none" w:sz="0" w:space="0" w:color="auto"/>
        <w:bottom w:val="none" w:sz="0" w:space="0" w:color="auto"/>
        <w:right w:val="none" w:sz="0" w:space="0" w:color="auto"/>
      </w:divBdr>
    </w:div>
    <w:div w:id="993684713">
      <w:bodyDiv w:val="1"/>
      <w:marLeft w:val="0"/>
      <w:marRight w:val="0"/>
      <w:marTop w:val="0"/>
      <w:marBottom w:val="0"/>
      <w:divBdr>
        <w:top w:val="none" w:sz="0" w:space="0" w:color="auto"/>
        <w:left w:val="none" w:sz="0" w:space="0" w:color="auto"/>
        <w:bottom w:val="none" w:sz="0" w:space="0" w:color="auto"/>
        <w:right w:val="none" w:sz="0" w:space="0" w:color="auto"/>
      </w:divBdr>
    </w:div>
    <w:div w:id="1007975071">
      <w:bodyDiv w:val="1"/>
      <w:marLeft w:val="0"/>
      <w:marRight w:val="0"/>
      <w:marTop w:val="0"/>
      <w:marBottom w:val="0"/>
      <w:divBdr>
        <w:top w:val="none" w:sz="0" w:space="0" w:color="auto"/>
        <w:left w:val="none" w:sz="0" w:space="0" w:color="auto"/>
        <w:bottom w:val="none" w:sz="0" w:space="0" w:color="auto"/>
        <w:right w:val="none" w:sz="0" w:space="0" w:color="auto"/>
      </w:divBdr>
    </w:div>
    <w:div w:id="1013723752">
      <w:bodyDiv w:val="1"/>
      <w:marLeft w:val="0"/>
      <w:marRight w:val="0"/>
      <w:marTop w:val="0"/>
      <w:marBottom w:val="0"/>
      <w:divBdr>
        <w:top w:val="none" w:sz="0" w:space="0" w:color="auto"/>
        <w:left w:val="none" w:sz="0" w:space="0" w:color="auto"/>
        <w:bottom w:val="none" w:sz="0" w:space="0" w:color="auto"/>
        <w:right w:val="none" w:sz="0" w:space="0" w:color="auto"/>
      </w:divBdr>
    </w:div>
    <w:div w:id="1104151929">
      <w:bodyDiv w:val="1"/>
      <w:marLeft w:val="0"/>
      <w:marRight w:val="0"/>
      <w:marTop w:val="0"/>
      <w:marBottom w:val="0"/>
      <w:divBdr>
        <w:top w:val="none" w:sz="0" w:space="0" w:color="auto"/>
        <w:left w:val="none" w:sz="0" w:space="0" w:color="auto"/>
        <w:bottom w:val="none" w:sz="0" w:space="0" w:color="auto"/>
        <w:right w:val="none" w:sz="0" w:space="0" w:color="auto"/>
      </w:divBdr>
    </w:div>
    <w:div w:id="1113743979">
      <w:bodyDiv w:val="1"/>
      <w:marLeft w:val="0"/>
      <w:marRight w:val="0"/>
      <w:marTop w:val="0"/>
      <w:marBottom w:val="0"/>
      <w:divBdr>
        <w:top w:val="none" w:sz="0" w:space="0" w:color="auto"/>
        <w:left w:val="none" w:sz="0" w:space="0" w:color="auto"/>
        <w:bottom w:val="none" w:sz="0" w:space="0" w:color="auto"/>
        <w:right w:val="none" w:sz="0" w:space="0" w:color="auto"/>
      </w:divBdr>
    </w:div>
    <w:div w:id="1116100568">
      <w:bodyDiv w:val="1"/>
      <w:marLeft w:val="0"/>
      <w:marRight w:val="0"/>
      <w:marTop w:val="0"/>
      <w:marBottom w:val="0"/>
      <w:divBdr>
        <w:top w:val="none" w:sz="0" w:space="0" w:color="auto"/>
        <w:left w:val="none" w:sz="0" w:space="0" w:color="auto"/>
        <w:bottom w:val="none" w:sz="0" w:space="0" w:color="auto"/>
        <w:right w:val="none" w:sz="0" w:space="0" w:color="auto"/>
      </w:divBdr>
    </w:div>
    <w:div w:id="1129394652">
      <w:bodyDiv w:val="1"/>
      <w:marLeft w:val="0"/>
      <w:marRight w:val="0"/>
      <w:marTop w:val="0"/>
      <w:marBottom w:val="0"/>
      <w:divBdr>
        <w:top w:val="none" w:sz="0" w:space="0" w:color="auto"/>
        <w:left w:val="none" w:sz="0" w:space="0" w:color="auto"/>
        <w:bottom w:val="none" w:sz="0" w:space="0" w:color="auto"/>
        <w:right w:val="none" w:sz="0" w:space="0" w:color="auto"/>
      </w:divBdr>
    </w:div>
    <w:div w:id="1162160145">
      <w:bodyDiv w:val="1"/>
      <w:marLeft w:val="0"/>
      <w:marRight w:val="0"/>
      <w:marTop w:val="0"/>
      <w:marBottom w:val="0"/>
      <w:divBdr>
        <w:top w:val="none" w:sz="0" w:space="0" w:color="auto"/>
        <w:left w:val="none" w:sz="0" w:space="0" w:color="auto"/>
        <w:bottom w:val="none" w:sz="0" w:space="0" w:color="auto"/>
        <w:right w:val="none" w:sz="0" w:space="0" w:color="auto"/>
      </w:divBdr>
    </w:div>
    <w:div w:id="1190610755">
      <w:bodyDiv w:val="1"/>
      <w:marLeft w:val="0"/>
      <w:marRight w:val="0"/>
      <w:marTop w:val="0"/>
      <w:marBottom w:val="0"/>
      <w:divBdr>
        <w:top w:val="none" w:sz="0" w:space="0" w:color="auto"/>
        <w:left w:val="none" w:sz="0" w:space="0" w:color="auto"/>
        <w:bottom w:val="none" w:sz="0" w:space="0" w:color="auto"/>
        <w:right w:val="none" w:sz="0" w:space="0" w:color="auto"/>
      </w:divBdr>
    </w:div>
    <w:div w:id="1205172042">
      <w:bodyDiv w:val="1"/>
      <w:marLeft w:val="0"/>
      <w:marRight w:val="0"/>
      <w:marTop w:val="0"/>
      <w:marBottom w:val="0"/>
      <w:divBdr>
        <w:top w:val="none" w:sz="0" w:space="0" w:color="auto"/>
        <w:left w:val="none" w:sz="0" w:space="0" w:color="auto"/>
        <w:bottom w:val="none" w:sz="0" w:space="0" w:color="auto"/>
        <w:right w:val="none" w:sz="0" w:space="0" w:color="auto"/>
      </w:divBdr>
    </w:div>
    <w:div w:id="1229464694">
      <w:bodyDiv w:val="1"/>
      <w:marLeft w:val="0"/>
      <w:marRight w:val="0"/>
      <w:marTop w:val="0"/>
      <w:marBottom w:val="0"/>
      <w:divBdr>
        <w:top w:val="none" w:sz="0" w:space="0" w:color="auto"/>
        <w:left w:val="none" w:sz="0" w:space="0" w:color="auto"/>
        <w:bottom w:val="none" w:sz="0" w:space="0" w:color="auto"/>
        <w:right w:val="none" w:sz="0" w:space="0" w:color="auto"/>
      </w:divBdr>
    </w:div>
    <w:div w:id="1239289348">
      <w:bodyDiv w:val="1"/>
      <w:marLeft w:val="0"/>
      <w:marRight w:val="0"/>
      <w:marTop w:val="0"/>
      <w:marBottom w:val="0"/>
      <w:divBdr>
        <w:top w:val="none" w:sz="0" w:space="0" w:color="auto"/>
        <w:left w:val="none" w:sz="0" w:space="0" w:color="auto"/>
        <w:bottom w:val="none" w:sz="0" w:space="0" w:color="auto"/>
        <w:right w:val="none" w:sz="0" w:space="0" w:color="auto"/>
      </w:divBdr>
    </w:div>
    <w:div w:id="1259872456">
      <w:bodyDiv w:val="1"/>
      <w:marLeft w:val="0"/>
      <w:marRight w:val="0"/>
      <w:marTop w:val="0"/>
      <w:marBottom w:val="0"/>
      <w:divBdr>
        <w:top w:val="none" w:sz="0" w:space="0" w:color="auto"/>
        <w:left w:val="none" w:sz="0" w:space="0" w:color="auto"/>
        <w:bottom w:val="none" w:sz="0" w:space="0" w:color="auto"/>
        <w:right w:val="none" w:sz="0" w:space="0" w:color="auto"/>
      </w:divBdr>
    </w:div>
    <w:div w:id="1260942178">
      <w:bodyDiv w:val="1"/>
      <w:marLeft w:val="0"/>
      <w:marRight w:val="0"/>
      <w:marTop w:val="0"/>
      <w:marBottom w:val="0"/>
      <w:divBdr>
        <w:top w:val="none" w:sz="0" w:space="0" w:color="auto"/>
        <w:left w:val="none" w:sz="0" w:space="0" w:color="auto"/>
        <w:bottom w:val="none" w:sz="0" w:space="0" w:color="auto"/>
        <w:right w:val="none" w:sz="0" w:space="0" w:color="auto"/>
      </w:divBdr>
    </w:div>
    <w:div w:id="1314408798">
      <w:bodyDiv w:val="1"/>
      <w:marLeft w:val="0"/>
      <w:marRight w:val="0"/>
      <w:marTop w:val="0"/>
      <w:marBottom w:val="0"/>
      <w:divBdr>
        <w:top w:val="none" w:sz="0" w:space="0" w:color="auto"/>
        <w:left w:val="none" w:sz="0" w:space="0" w:color="auto"/>
        <w:bottom w:val="none" w:sz="0" w:space="0" w:color="auto"/>
        <w:right w:val="none" w:sz="0" w:space="0" w:color="auto"/>
      </w:divBdr>
    </w:div>
    <w:div w:id="1348217336">
      <w:bodyDiv w:val="1"/>
      <w:marLeft w:val="0"/>
      <w:marRight w:val="0"/>
      <w:marTop w:val="0"/>
      <w:marBottom w:val="0"/>
      <w:divBdr>
        <w:top w:val="none" w:sz="0" w:space="0" w:color="auto"/>
        <w:left w:val="none" w:sz="0" w:space="0" w:color="auto"/>
        <w:bottom w:val="none" w:sz="0" w:space="0" w:color="auto"/>
        <w:right w:val="none" w:sz="0" w:space="0" w:color="auto"/>
      </w:divBdr>
    </w:div>
    <w:div w:id="1381899717">
      <w:bodyDiv w:val="1"/>
      <w:marLeft w:val="0"/>
      <w:marRight w:val="0"/>
      <w:marTop w:val="0"/>
      <w:marBottom w:val="0"/>
      <w:divBdr>
        <w:top w:val="none" w:sz="0" w:space="0" w:color="auto"/>
        <w:left w:val="none" w:sz="0" w:space="0" w:color="auto"/>
        <w:bottom w:val="none" w:sz="0" w:space="0" w:color="auto"/>
        <w:right w:val="none" w:sz="0" w:space="0" w:color="auto"/>
      </w:divBdr>
    </w:div>
    <w:div w:id="1382055111">
      <w:bodyDiv w:val="1"/>
      <w:marLeft w:val="0"/>
      <w:marRight w:val="0"/>
      <w:marTop w:val="0"/>
      <w:marBottom w:val="0"/>
      <w:divBdr>
        <w:top w:val="none" w:sz="0" w:space="0" w:color="auto"/>
        <w:left w:val="none" w:sz="0" w:space="0" w:color="auto"/>
        <w:bottom w:val="none" w:sz="0" w:space="0" w:color="auto"/>
        <w:right w:val="none" w:sz="0" w:space="0" w:color="auto"/>
      </w:divBdr>
    </w:div>
    <w:div w:id="1388534042">
      <w:bodyDiv w:val="1"/>
      <w:marLeft w:val="0"/>
      <w:marRight w:val="0"/>
      <w:marTop w:val="0"/>
      <w:marBottom w:val="0"/>
      <w:divBdr>
        <w:top w:val="none" w:sz="0" w:space="0" w:color="auto"/>
        <w:left w:val="none" w:sz="0" w:space="0" w:color="auto"/>
        <w:bottom w:val="none" w:sz="0" w:space="0" w:color="auto"/>
        <w:right w:val="none" w:sz="0" w:space="0" w:color="auto"/>
      </w:divBdr>
    </w:div>
    <w:div w:id="1402941620">
      <w:bodyDiv w:val="1"/>
      <w:marLeft w:val="0"/>
      <w:marRight w:val="0"/>
      <w:marTop w:val="0"/>
      <w:marBottom w:val="0"/>
      <w:divBdr>
        <w:top w:val="none" w:sz="0" w:space="0" w:color="auto"/>
        <w:left w:val="none" w:sz="0" w:space="0" w:color="auto"/>
        <w:bottom w:val="none" w:sz="0" w:space="0" w:color="auto"/>
        <w:right w:val="none" w:sz="0" w:space="0" w:color="auto"/>
      </w:divBdr>
    </w:div>
    <w:div w:id="1413510619">
      <w:bodyDiv w:val="1"/>
      <w:marLeft w:val="0"/>
      <w:marRight w:val="0"/>
      <w:marTop w:val="0"/>
      <w:marBottom w:val="0"/>
      <w:divBdr>
        <w:top w:val="none" w:sz="0" w:space="0" w:color="auto"/>
        <w:left w:val="none" w:sz="0" w:space="0" w:color="auto"/>
        <w:bottom w:val="none" w:sz="0" w:space="0" w:color="auto"/>
        <w:right w:val="none" w:sz="0" w:space="0" w:color="auto"/>
      </w:divBdr>
    </w:div>
    <w:div w:id="1416973158">
      <w:bodyDiv w:val="1"/>
      <w:marLeft w:val="0"/>
      <w:marRight w:val="0"/>
      <w:marTop w:val="0"/>
      <w:marBottom w:val="0"/>
      <w:divBdr>
        <w:top w:val="none" w:sz="0" w:space="0" w:color="auto"/>
        <w:left w:val="none" w:sz="0" w:space="0" w:color="auto"/>
        <w:bottom w:val="none" w:sz="0" w:space="0" w:color="auto"/>
        <w:right w:val="none" w:sz="0" w:space="0" w:color="auto"/>
      </w:divBdr>
    </w:div>
    <w:div w:id="1434982199">
      <w:bodyDiv w:val="1"/>
      <w:marLeft w:val="0"/>
      <w:marRight w:val="0"/>
      <w:marTop w:val="0"/>
      <w:marBottom w:val="0"/>
      <w:divBdr>
        <w:top w:val="none" w:sz="0" w:space="0" w:color="auto"/>
        <w:left w:val="none" w:sz="0" w:space="0" w:color="auto"/>
        <w:bottom w:val="none" w:sz="0" w:space="0" w:color="auto"/>
        <w:right w:val="none" w:sz="0" w:space="0" w:color="auto"/>
      </w:divBdr>
    </w:div>
    <w:div w:id="1455751811">
      <w:bodyDiv w:val="1"/>
      <w:marLeft w:val="0"/>
      <w:marRight w:val="0"/>
      <w:marTop w:val="0"/>
      <w:marBottom w:val="0"/>
      <w:divBdr>
        <w:top w:val="none" w:sz="0" w:space="0" w:color="auto"/>
        <w:left w:val="none" w:sz="0" w:space="0" w:color="auto"/>
        <w:bottom w:val="none" w:sz="0" w:space="0" w:color="auto"/>
        <w:right w:val="none" w:sz="0" w:space="0" w:color="auto"/>
      </w:divBdr>
    </w:div>
    <w:div w:id="1484349727">
      <w:bodyDiv w:val="1"/>
      <w:marLeft w:val="0"/>
      <w:marRight w:val="0"/>
      <w:marTop w:val="0"/>
      <w:marBottom w:val="0"/>
      <w:divBdr>
        <w:top w:val="none" w:sz="0" w:space="0" w:color="auto"/>
        <w:left w:val="none" w:sz="0" w:space="0" w:color="auto"/>
        <w:bottom w:val="none" w:sz="0" w:space="0" w:color="auto"/>
        <w:right w:val="none" w:sz="0" w:space="0" w:color="auto"/>
      </w:divBdr>
    </w:div>
    <w:div w:id="1492333638">
      <w:bodyDiv w:val="1"/>
      <w:marLeft w:val="0"/>
      <w:marRight w:val="0"/>
      <w:marTop w:val="0"/>
      <w:marBottom w:val="0"/>
      <w:divBdr>
        <w:top w:val="none" w:sz="0" w:space="0" w:color="auto"/>
        <w:left w:val="none" w:sz="0" w:space="0" w:color="auto"/>
        <w:bottom w:val="none" w:sz="0" w:space="0" w:color="auto"/>
        <w:right w:val="none" w:sz="0" w:space="0" w:color="auto"/>
      </w:divBdr>
    </w:div>
    <w:div w:id="1506285895">
      <w:bodyDiv w:val="1"/>
      <w:marLeft w:val="0"/>
      <w:marRight w:val="0"/>
      <w:marTop w:val="0"/>
      <w:marBottom w:val="0"/>
      <w:divBdr>
        <w:top w:val="none" w:sz="0" w:space="0" w:color="auto"/>
        <w:left w:val="none" w:sz="0" w:space="0" w:color="auto"/>
        <w:bottom w:val="none" w:sz="0" w:space="0" w:color="auto"/>
        <w:right w:val="none" w:sz="0" w:space="0" w:color="auto"/>
      </w:divBdr>
    </w:div>
    <w:div w:id="1508328294">
      <w:bodyDiv w:val="1"/>
      <w:marLeft w:val="0"/>
      <w:marRight w:val="0"/>
      <w:marTop w:val="0"/>
      <w:marBottom w:val="0"/>
      <w:divBdr>
        <w:top w:val="none" w:sz="0" w:space="0" w:color="auto"/>
        <w:left w:val="none" w:sz="0" w:space="0" w:color="auto"/>
        <w:bottom w:val="none" w:sz="0" w:space="0" w:color="auto"/>
        <w:right w:val="none" w:sz="0" w:space="0" w:color="auto"/>
      </w:divBdr>
    </w:div>
    <w:div w:id="1523738544">
      <w:bodyDiv w:val="1"/>
      <w:marLeft w:val="0"/>
      <w:marRight w:val="0"/>
      <w:marTop w:val="0"/>
      <w:marBottom w:val="0"/>
      <w:divBdr>
        <w:top w:val="none" w:sz="0" w:space="0" w:color="auto"/>
        <w:left w:val="none" w:sz="0" w:space="0" w:color="auto"/>
        <w:bottom w:val="none" w:sz="0" w:space="0" w:color="auto"/>
        <w:right w:val="none" w:sz="0" w:space="0" w:color="auto"/>
      </w:divBdr>
    </w:div>
    <w:div w:id="1542204317">
      <w:bodyDiv w:val="1"/>
      <w:marLeft w:val="0"/>
      <w:marRight w:val="0"/>
      <w:marTop w:val="0"/>
      <w:marBottom w:val="0"/>
      <w:divBdr>
        <w:top w:val="none" w:sz="0" w:space="0" w:color="auto"/>
        <w:left w:val="none" w:sz="0" w:space="0" w:color="auto"/>
        <w:bottom w:val="none" w:sz="0" w:space="0" w:color="auto"/>
        <w:right w:val="none" w:sz="0" w:space="0" w:color="auto"/>
      </w:divBdr>
    </w:div>
    <w:div w:id="1574464274">
      <w:bodyDiv w:val="1"/>
      <w:marLeft w:val="0"/>
      <w:marRight w:val="0"/>
      <w:marTop w:val="0"/>
      <w:marBottom w:val="0"/>
      <w:divBdr>
        <w:top w:val="none" w:sz="0" w:space="0" w:color="auto"/>
        <w:left w:val="none" w:sz="0" w:space="0" w:color="auto"/>
        <w:bottom w:val="none" w:sz="0" w:space="0" w:color="auto"/>
        <w:right w:val="none" w:sz="0" w:space="0" w:color="auto"/>
      </w:divBdr>
    </w:div>
    <w:div w:id="1575163968">
      <w:bodyDiv w:val="1"/>
      <w:marLeft w:val="0"/>
      <w:marRight w:val="0"/>
      <w:marTop w:val="0"/>
      <w:marBottom w:val="0"/>
      <w:divBdr>
        <w:top w:val="none" w:sz="0" w:space="0" w:color="auto"/>
        <w:left w:val="none" w:sz="0" w:space="0" w:color="auto"/>
        <w:bottom w:val="none" w:sz="0" w:space="0" w:color="auto"/>
        <w:right w:val="none" w:sz="0" w:space="0" w:color="auto"/>
      </w:divBdr>
    </w:div>
    <w:div w:id="1592005827">
      <w:bodyDiv w:val="1"/>
      <w:marLeft w:val="0"/>
      <w:marRight w:val="0"/>
      <w:marTop w:val="0"/>
      <w:marBottom w:val="0"/>
      <w:divBdr>
        <w:top w:val="none" w:sz="0" w:space="0" w:color="auto"/>
        <w:left w:val="none" w:sz="0" w:space="0" w:color="auto"/>
        <w:bottom w:val="none" w:sz="0" w:space="0" w:color="auto"/>
        <w:right w:val="none" w:sz="0" w:space="0" w:color="auto"/>
      </w:divBdr>
    </w:div>
    <w:div w:id="1614050925">
      <w:bodyDiv w:val="1"/>
      <w:marLeft w:val="0"/>
      <w:marRight w:val="0"/>
      <w:marTop w:val="0"/>
      <w:marBottom w:val="0"/>
      <w:divBdr>
        <w:top w:val="none" w:sz="0" w:space="0" w:color="auto"/>
        <w:left w:val="none" w:sz="0" w:space="0" w:color="auto"/>
        <w:bottom w:val="none" w:sz="0" w:space="0" w:color="auto"/>
        <w:right w:val="none" w:sz="0" w:space="0" w:color="auto"/>
      </w:divBdr>
    </w:div>
    <w:div w:id="1625498278">
      <w:bodyDiv w:val="1"/>
      <w:marLeft w:val="0"/>
      <w:marRight w:val="0"/>
      <w:marTop w:val="0"/>
      <w:marBottom w:val="0"/>
      <w:divBdr>
        <w:top w:val="none" w:sz="0" w:space="0" w:color="auto"/>
        <w:left w:val="none" w:sz="0" w:space="0" w:color="auto"/>
        <w:bottom w:val="none" w:sz="0" w:space="0" w:color="auto"/>
        <w:right w:val="none" w:sz="0" w:space="0" w:color="auto"/>
      </w:divBdr>
    </w:div>
    <w:div w:id="1636253278">
      <w:bodyDiv w:val="1"/>
      <w:marLeft w:val="0"/>
      <w:marRight w:val="0"/>
      <w:marTop w:val="0"/>
      <w:marBottom w:val="0"/>
      <w:divBdr>
        <w:top w:val="none" w:sz="0" w:space="0" w:color="auto"/>
        <w:left w:val="none" w:sz="0" w:space="0" w:color="auto"/>
        <w:bottom w:val="none" w:sz="0" w:space="0" w:color="auto"/>
        <w:right w:val="none" w:sz="0" w:space="0" w:color="auto"/>
      </w:divBdr>
    </w:div>
    <w:div w:id="1668748993">
      <w:bodyDiv w:val="1"/>
      <w:marLeft w:val="0"/>
      <w:marRight w:val="0"/>
      <w:marTop w:val="0"/>
      <w:marBottom w:val="0"/>
      <w:divBdr>
        <w:top w:val="none" w:sz="0" w:space="0" w:color="auto"/>
        <w:left w:val="none" w:sz="0" w:space="0" w:color="auto"/>
        <w:bottom w:val="none" w:sz="0" w:space="0" w:color="auto"/>
        <w:right w:val="none" w:sz="0" w:space="0" w:color="auto"/>
      </w:divBdr>
    </w:div>
    <w:div w:id="1672417217">
      <w:bodyDiv w:val="1"/>
      <w:marLeft w:val="0"/>
      <w:marRight w:val="0"/>
      <w:marTop w:val="0"/>
      <w:marBottom w:val="0"/>
      <w:divBdr>
        <w:top w:val="none" w:sz="0" w:space="0" w:color="auto"/>
        <w:left w:val="none" w:sz="0" w:space="0" w:color="auto"/>
        <w:bottom w:val="none" w:sz="0" w:space="0" w:color="auto"/>
        <w:right w:val="none" w:sz="0" w:space="0" w:color="auto"/>
      </w:divBdr>
    </w:div>
    <w:div w:id="1691905486">
      <w:bodyDiv w:val="1"/>
      <w:marLeft w:val="0"/>
      <w:marRight w:val="0"/>
      <w:marTop w:val="0"/>
      <w:marBottom w:val="0"/>
      <w:divBdr>
        <w:top w:val="none" w:sz="0" w:space="0" w:color="auto"/>
        <w:left w:val="none" w:sz="0" w:space="0" w:color="auto"/>
        <w:bottom w:val="none" w:sz="0" w:space="0" w:color="auto"/>
        <w:right w:val="none" w:sz="0" w:space="0" w:color="auto"/>
      </w:divBdr>
    </w:div>
    <w:div w:id="1699043847">
      <w:bodyDiv w:val="1"/>
      <w:marLeft w:val="0"/>
      <w:marRight w:val="0"/>
      <w:marTop w:val="0"/>
      <w:marBottom w:val="0"/>
      <w:divBdr>
        <w:top w:val="none" w:sz="0" w:space="0" w:color="auto"/>
        <w:left w:val="none" w:sz="0" w:space="0" w:color="auto"/>
        <w:bottom w:val="none" w:sz="0" w:space="0" w:color="auto"/>
        <w:right w:val="none" w:sz="0" w:space="0" w:color="auto"/>
      </w:divBdr>
    </w:div>
    <w:div w:id="1702704477">
      <w:bodyDiv w:val="1"/>
      <w:marLeft w:val="0"/>
      <w:marRight w:val="0"/>
      <w:marTop w:val="0"/>
      <w:marBottom w:val="0"/>
      <w:divBdr>
        <w:top w:val="none" w:sz="0" w:space="0" w:color="auto"/>
        <w:left w:val="none" w:sz="0" w:space="0" w:color="auto"/>
        <w:bottom w:val="none" w:sz="0" w:space="0" w:color="auto"/>
        <w:right w:val="none" w:sz="0" w:space="0" w:color="auto"/>
      </w:divBdr>
    </w:div>
    <w:div w:id="1718354181">
      <w:bodyDiv w:val="1"/>
      <w:marLeft w:val="0"/>
      <w:marRight w:val="0"/>
      <w:marTop w:val="0"/>
      <w:marBottom w:val="0"/>
      <w:divBdr>
        <w:top w:val="none" w:sz="0" w:space="0" w:color="auto"/>
        <w:left w:val="none" w:sz="0" w:space="0" w:color="auto"/>
        <w:bottom w:val="none" w:sz="0" w:space="0" w:color="auto"/>
        <w:right w:val="none" w:sz="0" w:space="0" w:color="auto"/>
      </w:divBdr>
    </w:div>
    <w:div w:id="1743795219">
      <w:bodyDiv w:val="1"/>
      <w:marLeft w:val="0"/>
      <w:marRight w:val="0"/>
      <w:marTop w:val="0"/>
      <w:marBottom w:val="0"/>
      <w:divBdr>
        <w:top w:val="none" w:sz="0" w:space="0" w:color="auto"/>
        <w:left w:val="none" w:sz="0" w:space="0" w:color="auto"/>
        <w:bottom w:val="none" w:sz="0" w:space="0" w:color="auto"/>
        <w:right w:val="none" w:sz="0" w:space="0" w:color="auto"/>
      </w:divBdr>
    </w:div>
    <w:div w:id="1764762812">
      <w:bodyDiv w:val="1"/>
      <w:marLeft w:val="0"/>
      <w:marRight w:val="0"/>
      <w:marTop w:val="0"/>
      <w:marBottom w:val="0"/>
      <w:divBdr>
        <w:top w:val="none" w:sz="0" w:space="0" w:color="auto"/>
        <w:left w:val="none" w:sz="0" w:space="0" w:color="auto"/>
        <w:bottom w:val="none" w:sz="0" w:space="0" w:color="auto"/>
        <w:right w:val="none" w:sz="0" w:space="0" w:color="auto"/>
      </w:divBdr>
    </w:div>
    <w:div w:id="1773012462">
      <w:bodyDiv w:val="1"/>
      <w:marLeft w:val="0"/>
      <w:marRight w:val="0"/>
      <w:marTop w:val="0"/>
      <w:marBottom w:val="0"/>
      <w:divBdr>
        <w:top w:val="none" w:sz="0" w:space="0" w:color="auto"/>
        <w:left w:val="none" w:sz="0" w:space="0" w:color="auto"/>
        <w:bottom w:val="none" w:sz="0" w:space="0" w:color="auto"/>
        <w:right w:val="none" w:sz="0" w:space="0" w:color="auto"/>
      </w:divBdr>
    </w:div>
    <w:div w:id="1792628200">
      <w:bodyDiv w:val="1"/>
      <w:marLeft w:val="0"/>
      <w:marRight w:val="0"/>
      <w:marTop w:val="0"/>
      <w:marBottom w:val="0"/>
      <w:divBdr>
        <w:top w:val="none" w:sz="0" w:space="0" w:color="auto"/>
        <w:left w:val="none" w:sz="0" w:space="0" w:color="auto"/>
        <w:bottom w:val="none" w:sz="0" w:space="0" w:color="auto"/>
        <w:right w:val="none" w:sz="0" w:space="0" w:color="auto"/>
      </w:divBdr>
    </w:div>
    <w:div w:id="1809742391">
      <w:bodyDiv w:val="1"/>
      <w:marLeft w:val="0"/>
      <w:marRight w:val="0"/>
      <w:marTop w:val="0"/>
      <w:marBottom w:val="0"/>
      <w:divBdr>
        <w:top w:val="none" w:sz="0" w:space="0" w:color="auto"/>
        <w:left w:val="none" w:sz="0" w:space="0" w:color="auto"/>
        <w:bottom w:val="none" w:sz="0" w:space="0" w:color="auto"/>
        <w:right w:val="none" w:sz="0" w:space="0" w:color="auto"/>
      </w:divBdr>
    </w:div>
    <w:div w:id="1816143188">
      <w:bodyDiv w:val="1"/>
      <w:marLeft w:val="0"/>
      <w:marRight w:val="0"/>
      <w:marTop w:val="0"/>
      <w:marBottom w:val="0"/>
      <w:divBdr>
        <w:top w:val="none" w:sz="0" w:space="0" w:color="auto"/>
        <w:left w:val="none" w:sz="0" w:space="0" w:color="auto"/>
        <w:bottom w:val="none" w:sz="0" w:space="0" w:color="auto"/>
        <w:right w:val="none" w:sz="0" w:space="0" w:color="auto"/>
      </w:divBdr>
    </w:div>
    <w:div w:id="1857303880">
      <w:bodyDiv w:val="1"/>
      <w:marLeft w:val="0"/>
      <w:marRight w:val="0"/>
      <w:marTop w:val="0"/>
      <w:marBottom w:val="0"/>
      <w:divBdr>
        <w:top w:val="none" w:sz="0" w:space="0" w:color="auto"/>
        <w:left w:val="none" w:sz="0" w:space="0" w:color="auto"/>
        <w:bottom w:val="none" w:sz="0" w:space="0" w:color="auto"/>
        <w:right w:val="none" w:sz="0" w:space="0" w:color="auto"/>
      </w:divBdr>
    </w:div>
    <w:div w:id="1861239072">
      <w:bodyDiv w:val="1"/>
      <w:marLeft w:val="0"/>
      <w:marRight w:val="0"/>
      <w:marTop w:val="0"/>
      <w:marBottom w:val="0"/>
      <w:divBdr>
        <w:top w:val="none" w:sz="0" w:space="0" w:color="auto"/>
        <w:left w:val="none" w:sz="0" w:space="0" w:color="auto"/>
        <w:bottom w:val="none" w:sz="0" w:space="0" w:color="auto"/>
        <w:right w:val="none" w:sz="0" w:space="0" w:color="auto"/>
      </w:divBdr>
    </w:div>
    <w:div w:id="1892182525">
      <w:bodyDiv w:val="1"/>
      <w:marLeft w:val="0"/>
      <w:marRight w:val="0"/>
      <w:marTop w:val="0"/>
      <w:marBottom w:val="0"/>
      <w:divBdr>
        <w:top w:val="none" w:sz="0" w:space="0" w:color="auto"/>
        <w:left w:val="none" w:sz="0" w:space="0" w:color="auto"/>
        <w:bottom w:val="none" w:sz="0" w:space="0" w:color="auto"/>
        <w:right w:val="none" w:sz="0" w:space="0" w:color="auto"/>
      </w:divBdr>
    </w:div>
    <w:div w:id="1900634273">
      <w:bodyDiv w:val="1"/>
      <w:marLeft w:val="0"/>
      <w:marRight w:val="0"/>
      <w:marTop w:val="0"/>
      <w:marBottom w:val="0"/>
      <w:divBdr>
        <w:top w:val="none" w:sz="0" w:space="0" w:color="auto"/>
        <w:left w:val="none" w:sz="0" w:space="0" w:color="auto"/>
        <w:bottom w:val="none" w:sz="0" w:space="0" w:color="auto"/>
        <w:right w:val="none" w:sz="0" w:space="0" w:color="auto"/>
      </w:divBdr>
    </w:div>
    <w:div w:id="1916671596">
      <w:bodyDiv w:val="1"/>
      <w:marLeft w:val="0"/>
      <w:marRight w:val="0"/>
      <w:marTop w:val="0"/>
      <w:marBottom w:val="0"/>
      <w:divBdr>
        <w:top w:val="none" w:sz="0" w:space="0" w:color="auto"/>
        <w:left w:val="none" w:sz="0" w:space="0" w:color="auto"/>
        <w:bottom w:val="none" w:sz="0" w:space="0" w:color="auto"/>
        <w:right w:val="none" w:sz="0" w:space="0" w:color="auto"/>
      </w:divBdr>
    </w:div>
    <w:div w:id="1921911707">
      <w:bodyDiv w:val="1"/>
      <w:marLeft w:val="0"/>
      <w:marRight w:val="0"/>
      <w:marTop w:val="0"/>
      <w:marBottom w:val="0"/>
      <w:divBdr>
        <w:top w:val="none" w:sz="0" w:space="0" w:color="auto"/>
        <w:left w:val="none" w:sz="0" w:space="0" w:color="auto"/>
        <w:bottom w:val="none" w:sz="0" w:space="0" w:color="auto"/>
        <w:right w:val="none" w:sz="0" w:space="0" w:color="auto"/>
      </w:divBdr>
    </w:div>
    <w:div w:id="1924610504">
      <w:bodyDiv w:val="1"/>
      <w:marLeft w:val="0"/>
      <w:marRight w:val="0"/>
      <w:marTop w:val="0"/>
      <w:marBottom w:val="0"/>
      <w:divBdr>
        <w:top w:val="none" w:sz="0" w:space="0" w:color="auto"/>
        <w:left w:val="none" w:sz="0" w:space="0" w:color="auto"/>
        <w:bottom w:val="none" w:sz="0" w:space="0" w:color="auto"/>
        <w:right w:val="none" w:sz="0" w:space="0" w:color="auto"/>
      </w:divBdr>
    </w:div>
    <w:div w:id="1926649623">
      <w:bodyDiv w:val="1"/>
      <w:marLeft w:val="0"/>
      <w:marRight w:val="0"/>
      <w:marTop w:val="0"/>
      <w:marBottom w:val="0"/>
      <w:divBdr>
        <w:top w:val="none" w:sz="0" w:space="0" w:color="auto"/>
        <w:left w:val="none" w:sz="0" w:space="0" w:color="auto"/>
        <w:bottom w:val="none" w:sz="0" w:space="0" w:color="auto"/>
        <w:right w:val="none" w:sz="0" w:space="0" w:color="auto"/>
      </w:divBdr>
    </w:div>
    <w:div w:id="1974679277">
      <w:bodyDiv w:val="1"/>
      <w:marLeft w:val="0"/>
      <w:marRight w:val="0"/>
      <w:marTop w:val="0"/>
      <w:marBottom w:val="0"/>
      <w:divBdr>
        <w:top w:val="none" w:sz="0" w:space="0" w:color="auto"/>
        <w:left w:val="none" w:sz="0" w:space="0" w:color="auto"/>
        <w:bottom w:val="none" w:sz="0" w:space="0" w:color="auto"/>
        <w:right w:val="none" w:sz="0" w:space="0" w:color="auto"/>
      </w:divBdr>
    </w:div>
    <w:div w:id="1985623094">
      <w:bodyDiv w:val="1"/>
      <w:marLeft w:val="0"/>
      <w:marRight w:val="0"/>
      <w:marTop w:val="0"/>
      <w:marBottom w:val="0"/>
      <w:divBdr>
        <w:top w:val="none" w:sz="0" w:space="0" w:color="auto"/>
        <w:left w:val="none" w:sz="0" w:space="0" w:color="auto"/>
        <w:bottom w:val="none" w:sz="0" w:space="0" w:color="auto"/>
        <w:right w:val="none" w:sz="0" w:space="0" w:color="auto"/>
      </w:divBdr>
    </w:div>
    <w:div w:id="2034068275">
      <w:bodyDiv w:val="1"/>
      <w:marLeft w:val="0"/>
      <w:marRight w:val="0"/>
      <w:marTop w:val="0"/>
      <w:marBottom w:val="0"/>
      <w:divBdr>
        <w:top w:val="none" w:sz="0" w:space="0" w:color="auto"/>
        <w:left w:val="none" w:sz="0" w:space="0" w:color="auto"/>
        <w:bottom w:val="none" w:sz="0" w:space="0" w:color="auto"/>
        <w:right w:val="none" w:sz="0" w:space="0" w:color="auto"/>
      </w:divBdr>
    </w:div>
    <w:div w:id="2053772206">
      <w:bodyDiv w:val="1"/>
      <w:marLeft w:val="0"/>
      <w:marRight w:val="0"/>
      <w:marTop w:val="0"/>
      <w:marBottom w:val="0"/>
      <w:divBdr>
        <w:top w:val="none" w:sz="0" w:space="0" w:color="auto"/>
        <w:left w:val="none" w:sz="0" w:space="0" w:color="auto"/>
        <w:bottom w:val="none" w:sz="0" w:space="0" w:color="auto"/>
        <w:right w:val="none" w:sz="0" w:space="0" w:color="auto"/>
      </w:divBdr>
    </w:div>
    <w:div w:id="212167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Rat14</b:Tag>
    <b:SourceType>JournalArticle</b:SourceType>
    <b:Guid>{6EF0E472-A952-4F2E-9FC3-D4F1D8962216}</b:Guid>
    <b:LCID>id-ID</b:LCID>
    <b:Author>
      <b:Author>
        <b:NameList>
          <b:Person>
            <b:Last>Ratnasari</b:Last>
            <b:First>Evy</b:First>
            <b:Middle>Kamilah</b:Middle>
          </b:Person>
          <b:Person>
            <b:Last>Ginardi</b:Last>
            <b:First>Raden</b:First>
            <b:Middle>Venantius Hari</b:Middle>
          </b:Person>
          <b:Person>
            <b:Last>Fatichah</b:Last>
            <b:First>Chastine</b:First>
          </b:Person>
        </b:NameList>
      </b:Author>
    </b:Author>
    <b:Title>Pengenalan penyakit noda pada citra daun tebu berdasarkan ciri tekstur fractal dimension co-occurrence matrix dan L*a*b* color moments</b:Title>
    <b:JournalName>JUTI</b:JournalName>
    <b:Year>2014</b:Year>
    <b:Pages>27– 36</b:Pages>
    <b:Volume>12</b:Volume>
    <b:Issue>2</b:Issue>
    <b:RefOrder>1</b:RefOrder>
  </b:Source>
  <b:Source>
    <b:Tag>Jun19</b:Tag>
    <b:SourceType>JournalArticle</b:SourceType>
    <b:Guid>{67D86658-0F97-43E0-B631-EBFF6F06831D}</b:Guid>
    <b:Author>
      <b:Author>
        <b:NameList>
          <b:Person>
            <b:Last>Liu</b:Last>
            <b:First>Junqiang</b:First>
          </b:Person>
          <b:Person>
            <b:Last>Chang</b:Last>
            <b:First>Zhongmin</b:First>
          </b:Person>
          <b:Person>
            <b:Last>Leun</b:Last>
            <b:First>Carson</b:First>
            <b:Middle>K. S.</b:Middle>
          </b:Person>
          <b:Person>
            <b:Last>Wong</b:Last>
            <b:First>Raymond</b:First>
            <b:Middle>C. W.</b:Middle>
          </b:Person>
          <b:Person>
            <b:Last>Xu</b:Last>
            <b:First>Yabo</b:First>
          </b:Person>
          <b:Person>
            <b:Last>Zha</b:Last>
            <b:First>Rong</b:First>
          </b:Person>
        </b:NameList>
      </b:Author>
    </b:Author>
    <b:Title>Efficient mining of extraordinary patterns by pruning and predicting</b:Title>
    <b:JournalName>Expert Systems with Applications</b:JournalName>
    <b:Year>2019</b:Year>
    <b:Pages>55-68</b:Pages>
    <b:Volume>125</b:Volume>
    <b:Issue>July</b:Issue>
    <b:RefOrder>2</b:RefOrder>
  </b:Source>
  <b:Source>
    <b:Tag>Mas19</b:Tag>
    <b:SourceType>ConferenceProceedings</b:SourceType>
    <b:Guid>{9B5E1304-6497-41BA-91E8-D0F3AFA87873}</b:Guid>
    <b:Title>The Critical Success Factors for e-Government Implementation in South Africa’s Local government: Factoring in Apartheid Digital Divide</b:Title>
    <b:Year>2019</b:Year>
    <b:Author>
      <b:Author>
        <b:NameList>
          <b:Person>
            <b:Last>Masinde</b:Last>
            <b:First>Muthoni</b:First>
          </b:Person>
          <b:Person>
            <b:Last>Mkhonto</b:Last>
            <b:First>khonto</b:First>
          </b:Person>
        </b:NameList>
      </b:Author>
    </b:Author>
    <b:ConferenceName>2019 IEEE 2nd International Conference on Information and Computer Technologies (ICICT)</b:ConferenceName>
    <b:City>Kahului, HI, USA</b:City>
    <b:Publisher>IEEE</b:Publisher>
    <b:RefOrder>3</b:RefOrder>
  </b:Source>
  <b:Source>
    <b:Tag>Jay19</b:Tag>
    <b:SourceType>JournalArticle</b:SourceType>
    <b:Guid>{46DC9E87-C3A8-4642-9387-9D3165A7BDE1}</b:Guid>
    <b:Title>Blockchain in Finance</b:Title>
    <b:Year>2019</b:Year>
    <b:Author>
      <b:Author>
        <b:NameList>
          <b:Person>
            <b:Last>Varma</b:Last>
            <b:First>Jayanth</b:First>
            <b:Middle>Rama</b:Middle>
          </b:Person>
        </b:NameList>
      </b:Author>
    </b:Author>
    <b:JournalName>Vikalpa: The Journal for Decision Makers</b:JournalName>
    <b:Pages>1-11</b:Pages>
    <b:Volume>44</b:Volume>
    <b:Issue>1</b:Issue>
    <b:RefOrder>4</b:RefOrder>
  </b:Source>
  <b:Source>
    <b:Tag>Akı19</b:Tag>
    <b:SourceType>JournalArticle</b:SourceType>
    <b:Guid>{3EBE3996-A36E-4B0A-ABE8-D402D320799F}</b:Guid>
    <b:Author>
      <b:Author>
        <b:NameList>
          <b:Person>
            <b:Last>Orsdemir</b:Last>
            <b:First>Akın</b:First>
          </b:Person>
          <b:Person>
            <b:Last>Tilki</b:Last>
            <b:First>Gunes</b:First>
          </b:Person>
          <b:Person>
            <b:Last>Altinay</b:Last>
            <b:First>Fahriye</b:First>
          </b:Person>
        </b:NameList>
      </b:Author>
    </b:Author>
    <b:Title>Evaluation by Teachers of “Use of Influence in Agile Management” by School Administration</b:Title>
    <b:JournalName>International Journal of Disability, Development and Education</b:JournalName>
    <b:Year>2019</b:Year>
    <b:Pages>1-13</b:Pages>
    <b:RefOrder>5</b:RefOrder>
  </b:Source>
</b:Sources>
</file>

<file path=customXml/itemProps1.xml><?xml version="1.0" encoding="utf-8"?>
<ds:datastoreItem xmlns:ds="http://schemas.openxmlformats.org/officeDocument/2006/customXml" ds:itemID="{2B30F3B3-C4FE-4156-A69F-964CA90F8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ch</dc:creator>
  <cp:keywords/>
  <dc:description/>
  <cp:lastModifiedBy>Reviewer</cp:lastModifiedBy>
  <cp:revision>2</cp:revision>
  <cp:lastPrinted>2020-06-10T19:56:00Z</cp:lastPrinted>
  <dcterms:created xsi:type="dcterms:W3CDTF">2023-02-13T13:35:00Z</dcterms:created>
  <dcterms:modified xsi:type="dcterms:W3CDTF">2023-02-13T13:35:00Z</dcterms:modified>
</cp:coreProperties>
</file>