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9B3" w:rsidRDefault="002C3570">
      <w:pPr>
        <w:pStyle w:val="Ttulo"/>
      </w:pPr>
      <w:r>
        <w:t>Exploratory Analysis Project</w:t>
      </w:r>
    </w:p>
    <w:p w:rsidR="00D809B3" w:rsidRDefault="002C3570">
      <w:pPr>
        <w:pStyle w:val="Ttulo1"/>
      </w:pPr>
      <w:bookmarkStart w:id="0" w:name="introduction"/>
      <w:bookmarkEnd w:id="0"/>
      <w:r>
        <w:t>Introduction</w:t>
      </w:r>
    </w:p>
    <w:p w:rsidR="00B72A17" w:rsidRDefault="002C3570">
      <w:pPr>
        <w:pStyle w:val="FirstParagraph"/>
      </w:pPr>
      <w:r>
        <w:t xml:space="preserve">This project is part of the Exploratory Data Analysis discipline of the Getulio Vargas Foundation in Business Analytics and Big Data MBA. </w:t>
      </w:r>
    </w:p>
    <w:p w:rsidR="00D809B3" w:rsidRPr="00B72A17" w:rsidRDefault="002C3570">
      <w:pPr>
        <w:pStyle w:val="FirstParagraph"/>
      </w:pPr>
      <w:r>
        <w:t xml:space="preserve">Members of the group: </w:t>
      </w:r>
      <w:r w:rsidRPr="00B72A17">
        <w:t xml:space="preserve">Matheus Amaral </w:t>
      </w:r>
      <w:proofErr w:type="spellStart"/>
      <w:r w:rsidRPr="00B72A17">
        <w:t>Mões</w:t>
      </w:r>
      <w:proofErr w:type="spellEnd"/>
      <w:r w:rsidRPr="00B72A17">
        <w:t xml:space="preserve">, Marcelo </w:t>
      </w:r>
      <w:proofErr w:type="spellStart"/>
      <w:r w:rsidRPr="00B72A17">
        <w:t>Semerene</w:t>
      </w:r>
      <w:proofErr w:type="spellEnd"/>
      <w:r w:rsidRPr="00B72A17">
        <w:t xml:space="preserve"> Farah, Luísa </w:t>
      </w:r>
      <w:proofErr w:type="spellStart"/>
      <w:r w:rsidRPr="00B72A17">
        <w:t>Belus</w:t>
      </w:r>
      <w:proofErr w:type="spellEnd"/>
      <w:r w:rsidRPr="00B72A17">
        <w:t xml:space="preserve"> Henriques and Daniela de </w:t>
      </w:r>
      <w:proofErr w:type="spellStart"/>
      <w:r w:rsidRPr="00B72A17">
        <w:t>Góes</w:t>
      </w:r>
      <w:proofErr w:type="spellEnd"/>
      <w:r w:rsidRPr="00B72A17">
        <w:t xml:space="preserve"> N. Georg</w:t>
      </w:r>
      <w:r w:rsidR="0003063E">
        <w:t>.</w:t>
      </w:r>
    </w:p>
    <w:p w:rsidR="00D809B3" w:rsidRDefault="002C3570">
      <w:pPr>
        <w:pStyle w:val="Corpodetexto"/>
      </w:pPr>
      <w:r>
        <w:t>Context and objective</w:t>
      </w:r>
      <w:r w:rsidR="00B72A17">
        <w:t>:</w:t>
      </w:r>
      <w:r>
        <w:t xml:space="preserve"> The manager of a Czech bank wants to get a better understanding on his clients. To do so, it has an extensive database that records customers and their transactions as follows:</w:t>
      </w:r>
    </w:p>
    <w:p w:rsidR="00D809B3" w:rsidRDefault="002C3570">
      <w:pPr>
        <w:pStyle w:val="Corpodetexto"/>
      </w:pPr>
      <w:r>
        <w:t>To assist the manager, our team works with the database i</w:t>
      </w:r>
      <w:r>
        <w:t>n the following steps: Understand, clean and organize data; Search relationships between data; Find product and service opportunities for the bank.</w:t>
      </w:r>
    </w:p>
    <w:p w:rsidR="00D809B3" w:rsidRDefault="002C3570">
      <w:pPr>
        <w:pStyle w:val="Corpodetexto"/>
      </w:pPr>
      <w:r>
        <w:t>To assist the manager, our team worked with the database in the following steps:</w:t>
      </w:r>
    </w:p>
    <w:p w:rsidR="00D809B3" w:rsidRDefault="002C3570">
      <w:pPr>
        <w:numPr>
          <w:ilvl w:val="0"/>
          <w:numId w:val="3"/>
        </w:numPr>
      </w:pPr>
      <w:r>
        <w:t>Understand, clean and organ</w:t>
      </w:r>
      <w:r>
        <w:t>ize data;</w:t>
      </w:r>
    </w:p>
    <w:p w:rsidR="00D809B3" w:rsidRDefault="002C3570">
      <w:pPr>
        <w:numPr>
          <w:ilvl w:val="0"/>
          <w:numId w:val="3"/>
        </w:numPr>
      </w:pPr>
      <w:r>
        <w:t>Search relationships between data;</w:t>
      </w:r>
    </w:p>
    <w:p w:rsidR="00D809B3" w:rsidRDefault="002C3570">
      <w:pPr>
        <w:numPr>
          <w:ilvl w:val="0"/>
          <w:numId w:val="3"/>
        </w:numPr>
      </w:pPr>
      <w:r>
        <w:t>Find product and service opportunities for the bank.</w:t>
      </w:r>
    </w:p>
    <w:p w:rsidR="00D809B3" w:rsidRDefault="002C3570">
      <w:pPr>
        <w:pStyle w:val="FirstParagraph"/>
      </w:pPr>
      <w:r>
        <w:t>This book is organized according to the steps taken to reach a conclusion about the clients.</w:t>
      </w:r>
    </w:p>
    <w:p w:rsidR="0003063E" w:rsidRDefault="0003063E" w:rsidP="0003063E">
      <w:pPr>
        <w:pStyle w:val="Corpodetexto"/>
      </w:pPr>
      <w:r>
        <w:t>For the HTML version:</w:t>
      </w:r>
    </w:p>
    <w:p w:rsidR="0003063E" w:rsidRPr="0003063E" w:rsidRDefault="0003063E" w:rsidP="0003063E">
      <w:hyperlink r:id="rId7" w:history="1">
        <w:r>
          <w:rPr>
            <w:rStyle w:val="Hyperlink"/>
          </w:rPr>
          <w:t>https://github.com/moesmatheus/exploratory_analysis</w:t>
        </w:r>
      </w:hyperlink>
      <w:bookmarkStart w:id="1" w:name="_GoBack"/>
      <w:bookmarkEnd w:id="1"/>
    </w:p>
    <w:p w:rsidR="00D809B3" w:rsidRDefault="002C3570">
      <w:pPr>
        <w:pStyle w:val="Ttulo1"/>
      </w:pPr>
      <w:bookmarkStart w:id="2" w:name="read-files"/>
      <w:bookmarkEnd w:id="2"/>
      <w:r>
        <w:t>R</w:t>
      </w:r>
      <w:r>
        <w:t>ead Files</w:t>
      </w:r>
    </w:p>
    <w:p w:rsidR="00D809B3" w:rsidRDefault="002C3570">
      <w:pPr>
        <w:pStyle w:val="FirstParagraph"/>
      </w:pPr>
      <w:r>
        <w:t>The first step was to read the files and organize them</w:t>
      </w:r>
      <w:r>
        <w:t>. In each file, some columns had to be translated and some data reordered to facilitate the exploratory analysis work.</w:t>
      </w:r>
    </w:p>
    <w:p w:rsidR="00D809B3" w:rsidRDefault="002C3570" w:rsidP="00B72A17">
      <w:pPr>
        <w:pStyle w:val="FigurewithCaption"/>
        <w:jc w:val="center"/>
      </w:pPr>
      <w:r>
        <w:rPr>
          <w:noProof/>
        </w:rPr>
        <w:lastRenderedPageBreak/>
        <w:drawing>
          <wp:inline distT="0" distB="0" distL="0" distR="0">
            <wp:extent cx="5128591" cy="3146881"/>
            <wp:effectExtent l="0" t="0" r="0" b="0"/>
            <wp:docPr id="1" name="Picture" descr="data"/>
            <wp:cNvGraphicFramePr/>
            <a:graphic xmlns:a="http://schemas.openxmlformats.org/drawingml/2006/main">
              <a:graphicData uri="http://schemas.openxmlformats.org/drawingml/2006/picture">
                <pic:pic xmlns:pic="http://schemas.openxmlformats.org/drawingml/2006/picture">
                  <pic:nvPicPr>
                    <pic:cNvPr id="0" name="Picture" descr="dados.png"/>
                    <pic:cNvPicPr>
                      <a:picLocks noChangeAspect="1" noChangeArrowheads="1"/>
                    </pic:cNvPicPr>
                  </pic:nvPicPr>
                  <pic:blipFill>
                    <a:blip r:embed="rId8"/>
                    <a:stretch>
                      <a:fillRect/>
                    </a:stretch>
                  </pic:blipFill>
                  <pic:spPr bwMode="auto">
                    <a:xfrm>
                      <a:off x="0" y="0"/>
                      <a:ext cx="5128591" cy="3146881"/>
                    </a:xfrm>
                    <a:prstGeom prst="rect">
                      <a:avLst/>
                    </a:prstGeom>
                    <a:noFill/>
                    <a:ln w="9525">
                      <a:noFill/>
                      <a:headEnd/>
                      <a:tailEnd/>
                    </a:ln>
                  </pic:spPr>
                </pic:pic>
              </a:graphicData>
            </a:graphic>
          </wp:inline>
        </w:drawing>
      </w:r>
    </w:p>
    <w:p w:rsidR="00D809B3" w:rsidRDefault="002C3570">
      <w:pPr>
        <w:pStyle w:val="ImageCaption"/>
      </w:pPr>
      <w:r>
        <w:t>data</w:t>
      </w:r>
    </w:p>
    <w:p w:rsidR="00D809B3" w:rsidRDefault="002C3570">
      <w:pPr>
        <w:pStyle w:val="Ttulo2"/>
      </w:pPr>
      <w:bookmarkStart w:id="3" w:name="accounts"/>
      <w:bookmarkEnd w:id="3"/>
      <w:r>
        <w:t>Accounts</w:t>
      </w:r>
    </w:p>
    <w:p w:rsidR="00D809B3" w:rsidRDefault="002C3570">
      <w:pPr>
        <w:pStyle w:val="FirstParagraph"/>
      </w:pPr>
      <w:r>
        <w:t xml:space="preserve">Here we find the account data. There are 4500 records, each containing information about the account district, frequency </w:t>
      </w:r>
      <w:r>
        <w:t>of statement issuance, and date of account creation.</w:t>
      </w:r>
    </w:p>
    <w:p w:rsidR="00D809B3" w:rsidRDefault="002C3570">
      <w:pPr>
        <w:pStyle w:val="Corpodetexto"/>
      </w:pPr>
      <w:r>
        <w:t>To make the data easier to understand, we translate Czech frequency values into English and separate dates with hyphens.</w:t>
      </w:r>
    </w:p>
    <w:p w:rsidR="00D809B3" w:rsidRDefault="002C3570">
      <w:pPr>
        <w:pStyle w:val="TableCaption"/>
      </w:pPr>
      <w:r>
        <w:t>Table 1: accounts frame</w:t>
      </w:r>
    </w:p>
    <w:tbl>
      <w:tblPr>
        <w:tblW w:w="0" w:type="pct"/>
        <w:jc w:val="center"/>
        <w:tblLook w:val="07E0" w:firstRow="1" w:lastRow="1" w:firstColumn="1" w:lastColumn="1" w:noHBand="1" w:noVBand="1"/>
      </w:tblPr>
      <w:tblGrid>
        <w:gridCol w:w="1127"/>
        <w:gridCol w:w="1071"/>
        <w:gridCol w:w="1075"/>
        <w:gridCol w:w="1235"/>
      </w:tblGrid>
      <w:tr w:rsidR="00D809B3" w:rsidRPr="00B72A17" w:rsidTr="00B72A17">
        <w:trPr>
          <w:jc w:val="center"/>
        </w:trPr>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account_id</w:t>
            </w:r>
          </w:p>
        </w:tc>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district_id</w:t>
            </w:r>
          </w:p>
        </w:tc>
        <w:tc>
          <w:tcPr>
            <w:tcW w:w="0" w:type="auto"/>
            <w:tcBorders>
              <w:bottom w:val="single" w:sz="0" w:space="0" w:color="auto"/>
            </w:tcBorders>
            <w:vAlign w:val="bottom"/>
          </w:tcPr>
          <w:p w:rsidR="00D809B3" w:rsidRPr="00B72A17" w:rsidRDefault="002C3570">
            <w:pPr>
              <w:pStyle w:val="Compact"/>
              <w:rPr>
                <w:sz w:val="20"/>
                <w:szCs w:val="20"/>
              </w:rPr>
            </w:pPr>
            <w:r w:rsidRPr="00B72A17">
              <w:rPr>
                <w:sz w:val="20"/>
                <w:szCs w:val="20"/>
              </w:rPr>
              <w:t>frequency</w:t>
            </w:r>
          </w:p>
        </w:tc>
        <w:tc>
          <w:tcPr>
            <w:tcW w:w="0" w:type="auto"/>
            <w:tcBorders>
              <w:bottom w:val="single" w:sz="0" w:space="0" w:color="auto"/>
            </w:tcBorders>
            <w:vAlign w:val="bottom"/>
          </w:tcPr>
          <w:p w:rsidR="00D809B3" w:rsidRPr="00B72A17" w:rsidRDefault="002C3570">
            <w:pPr>
              <w:pStyle w:val="Compact"/>
              <w:rPr>
                <w:sz w:val="20"/>
                <w:szCs w:val="20"/>
              </w:rPr>
            </w:pPr>
            <w:r w:rsidRPr="00B72A17">
              <w:rPr>
                <w:sz w:val="20"/>
                <w:szCs w:val="20"/>
              </w:rPr>
              <w:t>date</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576</w:t>
            </w:r>
          </w:p>
        </w:tc>
        <w:tc>
          <w:tcPr>
            <w:tcW w:w="0" w:type="auto"/>
          </w:tcPr>
          <w:p w:rsidR="00D809B3" w:rsidRPr="00B72A17" w:rsidRDefault="002C3570">
            <w:pPr>
              <w:pStyle w:val="Compact"/>
              <w:jc w:val="right"/>
              <w:rPr>
                <w:sz w:val="20"/>
                <w:szCs w:val="20"/>
              </w:rPr>
            </w:pPr>
            <w:r w:rsidRPr="00B72A17">
              <w:rPr>
                <w:sz w:val="20"/>
                <w:szCs w:val="20"/>
              </w:rPr>
              <w:t>55</w:t>
            </w:r>
          </w:p>
        </w:tc>
        <w:tc>
          <w:tcPr>
            <w:tcW w:w="0" w:type="auto"/>
          </w:tcPr>
          <w:p w:rsidR="00D809B3" w:rsidRPr="00B72A17" w:rsidRDefault="002C3570">
            <w:pPr>
              <w:pStyle w:val="Compact"/>
              <w:rPr>
                <w:sz w:val="20"/>
                <w:szCs w:val="20"/>
              </w:rPr>
            </w:pPr>
            <w:r w:rsidRPr="00B72A17">
              <w:rPr>
                <w:sz w:val="20"/>
                <w:szCs w:val="20"/>
              </w:rPr>
              <w:t>monthly</w:t>
            </w:r>
          </w:p>
        </w:tc>
        <w:tc>
          <w:tcPr>
            <w:tcW w:w="0" w:type="auto"/>
          </w:tcPr>
          <w:p w:rsidR="00D809B3" w:rsidRPr="00B72A17" w:rsidRDefault="002C3570">
            <w:pPr>
              <w:pStyle w:val="Compact"/>
              <w:rPr>
                <w:sz w:val="20"/>
                <w:szCs w:val="20"/>
              </w:rPr>
            </w:pPr>
            <w:r w:rsidRPr="00B72A17">
              <w:rPr>
                <w:sz w:val="20"/>
                <w:szCs w:val="20"/>
              </w:rPr>
              <w:t>1993-01-01</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3818</w:t>
            </w:r>
          </w:p>
        </w:tc>
        <w:tc>
          <w:tcPr>
            <w:tcW w:w="0" w:type="auto"/>
          </w:tcPr>
          <w:p w:rsidR="00D809B3" w:rsidRPr="00B72A17" w:rsidRDefault="002C3570">
            <w:pPr>
              <w:pStyle w:val="Compact"/>
              <w:jc w:val="right"/>
              <w:rPr>
                <w:sz w:val="20"/>
                <w:szCs w:val="20"/>
              </w:rPr>
            </w:pPr>
            <w:r w:rsidRPr="00B72A17">
              <w:rPr>
                <w:sz w:val="20"/>
                <w:szCs w:val="20"/>
              </w:rPr>
              <w:t>74</w:t>
            </w:r>
          </w:p>
        </w:tc>
        <w:tc>
          <w:tcPr>
            <w:tcW w:w="0" w:type="auto"/>
          </w:tcPr>
          <w:p w:rsidR="00D809B3" w:rsidRPr="00B72A17" w:rsidRDefault="002C3570">
            <w:pPr>
              <w:pStyle w:val="Compact"/>
              <w:rPr>
                <w:sz w:val="20"/>
                <w:szCs w:val="20"/>
              </w:rPr>
            </w:pPr>
            <w:r w:rsidRPr="00B72A17">
              <w:rPr>
                <w:sz w:val="20"/>
                <w:szCs w:val="20"/>
              </w:rPr>
              <w:t>monthly</w:t>
            </w:r>
          </w:p>
        </w:tc>
        <w:tc>
          <w:tcPr>
            <w:tcW w:w="0" w:type="auto"/>
          </w:tcPr>
          <w:p w:rsidR="00D809B3" w:rsidRPr="00B72A17" w:rsidRDefault="002C3570">
            <w:pPr>
              <w:pStyle w:val="Compact"/>
              <w:rPr>
                <w:sz w:val="20"/>
                <w:szCs w:val="20"/>
              </w:rPr>
            </w:pPr>
            <w:r w:rsidRPr="00B72A17">
              <w:rPr>
                <w:sz w:val="20"/>
                <w:szCs w:val="20"/>
              </w:rPr>
              <w:t>1993-01-01</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704</w:t>
            </w:r>
          </w:p>
        </w:tc>
        <w:tc>
          <w:tcPr>
            <w:tcW w:w="0" w:type="auto"/>
          </w:tcPr>
          <w:p w:rsidR="00D809B3" w:rsidRPr="00B72A17" w:rsidRDefault="002C3570">
            <w:pPr>
              <w:pStyle w:val="Compact"/>
              <w:jc w:val="right"/>
              <w:rPr>
                <w:sz w:val="20"/>
                <w:szCs w:val="20"/>
              </w:rPr>
            </w:pPr>
            <w:r w:rsidRPr="00B72A17">
              <w:rPr>
                <w:sz w:val="20"/>
                <w:szCs w:val="20"/>
              </w:rPr>
              <w:t>55</w:t>
            </w:r>
          </w:p>
        </w:tc>
        <w:tc>
          <w:tcPr>
            <w:tcW w:w="0" w:type="auto"/>
          </w:tcPr>
          <w:p w:rsidR="00D809B3" w:rsidRPr="00B72A17" w:rsidRDefault="002C3570">
            <w:pPr>
              <w:pStyle w:val="Compact"/>
              <w:rPr>
                <w:sz w:val="20"/>
                <w:szCs w:val="20"/>
              </w:rPr>
            </w:pPr>
            <w:r w:rsidRPr="00B72A17">
              <w:rPr>
                <w:sz w:val="20"/>
                <w:szCs w:val="20"/>
              </w:rPr>
              <w:t>monthly</w:t>
            </w:r>
          </w:p>
        </w:tc>
        <w:tc>
          <w:tcPr>
            <w:tcW w:w="0" w:type="auto"/>
          </w:tcPr>
          <w:p w:rsidR="00D809B3" w:rsidRPr="00B72A17" w:rsidRDefault="002C3570">
            <w:pPr>
              <w:pStyle w:val="Compact"/>
              <w:rPr>
                <w:sz w:val="20"/>
                <w:szCs w:val="20"/>
              </w:rPr>
            </w:pPr>
            <w:r w:rsidRPr="00B72A17">
              <w:rPr>
                <w:sz w:val="20"/>
                <w:szCs w:val="20"/>
              </w:rPr>
              <w:t>1993-01-01</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2378</w:t>
            </w:r>
          </w:p>
        </w:tc>
        <w:tc>
          <w:tcPr>
            <w:tcW w:w="0" w:type="auto"/>
          </w:tcPr>
          <w:p w:rsidR="00D809B3" w:rsidRPr="00B72A17" w:rsidRDefault="002C3570">
            <w:pPr>
              <w:pStyle w:val="Compact"/>
              <w:jc w:val="right"/>
              <w:rPr>
                <w:sz w:val="20"/>
                <w:szCs w:val="20"/>
              </w:rPr>
            </w:pPr>
            <w:r w:rsidRPr="00B72A17">
              <w:rPr>
                <w:sz w:val="20"/>
                <w:szCs w:val="20"/>
              </w:rPr>
              <w:t>16</w:t>
            </w:r>
          </w:p>
        </w:tc>
        <w:tc>
          <w:tcPr>
            <w:tcW w:w="0" w:type="auto"/>
          </w:tcPr>
          <w:p w:rsidR="00D809B3" w:rsidRPr="00B72A17" w:rsidRDefault="002C3570">
            <w:pPr>
              <w:pStyle w:val="Compact"/>
              <w:rPr>
                <w:sz w:val="20"/>
                <w:szCs w:val="20"/>
              </w:rPr>
            </w:pPr>
            <w:r w:rsidRPr="00B72A17">
              <w:rPr>
                <w:sz w:val="20"/>
                <w:szCs w:val="20"/>
              </w:rPr>
              <w:t>monthly</w:t>
            </w:r>
          </w:p>
        </w:tc>
        <w:tc>
          <w:tcPr>
            <w:tcW w:w="0" w:type="auto"/>
          </w:tcPr>
          <w:p w:rsidR="00D809B3" w:rsidRPr="00B72A17" w:rsidRDefault="002C3570">
            <w:pPr>
              <w:pStyle w:val="Compact"/>
              <w:rPr>
                <w:sz w:val="20"/>
                <w:szCs w:val="20"/>
              </w:rPr>
            </w:pPr>
            <w:r w:rsidRPr="00B72A17">
              <w:rPr>
                <w:sz w:val="20"/>
                <w:szCs w:val="20"/>
              </w:rPr>
              <w:t>1993-01-01</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2632</w:t>
            </w:r>
          </w:p>
        </w:tc>
        <w:tc>
          <w:tcPr>
            <w:tcW w:w="0" w:type="auto"/>
          </w:tcPr>
          <w:p w:rsidR="00D809B3" w:rsidRPr="00B72A17" w:rsidRDefault="002C3570">
            <w:pPr>
              <w:pStyle w:val="Compact"/>
              <w:jc w:val="right"/>
              <w:rPr>
                <w:sz w:val="20"/>
                <w:szCs w:val="20"/>
              </w:rPr>
            </w:pPr>
            <w:r w:rsidRPr="00B72A17">
              <w:rPr>
                <w:sz w:val="20"/>
                <w:szCs w:val="20"/>
              </w:rPr>
              <w:t>24</w:t>
            </w:r>
          </w:p>
        </w:tc>
        <w:tc>
          <w:tcPr>
            <w:tcW w:w="0" w:type="auto"/>
          </w:tcPr>
          <w:p w:rsidR="00D809B3" w:rsidRPr="00B72A17" w:rsidRDefault="002C3570">
            <w:pPr>
              <w:pStyle w:val="Compact"/>
              <w:rPr>
                <w:sz w:val="20"/>
                <w:szCs w:val="20"/>
              </w:rPr>
            </w:pPr>
            <w:r w:rsidRPr="00B72A17">
              <w:rPr>
                <w:sz w:val="20"/>
                <w:szCs w:val="20"/>
              </w:rPr>
              <w:t>monthly</w:t>
            </w:r>
          </w:p>
        </w:tc>
        <w:tc>
          <w:tcPr>
            <w:tcW w:w="0" w:type="auto"/>
          </w:tcPr>
          <w:p w:rsidR="00D809B3" w:rsidRPr="00B72A17" w:rsidRDefault="002C3570">
            <w:pPr>
              <w:pStyle w:val="Compact"/>
              <w:rPr>
                <w:sz w:val="20"/>
                <w:szCs w:val="20"/>
              </w:rPr>
            </w:pPr>
            <w:r w:rsidRPr="00B72A17">
              <w:rPr>
                <w:sz w:val="20"/>
                <w:szCs w:val="20"/>
              </w:rPr>
              <w:t>1993-01-02</w:t>
            </w:r>
          </w:p>
        </w:tc>
      </w:tr>
    </w:tbl>
    <w:p w:rsidR="00D809B3" w:rsidRDefault="002C3570">
      <w:pPr>
        <w:pStyle w:val="Ttulo2"/>
      </w:pPr>
      <w:bookmarkStart w:id="4" w:name="clients"/>
      <w:bookmarkEnd w:id="4"/>
      <w:r>
        <w:t>Clients</w:t>
      </w:r>
    </w:p>
    <w:p w:rsidR="00D809B3" w:rsidRDefault="002C3570">
      <w:pPr>
        <w:pStyle w:val="FirstParagraph"/>
      </w:pPr>
      <w:r>
        <w:t>The Clients list contains 5369 bank customers, tabulated with the district code and their birthday code - which informs the birthday and gender. For the analysis, we separated the date of birth and gender in separate columns.</w:t>
      </w:r>
    </w:p>
    <w:p w:rsidR="00D809B3" w:rsidRDefault="002C3570">
      <w:pPr>
        <w:pStyle w:val="TableCaption"/>
      </w:pPr>
      <w:r>
        <w:t>Table 2: clients frame</w:t>
      </w:r>
    </w:p>
    <w:tbl>
      <w:tblPr>
        <w:tblW w:w="0" w:type="pct"/>
        <w:jc w:val="center"/>
        <w:tblLook w:val="07E0" w:firstRow="1" w:lastRow="1" w:firstColumn="1" w:lastColumn="1" w:noHBand="1" w:noVBand="1"/>
      </w:tblPr>
      <w:tblGrid>
        <w:gridCol w:w="932"/>
        <w:gridCol w:w="1395"/>
        <w:gridCol w:w="1071"/>
        <w:gridCol w:w="1293"/>
        <w:gridCol w:w="816"/>
        <w:gridCol w:w="1235"/>
      </w:tblGrid>
      <w:tr w:rsidR="00D809B3" w:rsidRPr="00B72A17" w:rsidTr="00B72A17">
        <w:trPr>
          <w:jc w:val="center"/>
        </w:trPr>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client_</w:t>
            </w:r>
            <w:r w:rsidRPr="00B72A17">
              <w:rPr>
                <w:sz w:val="20"/>
                <w:szCs w:val="20"/>
              </w:rPr>
              <w:t>id</w:t>
            </w:r>
          </w:p>
        </w:tc>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birth_number</w:t>
            </w:r>
          </w:p>
        </w:tc>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district_id</w:t>
            </w:r>
          </w:p>
        </w:tc>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gender_code</w:t>
            </w:r>
          </w:p>
        </w:tc>
        <w:tc>
          <w:tcPr>
            <w:tcW w:w="0" w:type="auto"/>
            <w:tcBorders>
              <w:bottom w:val="single" w:sz="0" w:space="0" w:color="auto"/>
            </w:tcBorders>
            <w:vAlign w:val="bottom"/>
          </w:tcPr>
          <w:p w:rsidR="00D809B3" w:rsidRPr="00B72A17" w:rsidRDefault="002C3570">
            <w:pPr>
              <w:pStyle w:val="Compact"/>
              <w:rPr>
                <w:sz w:val="20"/>
                <w:szCs w:val="20"/>
              </w:rPr>
            </w:pPr>
            <w:r w:rsidRPr="00B72A17">
              <w:rPr>
                <w:sz w:val="20"/>
                <w:szCs w:val="20"/>
              </w:rPr>
              <w:t>gender</w:t>
            </w:r>
          </w:p>
        </w:tc>
        <w:tc>
          <w:tcPr>
            <w:tcW w:w="0" w:type="auto"/>
            <w:tcBorders>
              <w:bottom w:val="single" w:sz="0" w:space="0" w:color="auto"/>
            </w:tcBorders>
            <w:vAlign w:val="bottom"/>
          </w:tcPr>
          <w:p w:rsidR="00D809B3" w:rsidRPr="00B72A17" w:rsidRDefault="002C3570">
            <w:pPr>
              <w:pStyle w:val="Compact"/>
              <w:rPr>
                <w:sz w:val="20"/>
                <w:szCs w:val="20"/>
              </w:rPr>
            </w:pPr>
            <w:r w:rsidRPr="00B72A17">
              <w:rPr>
                <w:sz w:val="20"/>
                <w:szCs w:val="20"/>
              </w:rPr>
              <w:t>birth_date</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1</w:t>
            </w:r>
          </w:p>
        </w:tc>
        <w:tc>
          <w:tcPr>
            <w:tcW w:w="0" w:type="auto"/>
          </w:tcPr>
          <w:p w:rsidR="00D809B3" w:rsidRPr="00B72A17" w:rsidRDefault="002C3570">
            <w:pPr>
              <w:pStyle w:val="Compact"/>
              <w:jc w:val="right"/>
              <w:rPr>
                <w:sz w:val="20"/>
                <w:szCs w:val="20"/>
              </w:rPr>
            </w:pPr>
            <w:r w:rsidRPr="00B72A17">
              <w:rPr>
                <w:sz w:val="20"/>
                <w:szCs w:val="20"/>
              </w:rPr>
              <w:t>706213</w:t>
            </w:r>
          </w:p>
        </w:tc>
        <w:tc>
          <w:tcPr>
            <w:tcW w:w="0" w:type="auto"/>
          </w:tcPr>
          <w:p w:rsidR="00D809B3" w:rsidRPr="00B72A17" w:rsidRDefault="002C3570">
            <w:pPr>
              <w:pStyle w:val="Compact"/>
              <w:jc w:val="right"/>
              <w:rPr>
                <w:sz w:val="20"/>
                <w:szCs w:val="20"/>
              </w:rPr>
            </w:pPr>
            <w:r w:rsidRPr="00B72A17">
              <w:rPr>
                <w:sz w:val="20"/>
                <w:szCs w:val="20"/>
              </w:rPr>
              <w:t>18</w:t>
            </w:r>
          </w:p>
        </w:tc>
        <w:tc>
          <w:tcPr>
            <w:tcW w:w="0" w:type="auto"/>
          </w:tcPr>
          <w:p w:rsidR="00D809B3" w:rsidRPr="00B72A17" w:rsidRDefault="002C3570">
            <w:pPr>
              <w:pStyle w:val="Compact"/>
              <w:jc w:val="right"/>
              <w:rPr>
                <w:sz w:val="20"/>
                <w:szCs w:val="20"/>
              </w:rPr>
            </w:pPr>
            <w:r w:rsidRPr="00B72A17">
              <w:rPr>
                <w:sz w:val="20"/>
                <w:szCs w:val="20"/>
              </w:rPr>
              <w:t>1</w:t>
            </w:r>
          </w:p>
        </w:tc>
        <w:tc>
          <w:tcPr>
            <w:tcW w:w="0" w:type="auto"/>
          </w:tcPr>
          <w:p w:rsidR="00D809B3" w:rsidRPr="00B72A17" w:rsidRDefault="002C3570">
            <w:pPr>
              <w:pStyle w:val="Compact"/>
              <w:rPr>
                <w:sz w:val="20"/>
                <w:szCs w:val="20"/>
              </w:rPr>
            </w:pPr>
            <w:r w:rsidRPr="00B72A17">
              <w:rPr>
                <w:sz w:val="20"/>
                <w:szCs w:val="20"/>
              </w:rPr>
              <w:t>W</w:t>
            </w:r>
          </w:p>
        </w:tc>
        <w:tc>
          <w:tcPr>
            <w:tcW w:w="0" w:type="auto"/>
          </w:tcPr>
          <w:p w:rsidR="00D809B3" w:rsidRPr="00B72A17" w:rsidRDefault="002C3570">
            <w:pPr>
              <w:pStyle w:val="Compact"/>
              <w:rPr>
                <w:sz w:val="20"/>
                <w:szCs w:val="20"/>
              </w:rPr>
            </w:pPr>
            <w:r w:rsidRPr="00B72A17">
              <w:rPr>
                <w:sz w:val="20"/>
                <w:szCs w:val="20"/>
              </w:rPr>
              <w:t>1970-12-13</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lastRenderedPageBreak/>
              <w:t>2</w:t>
            </w:r>
          </w:p>
        </w:tc>
        <w:tc>
          <w:tcPr>
            <w:tcW w:w="0" w:type="auto"/>
          </w:tcPr>
          <w:p w:rsidR="00D809B3" w:rsidRPr="00B72A17" w:rsidRDefault="002C3570">
            <w:pPr>
              <w:pStyle w:val="Compact"/>
              <w:jc w:val="right"/>
              <w:rPr>
                <w:sz w:val="20"/>
                <w:szCs w:val="20"/>
              </w:rPr>
            </w:pPr>
            <w:r w:rsidRPr="00B72A17">
              <w:rPr>
                <w:sz w:val="20"/>
                <w:szCs w:val="20"/>
              </w:rPr>
              <w:t>450204</w:t>
            </w:r>
          </w:p>
        </w:tc>
        <w:tc>
          <w:tcPr>
            <w:tcW w:w="0" w:type="auto"/>
          </w:tcPr>
          <w:p w:rsidR="00D809B3" w:rsidRPr="00B72A17" w:rsidRDefault="002C3570">
            <w:pPr>
              <w:pStyle w:val="Compact"/>
              <w:jc w:val="right"/>
              <w:rPr>
                <w:sz w:val="20"/>
                <w:szCs w:val="20"/>
              </w:rPr>
            </w:pPr>
            <w:r w:rsidRPr="00B72A17">
              <w:rPr>
                <w:sz w:val="20"/>
                <w:szCs w:val="20"/>
              </w:rPr>
              <w:t>1</w:t>
            </w:r>
          </w:p>
        </w:tc>
        <w:tc>
          <w:tcPr>
            <w:tcW w:w="0" w:type="auto"/>
          </w:tcPr>
          <w:p w:rsidR="00D809B3" w:rsidRPr="00B72A17" w:rsidRDefault="002C3570">
            <w:pPr>
              <w:pStyle w:val="Compact"/>
              <w:jc w:val="right"/>
              <w:rPr>
                <w:sz w:val="20"/>
                <w:szCs w:val="20"/>
              </w:rPr>
            </w:pPr>
            <w:r w:rsidRPr="00B72A17">
              <w:rPr>
                <w:sz w:val="20"/>
                <w:szCs w:val="20"/>
              </w:rPr>
              <w:t>0</w:t>
            </w:r>
          </w:p>
        </w:tc>
        <w:tc>
          <w:tcPr>
            <w:tcW w:w="0" w:type="auto"/>
          </w:tcPr>
          <w:p w:rsidR="00D809B3" w:rsidRPr="00B72A17" w:rsidRDefault="002C3570">
            <w:pPr>
              <w:pStyle w:val="Compact"/>
              <w:rPr>
                <w:sz w:val="20"/>
                <w:szCs w:val="20"/>
              </w:rPr>
            </w:pPr>
            <w:r w:rsidRPr="00B72A17">
              <w:rPr>
                <w:sz w:val="20"/>
                <w:szCs w:val="20"/>
              </w:rPr>
              <w:t>M</w:t>
            </w:r>
          </w:p>
        </w:tc>
        <w:tc>
          <w:tcPr>
            <w:tcW w:w="0" w:type="auto"/>
          </w:tcPr>
          <w:p w:rsidR="00D809B3" w:rsidRPr="00B72A17" w:rsidRDefault="002C3570">
            <w:pPr>
              <w:pStyle w:val="Compact"/>
              <w:rPr>
                <w:sz w:val="20"/>
                <w:szCs w:val="20"/>
              </w:rPr>
            </w:pPr>
            <w:r w:rsidRPr="00B72A17">
              <w:rPr>
                <w:sz w:val="20"/>
                <w:szCs w:val="20"/>
              </w:rPr>
              <w:t>1945-02-04</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3</w:t>
            </w:r>
          </w:p>
        </w:tc>
        <w:tc>
          <w:tcPr>
            <w:tcW w:w="0" w:type="auto"/>
          </w:tcPr>
          <w:p w:rsidR="00D809B3" w:rsidRPr="00B72A17" w:rsidRDefault="002C3570">
            <w:pPr>
              <w:pStyle w:val="Compact"/>
              <w:jc w:val="right"/>
              <w:rPr>
                <w:sz w:val="20"/>
                <w:szCs w:val="20"/>
              </w:rPr>
            </w:pPr>
            <w:r w:rsidRPr="00B72A17">
              <w:rPr>
                <w:sz w:val="20"/>
                <w:szCs w:val="20"/>
              </w:rPr>
              <w:t>406009</w:t>
            </w:r>
          </w:p>
        </w:tc>
        <w:tc>
          <w:tcPr>
            <w:tcW w:w="0" w:type="auto"/>
          </w:tcPr>
          <w:p w:rsidR="00D809B3" w:rsidRPr="00B72A17" w:rsidRDefault="002C3570">
            <w:pPr>
              <w:pStyle w:val="Compact"/>
              <w:jc w:val="right"/>
              <w:rPr>
                <w:sz w:val="20"/>
                <w:szCs w:val="20"/>
              </w:rPr>
            </w:pPr>
            <w:r w:rsidRPr="00B72A17">
              <w:rPr>
                <w:sz w:val="20"/>
                <w:szCs w:val="20"/>
              </w:rPr>
              <w:t>1</w:t>
            </w:r>
          </w:p>
        </w:tc>
        <w:tc>
          <w:tcPr>
            <w:tcW w:w="0" w:type="auto"/>
          </w:tcPr>
          <w:p w:rsidR="00D809B3" w:rsidRPr="00B72A17" w:rsidRDefault="002C3570">
            <w:pPr>
              <w:pStyle w:val="Compact"/>
              <w:jc w:val="right"/>
              <w:rPr>
                <w:sz w:val="20"/>
                <w:szCs w:val="20"/>
              </w:rPr>
            </w:pPr>
            <w:r w:rsidRPr="00B72A17">
              <w:rPr>
                <w:sz w:val="20"/>
                <w:szCs w:val="20"/>
              </w:rPr>
              <w:t>1</w:t>
            </w:r>
          </w:p>
        </w:tc>
        <w:tc>
          <w:tcPr>
            <w:tcW w:w="0" w:type="auto"/>
          </w:tcPr>
          <w:p w:rsidR="00D809B3" w:rsidRPr="00B72A17" w:rsidRDefault="002C3570">
            <w:pPr>
              <w:pStyle w:val="Compact"/>
              <w:rPr>
                <w:sz w:val="20"/>
                <w:szCs w:val="20"/>
              </w:rPr>
            </w:pPr>
            <w:r w:rsidRPr="00B72A17">
              <w:rPr>
                <w:sz w:val="20"/>
                <w:szCs w:val="20"/>
              </w:rPr>
              <w:t>W</w:t>
            </w:r>
          </w:p>
        </w:tc>
        <w:tc>
          <w:tcPr>
            <w:tcW w:w="0" w:type="auto"/>
          </w:tcPr>
          <w:p w:rsidR="00D809B3" w:rsidRPr="00B72A17" w:rsidRDefault="002C3570">
            <w:pPr>
              <w:pStyle w:val="Compact"/>
              <w:rPr>
                <w:sz w:val="20"/>
                <w:szCs w:val="20"/>
              </w:rPr>
            </w:pPr>
            <w:r w:rsidRPr="00B72A17">
              <w:rPr>
                <w:sz w:val="20"/>
                <w:szCs w:val="20"/>
              </w:rPr>
              <w:t>1940-10-09</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4</w:t>
            </w:r>
          </w:p>
        </w:tc>
        <w:tc>
          <w:tcPr>
            <w:tcW w:w="0" w:type="auto"/>
          </w:tcPr>
          <w:p w:rsidR="00D809B3" w:rsidRPr="00B72A17" w:rsidRDefault="002C3570">
            <w:pPr>
              <w:pStyle w:val="Compact"/>
              <w:jc w:val="right"/>
              <w:rPr>
                <w:sz w:val="20"/>
                <w:szCs w:val="20"/>
              </w:rPr>
            </w:pPr>
            <w:r w:rsidRPr="00B72A17">
              <w:rPr>
                <w:sz w:val="20"/>
                <w:szCs w:val="20"/>
              </w:rPr>
              <w:t>561201</w:t>
            </w:r>
          </w:p>
        </w:tc>
        <w:tc>
          <w:tcPr>
            <w:tcW w:w="0" w:type="auto"/>
          </w:tcPr>
          <w:p w:rsidR="00D809B3" w:rsidRPr="00B72A17" w:rsidRDefault="002C3570">
            <w:pPr>
              <w:pStyle w:val="Compact"/>
              <w:jc w:val="right"/>
              <w:rPr>
                <w:sz w:val="20"/>
                <w:szCs w:val="20"/>
              </w:rPr>
            </w:pPr>
            <w:r w:rsidRPr="00B72A17">
              <w:rPr>
                <w:sz w:val="20"/>
                <w:szCs w:val="20"/>
              </w:rPr>
              <w:t>5</w:t>
            </w:r>
          </w:p>
        </w:tc>
        <w:tc>
          <w:tcPr>
            <w:tcW w:w="0" w:type="auto"/>
          </w:tcPr>
          <w:p w:rsidR="00D809B3" w:rsidRPr="00B72A17" w:rsidRDefault="002C3570">
            <w:pPr>
              <w:pStyle w:val="Compact"/>
              <w:jc w:val="right"/>
              <w:rPr>
                <w:sz w:val="20"/>
                <w:szCs w:val="20"/>
              </w:rPr>
            </w:pPr>
            <w:r w:rsidRPr="00B72A17">
              <w:rPr>
                <w:sz w:val="20"/>
                <w:szCs w:val="20"/>
              </w:rPr>
              <w:t>0</w:t>
            </w:r>
          </w:p>
        </w:tc>
        <w:tc>
          <w:tcPr>
            <w:tcW w:w="0" w:type="auto"/>
          </w:tcPr>
          <w:p w:rsidR="00D809B3" w:rsidRPr="00B72A17" w:rsidRDefault="002C3570">
            <w:pPr>
              <w:pStyle w:val="Compact"/>
              <w:rPr>
                <w:sz w:val="20"/>
                <w:szCs w:val="20"/>
              </w:rPr>
            </w:pPr>
            <w:r w:rsidRPr="00B72A17">
              <w:rPr>
                <w:sz w:val="20"/>
                <w:szCs w:val="20"/>
              </w:rPr>
              <w:t>M</w:t>
            </w:r>
          </w:p>
        </w:tc>
        <w:tc>
          <w:tcPr>
            <w:tcW w:w="0" w:type="auto"/>
          </w:tcPr>
          <w:p w:rsidR="00D809B3" w:rsidRPr="00B72A17" w:rsidRDefault="002C3570">
            <w:pPr>
              <w:pStyle w:val="Compact"/>
              <w:rPr>
                <w:sz w:val="20"/>
                <w:szCs w:val="20"/>
              </w:rPr>
            </w:pPr>
            <w:r w:rsidRPr="00B72A17">
              <w:rPr>
                <w:sz w:val="20"/>
                <w:szCs w:val="20"/>
              </w:rPr>
              <w:t>1956-12-01</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5</w:t>
            </w:r>
          </w:p>
        </w:tc>
        <w:tc>
          <w:tcPr>
            <w:tcW w:w="0" w:type="auto"/>
          </w:tcPr>
          <w:p w:rsidR="00D809B3" w:rsidRPr="00B72A17" w:rsidRDefault="002C3570">
            <w:pPr>
              <w:pStyle w:val="Compact"/>
              <w:jc w:val="right"/>
              <w:rPr>
                <w:sz w:val="20"/>
                <w:szCs w:val="20"/>
              </w:rPr>
            </w:pPr>
            <w:r w:rsidRPr="00B72A17">
              <w:rPr>
                <w:sz w:val="20"/>
                <w:szCs w:val="20"/>
              </w:rPr>
              <w:t>605703</w:t>
            </w:r>
          </w:p>
        </w:tc>
        <w:tc>
          <w:tcPr>
            <w:tcW w:w="0" w:type="auto"/>
          </w:tcPr>
          <w:p w:rsidR="00D809B3" w:rsidRPr="00B72A17" w:rsidRDefault="002C3570">
            <w:pPr>
              <w:pStyle w:val="Compact"/>
              <w:jc w:val="right"/>
              <w:rPr>
                <w:sz w:val="20"/>
                <w:szCs w:val="20"/>
              </w:rPr>
            </w:pPr>
            <w:r w:rsidRPr="00B72A17">
              <w:rPr>
                <w:sz w:val="20"/>
                <w:szCs w:val="20"/>
              </w:rPr>
              <w:t>5</w:t>
            </w:r>
          </w:p>
        </w:tc>
        <w:tc>
          <w:tcPr>
            <w:tcW w:w="0" w:type="auto"/>
          </w:tcPr>
          <w:p w:rsidR="00D809B3" w:rsidRPr="00B72A17" w:rsidRDefault="002C3570">
            <w:pPr>
              <w:pStyle w:val="Compact"/>
              <w:jc w:val="right"/>
              <w:rPr>
                <w:sz w:val="20"/>
                <w:szCs w:val="20"/>
              </w:rPr>
            </w:pPr>
            <w:r w:rsidRPr="00B72A17">
              <w:rPr>
                <w:sz w:val="20"/>
                <w:szCs w:val="20"/>
              </w:rPr>
              <w:t>1</w:t>
            </w:r>
          </w:p>
        </w:tc>
        <w:tc>
          <w:tcPr>
            <w:tcW w:w="0" w:type="auto"/>
          </w:tcPr>
          <w:p w:rsidR="00D809B3" w:rsidRPr="00B72A17" w:rsidRDefault="002C3570">
            <w:pPr>
              <w:pStyle w:val="Compact"/>
              <w:rPr>
                <w:sz w:val="20"/>
                <w:szCs w:val="20"/>
              </w:rPr>
            </w:pPr>
            <w:r w:rsidRPr="00B72A17">
              <w:rPr>
                <w:sz w:val="20"/>
                <w:szCs w:val="20"/>
              </w:rPr>
              <w:t>W</w:t>
            </w:r>
          </w:p>
        </w:tc>
        <w:tc>
          <w:tcPr>
            <w:tcW w:w="0" w:type="auto"/>
          </w:tcPr>
          <w:p w:rsidR="00D809B3" w:rsidRPr="00B72A17" w:rsidRDefault="002C3570">
            <w:pPr>
              <w:pStyle w:val="Compact"/>
              <w:rPr>
                <w:sz w:val="20"/>
                <w:szCs w:val="20"/>
              </w:rPr>
            </w:pPr>
            <w:r w:rsidRPr="00B72A17">
              <w:rPr>
                <w:sz w:val="20"/>
                <w:szCs w:val="20"/>
              </w:rPr>
              <w:t>1960-07-03</w:t>
            </w:r>
          </w:p>
        </w:tc>
      </w:tr>
    </w:tbl>
    <w:p w:rsidR="00D809B3" w:rsidRDefault="002C3570">
      <w:pPr>
        <w:pStyle w:val="Ttulo2"/>
      </w:pPr>
      <w:bookmarkStart w:id="5" w:name="disposition"/>
      <w:bookmarkEnd w:id="5"/>
      <w:r>
        <w:t>Disposition</w:t>
      </w:r>
    </w:p>
    <w:p w:rsidR="00D809B3" w:rsidRDefault="002C3570">
      <w:pPr>
        <w:pStyle w:val="FirstParagraph"/>
      </w:pPr>
      <w:r>
        <w:t>The Disposition relationship contains interactions between customers and accounts, classifying as owner / dependent. Some explanations of possible account-owner-dependency interactions: Every account has an owner and may or may not have dependents. Depende</w:t>
      </w:r>
      <w:r>
        <w:t>nts may own another account. A customer may own more than one account.</w:t>
      </w:r>
    </w:p>
    <w:p w:rsidR="00D809B3" w:rsidRDefault="002C3570">
      <w:pPr>
        <w:pStyle w:val="TableCaption"/>
      </w:pPr>
      <w:r>
        <w:t>Table 3: disposition frame</w:t>
      </w:r>
    </w:p>
    <w:tbl>
      <w:tblPr>
        <w:tblW w:w="0" w:type="pct"/>
        <w:jc w:val="center"/>
        <w:tblLook w:val="07E0" w:firstRow="1" w:lastRow="1" w:firstColumn="1" w:lastColumn="1" w:noHBand="1" w:noVBand="1"/>
      </w:tblPr>
      <w:tblGrid>
        <w:gridCol w:w="821"/>
        <w:gridCol w:w="932"/>
        <w:gridCol w:w="1127"/>
        <w:gridCol w:w="1263"/>
      </w:tblGrid>
      <w:tr w:rsidR="00D809B3" w:rsidRPr="00B72A17" w:rsidTr="00B72A17">
        <w:trPr>
          <w:jc w:val="center"/>
        </w:trPr>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disp_id</w:t>
            </w:r>
          </w:p>
        </w:tc>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client_id</w:t>
            </w:r>
          </w:p>
        </w:tc>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account_id</w:t>
            </w:r>
          </w:p>
        </w:tc>
        <w:tc>
          <w:tcPr>
            <w:tcW w:w="0" w:type="auto"/>
            <w:tcBorders>
              <w:bottom w:val="single" w:sz="0" w:space="0" w:color="auto"/>
            </w:tcBorders>
            <w:vAlign w:val="bottom"/>
          </w:tcPr>
          <w:p w:rsidR="00D809B3" w:rsidRPr="00B72A17" w:rsidRDefault="002C3570">
            <w:pPr>
              <w:pStyle w:val="Compact"/>
              <w:rPr>
                <w:sz w:val="20"/>
                <w:szCs w:val="20"/>
              </w:rPr>
            </w:pPr>
            <w:r w:rsidRPr="00B72A17">
              <w:rPr>
                <w:sz w:val="20"/>
                <w:szCs w:val="20"/>
              </w:rPr>
              <w:t>type</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1</w:t>
            </w:r>
          </w:p>
        </w:tc>
        <w:tc>
          <w:tcPr>
            <w:tcW w:w="0" w:type="auto"/>
          </w:tcPr>
          <w:p w:rsidR="00D809B3" w:rsidRPr="00B72A17" w:rsidRDefault="002C3570">
            <w:pPr>
              <w:pStyle w:val="Compact"/>
              <w:jc w:val="right"/>
              <w:rPr>
                <w:sz w:val="20"/>
                <w:szCs w:val="20"/>
              </w:rPr>
            </w:pPr>
            <w:r w:rsidRPr="00B72A17">
              <w:rPr>
                <w:sz w:val="20"/>
                <w:szCs w:val="20"/>
              </w:rPr>
              <w:t>1</w:t>
            </w:r>
          </w:p>
        </w:tc>
        <w:tc>
          <w:tcPr>
            <w:tcW w:w="0" w:type="auto"/>
          </w:tcPr>
          <w:p w:rsidR="00D809B3" w:rsidRPr="00B72A17" w:rsidRDefault="002C3570">
            <w:pPr>
              <w:pStyle w:val="Compact"/>
              <w:jc w:val="right"/>
              <w:rPr>
                <w:sz w:val="20"/>
                <w:szCs w:val="20"/>
              </w:rPr>
            </w:pPr>
            <w:r w:rsidRPr="00B72A17">
              <w:rPr>
                <w:sz w:val="20"/>
                <w:szCs w:val="20"/>
              </w:rPr>
              <w:t>1</w:t>
            </w:r>
          </w:p>
        </w:tc>
        <w:tc>
          <w:tcPr>
            <w:tcW w:w="0" w:type="auto"/>
          </w:tcPr>
          <w:p w:rsidR="00D809B3" w:rsidRPr="00B72A17" w:rsidRDefault="002C3570">
            <w:pPr>
              <w:pStyle w:val="Compact"/>
              <w:rPr>
                <w:sz w:val="20"/>
                <w:szCs w:val="20"/>
              </w:rPr>
            </w:pPr>
            <w:r w:rsidRPr="00B72A17">
              <w:rPr>
                <w:sz w:val="20"/>
                <w:szCs w:val="20"/>
              </w:rPr>
              <w:t>OWNER</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2</w:t>
            </w:r>
          </w:p>
        </w:tc>
        <w:tc>
          <w:tcPr>
            <w:tcW w:w="0" w:type="auto"/>
          </w:tcPr>
          <w:p w:rsidR="00D809B3" w:rsidRPr="00B72A17" w:rsidRDefault="002C3570">
            <w:pPr>
              <w:pStyle w:val="Compact"/>
              <w:jc w:val="right"/>
              <w:rPr>
                <w:sz w:val="20"/>
                <w:szCs w:val="20"/>
              </w:rPr>
            </w:pPr>
            <w:r w:rsidRPr="00B72A17">
              <w:rPr>
                <w:sz w:val="20"/>
                <w:szCs w:val="20"/>
              </w:rPr>
              <w:t>2</w:t>
            </w:r>
          </w:p>
        </w:tc>
        <w:tc>
          <w:tcPr>
            <w:tcW w:w="0" w:type="auto"/>
          </w:tcPr>
          <w:p w:rsidR="00D809B3" w:rsidRPr="00B72A17" w:rsidRDefault="002C3570">
            <w:pPr>
              <w:pStyle w:val="Compact"/>
              <w:jc w:val="right"/>
              <w:rPr>
                <w:sz w:val="20"/>
                <w:szCs w:val="20"/>
              </w:rPr>
            </w:pPr>
            <w:r w:rsidRPr="00B72A17">
              <w:rPr>
                <w:sz w:val="20"/>
                <w:szCs w:val="20"/>
              </w:rPr>
              <w:t>2</w:t>
            </w:r>
          </w:p>
        </w:tc>
        <w:tc>
          <w:tcPr>
            <w:tcW w:w="0" w:type="auto"/>
          </w:tcPr>
          <w:p w:rsidR="00D809B3" w:rsidRPr="00B72A17" w:rsidRDefault="002C3570">
            <w:pPr>
              <w:pStyle w:val="Compact"/>
              <w:rPr>
                <w:sz w:val="20"/>
                <w:szCs w:val="20"/>
              </w:rPr>
            </w:pPr>
            <w:r w:rsidRPr="00B72A17">
              <w:rPr>
                <w:sz w:val="20"/>
                <w:szCs w:val="20"/>
              </w:rPr>
              <w:t>OWNER</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3</w:t>
            </w:r>
          </w:p>
        </w:tc>
        <w:tc>
          <w:tcPr>
            <w:tcW w:w="0" w:type="auto"/>
          </w:tcPr>
          <w:p w:rsidR="00D809B3" w:rsidRPr="00B72A17" w:rsidRDefault="002C3570">
            <w:pPr>
              <w:pStyle w:val="Compact"/>
              <w:jc w:val="right"/>
              <w:rPr>
                <w:sz w:val="20"/>
                <w:szCs w:val="20"/>
              </w:rPr>
            </w:pPr>
            <w:r w:rsidRPr="00B72A17">
              <w:rPr>
                <w:sz w:val="20"/>
                <w:szCs w:val="20"/>
              </w:rPr>
              <w:t>3</w:t>
            </w:r>
          </w:p>
        </w:tc>
        <w:tc>
          <w:tcPr>
            <w:tcW w:w="0" w:type="auto"/>
          </w:tcPr>
          <w:p w:rsidR="00D809B3" w:rsidRPr="00B72A17" w:rsidRDefault="002C3570">
            <w:pPr>
              <w:pStyle w:val="Compact"/>
              <w:jc w:val="right"/>
              <w:rPr>
                <w:sz w:val="20"/>
                <w:szCs w:val="20"/>
              </w:rPr>
            </w:pPr>
            <w:r w:rsidRPr="00B72A17">
              <w:rPr>
                <w:sz w:val="20"/>
                <w:szCs w:val="20"/>
              </w:rPr>
              <w:t>2</w:t>
            </w:r>
          </w:p>
        </w:tc>
        <w:tc>
          <w:tcPr>
            <w:tcW w:w="0" w:type="auto"/>
          </w:tcPr>
          <w:p w:rsidR="00D809B3" w:rsidRPr="00B72A17" w:rsidRDefault="002C3570">
            <w:pPr>
              <w:pStyle w:val="Compact"/>
              <w:rPr>
                <w:sz w:val="20"/>
                <w:szCs w:val="20"/>
              </w:rPr>
            </w:pPr>
            <w:r w:rsidRPr="00B72A17">
              <w:rPr>
                <w:sz w:val="20"/>
                <w:szCs w:val="20"/>
              </w:rPr>
              <w:t>DISPONENT</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4</w:t>
            </w:r>
          </w:p>
        </w:tc>
        <w:tc>
          <w:tcPr>
            <w:tcW w:w="0" w:type="auto"/>
          </w:tcPr>
          <w:p w:rsidR="00D809B3" w:rsidRPr="00B72A17" w:rsidRDefault="002C3570">
            <w:pPr>
              <w:pStyle w:val="Compact"/>
              <w:jc w:val="right"/>
              <w:rPr>
                <w:sz w:val="20"/>
                <w:szCs w:val="20"/>
              </w:rPr>
            </w:pPr>
            <w:r w:rsidRPr="00B72A17">
              <w:rPr>
                <w:sz w:val="20"/>
                <w:szCs w:val="20"/>
              </w:rPr>
              <w:t>4</w:t>
            </w:r>
          </w:p>
        </w:tc>
        <w:tc>
          <w:tcPr>
            <w:tcW w:w="0" w:type="auto"/>
          </w:tcPr>
          <w:p w:rsidR="00D809B3" w:rsidRPr="00B72A17" w:rsidRDefault="002C3570">
            <w:pPr>
              <w:pStyle w:val="Compact"/>
              <w:jc w:val="right"/>
              <w:rPr>
                <w:sz w:val="20"/>
                <w:szCs w:val="20"/>
              </w:rPr>
            </w:pPr>
            <w:r w:rsidRPr="00B72A17">
              <w:rPr>
                <w:sz w:val="20"/>
                <w:szCs w:val="20"/>
              </w:rPr>
              <w:t>3</w:t>
            </w:r>
          </w:p>
        </w:tc>
        <w:tc>
          <w:tcPr>
            <w:tcW w:w="0" w:type="auto"/>
          </w:tcPr>
          <w:p w:rsidR="00D809B3" w:rsidRPr="00B72A17" w:rsidRDefault="002C3570">
            <w:pPr>
              <w:pStyle w:val="Compact"/>
              <w:rPr>
                <w:sz w:val="20"/>
                <w:szCs w:val="20"/>
              </w:rPr>
            </w:pPr>
            <w:r w:rsidRPr="00B72A17">
              <w:rPr>
                <w:sz w:val="20"/>
                <w:szCs w:val="20"/>
              </w:rPr>
              <w:t>OWNER</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5</w:t>
            </w:r>
          </w:p>
        </w:tc>
        <w:tc>
          <w:tcPr>
            <w:tcW w:w="0" w:type="auto"/>
          </w:tcPr>
          <w:p w:rsidR="00D809B3" w:rsidRPr="00B72A17" w:rsidRDefault="002C3570">
            <w:pPr>
              <w:pStyle w:val="Compact"/>
              <w:jc w:val="right"/>
              <w:rPr>
                <w:sz w:val="20"/>
                <w:szCs w:val="20"/>
              </w:rPr>
            </w:pPr>
            <w:r w:rsidRPr="00B72A17">
              <w:rPr>
                <w:sz w:val="20"/>
                <w:szCs w:val="20"/>
              </w:rPr>
              <w:t>5</w:t>
            </w:r>
          </w:p>
        </w:tc>
        <w:tc>
          <w:tcPr>
            <w:tcW w:w="0" w:type="auto"/>
          </w:tcPr>
          <w:p w:rsidR="00D809B3" w:rsidRPr="00B72A17" w:rsidRDefault="002C3570">
            <w:pPr>
              <w:pStyle w:val="Compact"/>
              <w:jc w:val="right"/>
              <w:rPr>
                <w:sz w:val="20"/>
                <w:szCs w:val="20"/>
              </w:rPr>
            </w:pPr>
            <w:r w:rsidRPr="00B72A17">
              <w:rPr>
                <w:sz w:val="20"/>
                <w:szCs w:val="20"/>
              </w:rPr>
              <w:t>3</w:t>
            </w:r>
          </w:p>
        </w:tc>
        <w:tc>
          <w:tcPr>
            <w:tcW w:w="0" w:type="auto"/>
          </w:tcPr>
          <w:p w:rsidR="00D809B3" w:rsidRPr="00B72A17" w:rsidRDefault="002C3570">
            <w:pPr>
              <w:pStyle w:val="Compact"/>
              <w:rPr>
                <w:sz w:val="20"/>
                <w:szCs w:val="20"/>
              </w:rPr>
            </w:pPr>
            <w:r w:rsidRPr="00B72A17">
              <w:rPr>
                <w:sz w:val="20"/>
                <w:szCs w:val="20"/>
              </w:rPr>
              <w:t>DISPONENT</w:t>
            </w:r>
          </w:p>
        </w:tc>
      </w:tr>
    </w:tbl>
    <w:p w:rsidR="00D809B3" w:rsidRDefault="002C3570">
      <w:pPr>
        <w:pStyle w:val="Ttulo2"/>
      </w:pPr>
      <w:bookmarkStart w:id="6" w:name="order"/>
      <w:bookmarkEnd w:id="6"/>
      <w:r>
        <w:t>Order</w:t>
      </w:r>
    </w:p>
    <w:p w:rsidR="00D809B3" w:rsidRDefault="002C3570">
      <w:pPr>
        <w:pStyle w:val="FirstParagraph"/>
      </w:pPr>
      <w:r>
        <w:t>List of payment orders issued to accounts. In addition to the money order code and the account code, the records contain information about the bank and account you received, the amount and type of payment (household, insurance, leasing and loan). To make i</w:t>
      </w:r>
      <w:r>
        <w:t>t easier to understand, it was necessary to translate Czech payment types into English.</w:t>
      </w:r>
    </w:p>
    <w:p w:rsidR="00D809B3" w:rsidRDefault="002C3570">
      <w:pPr>
        <w:pStyle w:val="TableCaption"/>
      </w:pPr>
      <w:r>
        <w:t>Table 4: order frame</w:t>
      </w:r>
    </w:p>
    <w:tbl>
      <w:tblPr>
        <w:tblW w:w="0" w:type="pct"/>
        <w:jc w:val="center"/>
        <w:tblLook w:val="07E0" w:firstRow="1" w:lastRow="1" w:firstColumn="1" w:lastColumn="1" w:noHBand="1" w:noVBand="1"/>
      </w:tblPr>
      <w:tblGrid>
        <w:gridCol w:w="937"/>
        <w:gridCol w:w="1127"/>
        <w:gridCol w:w="888"/>
        <w:gridCol w:w="1134"/>
        <w:gridCol w:w="876"/>
        <w:gridCol w:w="1109"/>
      </w:tblGrid>
      <w:tr w:rsidR="00D809B3" w:rsidRPr="00B72A17" w:rsidTr="00B72A17">
        <w:trPr>
          <w:jc w:val="center"/>
        </w:trPr>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order_id</w:t>
            </w:r>
          </w:p>
        </w:tc>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account_id</w:t>
            </w:r>
          </w:p>
        </w:tc>
        <w:tc>
          <w:tcPr>
            <w:tcW w:w="0" w:type="auto"/>
            <w:tcBorders>
              <w:bottom w:val="single" w:sz="0" w:space="0" w:color="auto"/>
            </w:tcBorders>
            <w:vAlign w:val="bottom"/>
          </w:tcPr>
          <w:p w:rsidR="00D809B3" w:rsidRPr="00B72A17" w:rsidRDefault="002C3570">
            <w:pPr>
              <w:pStyle w:val="Compact"/>
              <w:rPr>
                <w:sz w:val="20"/>
                <w:szCs w:val="20"/>
              </w:rPr>
            </w:pPr>
            <w:r w:rsidRPr="00B72A17">
              <w:rPr>
                <w:sz w:val="20"/>
                <w:szCs w:val="20"/>
              </w:rPr>
              <w:t>bank_to</w:t>
            </w:r>
          </w:p>
        </w:tc>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account_to</w:t>
            </w:r>
          </w:p>
        </w:tc>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amount</w:t>
            </w:r>
          </w:p>
        </w:tc>
        <w:tc>
          <w:tcPr>
            <w:tcW w:w="0" w:type="auto"/>
            <w:tcBorders>
              <w:bottom w:val="single" w:sz="0" w:space="0" w:color="auto"/>
            </w:tcBorders>
            <w:vAlign w:val="bottom"/>
          </w:tcPr>
          <w:p w:rsidR="00D809B3" w:rsidRPr="00B72A17" w:rsidRDefault="002C3570">
            <w:pPr>
              <w:pStyle w:val="Compact"/>
              <w:rPr>
                <w:sz w:val="20"/>
                <w:szCs w:val="20"/>
              </w:rPr>
            </w:pPr>
            <w:r w:rsidRPr="00B72A17">
              <w:rPr>
                <w:sz w:val="20"/>
                <w:szCs w:val="20"/>
              </w:rPr>
              <w:t>k_symbol</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29401</w:t>
            </w:r>
          </w:p>
        </w:tc>
        <w:tc>
          <w:tcPr>
            <w:tcW w:w="0" w:type="auto"/>
          </w:tcPr>
          <w:p w:rsidR="00D809B3" w:rsidRPr="00B72A17" w:rsidRDefault="002C3570">
            <w:pPr>
              <w:pStyle w:val="Compact"/>
              <w:jc w:val="right"/>
              <w:rPr>
                <w:sz w:val="20"/>
                <w:szCs w:val="20"/>
              </w:rPr>
            </w:pPr>
            <w:r w:rsidRPr="00B72A17">
              <w:rPr>
                <w:sz w:val="20"/>
                <w:szCs w:val="20"/>
              </w:rPr>
              <w:t>1</w:t>
            </w:r>
          </w:p>
        </w:tc>
        <w:tc>
          <w:tcPr>
            <w:tcW w:w="0" w:type="auto"/>
          </w:tcPr>
          <w:p w:rsidR="00D809B3" w:rsidRPr="00B72A17" w:rsidRDefault="002C3570">
            <w:pPr>
              <w:pStyle w:val="Compact"/>
              <w:rPr>
                <w:sz w:val="20"/>
                <w:szCs w:val="20"/>
              </w:rPr>
            </w:pPr>
            <w:r w:rsidRPr="00B72A17">
              <w:rPr>
                <w:sz w:val="20"/>
                <w:szCs w:val="20"/>
              </w:rPr>
              <w:t>YZ</w:t>
            </w:r>
          </w:p>
        </w:tc>
        <w:tc>
          <w:tcPr>
            <w:tcW w:w="0" w:type="auto"/>
          </w:tcPr>
          <w:p w:rsidR="00D809B3" w:rsidRPr="00B72A17" w:rsidRDefault="002C3570">
            <w:pPr>
              <w:pStyle w:val="Compact"/>
              <w:jc w:val="right"/>
              <w:rPr>
                <w:sz w:val="20"/>
                <w:szCs w:val="20"/>
              </w:rPr>
            </w:pPr>
            <w:r w:rsidRPr="00B72A17">
              <w:rPr>
                <w:sz w:val="20"/>
                <w:szCs w:val="20"/>
              </w:rPr>
              <w:t>87144583</w:t>
            </w:r>
          </w:p>
        </w:tc>
        <w:tc>
          <w:tcPr>
            <w:tcW w:w="0" w:type="auto"/>
          </w:tcPr>
          <w:p w:rsidR="00D809B3" w:rsidRPr="00B72A17" w:rsidRDefault="002C3570">
            <w:pPr>
              <w:pStyle w:val="Compact"/>
              <w:jc w:val="right"/>
              <w:rPr>
                <w:sz w:val="20"/>
                <w:szCs w:val="20"/>
              </w:rPr>
            </w:pPr>
            <w:r w:rsidRPr="00B72A17">
              <w:rPr>
                <w:sz w:val="20"/>
                <w:szCs w:val="20"/>
              </w:rPr>
              <w:t>2452.0</w:t>
            </w:r>
          </w:p>
        </w:tc>
        <w:tc>
          <w:tcPr>
            <w:tcW w:w="0" w:type="auto"/>
          </w:tcPr>
          <w:p w:rsidR="00D809B3" w:rsidRPr="00B72A17" w:rsidRDefault="002C3570">
            <w:pPr>
              <w:pStyle w:val="Compact"/>
              <w:rPr>
                <w:sz w:val="20"/>
                <w:szCs w:val="20"/>
              </w:rPr>
            </w:pPr>
            <w:r w:rsidRPr="00B72A17">
              <w:rPr>
                <w:sz w:val="20"/>
                <w:szCs w:val="20"/>
              </w:rPr>
              <w:t>household</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29402</w:t>
            </w:r>
          </w:p>
        </w:tc>
        <w:tc>
          <w:tcPr>
            <w:tcW w:w="0" w:type="auto"/>
          </w:tcPr>
          <w:p w:rsidR="00D809B3" w:rsidRPr="00B72A17" w:rsidRDefault="002C3570">
            <w:pPr>
              <w:pStyle w:val="Compact"/>
              <w:jc w:val="right"/>
              <w:rPr>
                <w:sz w:val="20"/>
                <w:szCs w:val="20"/>
              </w:rPr>
            </w:pPr>
            <w:r w:rsidRPr="00B72A17">
              <w:rPr>
                <w:sz w:val="20"/>
                <w:szCs w:val="20"/>
              </w:rPr>
              <w:t>2</w:t>
            </w:r>
          </w:p>
        </w:tc>
        <w:tc>
          <w:tcPr>
            <w:tcW w:w="0" w:type="auto"/>
          </w:tcPr>
          <w:p w:rsidR="00D809B3" w:rsidRPr="00B72A17" w:rsidRDefault="002C3570">
            <w:pPr>
              <w:pStyle w:val="Compact"/>
              <w:rPr>
                <w:sz w:val="20"/>
                <w:szCs w:val="20"/>
              </w:rPr>
            </w:pPr>
            <w:r w:rsidRPr="00B72A17">
              <w:rPr>
                <w:sz w:val="20"/>
                <w:szCs w:val="20"/>
              </w:rPr>
              <w:t>ST</w:t>
            </w:r>
          </w:p>
        </w:tc>
        <w:tc>
          <w:tcPr>
            <w:tcW w:w="0" w:type="auto"/>
          </w:tcPr>
          <w:p w:rsidR="00D809B3" w:rsidRPr="00B72A17" w:rsidRDefault="002C3570">
            <w:pPr>
              <w:pStyle w:val="Compact"/>
              <w:jc w:val="right"/>
              <w:rPr>
                <w:sz w:val="20"/>
                <w:szCs w:val="20"/>
              </w:rPr>
            </w:pPr>
            <w:r w:rsidRPr="00B72A17">
              <w:rPr>
                <w:sz w:val="20"/>
                <w:szCs w:val="20"/>
              </w:rPr>
              <w:t>89597016</w:t>
            </w:r>
          </w:p>
        </w:tc>
        <w:tc>
          <w:tcPr>
            <w:tcW w:w="0" w:type="auto"/>
          </w:tcPr>
          <w:p w:rsidR="00D809B3" w:rsidRPr="00B72A17" w:rsidRDefault="002C3570">
            <w:pPr>
              <w:pStyle w:val="Compact"/>
              <w:jc w:val="right"/>
              <w:rPr>
                <w:sz w:val="20"/>
                <w:szCs w:val="20"/>
              </w:rPr>
            </w:pPr>
            <w:r w:rsidRPr="00B72A17">
              <w:rPr>
                <w:sz w:val="20"/>
                <w:szCs w:val="20"/>
              </w:rPr>
              <w:t>3372.7</w:t>
            </w:r>
          </w:p>
        </w:tc>
        <w:tc>
          <w:tcPr>
            <w:tcW w:w="0" w:type="auto"/>
          </w:tcPr>
          <w:p w:rsidR="00D809B3" w:rsidRPr="00B72A17" w:rsidRDefault="002C3570">
            <w:pPr>
              <w:pStyle w:val="Compact"/>
              <w:rPr>
                <w:sz w:val="20"/>
                <w:szCs w:val="20"/>
              </w:rPr>
            </w:pPr>
            <w:r w:rsidRPr="00B72A17">
              <w:rPr>
                <w:sz w:val="20"/>
                <w:szCs w:val="20"/>
              </w:rPr>
              <w:t>loan</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29403</w:t>
            </w:r>
          </w:p>
        </w:tc>
        <w:tc>
          <w:tcPr>
            <w:tcW w:w="0" w:type="auto"/>
          </w:tcPr>
          <w:p w:rsidR="00D809B3" w:rsidRPr="00B72A17" w:rsidRDefault="002C3570">
            <w:pPr>
              <w:pStyle w:val="Compact"/>
              <w:jc w:val="right"/>
              <w:rPr>
                <w:sz w:val="20"/>
                <w:szCs w:val="20"/>
              </w:rPr>
            </w:pPr>
            <w:r w:rsidRPr="00B72A17">
              <w:rPr>
                <w:sz w:val="20"/>
                <w:szCs w:val="20"/>
              </w:rPr>
              <w:t>2</w:t>
            </w:r>
          </w:p>
        </w:tc>
        <w:tc>
          <w:tcPr>
            <w:tcW w:w="0" w:type="auto"/>
          </w:tcPr>
          <w:p w:rsidR="00D809B3" w:rsidRPr="00B72A17" w:rsidRDefault="002C3570">
            <w:pPr>
              <w:pStyle w:val="Compact"/>
              <w:rPr>
                <w:sz w:val="20"/>
                <w:szCs w:val="20"/>
              </w:rPr>
            </w:pPr>
            <w:r w:rsidRPr="00B72A17">
              <w:rPr>
                <w:sz w:val="20"/>
                <w:szCs w:val="20"/>
              </w:rPr>
              <w:t>QR</w:t>
            </w:r>
          </w:p>
        </w:tc>
        <w:tc>
          <w:tcPr>
            <w:tcW w:w="0" w:type="auto"/>
          </w:tcPr>
          <w:p w:rsidR="00D809B3" w:rsidRPr="00B72A17" w:rsidRDefault="002C3570">
            <w:pPr>
              <w:pStyle w:val="Compact"/>
              <w:jc w:val="right"/>
              <w:rPr>
                <w:sz w:val="20"/>
                <w:szCs w:val="20"/>
              </w:rPr>
            </w:pPr>
            <w:r w:rsidRPr="00B72A17">
              <w:rPr>
                <w:sz w:val="20"/>
                <w:szCs w:val="20"/>
              </w:rPr>
              <w:t>13943797</w:t>
            </w:r>
          </w:p>
        </w:tc>
        <w:tc>
          <w:tcPr>
            <w:tcW w:w="0" w:type="auto"/>
          </w:tcPr>
          <w:p w:rsidR="00D809B3" w:rsidRPr="00B72A17" w:rsidRDefault="002C3570">
            <w:pPr>
              <w:pStyle w:val="Compact"/>
              <w:jc w:val="right"/>
              <w:rPr>
                <w:sz w:val="20"/>
                <w:szCs w:val="20"/>
              </w:rPr>
            </w:pPr>
            <w:r w:rsidRPr="00B72A17">
              <w:rPr>
                <w:sz w:val="20"/>
                <w:szCs w:val="20"/>
              </w:rPr>
              <w:t>7266.0</w:t>
            </w:r>
          </w:p>
        </w:tc>
        <w:tc>
          <w:tcPr>
            <w:tcW w:w="0" w:type="auto"/>
          </w:tcPr>
          <w:p w:rsidR="00D809B3" w:rsidRPr="00B72A17" w:rsidRDefault="002C3570">
            <w:pPr>
              <w:pStyle w:val="Compact"/>
              <w:rPr>
                <w:sz w:val="20"/>
                <w:szCs w:val="20"/>
              </w:rPr>
            </w:pPr>
            <w:r w:rsidRPr="00B72A17">
              <w:rPr>
                <w:sz w:val="20"/>
                <w:szCs w:val="20"/>
              </w:rPr>
              <w:t>household</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29404</w:t>
            </w:r>
          </w:p>
        </w:tc>
        <w:tc>
          <w:tcPr>
            <w:tcW w:w="0" w:type="auto"/>
          </w:tcPr>
          <w:p w:rsidR="00D809B3" w:rsidRPr="00B72A17" w:rsidRDefault="002C3570">
            <w:pPr>
              <w:pStyle w:val="Compact"/>
              <w:jc w:val="right"/>
              <w:rPr>
                <w:sz w:val="20"/>
                <w:szCs w:val="20"/>
              </w:rPr>
            </w:pPr>
            <w:r w:rsidRPr="00B72A17">
              <w:rPr>
                <w:sz w:val="20"/>
                <w:szCs w:val="20"/>
              </w:rPr>
              <w:t>3</w:t>
            </w:r>
          </w:p>
        </w:tc>
        <w:tc>
          <w:tcPr>
            <w:tcW w:w="0" w:type="auto"/>
          </w:tcPr>
          <w:p w:rsidR="00D809B3" w:rsidRPr="00B72A17" w:rsidRDefault="002C3570">
            <w:pPr>
              <w:pStyle w:val="Compact"/>
              <w:rPr>
                <w:sz w:val="20"/>
                <w:szCs w:val="20"/>
              </w:rPr>
            </w:pPr>
            <w:r w:rsidRPr="00B72A17">
              <w:rPr>
                <w:sz w:val="20"/>
                <w:szCs w:val="20"/>
              </w:rPr>
              <w:t>WX</w:t>
            </w:r>
          </w:p>
        </w:tc>
        <w:tc>
          <w:tcPr>
            <w:tcW w:w="0" w:type="auto"/>
          </w:tcPr>
          <w:p w:rsidR="00D809B3" w:rsidRPr="00B72A17" w:rsidRDefault="002C3570">
            <w:pPr>
              <w:pStyle w:val="Compact"/>
              <w:jc w:val="right"/>
              <w:rPr>
                <w:sz w:val="20"/>
                <w:szCs w:val="20"/>
              </w:rPr>
            </w:pPr>
            <w:r w:rsidRPr="00B72A17">
              <w:rPr>
                <w:sz w:val="20"/>
                <w:szCs w:val="20"/>
              </w:rPr>
              <w:t>83084338</w:t>
            </w:r>
          </w:p>
        </w:tc>
        <w:tc>
          <w:tcPr>
            <w:tcW w:w="0" w:type="auto"/>
          </w:tcPr>
          <w:p w:rsidR="00D809B3" w:rsidRPr="00B72A17" w:rsidRDefault="002C3570">
            <w:pPr>
              <w:pStyle w:val="Compact"/>
              <w:jc w:val="right"/>
              <w:rPr>
                <w:sz w:val="20"/>
                <w:szCs w:val="20"/>
              </w:rPr>
            </w:pPr>
            <w:r w:rsidRPr="00B72A17">
              <w:rPr>
                <w:sz w:val="20"/>
                <w:szCs w:val="20"/>
              </w:rPr>
              <w:t>1135.0</w:t>
            </w:r>
          </w:p>
        </w:tc>
        <w:tc>
          <w:tcPr>
            <w:tcW w:w="0" w:type="auto"/>
          </w:tcPr>
          <w:p w:rsidR="00D809B3" w:rsidRPr="00B72A17" w:rsidRDefault="002C3570">
            <w:pPr>
              <w:pStyle w:val="Compact"/>
              <w:rPr>
                <w:sz w:val="20"/>
                <w:szCs w:val="20"/>
              </w:rPr>
            </w:pPr>
            <w:r w:rsidRPr="00B72A17">
              <w:rPr>
                <w:sz w:val="20"/>
                <w:szCs w:val="20"/>
              </w:rPr>
              <w:t>household</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29405</w:t>
            </w:r>
          </w:p>
        </w:tc>
        <w:tc>
          <w:tcPr>
            <w:tcW w:w="0" w:type="auto"/>
          </w:tcPr>
          <w:p w:rsidR="00D809B3" w:rsidRPr="00B72A17" w:rsidRDefault="002C3570">
            <w:pPr>
              <w:pStyle w:val="Compact"/>
              <w:jc w:val="right"/>
              <w:rPr>
                <w:sz w:val="20"/>
                <w:szCs w:val="20"/>
              </w:rPr>
            </w:pPr>
            <w:r w:rsidRPr="00B72A17">
              <w:rPr>
                <w:sz w:val="20"/>
                <w:szCs w:val="20"/>
              </w:rPr>
              <w:t>3</w:t>
            </w:r>
          </w:p>
        </w:tc>
        <w:tc>
          <w:tcPr>
            <w:tcW w:w="0" w:type="auto"/>
          </w:tcPr>
          <w:p w:rsidR="00D809B3" w:rsidRPr="00B72A17" w:rsidRDefault="002C3570">
            <w:pPr>
              <w:pStyle w:val="Compact"/>
              <w:rPr>
                <w:sz w:val="20"/>
                <w:szCs w:val="20"/>
              </w:rPr>
            </w:pPr>
            <w:r w:rsidRPr="00B72A17">
              <w:rPr>
                <w:sz w:val="20"/>
                <w:szCs w:val="20"/>
              </w:rPr>
              <w:t>CD</w:t>
            </w:r>
          </w:p>
        </w:tc>
        <w:tc>
          <w:tcPr>
            <w:tcW w:w="0" w:type="auto"/>
          </w:tcPr>
          <w:p w:rsidR="00D809B3" w:rsidRPr="00B72A17" w:rsidRDefault="002C3570">
            <w:pPr>
              <w:pStyle w:val="Compact"/>
              <w:jc w:val="right"/>
              <w:rPr>
                <w:sz w:val="20"/>
                <w:szCs w:val="20"/>
              </w:rPr>
            </w:pPr>
            <w:r w:rsidRPr="00B72A17">
              <w:rPr>
                <w:sz w:val="20"/>
                <w:szCs w:val="20"/>
              </w:rPr>
              <w:t>24485939</w:t>
            </w:r>
          </w:p>
        </w:tc>
        <w:tc>
          <w:tcPr>
            <w:tcW w:w="0" w:type="auto"/>
          </w:tcPr>
          <w:p w:rsidR="00D809B3" w:rsidRPr="00B72A17" w:rsidRDefault="002C3570">
            <w:pPr>
              <w:pStyle w:val="Compact"/>
              <w:jc w:val="right"/>
              <w:rPr>
                <w:sz w:val="20"/>
                <w:szCs w:val="20"/>
              </w:rPr>
            </w:pPr>
            <w:r w:rsidRPr="00B72A17">
              <w:rPr>
                <w:sz w:val="20"/>
                <w:szCs w:val="20"/>
              </w:rPr>
              <w:t>327.0</w:t>
            </w:r>
          </w:p>
        </w:tc>
        <w:tc>
          <w:tcPr>
            <w:tcW w:w="0" w:type="auto"/>
          </w:tcPr>
          <w:p w:rsidR="00D809B3" w:rsidRPr="00B72A17" w:rsidRDefault="00D809B3">
            <w:pPr>
              <w:pStyle w:val="Compact"/>
              <w:rPr>
                <w:sz w:val="20"/>
                <w:szCs w:val="20"/>
              </w:rPr>
            </w:pPr>
          </w:p>
        </w:tc>
      </w:tr>
    </w:tbl>
    <w:p w:rsidR="00D809B3" w:rsidRDefault="002C3570">
      <w:pPr>
        <w:pStyle w:val="Ttulo2"/>
      </w:pPr>
      <w:bookmarkStart w:id="7" w:name="transactions"/>
      <w:bookmarkEnd w:id="7"/>
      <w:r>
        <w:t>Transactions</w:t>
      </w:r>
    </w:p>
    <w:p w:rsidR="00D809B3" w:rsidRDefault="002C3570">
      <w:pPr>
        <w:pStyle w:val="FirstParagraph"/>
      </w:pPr>
      <w:r>
        <w:t xml:space="preserve">List of all transactions made by customers, informing: Account that performed the transaction Transaction Date </w:t>
      </w:r>
      <w:r>
        <w:t>Transaction Type (Inbound and Outbound) Transaction (credit card withdrawal, credit in cash, collection from another bank, withdrawal in cash, remittance to another bank) Amount (transaction amount) Balance after transaction K-symbol (characterization of t</w:t>
      </w:r>
      <w:r>
        <w:t>ransaction) Bank (receiving bank) Account (receiving account)</w:t>
      </w:r>
    </w:p>
    <w:p w:rsidR="00D809B3" w:rsidRDefault="002C3570">
      <w:pPr>
        <w:pStyle w:val="TableCaption"/>
      </w:pPr>
      <w:r>
        <w:lastRenderedPageBreak/>
        <w:t>Table 5: transaction frame</w:t>
      </w:r>
    </w:p>
    <w:tbl>
      <w:tblPr>
        <w:tblW w:w="0" w:type="pct"/>
        <w:jc w:val="center"/>
        <w:tblLook w:val="07E0" w:firstRow="1" w:lastRow="1" w:firstColumn="1" w:lastColumn="1" w:noHBand="1" w:noVBand="1"/>
      </w:tblPr>
      <w:tblGrid>
        <w:gridCol w:w="992"/>
        <w:gridCol w:w="1127"/>
        <w:gridCol w:w="816"/>
        <w:gridCol w:w="719"/>
        <w:gridCol w:w="1106"/>
        <w:gridCol w:w="876"/>
        <w:gridCol w:w="873"/>
        <w:gridCol w:w="1019"/>
        <w:gridCol w:w="640"/>
        <w:gridCol w:w="886"/>
      </w:tblGrid>
      <w:tr w:rsidR="00D809B3" w:rsidRPr="00B72A17" w:rsidTr="00B72A17">
        <w:trPr>
          <w:jc w:val="center"/>
        </w:trPr>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trans_id</w:t>
            </w:r>
          </w:p>
        </w:tc>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account_id</w:t>
            </w:r>
          </w:p>
        </w:tc>
        <w:tc>
          <w:tcPr>
            <w:tcW w:w="0" w:type="auto"/>
            <w:tcBorders>
              <w:bottom w:val="single" w:sz="0" w:space="0" w:color="auto"/>
            </w:tcBorders>
            <w:vAlign w:val="bottom"/>
          </w:tcPr>
          <w:p w:rsidR="00D809B3" w:rsidRPr="00B72A17" w:rsidRDefault="002C3570">
            <w:pPr>
              <w:pStyle w:val="Compact"/>
              <w:rPr>
                <w:sz w:val="20"/>
                <w:szCs w:val="20"/>
              </w:rPr>
            </w:pPr>
            <w:r w:rsidRPr="00B72A17">
              <w:rPr>
                <w:sz w:val="20"/>
                <w:szCs w:val="20"/>
              </w:rPr>
              <w:t>date</w:t>
            </w:r>
          </w:p>
        </w:tc>
        <w:tc>
          <w:tcPr>
            <w:tcW w:w="0" w:type="auto"/>
            <w:tcBorders>
              <w:bottom w:val="single" w:sz="0" w:space="0" w:color="auto"/>
            </w:tcBorders>
            <w:vAlign w:val="bottom"/>
          </w:tcPr>
          <w:p w:rsidR="00D809B3" w:rsidRPr="00B72A17" w:rsidRDefault="002C3570">
            <w:pPr>
              <w:pStyle w:val="Compact"/>
              <w:rPr>
                <w:sz w:val="20"/>
                <w:szCs w:val="20"/>
              </w:rPr>
            </w:pPr>
            <w:r w:rsidRPr="00B72A17">
              <w:rPr>
                <w:sz w:val="20"/>
                <w:szCs w:val="20"/>
              </w:rPr>
              <w:t>type</w:t>
            </w:r>
          </w:p>
        </w:tc>
        <w:tc>
          <w:tcPr>
            <w:tcW w:w="0" w:type="auto"/>
            <w:tcBorders>
              <w:bottom w:val="single" w:sz="0" w:space="0" w:color="auto"/>
            </w:tcBorders>
            <w:vAlign w:val="bottom"/>
          </w:tcPr>
          <w:p w:rsidR="00D809B3" w:rsidRPr="00B72A17" w:rsidRDefault="002C3570">
            <w:pPr>
              <w:pStyle w:val="Compact"/>
              <w:rPr>
                <w:sz w:val="20"/>
                <w:szCs w:val="20"/>
              </w:rPr>
            </w:pPr>
            <w:r w:rsidRPr="00B72A17">
              <w:rPr>
                <w:sz w:val="20"/>
                <w:szCs w:val="20"/>
              </w:rPr>
              <w:t>operation</w:t>
            </w:r>
          </w:p>
        </w:tc>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amount</w:t>
            </w:r>
          </w:p>
        </w:tc>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balance</w:t>
            </w:r>
          </w:p>
        </w:tc>
        <w:tc>
          <w:tcPr>
            <w:tcW w:w="0" w:type="auto"/>
            <w:tcBorders>
              <w:bottom w:val="single" w:sz="0" w:space="0" w:color="auto"/>
            </w:tcBorders>
            <w:vAlign w:val="bottom"/>
          </w:tcPr>
          <w:p w:rsidR="00D809B3" w:rsidRPr="00B72A17" w:rsidRDefault="002C3570">
            <w:pPr>
              <w:pStyle w:val="Compact"/>
              <w:rPr>
                <w:sz w:val="20"/>
                <w:szCs w:val="20"/>
              </w:rPr>
            </w:pPr>
            <w:r w:rsidRPr="00B72A17">
              <w:rPr>
                <w:sz w:val="20"/>
                <w:szCs w:val="20"/>
              </w:rPr>
              <w:t>k_symbol</w:t>
            </w:r>
          </w:p>
        </w:tc>
        <w:tc>
          <w:tcPr>
            <w:tcW w:w="0" w:type="auto"/>
            <w:tcBorders>
              <w:bottom w:val="single" w:sz="0" w:space="0" w:color="auto"/>
            </w:tcBorders>
            <w:vAlign w:val="bottom"/>
          </w:tcPr>
          <w:p w:rsidR="00D809B3" w:rsidRPr="00B72A17" w:rsidRDefault="002C3570">
            <w:pPr>
              <w:pStyle w:val="Compact"/>
              <w:rPr>
                <w:sz w:val="20"/>
                <w:szCs w:val="20"/>
              </w:rPr>
            </w:pPr>
            <w:r w:rsidRPr="00B72A17">
              <w:rPr>
                <w:sz w:val="20"/>
                <w:szCs w:val="20"/>
              </w:rPr>
              <w:t>bank</w:t>
            </w:r>
          </w:p>
        </w:tc>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account</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695247</w:t>
            </w:r>
          </w:p>
        </w:tc>
        <w:tc>
          <w:tcPr>
            <w:tcW w:w="0" w:type="auto"/>
          </w:tcPr>
          <w:p w:rsidR="00D809B3" w:rsidRPr="00B72A17" w:rsidRDefault="002C3570">
            <w:pPr>
              <w:pStyle w:val="Compact"/>
              <w:jc w:val="right"/>
              <w:rPr>
                <w:sz w:val="20"/>
                <w:szCs w:val="20"/>
              </w:rPr>
            </w:pPr>
            <w:r w:rsidRPr="00B72A17">
              <w:rPr>
                <w:sz w:val="20"/>
                <w:szCs w:val="20"/>
              </w:rPr>
              <w:t>2378</w:t>
            </w:r>
          </w:p>
        </w:tc>
        <w:tc>
          <w:tcPr>
            <w:tcW w:w="0" w:type="auto"/>
          </w:tcPr>
          <w:p w:rsidR="00D809B3" w:rsidRPr="00B72A17" w:rsidRDefault="002C3570">
            <w:pPr>
              <w:pStyle w:val="Compact"/>
              <w:rPr>
                <w:sz w:val="20"/>
                <w:szCs w:val="20"/>
              </w:rPr>
            </w:pPr>
            <w:r w:rsidRPr="00B72A17">
              <w:rPr>
                <w:sz w:val="20"/>
                <w:szCs w:val="20"/>
              </w:rPr>
              <w:t>1993-01-01</w:t>
            </w:r>
          </w:p>
        </w:tc>
        <w:tc>
          <w:tcPr>
            <w:tcW w:w="0" w:type="auto"/>
          </w:tcPr>
          <w:p w:rsidR="00D809B3" w:rsidRPr="00B72A17" w:rsidRDefault="002C3570">
            <w:pPr>
              <w:pStyle w:val="Compact"/>
              <w:rPr>
                <w:sz w:val="20"/>
                <w:szCs w:val="20"/>
              </w:rPr>
            </w:pPr>
            <w:r w:rsidRPr="00B72A17">
              <w:rPr>
                <w:sz w:val="20"/>
                <w:szCs w:val="20"/>
              </w:rPr>
              <w:t>credit</w:t>
            </w:r>
          </w:p>
        </w:tc>
        <w:tc>
          <w:tcPr>
            <w:tcW w:w="0" w:type="auto"/>
          </w:tcPr>
          <w:p w:rsidR="00D809B3" w:rsidRPr="00B72A17" w:rsidRDefault="002C3570">
            <w:pPr>
              <w:pStyle w:val="Compact"/>
              <w:rPr>
                <w:sz w:val="20"/>
                <w:szCs w:val="20"/>
              </w:rPr>
            </w:pPr>
            <w:r w:rsidRPr="00B72A17">
              <w:rPr>
                <w:sz w:val="20"/>
                <w:szCs w:val="20"/>
              </w:rPr>
              <w:t>credit in cash</w:t>
            </w:r>
          </w:p>
        </w:tc>
        <w:tc>
          <w:tcPr>
            <w:tcW w:w="0" w:type="auto"/>
          </w:tcPr>
          <w:p w:rsidR="00D809B3" w:rsidRPr="00B72A17" w:rsidRDefault="002C3570">
            <w:pPr>
              <w:pStyle w:val="Compact"/>
              <w:jc w:val="right"/>
              <w:rPr>
                <w:sz w:val="20"/>
                <w:szCs w:val="20"/>
              </w:rPr>
            </w:pPr>
            <w:r w:rsidRPr="00B72A17">
              <w:rPr>
                <w:sz w:val="20"/>
                <w:szCs w:val="20"/>
              </w:rPr>
              <w:t>700</w:t>
            </w:r>
          </w:p>
        </w:tc>
        <w:tc>
          <w:tcPr>
            <w:tcW w:w="0" w:type="auto"/>
          </w:tcPr>
          <w:p w:rsidR="00D809B3" w:rsidRPr="00B72A17" w:rsidRDefault="002C3570">
            <w:pPr>
              <w:pStyle w:val="Compact"/>
              <w:jc w:val="right"/>
              <w:rPr>
                <w:sz w:val="20"/>
                <w:szCs w:val="20"/>
              </w:rPr>
            </w:pPr>
            <w:r w:rsidRPr="00B72A17">
              <w:rPr>
                <w:sz w:val="20"/>
                <w:szCs w:val="20"/>
              </w:rPr>
              <w:t>700</w:t>
            </w:r>
          </w:p>
        </w:tc>
        <w:tc>
          <w:tcPr>
            <w:tcW w:w="0" w:type="auto"/>
          </w:tcPr>
          <w:p w:rsidR="00D809B3" w:rsidRPr="00B72A17" w:rsidRDefault="00D809B3">
            <w:pPr>
              <w:pStyle w:val="Compact"/>
              <w:rPr>
                <w:sz w:val="20"/>
                <w:szCs w:val="20"/>
              </w:rPr>
            </w:pPr>
          </w:p>
        </w:tc>
        <w:tc>
          <w:tcPr>
            <w:tcW w:w="0" w:type="auto"/>
          </w:tcPr>
          <w:p w:rsidR="00D809B3" w:rsidRPr="00B72A17" w:rsidRDefault="00D809B3">
            <w:pPr>
              <w:pStyle w:val="Compact"/>
              <w:rPr>
                <w:sz w:val="20"/>
                <w:szCs w:val="20"/>
              </w:rPr>
            </w:pPr>
          </w:p>
        </w:tc>
        <w:tc>
          <w:tcPr>
            <w:tcW w:w="0" w:type="auto"/>
          </w:tcPr>
          <w:p w:rsidR="00D809B3" w:rsidRPr="00B72A17" w:rsidRDefault="002C3570">
            <w:pPr>
              <w:pStyle w:val="Compact"/>
              <w:jc w:val="right"/>
              <w:rPr>
                <w:sz w:val="20"/>
                <w:szCs w:val="20"/>
              </w:rPr>
            </w:pPr>
            <w:r w:rsidRPr="00B72A17">
              <w:rPr>
                <w:sz w:val="20"/>
                <w:szCs w:val="20"/>
              </w:rPr>
              <w:t>NA</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171812</w:t>
            </w:r>
          </w:p>
        </w:tc>
        <w:tc>
          <w:tcPr>
            <w:tcW w:w="0" w:type="auto"/>
          </w:tcPr>
          <w:p w:rsidR="00D809B3" w:rsidRPr="00B72A17" w:rsidRDefault="002C3570">
            <w:pPr>
              <w:pStyle w:val="Compact"/>
              <w:jc w:val="right"/>
              <w:rPr>
                <w:sz w:val="20"/>
                <w:szCs w:val="20"/>
              </w:rPr>
            </w:pPr>
            <w:r w:rsidRPr="00B72A17">
              <w:rPr>
                <w:sz w:val="20"/>
                <w:szCs w:val="20"/>
              </w:rPr>
              <w:t>576</w:t>
            </w:r>
          </w:p>
        </w:tc>
        <w:tc>
          <w:tcPr>
            <w:tcW w:w="0" w:type="auto"/>
          </w:tcPr>
          <w:p w:rsidR="00D809B3" w:rsidRPr="00B72A17" w:rsidRDefault="002C3570">
            <w:pPr>
              <w:pStyle w:val="Compact"/>
              <w:rPr>
                <w:sz w:val="20"/>
                <w:szCs w:val="20"/>
              </w:rPr>
            </w:pPr>
            <w:r w:rsidRPr="00B72A17">
              <w:rPr>
                <w:sz w:val="20"/>
                <w:szCs w:val="20"/>
              </w:rPr>
              <w:t>1993-01-01</w:t>
            </w:r>
          </w:p>
        </w:tc>
        <w:tc>
          <w:tcPr>
            <w:tcW w:w="0" w:type="auto"/>
          </w:tcPr>
          <w:p w:rsidR="00D809B3" w:rsidRPr="00B72A17" w:rsidRDefault="002C3570">
            <w:pPr>
              <w:pStyle w:val="Compact"/>
              <w:rPr>
                <w:sz w:val="20"/>
                <w:szCs w:val="20"/>
              </w:rPr>
            </w:pPr>
            <w:r w:rsidRPr="00B72A17">
              <w:rPr>
                <w:sz w:val="20"/>
                <w:szCs w:val="20"/>
              </w:rPr>
              <w:t>credit</w:t>
            </w:r>
          </w:p>
        </w:tc>
        <w:tc>
          <w:tcPr>
            <w:tcW w:w="0" w:type="auto"/>
          </w:tcPr>
          <w:p w:rsidR="00D809B3" w:rsidRPr="00B72A17" w:rsidRDefault="002C3570">
            <w:pPr>
              <w:pStyle w:val="Compact"/>
              <w:rPr>
                <w:sz w:val="20"/>
                <w:szCs w:val="20"/>
              </w:rPr>
            </w:pPr>
            <w:r w:rsidRPr="00B72A17">
              <w:rPr>
                <w:sz w:val="20"/>
                <w:szCs w:val="20"/>
              </w:rPr>
              <w:t>credit in cash</w:t>
            </w:r>
          </w:p>
        </w:tc>
        <w:tc>
          <w:tcPr>
            <w:tcW w:w="0" w:type="auto"/>
          </w:tcPr>
          <w:p w:rsidR="00D809B3" w:rsidRPr="00B72A17" w:rsidRDefault="002C3570">
            <w:pPr>
              <w:pStyle w:val="Compact"/>
              <w:jc w:val="right"/>
              <w:rPr>
                <w:sz w:val="20"/>
                <w:szCs w:val="20"/>
              </w:rPr>
            </w:pPr>
            <w:r w:rsidRPr="00B72A17">
              <w:rPr>
                <w:sz w:val="20"/>
                <w:szCs w:val="20"/>
              </w:rPr>
              <w:t>900</w:t>
            </w:r>
          </w:p>
        </w:tc>
        <w:tc>
          <w:tcPr>
            <w:tcW w:w="0" w:type="auto"/>
          </w:tcPr>
          <w:p w:rsidR="00D809B3" w:rsidRPr="00B72A17" w:rsidRDefault="002C3570">
            <w:pPr>
              <w:pStyle w:val="Compact"/>
              <w:jc w:val="right"/>
              <w:rPr>
                <w:sz w:val="20"/>
                <w:szCs w:val="20"/>
              </w:rPr>
            </w:pPr>
            <w:r w:rsidRPr="00B72A17">
              <w:rPr>
                <w:sz w:val="20"/>
                <w:szCs w:val="20"/>
              </w:rPr>
              <w:t>900</w:t>
            </w:r>
          </w:p>
        </w:tc>
        <w:tc>
          <w:tcPr>
            <w:tcW w:w="0" w:type="auto"/>
          </w:tcPr>
          <w:p w:rsidR="00D809B3" w:rsidRPr="00B72A17" w:rsidRDefault="00D809B3">
            <w:pPr>
              <w:pStyle w:val="Compact"/>
              <w:rPr>
                <w:sz w:val="20"/>
                <w:szCs w:val="20"/>
              </w:rPr>
            </w:pPr>
          </w:p>
        </w:tc>
        <w:tc>
          <w:tcPr>
            <w:tcW w:w="0" w:type="auto"/>
          </w:tcPr>
          <w:p w:rsidR="00D809B3" w:rsidRPr="00B72A17" w:rsidRDefault="00D809B3">
            <w:pPr>
              <w:pStyle w:val="Compact"/>
              <w:rPr>
                <w:sz w:val="20"/>
                <w:szCs w:val="20"/>
              </w:rPr>
            </w:pPr>
          </w:p>
        </w:tc>
        <w:tc>
          <w:tcPr>
            <w:tcW w:w="0" w:type="auto"/>
          </w:tcPr>
          <w:p w:rsidR="00D809B3" w:rsidRPr="00B72A17" w:rsidRDefault="002C3570">
            <w:pPr>
              <w:pStyle w:val="Compact"/>
              <w:jc w:val="right"/>
              <w:rPr>
                <w:sz w:val="20"/>
                <w:szCs w:val="20"/>
              </w:rPr>
            </w:pPr>
            <w:r w:rsidRPr="00B72A17">
              <w:rPr>
                <w:sz w:val="20"/>
                <w:szCs w:val="20"/>
              </w:rPr>
              <w:t>NA</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207264</w:t>
            </w:r>
          </w:p>
        </w:tc>
        <w:tc>
          <w:tcPr>
            <w:tcW w:w="0" w:type="auto"/>
          </w:tcPr>
          <w:p w:rsidR="00D809B3" w:rsidRPr="00B72A17" w:rsidRDefault="002C3570">
            <w:pPr>
              <w:pStyle w:val="Compact"/>
              <w:jc w:val="right"/>
              <w:rPr>
                <w:sz w:val="20"/>
                <w:szCs w:val="20"/>
              </w:rPr>
            </w:pPr>
            <w:r w:rsidRPr="00B72A17">
              <w:rPr>
                <w:sz w:val="20"/>
                <w:szCs w:val="20"/>
              </w:rPr>
              <w:t>704</w:t>
            </w:r>
          </w:p>
        </w:tc>
        <w:tc>
          <w:tcPr>
            <w:tcW w:w="0" w:type="auto"/>
          </w:tcPr>
          <w:p w:rsidR="00D809B3" w:rsidRPr="00B72A17" w:rsidRDefault="002C3570">
            <w:pPr>
              <w:pStyle w:val="Compact"/>
              <w:rPr>
                <w:sz w:val="20"/>
                <w:szCs w:val="20"/>
              </w:rPr>
            </w:pPr>
            <w:r w:rsidRPr="00B72A17">
              <w:rPr>
                <w:sz w:val="20"/>
                <w:szCs w:val="20"/>
              </w:rPr>
              <w:t>1993-01-01</w:t>
            </w:r>
          </w:p>
        </w:tc>
        <w:tc>
          <w:tcPr>
            <w:tcW w:w="0" w:type="auto"/>
          </w:tcPr>
          <w:p w:rsidR="00D809B3" w:rsidRPr="00B72A17" w:rsidRDefault="002C3570">
            <w:pPr>
              <w:pStyle w:val="Compact"/>
              <w:rPr>
                <w:sz w:val="20"/>
                <w:szCs w:val="20"/>
              </w:rPr>
            </w:pPr>
            <w:r w:rsidRPr="00B72A17">
              <w:rPr>
                <w:sz w:val="20"/>
                <w:szCs w:val="20"/>
              </w:rPr>
              <w:t>credit</w:t>
            </w:r>
          </w:p>
        </w:tc>
        <w:tc>
          <w:tcPr>
            <w:tcW w:w="0" w:type="auto"/>
          </w:tcPr>
          <w:p w:rsidR="00D809B3" w:rsidRPr="00B72A17" w:rsidRDefault="002C3570">
            <w:pPr>
              <w:pStyle w:val="Compact"/>
              <w:rPr>
                <w:sz w:val="20"/>
                <w:szCs w:val="20"/>
              </w:rPr>
            </w:pPr>
            <w:r w:rsidRPr="00B72A17">
              <w:rPr>
                <w:sz w:val="20"/>
                <w:szCs w:val="20"/>
              </w:rPr>
              <w:t>credit in cash</w:t>
            </w:r>
          </w:p>
        </w:tc>
        <w:tc>
          <w:tcPr>
            <w:tcW w:w="0" w:type="auto"/>
          </w:tcPr>
          <w:p w:rsidR="00D809B3" w:rsidRPr="00B72A17" w:rsidRDefault="002C3570">
            <w:pPr>
              <w:pStyle w:val="Compact"/>
              <w:jc w:val="right"/>
              <w:rPr>
                <w:sz w:val="20"/>
                <w:szCs w:val="20"/>
              </w:rPr>
            </w:pPr>
            <w:r w:rsidRPr="00B72A17">
              <w:rPr>
                <w:sz w:val="20"/>
                <w:szCs w:val="20"/>
              </w:rPr>
              <w:t>1000</w:t>
            </w:r>
          </w:p>
        </w:tc>
        <w:tc>
          <w:tcPr>
            <w:tcW w:w="0" w:type="auto"/>
          </w:tcPr>
          <w:p w:rsidR="00D809B3" w:rsidRPr="00B72A17" w:rsidRDefault="002C3570">
            <w:pPr>
              <w:pStyle w:val="Compact"/>
              <w:jc w:val="right"/>
              <w:rPr>
                <w:sz w:val="20"/>
                <w:szCs w:val="20"/>
              </w:rPr>
            </w:pPr>
            <w:r w:rsidRPr="00B72A17">
              <w:rPr>
                <w:sz w:val="20"/>
                <w:szCs w:val="20"/>
              </w:rPr>
              <w:t>1000</w:t>
            </w:r>
          </w:p>
        </w:tc>
        <w:tc>
          <w:tcPr>
            <w:tcW w:w="0" w:type="auto"/>
          </w:tcPr>
          <w:p w:rsidR="00D809B3" w:rsidRPr="00B72A17" w:rsidRDefault="00D809B3">
            <w:pPr>
              <w:pStyle w:val="Compact"/>
              <w:rPr>
                <w:sz w:val="20"/>
                <w:szCs w:val="20"/>
              </w:rPr>
            </w:pPr>
          </w:p>
        </w:tc>
        <w:tc>
          <w:tcPr>
            <w:tcW w:w="0" w:type="auto"/>
          </w:tcPr>
          <w:p w:rsidR="00D809B3" w:rsidRPr="00B72A17" w:rsidRDefault="00D809B3">
            <w:pPr>
              <w:pStyle w:val="Compact"/>
              <w:rPr>
                <w:sz w:val="20"/>
                <w:szCs w:val="20"/>
              </w:rPr>
            </w:pPr>
          </w:p>
        </w:tc>
        <w:tc>
          <w:tcPr>
            <w:tcW w:w="0" w:type="auto"/>
          </w:tcPr>
          <w:p w:rsidR="00D809B3" w:rsidRPr="00B72A17" w:rsidRDefault="002C3570">
            <w:pPr>
              <w:pStyle w:val="Compact"/>
              <w:jc w:val="right"/>
              <w:rPr>
                <w:sz w:val="20"/>
                <w:szCs w:val="20"/>
              </w:rPr>
            </w:pPr>
            <w:r w:rsidRPr="00B72A17">
              <w:rPr>
                <w:sz w:val="20"/>
                <w:szCs w:val="20"/>
              </w:rPr>
              <w:t>NA</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1117247</w:t>
            </w:r>
          </w:p>
        </w:tc>
        <w:tc>
          <w:tcPr>
            <w:tcW w:w="0" w:type="auto"/>
          </w:tcPr>
          <w:p w:rsidR="00D809B3" w:rsidRPr="00B72A17" w:rsidRDefault="002C3570">
            <w:pPr>
              <w:pStyle w:val="Compact"/>
              <w:jc w:val="right"/>
              <w:rPr>
                <w:sz w:val="20"/>
                <w:szCs w:val="20"/>
              </w:rPr>
            </w:pPr>
            <w:r w:rsidRPr="00B72A17">
              <w:rPr>
                <w:sz w:val="20"/>
                <w:szCs w:val="20"/>
              </w:rPr>
              <w:t>3818</w:t>
            </w:r>
          </w:p>
        </w:tc>
        <w:tc>
          <w:tcPr>
            <w:tcW w:w="0" w:type="auto"/>
          </w:tcPr>
          <w:p w:rsidR="00D809B3" w:rsidRPr="00B72A17" w:rsidRDefault="002C3570">
            <w:pPr>
              <w:pStyle w:val="Compact"/>
              <w:rPr>
                <w:sz w:val="20"/>
                <w:szCs w:val="20"/>
              </w:rPr>
            </w:pPr>
            <w:r w:rsidRPr="00B72A17">
              <w:rPr>
                <w:sz w:val="20"/>
                <w:szCs w:val="20"/>
              </w:rPr>
              <w:t>1993-01-01</w:t>
            </w:r>
          </w:p>
        </w:tc>
        <w:tc>
          <w:tcPr>
            <w:tcW w:w="0" w:type="auto"/>
          </w:tcPr>
          <w:p w:rsidR="00D809B3" w:rsidRPr="00B72A17" w:rsidRDefault="002C3570">
            <w:pPr>
              <w:pStyle w:val="Compact"/>
              <w:rPr>
                <w:sz w:val="20"/>
                <w:szCs w:val="20"/>
              </w:rPr>
            </w:pPr>
            <w:r w:rsidRPr="00B72A17">
              <w:rPr>
                <w:sz w:val="20"/>
                <w:szCs w:val="20"/>
              </w:rPr>
              <w:t>credit</w:t>
            </w:r>
          </w:p>
        </w:tc>
        <w:tc>
          <w:tcPr>
            <w:tcW w:w="0" w:type="auto"/>
          </w:tcPr>
          <w:p w:rsidR="00D809B3" w:rsidRPr="00B72A17" w:rsidRDefault="002C3570">
            <w:pPr>
              <w:pStyle w:val="Compact"/>
              <w:rPr>
                <w:sz w:val="20"/>
                <w:szCs w:val="20"/>
              </w:rPr>
            </w:pPr>
            <w:r w:rsidRPr="00B72A17">
              <w:rPr>
                <w:sz w:val="20"/>
                <w:szCs w:val="20"/>
              </w:rPr>
              <w:t>credit in cash</w:t>
            </w:r>
          </w:p>
        </w:tc>
        <w:tc>
          <w:tcPr>
            <w:tcW w:w="0" w:type="auto"/>
          </w:tcPr>
          <w:p w:rsidR="00D809B3" w:rsidRPr="00B72A17" w:rsidRDefault="002C3570">
            <w:pPr>
              <w:pStyle w:val="Compact"/>
              <w:jc w:val="right"/>
              <w:rPr>
                <w:sz w:val="20"/>
                <w:szCs w:val="20"/>
              </w:rPr>
            </w:pPr>
            <w:r w:rsidRPr="00B72A17">
              <w:rPr>
                <w:sz w:val="20"/>
                <w:szCs w:val="20"/>
              </w:rPr>
              <w:t>600</w:t>
            </w:r>
          </w:p>
        </w:tc>
        <w:tc>
          <w:tcPr>
            <w:tcW w:w="0" w:type="auto"/>
          </w:tcPr>
          <w:p w:rsidR="00D809B3" w:rsidRPr="00B72A17" w:rsidRDefault="002C3570">
            <w:pPr>
              <w:pStyle w:val="Compact"/>
              <w:jc w:val="right"/>
              <w:rPr>
                <w:sz w:val="20"/>
                <w:szCs w:val="20"/>
              </w:rPr>
            </w:pPr>
            <w:r w:rsidRPr="00B72A17">
              <w:rPr>
                <w:sz w:val="20"/>
                <w:szCs w:val="20"/>
              </w:rPr>
              <w:t>600</w:t>
            </w:r>
          </w:p>
        </w:tc>
        <w:tc>
          <w:tcPr>
            <w:tcW w:w="0" w:type="auto"/>
          </w:tcPr>
          <w:p w:rsidR="00D809B3" w:rsidRPr="00B72A17" w:rsidRDefault="00D809B3">
            <w:pPr>
              <w:pStyle w:val="Compact"/>
              <w:rPr>
                <w:sz w:val="20"/>
                <w:szCs w:val="20"/>
              </w:rPr>
            </w:pPr>
          </w:p>
        </w:tc>
        <w:tc>
          <w:tcPr>
            <w:tcW w:w="0" w:type="auto"/>
          </w:tcPr>
          <w:p w:rsidR="00D809B3" w:rsidRPr="00B72A17" w:rsidRDefault="00D809B3">
            <w:pPr>
              <w:pStyle w:val="Compact"/>
              <w:rPr>
                <w:sz w:val="20"/>
                <w:szCs w:val="20"/>
              </w:rPr>
            </w:pPr>
          </w:p>
        </w:tc>
        <w:tc>
          <w:tcPr>
            <w:tcW w:w="0" w:type="auto"/>
          </w:tcPr>
          <w:p w:rsidR="00D809B3" w:rsidRPr="00B72A17" w:rsidRDefault="002C3570">
            <w:pPr>
              <w:pStyle w:val="Compact"/>
              <w:jc w:val="right"/>
              <w:rPr>
                <w:sz w:val="20"/>
                <w:szCs w:val="20"/>
              </w:rPr>
            </w:pPr>
            <w:r w:rsidRPr="00B72A17">
              <w:rPr>
                <w:sz w:val="20"/>
                <w:szCs w:val="20"/>
              </w:rPr>
              <w:t>NA</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579373</w:t>
            </w:r>
          </w:p>
        </w:tc>
        <w:tc>
          <w:tcPr>
            <w:tcW w:w="0" w:type="auto"/>
          </w:tcPr>
          <w:p w:rsidR="00D809B3" w:rsidRPr="00B72A17" w:rsidRDefault="002C3570">
            <w:pPr>
              <w:pStyle w:val="Compact"/>
              <w:jc w:val="right"/>
              <w:rPr>
                <w:sz w:val="20"/>
                <w:szCs w:val="20"/>
              </w:rPr>
            </w:pPr>
            <w:r w:rsidRPr="00B72A17">
              <w:rPr>
                <w:sz w:val="20"/>
                <w:szCs w:val="20"/>
              </w:rPr>
              <w:t>1972</w:t>
            </w:r>
          </w:p>
        </w:tc>
        <w:tc>
          <w:tcPr>
            <w:tcW w:w="0" w:type="auto"/>
          </w:tcPr>
          <w:p w:rsidR="00D809B3" w:rsidRPr="00B72A17" w:rsidRDefault="002C3570">
            <w:pPr>
              <w:pStyle w:val="Compact"/>
              <w:rPr>
                <w:sz w:val="20"/>
                <w:szCs w:val="20"/>
              </w:rPr>
            </w:pPr>
            <w:r w:rsidRPr="00B72A17">
              <w:rPr>
                <w:sz w:val="20"/>
                <w:szCs w:val="20"/>
              </w:rPr>
              <w:t>1993-01-02</w:t>
            </w:r>
          </w:p>
        </w:tc>
        <w:tc>
          <w:tcPr>
            <w:tcW w:w="0" w:type="auto"/>
          </w:tcPr>
          <w:p w:rsidR="00D809B3" w:rsidRPr="00B72A17" w:rsidRDefault="002C3570">
            <w:pPr>
              <w:pStyle w:val="Compact"/>
              <w:rPr>
                <w:sz w:val="20"/>
                <w:szCs w:val="20"/>
              </w:rPr>
            </w:pPr>
            <w:r w:rsidRPr="00B72A17">
              <w:rPr>
                <w:sz w:val="20"/>
                <w:szCs w:val="20"/>
              </w:rPr>
              <w:t>credit</w:t>
            </w:r>
          </w:p>
        </w:tc>
        <w:tc>
          <w:tcPr>
            <w:tcW w:w="0" w:type="auto"/>
          </w:tcPr>
          <w:p w:rsidR="00D809B3" w:rsidRPr="00B72A17" w:rsidRDefault="002C3570">
            <w:pPr>
              <w:pStyle w:val="Compact"/>
              <w:rPr>
                <w:sz w:val="20"/>
                <w:szCs w:val="20"/>
              </w:rPr>
            </w:pPr>
            <w:r w:rsidRPr="00B72A17">
              <w:rPr>
                <w:sz w:val="20"/>
                <w:szCs w:val="20"/>
              </w:rPr>
              <w:t>credit in cash</w:t>
            </w:r>
          </w:p>
        </w:tc>
        <w:tc>
          <w:tcPr>
            <w:tcW w:w="0" w:type="auto"/>
          </w:tcPr>
          <w:p w:rsidR="00D809B3" w:rsidRPr="00B72A17" w:rsidRDefault="002C3570">
            <w:pPr>
              <w:pStyle w:val="Compact"/>
              <w:jc w:val="right"/>
              <w:rPr>
                <w:sz w:val="20"/>
                <w:szCs w:val="20"/>
              </w:rPr>
            </w:pPr>
            <w:r w:rsidRPr="00B72A17">
              <w:rPr>
                <w:sz w:val="20"/>
                <w:szCs w:val="20"/>
              </w:rPr>
              <w:t>400</w:t>
            </w:r>
          </w:p>
        </w:tc>
        <w:tc>
          <w:tcPr>
            <w:tcW w:w="0" w:type="auto"/>
          </w:tcPr>
          <w:p w:rsidR="00D809B3" w:rsidRPr="00B72A17" w:rsidRDefault="002C3570">
            <w:pPr>
              <w:pStyle w:val="Compact"/>
              <w:jc w:val="right"/>
              <w:rPr>
                <w:sz w:val="20"/>
                <w:szCs w:val="20"/>
              </w:rPr>
            </w:pPr>
            <w:r w:rsidRPr="00B72A17">
              <w:rPr>
                <w:sz w:val="20"/>
                <w:szCs w:val="20"/>
              </w:rPr>
              <w:t>400</w:t>
            </w:r>
          </w:p>
        </w:tc>
        <w:tc>
          <w:tcPr>
            <w:tcW w:w="0" w:type="auto"/>
          </w:tcPr>
          <w:p w:rsidR="00D809B3" w:rsidRPr="00B72A17" w:rsidRDefault="00D809B3">
            <w:pPr>
              <w:pStyle w:val="Compact"/>
              <w:rPr>
                <w:sz w:val="20"/>
                <w:szCs w:val="20"/>
              </w:rPr>
            </w:pPr>
          </w:p>
        </w:tc>
        <w:tc>
          <w:tcPr>
            <w:tcW w:w="0" w:type="auto"/>
          </w:tcPr>
          <w:p w:rsidR="00D809B3" w:rsidRPr="00B72A17" w:rsidRDefault="00D809B3">
            <w:pPr>
              <w:pStyle w:val="Compact"/>
              <w:rPr>
                <w:sz w:val="20"/>
                <w:szCs w:val="20"/>
              </w:rPr>
            </w:pPr>
          </w:p>
        </w:tc>
        <w:tc>
          <w:tcPr>
            <w:tcW w:w="0" w:type="auto"/>
          </w:tcPr>
          <w:p w:rsidR="00D809B3" w:rsidRPr="00B72A17" w:rsidRDefault="002C3570">
            <w:pPr>
              <w:pStyle w:val="Compact"/>
              <w:jc w:val="right"/>
              <w:rPr>
                <w:sz w:val="20"/>
                <w:szCs w:val="20"/>
              </w:rPr>
            </w:pPr>
            <w:r w:rsidRPr="00B72A17">
              <w:rPr>
                <w:sz w:val="20"/>
                <w:szCs w:val="20"/>
              </w:rPr>
              <w:t>NA</w:t>
            </w:r>
          </w:p>
        </w:tc>
      </w:tr>
    </w:tbl>
    <w:p w:rsidR="00D809B3" w:rsidRDefault="002C3570">
      <w:pPr>
        <w:pStyle w:val="Ttulo2"/>
      </w:pPr>
      <w:bookmarkStart w:id="8" w:name="loans"/>
      <w:bookmarkEnd w:id="8"/>
      <w:r>
        <w:t>Loans</w:t>
      </w:r>
    </w:p>
    <w:p w:rsidR="00D809B3" w:rsidRDefault="002C3570">
      <w:pPr>
        <w:pStyle w:val="FirstParagraph"/>
      </w:pPr>
      <w:r>
        <w:t>Loan list, with 682 occurrences. Each customer can only receive one loan. In the table we have Loan key Account Key Date Value Duration (in months) Installment Payment Amount Status (finished - ok; Finished - not ok; Running - ok; Running - in debt) To mak</w:t>
      </w:r>
      <w:r>
        <w:t>e understanding easier during the analysis, we classify the status according to its conditions rather than leaving the original groups A through D from the database.</w:t>
      </w:r>
    </w:p>
    <w:p w:rsidR="00D809B3" w:rsidRDefault="002C3570">
      <w:pPr>
        <w:pStyle w:val="TableCaption"/>
      </w:pPr>
      <w:r>
        <w:t>Table 6: loan frame</w:t>
      </w:r>
    </w:p>
    <w:tbl>
      <w:tblPr>
        <w:tblW w:w="0" w:type="pct"/>
        <w:jc w:val="center"/>
        <w:tblLook w:val="07E0" w:firstRow="1" w:lastRow="1" w:firstColumn="1" w:lastColumn="1" w:noHBand="1" w:noVBand="1"/>
      </w:tblPr>
      <w:tblGrid>
        <w:gridCol w:w="827"/>
        <w:gridCol w:w="1127"/>
        <w:gridCol w:w="1235"/>
        <w:gridCol w:w="881"/>
        <w:gridCol w:w="959"/>
        <w:gridCol w:w="1055"/>
        <w:gridCol w:w="1954"/>
      </w:tblGrid>
      <w:tr w:rsidR="00D809B3" w:rsidRPr="00B72A17" w:rsidTr="00B72A17">
        <w:trPr>
          <w:jc w:val="center"/>
        </w:trPr>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loan_id</w:t>
            </w:r>
          </w:p>
        </w:tc>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account_id</w:t>
            </w:r>
          </w:p>
        </w:tc>
        <w:tc>
          <w:tcPr>
            <w:tcW w:w="0" w:type="auto"/>
            <w:tcBorders>
              <w:bottom w:val="single" w:sz="0" w:space="0" w:color="auto"/>
            </w:tcBorders>
            <w:vAlign w:val="bottom"/>
          </w:tcPr>
          <w:p w:rsidR="00D809B3" w:rsidRPr="00B72A17" w:rsidRDefault="002C3570">
            <w:pPr>
              <w:pStyle w:val="Compact"/>
              <w:rPr>
                <w:sz w:val="20"/>
                <w:szCs w:val="20"/>
              </w:rPr>
            </w:pPr>
            <w:r w:rsidRPr="00B72A17">
              <w:rPr>
                <w:sz w:val="20"/>
                <w:szCs w:val="20"/>
              </w:rPr>
              <w:t>date</w:t>
            </w:r>
          </w:p>
        </w:tc>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amount</w:t>
            </w:r>
          </w:p>
        </w:tc>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duration</w:t>
            </w:r>
          </w:p>
        </w:tc>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payments</w:t>
            </w:r>
          </w:p>
        </w:tc>
        <w:tc>
          <w:tcPr>
            <w:tcW w:w="0" w:type="auto"/>
            <w:tcBorders>
              <w:bottom w:val="single" w:sz="0" w:space="0" w:color="auto"/>
            </w:tcBorders>
            <w:vAlign w:val="bottom"/>
          </w:tcPr>
          <w:p w:rsidR="00D809B3" w:rsidRPr="00B72A17" w:rsidRDefault="002C3570">
            <w:pPr>
              <w:pStyle w:val="Compact"/>
              <w:rPr>
                <w:sz w:val="20"/>
                <w:szCs w:val="20"/>
              </w:rPr>
            </w:pPr>
            <w:r w:rsidRPr="00B72A17">
              <w:rPr>
                <w:sz w:val="20"/>
                <w:szCs w:val="20"/>
              </w:rPr>
              <w:t>status</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5314</w:t>
            </w:r>
          </w:p>
        </w:tc>
        <w:tc>
          <w:tcPr>
            <w:tcW w:w="0" w:type="auto"/>
          </w:tcPr>
          <w:p w:rsidR="00D809B3" w:rsidRPr="00B72A17" w:rsidRDefault="002C3570">
            <w:pPr>
              <w:pStyle w:val="Compact"/>
              <w:jc w:val="right"/>
              <w:rPr>
                <w:sz w:val="20"/>
                <w:szCs w:val="20"/>
              </w:rPr>
            </w:pPr>
            <w:r w:rsidRPr="00B72A17">
              <w:rPr>
                <w:sz w:val="20"/>
                <w:szCs w:val="20"/>
              </w:rPr>
              <w:t>1787</w:t>
            </w:r>
          </w:p>
        </w:tc>
        <w:tc>
          <w:tcPr>
            <w:tcW w:w="0" w:type="auto"/>
          </w:tcPr>
          <w:p w:rsidR="00D809B3" w:rsidRPr="00B72A17" w:rsidRDefault="002C3570">
            <w:pPr>
              <w:pStyle w:val="Compact"/>
              <w:rPr>
                <w:sz w:val="20"/>
                <w:szCs w:val="20"/>
              </w:rPr>
            </w:pPr>
            <w:r w:rsidRPr="00B72A17">
              <w:rPr>
                <w:sz w:val="20"/>
                <w:szCs w:val="20"/>
              </w:rPr>
              <w:t>1993-07-05</w:t>
            </w:r>
          </w:p>
        </w:tc>
        <w:tc>
          <w:tcPr>
            <w:tcW w:w="0" w:type="auto"/>
          </w:tcPr>
          <w:p w:rsidR="00D809B3" w:rsidRPr="00B72A17" w:rsidRDefault="002C3570">
            <w:pPr>
              <w:pStyle w:val="Compact"/>
              <w:jc w:val="right"/>
              <w:rPr>
                <w:sz w:val="20"/>
                <w:szCs w:val="20"/>
              </w:rPr>
            </w:pPr>
            <w:r w:rsidRPr="00B72A17">
              <w:rPr>
                <w:sz w:val="20"/>
                <w:szCs w:val="20"/>
              </w:rPr>
              <w:t>96396</w:t>
            </w:r>
          </w:p>
        </w:tc>
        <w:tc>
          <w:tcPr>
            <w:tcW w:w="0" w:type="auto"/>
          </w:tcPr>
          <w:p w:rsidR="00D809B3" w:rsidRPr="00B72A17" w:rsidRDefault="002C3570">
            <w:pPr>
              <w:pStyle w:val="Compact"/>
              <w:jc w:val="right"/>
              <w:rPr>
                <w:sz w:val="20"/>
                <w:szCs w:val="20"/>
              </w:rPr>
            </w:pPr>
            <w:r w:rsidRPr="00B72A17">
              <w:rPr>
                <w:sz w:val="20"/>
                <w:szCs w:val="20"/>
              </w:rPr>
              <w:t>12</w:t>
            </w:r>
          </w:p>
        </w:tc>
        <w:tc>
          <w:tcPr>
            <w:tcW w:w="0" w:type="auto"/>
          </w:tcPr>
          <w:p w:rsidR="00D809B3" w:rsidRPr="00B72A17" w:rsidRDefault="002C3570">
            <w:pPr>
              <w:pStyle w:val="Compact"/>
              <w:jc w:val="right"/>
              <w:rPr>
                <w:sz w:val="20"/>
                <w:szCs w:val="20"/>
              </w:rPr>
            </w:pPr>
            <w:r w:rsidRPr="00B72A17">
              <w:rPr>
                <w:sz w:val="20"/>
                <w:szCs w:val="20"/>
              </w:rPr>
              <w:t>8033</w:t>
            </w:r>
          </w:p>
        </w:tc>
        <w:tc>
          <w:tcPr>
            <w:tcW w:w="0" w:type="auto"/>
          </w:tcPr>
          <w:p w:rsidR="00D809B3" w:rsidRPr="00B72A17" w:rsidRDefault="002C3570">
            <w:pPr>
              <w:pStyle w:val="Compact"/>
              <w:rPr>
                <w:sz w:val="20"/>
                <w:szCs w:val="20"/>
              </w:rPr>
            </w:pPr>
            <w:r w:rsidRPr="00B72A17">
              <w:rPr>
                <w:sz w:val="20"/>
                <w:szCs w:val="20"/>
              </w:rPr>
              <w:t>Finished - not payed</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5316</w:t>
            </w:r>
          </w:p>
        </w:tc>
        <w:tc>
          <w:tcPr>
            <w:tcW w:w="0" w:type="auto"/>
          </w:tcPr>
          <w:p w:rsidR="00D809B3" w:rsidRPr="00B72A17" w:rsidRDefault="002C3570">
            <w:pPr>
              <w:pStyle w:val="Compact"/>
              <w:jc w:val="right"/>
              <w:rPr>
                <w:sz w:val="20"/>
                <w:szCs w:val="20"/>
              </w:rPr>
            </w:pPr>
            <w:r w:rsidRPr="00B72A17">
              <w:rPr>
                <w:sz w:val="20"/>
                <w:szCs w:val="20"/>
              </w:rPr>
              <w:t>1801</w:t>
            </w:r>
          </w:p>
        </w:tc>
        <w:tc>
          <w:tcPr>
            <w:tcW w:w="0" w:type="auto"/>
          </w:tcPr>
          <w:p w:rsidR="00D809B3" w:rsidRPr="00B72A17" w:rsidRDefault="002C3570">
            <w:pPr>
              <w:pStyle w:val="Compact"/>
              <w:rPr>
                <w:sz w:val="20"/>
                <w:szCs w:val="20"/>
              </w:rPr>
            </w:pPr>
            <w:r w:rsidRPr="00B72A17">
              <w:rPr>
                <w:sz w:val="20"/>
                <w:szCs w:val="20"/>
              </w:rPr>
              <w:t>1993-07-11</w:t>
            </w:r>
          </w:p>
        </w:tc>
        <w:tc>
          <w:tcPr>
            <w:tcW w:w="0" w:type="auto"/>
          </w:tcPr>
          <w:p w:rsidR="00D809B3" w:rsidRPr="00B72A17" w:rsidRDefault="002C3570">
            <w:pPr>
              <w:pStyle w:val="Compact"/>
              <w:jc w:val="right"/>
              <w:rPr>
                <w:sz w:val="20"/>
                <w:szCs w:val="20"/>
              </w:rPr>
            </w:pPr>
            <w:r w:rsidRPr="00B72A17">
              <w:rPr>
                <w:sz w:val="20"/>
                <w:szCs w:val="20"/>
              </w:rPr>
              <w:t>165960</w:t>
            </w:r>
          </w:p>
        </w:tc>
        <w:tc>
          <w:tcPr>
            <w:tcW w:w="0" w:type="auto"/>
          </w:tcPr>
          <w:p w:rsidR="00D809B3" w:rsidRPr="00B72A17" w:rsidRDefault="002C3570">
            <w:pPr>
              <w:pStyle w:val="Compact"/>
              <w:jc w:val="right"/>
              <w:rPr>
                <w:sz w:val="20"/>
                <w:szCs w:val="20"/>
              </w:rPr>
            </w:pPr>
            <w:r w:rsidRPr="00B72A17">
              <w:rPr>
                <w:sz w:val="20"/>
                <w:szCs w:val="20"/>
              </w:rPr>
              <w:t>36</w:t>
            </w:r>
          </w:p>
        </w:tc>
        <w:tc>
          <w:tcPr>
            <w:tcW w:w="0" w:type="auto"/>
          </w:tcPr>
          <w:p w:rsidR="00D809B3" w:rsidRPr="00B72A17" w:rsidRDefault="002C3570">
            <w:pPr>
              <w:pStyle w:val="Compact"/>
              <w:jc w:val="right"/>
              <w:rPr>
                <w:sz w:val="20"/>
                <w:szCs w:val="20"/>
              </w:rPr>
            </w:pPr>
            <w:r w:rsidRPr="00B72A17">
              <w:rPr>
                <w:sz w:val="20"/>
                <w:szCs w:val="20"/>
              </w:rPr>
              <w:t>4610</w:t>
            </w:r>
          </w:p>
        </w:tc>
        <w:tc>
          <w:tcPr>
            <w:tcW w:w="0" w:type="auto"/>
          </w:tcPr>
          <w:p w:rsidR="00D809B3" w:rsidRPr="00B72A17" w:rsidRDefault="002C3570">
            <w:pPr>
              <w:pStyle w:val="Compact"/>
              <w:rPr>
                <w:sz w:val="20"/>
                <w:szCs w:val="20"/>
              </w:rPr>
            </w:pPr>
            <w:r w:rsidRPr="00B72A17">
              <w:rPr>
                <w:sz w:val="20"/>
                <w:szCs w:val="20"/>
              </w:rPr>
              <w:t>Finished - OK</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6863</w:t>
            </w:r>
          </w:p>
        </w:tc>
        <w:tc>
          <w:tcPr>
            <w:tcW w:w="0" w:type="auto"/>
          </w:tcPr>
          <w:p w:rsidR="00D809B3" w:rsidRPr="00B72A17" w:rsidRDefault="002C3570">
            <w:pPr>
              <w:pStyle w:val="Compact"/>
              <w:jc w:val="right"/>
              <w:rPr>
                <w:sz w:val="20"/>
                <w:szCs w:val="20"/>
              </w:rPr>
            </w:pPr>
            <w:r w:rsidRPr="00B72A17">
              <w:rPr>
                <w:sz w:val="20"/>
                <w:szCs w:val="20"/>
              </w:rPr>
              <w:t>9188</w:t>
            </w:r>
          </w:p>
        </w:tc>
        <w:tc>
          <w:tcPr>
            <w:tcW w:w="0" w:type="auto"/>
          </w:tcPr>
          <w:p w:rsidR="00D809B3" w:rsidRPr="00B72A17" w:rsidRDefault="002C3570">
            <w:pPr>
              <w:pStyle w:val="Compact"/>
              <w:rPr>
                <w:sz w:val="20"/>
                <w:szCs w:val="20"/>
              </w:rPr>
            </w:pPr>
            <w:r w:rsidRPr="00B72A17">
              <w:rPr>
                <w:sz w:val="20"/>
                <w:szCs w:val="20"/>
              </w:rPr>
              <w:t>1993-07-28</w:t>
            </w:r>
          </w:p>
        </w:tc>
        <w:tc>
          <w:tcPr>
            <w:tcW w:w="0" w:type="auto"/>
          </w:tcPr>
          <w:p w:rsidR="00D809B3" w:rsidRPr="00B72A17" w:rsidRDefault="002C3570">
            <w:pPr>
              <w:pStyle w:val="Compact"/>
              <w:jc w:val="right"/>
              <w:rPr>
                <w:sz w:val="20"/>
                <w:szCs w:val="20"/>
              </w:rPr>
            </w:pPr>
            <w:r w:rsidRPr="00B72A17">
              <w:rPr>
                <w:sz w:val="20"/>
                <w:szCs w:val="20"/>
              </w:rPr>
              <w:t>127080</w:t>
            </w:r>
          </w:p>
        </w:tc>
        <w:tc>
          <w:tcPr>
            <w:tcW w:w="0" w:type="auto"/>
          </w:tcPr>
          <w:p w:rsidR="00D809B3" w:rsidRPr="00B72A17" w:rsidRDefault="002C3570">
            <w:pPr>
              <w:pStyle w:val="Compact"/>
              <w:jc w:val="right"/>
              <w:rPr>
                <w:sz w:val="20"/>
                <w:szCs w:val="20"/>
              </w:rPr>
            </w:pPr>
            <w:r w:rsidRPr="00B72A17">
              <w:rPr>
                <w:sz w:val="20"/>
                <w:szCs w:val="20"/>
              </w:rPr>
              <w:t>60</w:t>
            </w:r>
          </w:p>
        </w:tc>
        <w:tc>
          <w:tcPr>
            <w:tcW w:w="0" w:type="auto"/>
          </w:tcPr>
          <w:p w:rsidR="00D809B3" w:rsidRPr="00B72A17" w:rsidRDefault="002C3570">
            <w:pPr>
              <w:pStyle w:val="Compact"/>
              <w:jc w:val="right"/>
              <w:rPr>
                <w:sz w:val="20"/>
                <w:szCs w:val="20"/>
              </w:rPr>
            </w:pPr>
            <w:r w:rsidRPr="00B72A17">
              <w:rPr>
                <w:sz w:val="20"/>
                <w:szCs w:val="20"/>
              </w:rPr>
              <w:t>2118</w:t>
            </w:r>
          </w:p>
        </w:tc>
        <w:tc>
          <w:tcPr>
            <w:tcW w:w="0" w:type="auto"/>
          </w:tcPr>
          <w:p w:rsidR="00D809B3" w:rsidRPr="00B72A17" w:rsidRDefault="002C3570">
            <w:pPr>
              <w:pStyle w:val="Compact"/>
              <w:rPr>
                <w:sz w:val="20"/>
                <w:szCs w:val="20"/>
              </w:rPr>
            </w:pPr>
            <w:r w:rsidRPr="00B72A17">
              <w:rPr>
                <w:sz w:val="20"/>
                <w:szCs w:val="20"/>
              </w:rPr>
              <w:t>Finished - OK</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5325</w:t>
            </w:r>
          </w:p>
        </w:tc>
        <w:tc>
          <w:tcPr>
            <w:tcW w:w="0" w:type="auto"/>
          </w:tcPr>
          <w:p w:rsidR="00D809B3" w:rsidRPr="00B72A17" w:rsidRDefault="002C3570">
            <w:pPr>
              <w:pStyle w:val="Compact"/>
              <w:jc w:val="right"/>
              <w:rPr>
                <w:sz w:val="20"/>
                <w:szCs w:val="20"/>
              </w:rPr>
            </w:pPr>
            <w:r w:rsidRPr="00B72A17">
              <w:rPr>
                <w:sz w:val="20"/>
                <w:szCs w:val="20"/>
              </w:rPr>
              <w:t>1843</w:t>
            </w:r>
          </w:p>
        </w:tc>
        <w:tc>
          <w:tcPr>
            <w:tcW w:w="0" w:type="auto"/>
          </w:tcPr>
          <w:p w:rsidR="00D809B3" w:rsidRPr="00B72A17" w:rsidRDefault="002C3570">
            <w:pPr>
              <w:pStyle w:val="Compact"/>
              <w:rPr>
                <w:sz w:val="20"/>
                <w:szCs w:val="20"/>
              </w:rPr>
            </w:pPr>
            <w:r w:rsidRPr="00B72A17">
              <w:rPr>
                <w:sz w:val="20"/>
                <w:szCs w:val="20"/>
              </w:rPr>
              <w:t>1993-08-03</w:t>
            </w:r>
          </w:p>
        </w:tc>
        <w:tc>
          <w:tcPr>
            <w:tcW w:w="0" w:type="auto"/>
          </w:tcPr>
          <w:p w:rsidR="00D809B3" w:rsidRPr="00B72A17" w:rsidRDefault="002C3570">
            <w:pPr>
              <w:pStyle w:val="Compact"/>
              <w:jc w:val="right"/>
              <w:rPr>
                <w:sz w:val="20"/>
                <w:szCs w:val="20"/>
              </w:rPr>
            </w:pPr>
            <w:r w:rsidRPr="00B72A17">
              <w:rPr>
                <w:sz w:val="20"/>
                <w:szCs w:val="20"/>
              </w:rPr>
              <w:t>105804</w:t>
            </w:r>
          </w:p>
        </w:tc>
        <w:tc>
          <w:tcPr>
            <w:tcW w:w="0" w:type="auto"/>
          </w:tcPr>
          <w:p w:rsidR="00D809B3" w:rsidRPr="00B72A17" w:rsidRDefault="002C3570">
            <w:pPr>
              <w:pStyle w:val="Compact"/>
              <w:jc w:val="right"/>
              <w:rPr>
                <w:sz w:val="20"/>
                <w:szCs w:val="20"/>
              </w:rPr>
            </w:pPr>
            <w:r w:rsidRPr="00B72A17">
              <w:rPr>
                <w:sz w:val="20"/>
                <w:szCs w:val="20"/>
              </w:rPr>
              <w:t>36</w:t>
            </w:r>
          </w:p>
        </w:tc>
        <w:tc>
          <w:tcPr>
            <w:tcW w:w="0" w:type="auto"/>
          </w:tcPr>
          <w:p w:rsidR="00D809B3" w:rsidRPr="00B72A17" w:rsidRDefault="002C3570">
            <w:pPr>
              <w:pStyle w:val="Compact"/>
              <w:jc w:val="right"/>
              <w:rPr>
                <w:sz w:val="20"/>
                <w:szCs w:val="20"/>
              </w:rPr>
            </w:pPr>
            <w:r w:rsidRPr="00B72A17">
              <w:rPr>
                <w:sz w:val="20"/>
                <w:szCs w:val="20"/>
              </w:rPr>
              <w:t>2939</w:t>
            </w:r>
          </w:p>
        </w:tc>
        <w:tc>
          <w:tcPr>
            <w:tcW w:w="0" w:type="auto"/>
          </w:tcPr>
          <w:p w:rsidR="00D809B3" w:rsidRPr="00B72A17" w:rsidRDefault="002C3570">
            <w:pPr>
              <w:pStyle w:val="Compact"/>
              <w:rPr>
                <w:sz w:val="20"/>
                <w:szCs w:val="20"/>
              </w:rPr>
            </w:pPr>
            <w:r w:rsidRPr="00B72A17">
              <w:rPr>
                <w:sz w:val="20"/>
                <w:szCs w:val="20"/>
              </w:rPr>
              <w:t>Finished - OK</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7240</w:t>
            </w:r>
          </w:p>
        </w:tc>
        <w:tc>
          <w:tcPr>
            <w:tcW w:w="0" w:type="auto"/>
          </w:tcPr>
          <w:p w:rsidR="00D809B3" w:rsidRPr="00B72A17" w:rsidRDefault="002C3570">
            <w:pPr>
              <w:pStyle w:val="Compact"/>
              <w:jc w:val="right"/>
              <w:rPr>
                <w:sz w:val="20"/>
                <w:szCs w:val="20"/>
              </w:rPr>
            </w:pPr>
            <w:r w:rsidRPr="00B72A17">
              <w:rPr>
                <w:sz w:val="20"/>
                <w:szCs w:val="20"/>
              </w:rPr>
              <w:t>11013</w:t>
            </w:r>
          </w:p>
        </w:tc>
        <w:tc>
          <w:tcPr>
            <w:tcW w:w="0" w:type="auto"/>
          </w:tcPr>
          <w:p w:rsidR="00D809B3" w:rsidRPr="00B72A17" w:rsidRDefault="002C3570">
            <w:pPr>
              <w:pStyle w:val="Compact"/>
              <w:rPr>
                <w:sz w:val="20"/>
                <w:szCs w:val="20"/>
              </w:rPr>
            </w:pPr>
            <w:r w:rsidRPr="00B72A17">
              <w:rPr>
                <w:sz w:val="20"/>
                <w:szCs w:val="20"/>
              </w:rPr>
              <w:t>1993-09-06</w:t>
            </w:r>
          </w:p>
        </w:tc>
        <w:tc>
          <w:tcPr>
            <w:tcW w:w="0" w:type="auto"/>
          </w:tcPr>
          <w:p w:rsidR="00D809B3" w:rsidRPr="00B72A17" w:rsidRDefault="002C3570">
            <w:pPr>
              <w:pStyle w:val="Compact"/>
              <w:jc w:val="right"/>
              <w:rPr>
                <w:sz w:val="20"/>
                <w:szCs w:val="20"/>
              </w:rPr>
            </w:pPr>
            <w:r w:rsidRPr="00B72A17">
              <w:rPr>
                <w:sz w:val="20"/>
                <w:szCs w:val="20"/>
              </w:rPr>
              <w:t>274740</w:t>
            </w:r>
          </w:p>
        </w:tc>
        <w:tc>
          <w:tcPr>
            <w:tcW w:w="0" w:type="auto"/>
          </w:tcPr>
          <w:p w:rsidR="00D809B3" w:rsidRPr="00B72A17" w:rsidRDefault="002C3570">
            <w:pPr>
              <w:pStyle w:val="Compact"/>
              <w:jc w:val="right"/>
              <w:rPr>
                <w:sz w:val="20"/>
                <w:szCs w:val="20"/>
              </w:rPr>
            </w:pPr>
            <w:r w:rsidRPr="00B72A17">
              <w:rPr>
                <w:sz w:val="20"/>
                <w:szCs w:val="20"/>
              </w:rPr>
              <w:t>60</w:t>
            </w:r>
          </w:p>
        </w:tc>
        <w:tc>
          <w:tcPr>
            <w:tcW w:w="0" w:type="auto"/>
          </w:tcPr>
          <w:p w:rsidR="00D809B3" w:rsidRPr="00B72A17" w:rsidRDefault="002C3570">
            <w:pPr>
              <w:pStyle w:val="Compact"/>
              <w:jc w:val="right"/>
              <w:rPr>
                <w:sz w:val="20"/>
                <w:szCs w:val="20"/>
              </w:rPr>
            </w:pPr>
            <w:r w:rsidRPr="00B72A17">
              <w:rPr>
                <w:sz w:val="20"/>
                <w:szCs w:val="20"/>
              </w:rPr>
              <w:t>4579</w:t>
            </w:r>
          </w:p>
        </w:tc>
        <w:tc>
          <w:tcPr>
            <w:tcW w:w="0" w:type="auto"/>
          </w:tcPr>
          <w:p w:rsidR="00D809B3" w:rsidRPr="00B72A17" w:rsidRDefault="002C3570">
            <w:pPr>
              <w:pStyle w:val="Compact"/>
              <w:rPr>
                <w:sz w:val="20"/>
                <w:szCs w:val="20"/>
              </w:rPr>
            </w:pPr>
            <w:r w:rsidRPr="00B72A17">
              <w:rPr>
                <w:sz w:val="20"/>
                <w:szCs w:val="20"/>
              </w:rPr>
              <w:t>Finished - OK</w:t>
            </w:r>
          </w:p>
        </w:tc>
      </w:tr>
    </w:tbl>
    <w:p w:rsidR="00D809B3" w:rsidRDefault="002C3570">
      <w:pPr>
        <w:pStyle w:val="Ttulo2"/>
      </w:pPr>
      <w:bookmarkStart w:id="9" w:name="credit-card"/>
      <w:bookmarkEnd w:id="9"/>
      <w:r>
        <w:t>Credit Card</w:t>
      </w:r>
    </w:p>
    <w:p w:rsidR="00D809B3" w:rsidRDefault="002C3570">
      <w:pPr>
        <w:pStyle w:val="FirstParagraph"/>
      </w:pPr>
      <w:r>
        <w:t>The credit card list contains 892 occurrences and stores the card code, disposition id, card type (junior / classic / gold) and date of issue. Treatment was performed so that the issue date was in the Brazilian model.</w:t>
      </w:r>
    </w:p>
    <w:p w:rsidR="00D809B3" w:rsidRDefault="002C3570">
      <w:pPr>
        <w:pStyle w:val="TableCaption"/>
      </w:pPr>
      <w:r>
        <w:t>Table 7: card frame</w:t>
      </w:r>
    </w:p>
    <w:tbl>
      <w:tblPr>
        <w:tblW w:w="0" w:type="pct"/>
        <w:jc w:val="center"/>
        <w:tblLook w:val="07E0" w:firstRow="1" w:lastRow="1" w:firstColumn="1" w:lastColumn="1" w:noHBand="1" w:noVBand="1"/>
      </w:tblPr>
      <w:tblGrid>
        <w:gridCol w:w="837"/>
        <w:gridCol w:w="821"/>
        <w:gridCol w:w="772"/>
        <w:gridCol w:w="1235"/>
      </w:tblGrid>
      <w:tr w:rsidR="00D809B3" w:rsidRPr="00B72A17" w:rsidTr="00B72A17">
        <w:trPr>
          <w:jc w:val="center"/>
        </w:trPr>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card_id</w:t>
            </w:r>
          </w:p>
        </w:tc>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disp_id</w:t>
            </w:r>
          </w:p>
        </w:tc>
        <w:tc>
          <w:tcPr>
            <w:tcW w:w="0" w:type="auto"/>
            <w:tcBorders>
              <w:bottom w:val="single" w:sz="0" w:space="0" w:color="auto"/>
            </w:tcBorders>
            <w:vAlign w:val="bottom"/>
          </w:tcPr>
          <w:p w:rsidR="00D809B3" w:rsidRPr="00B72A17" w:rsidRDefault="002C3570">
            <w:pPr>
              <w:pStyle w:val="Compact"/>
              <w:rPr>
                <w:sz w:val="20"/>
                <w:szCs w:val="20"/>
              </w:rPr>
            </w:pPr>
            <w:r w:rsidRPr="00B72A17">
              <w:rPr>
                <w:sz w:val="20"/>
                <w:szCs w:val="20"/>
              </w:rPr>
              <w:t>type</w:t>
            </w:r>
          </w:p>
        </w:tc>
        <w:tc>
          <w:tcPr>
            <w:tcW w:w="0" w:type="auto"/>
            <w:tcBorders>
              <w:bottom w:val="single" w:sz="0" w:space="0" w:color="auto"/>
            </w:tcBorders>
            <w:vAlign w:val="bottom"/>
          </w:tcPr>
          <w:p w:rsidR="00D809B3" w:rsidRPr="00B72A17" w:rsidRDefault="002C3570">
            <w:pPr>
              <w:pStyle w:val="Compact"/>
              <w:rPr>
                <w:sz w:val="20"/>
                <w:szCs w:val="20"/>
              </w:rPr>
            </w:pPr>
            <w:r w:rsidRPr="00B72A17">
              <w:rPr>
                <w:sz w:val="20"/>
                <w:szCs w:val="20"/>
              </w:rPr>
              <w:t>issued</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1005</w:t>
            </w:r>
          </w:p>
        </w:tc>
        <w:tc>
          <w:tcPr>
            <w:tcW w:w="0" w:type="auto"/>
          </w:tcPr>
          <w:p w:rsidR="00D809B3" w:rsidRPr="00B72A17" w:rsidRDefault="002C3570">
            <w:pPr>
              <w:pStyle w:val="Compact"/>
              <w:jc w:val="right"/>
              <w:rPr>
                <w:sz w:val="20"/>
                <w:szCs w:val="20"/>
              </w:rPr>
            </w:pPr>
            <w:r w:rsidRPr="00B72A17">
              <w:rPr>
                <w:sz w:val="20"/>
                <w:szCs w:val="20"/>
              </w:rPr>
              <w:t>9285</w:t>
            </w:r>
          </w:p>
        </w:tc>
        <w:tc>
          <w:tcPr>
            <w:tcW w:w="0" w:type="auto"/>
          </w:tcPr>
          <w:p w:rsidR="00D809B3" w:rsidRPr="00B72A17" w:rsidRDefault="002C3570">
            <w:pPr>
              <w:pStyle w:val="Compact"/>
              <w:rPr>
                <w:sz w:val="20"/>
                <w:szCs w:val="20"/>
              </w:rPr>
            </w:pPr>
            <w:r w:rsidRPr="00B72A17">
              <w:rPr>
                <w:sz w:val="20"/>
                <w:szCs w:val="20"/>
              </w:rPr>
              <w:t>classic</w:t>
            </w:r>
          </w:p>
        </w:tc>
        <w:tc>
          <w:tcPr>
            <w:tcW w:w="0" w:type="auto"/>
          </w:tcPr>
          <w:p w:rsidR="00D809B3" w:rsidRPr="00B72A17" w:rsidRDefault="002C3570">
            <w:pPr>
              <w:pStyle w:val="Compact"/>
              <w:rPr>
                <w:sz w:val="20"/>
                <w:szCs w:val="20"/>
              </w:rPr>
            </w:pPr>
            <w:r w:rsidRPr="00B72A17">
              <w:rPr>
                <w:sz w:val="20"/>
                <w:szCs w:val="20"/>
              </w:rPr>
              <w:t>1993-11-07</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104</w:t>
            </w:r>
          </w:p>
        </w:tc>
        <w:tc>
          <w:tcPr>
            <w:tcW w:w="0" w:type="auto"/>
          </w:tcPr>
          <w:p w:rsidR="00D809B3" w:rsidRPr="00B72A17" w:rsidRDefault="002C3570">
            <w:pPr>
              <w:pStyle w:val="Compact"/>
              <w:jc w:val="right"/>
              <w:rPr>
                <w:sz w:val="20"/>
                <w:szCs w:val="20"/>
              </w:rPr>
            </w:pPr>
            <w:r w:rsidRPr="00B72A17">
              <w:rPr>
                <w:sz w:val="20"/>
                <w:szCs w:val="20"/>
              </w:rPr>
              <w:t>588</w:t>
            </w:r>
          </w:p>
        </w:tc>
        <w:tc>
          <w:tcPr>
            <w:tcW w:w="0" w:type="auto"/>
          </w:tcPr>
          <w:p w:rsidR="00D809B3" w:rsidRPr="00B72A17" w:rsidRDefault="002C3570">
            <w:pPr>
              <w:pStyle w:val="Compact"/>
              <w:rPr>
                <w:sz w:val="20"/>
                <w:szCs w:val="20"/>
              </w:rPr>
            </w:pPr>
            <w:r w:rsidRPr="00B72A17">
              <w:rPr>
                <w:sz w:val="20"/>
                <w:szCs w:val="20"/>
              </w:rPr>
              <w:t>classic</w:t>
            </w:r>
          </w:p>
        </w:tc>
        <w:tc>
          <w:tcPr>
            <w:tcW w:w="0" w:type="auto"/>
          </w:tcPr>
          <w:p w:rsidR="00D809B3" w:rsidRPr="00B72A17" w:rsidRDefault="002C3570">
            <w:pPr>
              <w:pStyle w:val="Compact"/>
              <w:rPr>
                <w:sz w:val="20"/>
                <w:szCs w:val="20"/>
              </w:rPr>
            </w:pPr>
            <w:r w:rsidRPr="00B72A17">
              <w:rPr>
                <w:sz w:val="20"/>
                <w:szCs w:val="20"/>
              </w:rPr>
              <w:t>1994-01-19</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747</w:t>
            </w:r>
          </w:p>
        </w:tc>
        <w:tc>
          <w:tcPr>
            <w:tcW w:w="0" w:type="auto"/>
          </w:tcPr>
          <w:p w:rsidR="00D809B3" w:rsidRPr="00B72A17" w:rsidRDefault="002C3570">
            <w:pPr>
              <w:pStyle w:val="Compact"/>
              <w:jc w:val="right"/>
              <w:rPr>
                <w:sz w:val="20"/>
                <w:szCs w:val="20"/>
              </w:rPr>
            </w:pPr>
            <w:r w:rsidRPr="00B72A17">
              <w:rPr>
                <w:sz w:val="20"/>
                <w:szCs w:val="20"/>
              </w:rPr>
              <w:t>4915</w:t>
            </w:r>
          </w:p>
        </w:tc>
        <w:tc>
          <w:tcPr>
            <w:tcW w:w="0" w:type="auto"/>
          </w:tcPr>
          <w:p w:rsidR="00D809B3" w:rsidRPr="00B72A17" w:rsidRDefault="002C3570">
            <w:pPr>
              <w:pStyle w:val="Compact"/>
              <w:rPr>
                <w:sz w:val="20"/>
                <w:szCs w:val="20"/>
              </w:rPr>
            </w:pPr>
            <w:r w:rsidRPr="00B72A17">
              <w:rPr>
                <w:sz w:val="20"/>
                <w:szCs w:val="20"/>
              </w:rPr>
              <w:t>classic</w:t>
            </w:r>
          </w:p>
        </w:tc>
        <w:tc>
          <w:tcPr>
            <w:tcW w:w="0" w:type="auto"/>
          </w:tcPr>
          <w:p w:rsidR="00D809B3" w:rsidRPr="00B72A17" w:rsidRDefault="002C3570">
            <w:pPr>
              <w:pStyle w:val="Compact"/>
              <w:rPr>
                <w:sz w:val="20"/>
                <w:szCs w:val="20"/>
              </w:rPr>
            </w:pPr>
            <w:r w:rsidRPr="00B72A17">
              <w:rPr>
                <w:sz w:val="20"/>
                <w:szCs w:val="20"/>
              </w:rPr>
              <w:t>1994-02-05</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70</w:t>
            </w:r>
          </w:p>
        </w:tc>
        <w:tc>
          <w:tcPr>
            <w:tcW w:w="0" w:type="auto"/>
          </w:tcPr>
          <w:p w:rsidR="00D809B3" w:rsidRPr="00B72A17" w:rsidRDefault="002C3570">
            <w:pPr>
              <w:pStyle w:val="Compact"/>
              <w:jc w:val="right"/>
              <w:rPr>
                <w:sz w:val="20"/>
                <w:szCs w:val="20"/>
              </w:rPr>
            </w:pPr>
            <w:r w:rsidRPr="00B72A17">
              <w:rPr>
                <w:sz w:val="20"/>
                <w:szCs w:val="20"/>
              </w:rPr>
              <w:t>439</w:t>
            </w:r>
          </w:p>
        </w:tc>
        <w:tc>
          <w:tcPr>
            <w:tcW w:w="0" w:type="auto"/>
          </w:tcPr>
          <w:p w:rsidR="00D809B3" w:rsidRPr="00B72A17" w:rsidRDefault="002C3570">
            <w:pPr>
              <w:pStyle w:val="Compact"/>
              <w:rPr>
                <w:sz w:val="20"/>
                <w:szCs w:val="20"/>
              </w:rPr>
            </w:pPr>
            <w:r w:rsidRPr="00B72A17">
              <w:rPr>
                <w:sz w:val="20"/>
                <w:szCs w:val="20"/>
              </w:rPr>
              <w:t>classic</w:t>
            </w:r>
          </w:p>
        </w:tc>
        <w:tc>
          <w:tcPr>
            <w:tcW w:w="0" w:type="auto"/>
          </w:tcPr>
          <w:p w:rsidR="00D809B3" w:rsidRPr="00B72A17" w:rsidRDefault="002C3570">
            <w:pPr>
              <w:pStyle w:val="Compact"/>
              <w:rPr>
                <w:sz w:val="20"/>
                <w:szCs w:val="20"/>
              </w:rPr>
            </w:pPr>
            <w:r w:rsidRPr="00B72A17">
              <w:rPr>
                <w:sz w:val="20"/>
                <w:szCs w:val="20"/>
              </w:rPr>
              <w:t>1994-02-08</w:t>
            </w:r>
          </w:p>
        </w:tc>
      </w:tr>
      <w:tr w:rsidR="00D809B3" w:rsidRPr="00B72A17" w:rsidTr="00B72A17">
        <w:trPr>
          <w:jc w:val="center"/>
        </w:trPr>
        <w:tc>
          <w:tcPr>
            <w:tcW w:w="0" w:type="auto"/>
          </w:tcPr>
          <w:p w:rsidR="00D809B3" w:rsidRPr="00B72A17" w:rsidRDefault="002C3570">
            <w:pPr>
              <w:pStyle w:val="Compact"/>
              <w:jc w:val="right"/>
              <w:rPr>
                <w:sz w:val="20"/>
                <w:szCs w:val="20"/>
              </w:rPr>
            </w:pPr>
            <w:r w:rsidRPr="00B72A17">
              <w:rPr>
                <w:sz w:val="20"/>
                <w:szCs w:val="20"/>
              </w:rPr>
              <w:t>577</w:t>
            </w:r>
          </w:p>
        </w:tc>
        <w:tc>
          <w:tcPr>
            <w:tcW w:w="0" w:type="auto"/>
          </w:tcPr>
          <w:p w:rsidR="00D809B3" w:rsidRPr="00B72A17" w:rsidRDefault="002C3570">
            <w:pPr>
              <w:pStyle w:val="Compact"/>
              <w:jc w:val="right"/>
              <w:rPr>
                <w:sz w:val="20"/>
                <w:szCs w:val="20"/>
              </w:rPr>
            </w:pPr>
            <w:r w:rsidRPr="00B72A17">
              <w:rPr>
                <w:sz w:val="20"/>
                <w:szCs w:val="20"/>
              </w:rPr>
              <w:t>3687</w:t>
            </w:r>
          </w:p>
        </w:tc>
        <w:tc>
          <w:tcPr>
            <w:tcW w:w="0" w:type="auto"/>
          </w:tcPr>
          <w:p w:rsidR="00D809B3" w:rsidRPr="00B72A17" w:rsidRDefault="002C3570">
            <w:pPr>
              <w:pStyle w:val="Compact"/>
              <w:rPr>
                <w:sz w:val="20"/>
                <w:szCs w:val="20"/>
              </w:rPr>
            </w:pPr>
            <w:r w:rsidRPr="00B72A17">
              <w:rPr>
                <w:sz w:val="20"/>
                <w:szCs w:val="20"/>
              </w:rPr>
              <w:t>classic</w:t>
            </w:r>
          </w:p>
        </w:tc>
        <w:tc>
          <w:tcPr>
            <w:tcW w:w="0" w:type="auto"/>
          </w:tcPr>
          <w:p w:rsidR="00D809B3" w:rsidRPr="00B72A17" w:rsidRDefault="002C3570">
            <w:pPr>
              <w:pStyle w:val="Compact"/>
              <w:rPr>
                <w:sz w:val="20"/>
                <w:szCs w:val="20"/>
              </w:rPr>
            </w:pPr>
            <w:r w:rsidRPr="00B72A17">
              <w:rPr>
                <w:sz w:val="20"/>
                <w:szCs w:val="20"/>
              </w:rPr>
              <w:t>1994-02-15</w:t>
            </w:r>
          </w:p>
        </w:tc>
      </w:tr>
    </w:tbl>
    <w:p w:rsidR="00D809B3" w:rsidRDefault="002C3570">
      <w:pPr>
        <w:pStyle w:val="Ttulo2"/>
      </w:pPr>
      <w:bookmarkStart w:id="10" w:name="demographic-data"/>
      <w:bookmarkEnd w:id="10"/>
      <w:r>
        <w:lastRenderedPageBreak/>
        <w:t>Demographic data</w:t>
      </w:r>
    </w:p>
    <w:p w:rsidR="00D809B3" w:rsidRDefault="002C3570">
      <w:pPr>
        <w:pStyle w:val="FirstParagraph"/>
      </w:pPr>
      <w:r>
        <w:t>Finally, demographic data records 77 municipalities distributed in the 7 regions of the Czech Republic. The table contains the following elements:</w:t>
      </w:r>
    </w:p>
    <w:p w:rsidR="00D809B3" w:rsidRDefault="002C3570">
      <w:pPr>
        <w:pStyle w:val="Corpodetexto"/>
      </w:pPr>
      <w:r>
        <w:t>District code;</w:t>
      </w:r>
    </w:p>
    <w:p w:rsidR="00D809B3" w:rsidRDefault="002C3570">
      <w:pPr>
        <w:pStyle w:val="Corpodetexto"/>
      </w:pPr>
      <w:r>
        <w:t>District name;</w:t>
      </w:r>
    </w:p>
    <w:p w:rsidR="00D809B3" w:rsidRDefault="002C3570">
      <w:pPr>
        <w:pStyle w:val="Corpodetexto"/>
      </w:pPr>
      <w:r>
        <w:t>Region;</w:t>
      </w:r>
    </w:p>
    <w:p w:rsidR="00D809B3" w:rsidRDefault="002C3570">
      <w:pPr>
        <w:pStyle w:val="Corpodetexto"/>
      </w:pPr>
      <w:r>
        <w:t>Nº of inhabitants</w:t>
      </w:r>
    </w:p>
    <w:p w:rsidR="00D809B3" w:rsidRDefault="002C3570">
      <w:pPr>
        <w:pStyle w:val="Corpodetexto"/>
      </w:pPr>
      <w:r>
        <w:t>Nº of municipalities with &lt;499 inhabitants</w:t>
      </w:r>
    </w:p>
    <w:p w:rsidR="00D809B3" w:rsidRDefault="002C3570">
      <w:pPr>
        <w:pStyle w:val="Corpodetexto"/>
      </w:pPr>
      <w:r>
        <w:t>Nº of municipalities with 500-1999 inhabitants</w:t>
      </w:r>
    </w:p>
    <w:p w:rsidR="00D809B3" w:rsidRDefault="002C3570">
      <w:pPr>
        <w:pStyle w:val="Corpodetexto"/>
      </w:pPr>
      <w:r>
        <w:t>Nº of municipalities with 2000-9999 inhabitants</w:t>
      </w:r>
    </w:p>
    <w:p w:rsidR="00D809B3" w:rsidRDefault="002C3570">
      <w:pPr>
        <w:pStyle w:val="Corpodetexto"/>
      </w:pPr>
      <w:r>
        <w:t>Nº of municipalities with&gt; 1000 inhabitants</w:t>
      </w:r>
    </w:p>
    <w:p w:rsidR="00D809B3" w:rsidRDefault="002C3570">
      <w:pPr>
        <w:pStyle w:val="Corpodetexto"/>
      </w:pPr>
      <w:r>
        <w:t>Nº of cities</w:t>
      </w:r>
    </w:p>
    <w:p w:rsidR="00D809B3" w:rsidRDefault="002C3570">
      <w:pPr>
        <w:pStyle w:val="Corpodetexto"/>
      </w:pPr>
      <w:r>
        <w:t>Proportion of urban inhabitants</w:t>
      </w:r>
    </w:p>
    <w:p w:rsidR="00D809B3" w:rsidRDefault="002C3570">
      <w:pPr>
        <w:pStyle w:val="Corpodetexto"/>
      </w:pPr>
      <w:r>
        <w:t>Average Salary</w:t>
      </w:r>
    </w:p>
    <w:p w:rsidR="00D809B3" w:rsidRDefault="002C3570">
      <w:pPr>
        <w:pStyle w:val="Corpodetexto"/>
      </w:pPr>
      <w:r>
        <w:t>unemployment r</w:t>
      </w:r>
      <w:r>
        <w:t>ate ‘95</w:t>
      </w:r>
    </w:p>
    <w:p w:rsidR="00D809B3" w:rsidRDefault="002C3570">
      <w:pPr>
        <w:pStyle w:val="Corpodetexto"/>
      </w:pPr>
      <w:r>
        <w:t>Unemployment Rate ‘96</w:t>
      </w:r>
    </w:p>
    <w:p w:rsidR="00D809B3" w:rsidRDefault="002C3570">
      <w:pPr>
        <w:pStyle w:val="Corpodetexto"/>
      </w:pPr>
      <w:r>
        <w:t>Nº of entrepreneurs per 1000 inhabitants</w:t>
      </w:r>
    </w:p>
    <w:p w:rsidR="00D809B3" w:rsidRDefault="002C3570">
      <w:pPr>
        <w:pStyle w:val="Corpodetexto"/>
      </w:pPr>
      <w:r>
        <w:t>Nº of crimes committed in ‘95</w:t>
      </w:r>
    </w:p>
    <w:p w:rsidR="00D809B3" w:rsidRDefault="002C3570">
      <w:pPr>
        <w:pStyle w:val="Corpodetexto"/>
      </w:pPr>
      <w:r>
        <w:t>Nº of crimes committed in ‘96</w:t>
      </w:r>
    </w:p>
    <w:p w:rsidR="00D809B3" w:rsidRDefault="002C3570">
      <w:pPr>
        <w:pStyle w:val="TableCaption"/>
      </w:pPr>
      <w:r>
        <w:t>Table 8: demographic frame</w:t>
      </w:r>
    </w:p>
    <w:tbl>
      <w:tblPr>
        <w:tblW w:w="0" w:type="pct"/>
        <w:jc w:val="center"/>
        <w:tblLook w:val="07E0" w:firstRow="1" w:lastRow="1" w:firstColumn="1" w:lastColumn="1" w:noHBand="1" w:noVBand="1"/>
      </w:tblPr>
      <w:tblGrid>
        <w:gridCol w:w="1616"/>
        <w:gridCol w:w="1378"/>
        <w:gridCol w:w="1187"/>
      </w:tblGrid>
      <w:tr w:rsidR="00D809B3" w:rsidRPr="00B72A17" w:rsidTr="00B72A17">
        <w:trPr>
          <w:jc w:val="center"/>
        </w:trPr>
        <w:tc>
          <w:tcPr>
            <w:tcW w:w="0" w:type="auto"/>
            <w:tcBorders>
              <w:bottom w:val="single" w:sz="0" w:space="0" w:color="auto"/>
            </w:tcBorders>
            <w:vAlign w:val="bottom"/>
          </w:tcPr>
          <w:p w:rsidR="00D809B3" w:rsidRPr="00B72A17" w:rsidRDefault="002C3570">
            <w:pPr>
              <w:pStyle w:val="Compact"/>
              <w:rPr>
                <w:sz w:val="20"/>
                <w:szCs w:val="20"/>
              </w:rPr>
            </w:pPr>
            <w:r w:rsidRPr="00B72A17">
              <w:rPr>
                <w:sz w:val="20"/>
                <w:szCs w:val="20"/>
              </w:rPr>
              <w:t>region</w:t>
            </w:r>
          </w:p>
        </w:tc>
        <w:tc>
          <w:tcPr>
            <w:tcW w:w="0" w:type="auto"/>
            <w:tcBorders>
              <w:bottom w:val="single" w:sz="0" w:space="0" w:color="auto"/>
            </w:tcBorders>
            <w:vAlign w:val="bottom"/>
          </w:tcPr>
          <w:p w:rsidR="00D809B3" w:rsidRPr="00B72A17" w:rsidRDefault="002C3570">
            <w:pPr>
              <w:pStyle w:val="Compact"/>
              <w:rPr>
                <w:sz w:val="20"/>
                <w:szCs w:val="20"/>
              </w:rPr>
            </w:pPr>
            <w:r w:rsidRPr="00B72A17">
              <w:rPr>
                <w:sz w:val="20"/>
                <w:szCs w:val="20"/>
              </w:rPr>
              <w:t>district_name</w:t>
            </w:r>
          </w:p>
        </w:tc>
        <w:tc>
          <w:tcPr>
            <w:tcW w:w="0" w:type="auto"/>
            <w:tcBorders>
              <w:bottom w:val="single" w:sz="0" w:space="0" w:color="auto"/>
            </w:tcBorders>
            <w:vAlign w:val="bottom"/>
          </w:tcPr>
          <w:p w:rsidR="00D809B3" w:rsidRPr="00B72A17" w:rsidRDefault="002C3570">
            <w:pPr>
              <w:pStyle w:val="Compact"/>
              <w:jc w:val="right"/>
              <w:rPr>
                <w:sz w:val="20"/>
                <w:szCs w:val="20"/>
              </w:rPr>
            </w:pPr>
            <w:r w:rsidRPr="00B72A17">
              <w:rPr>
                <w:sz w:val="20"/>
                <w:szCs w:val="20"/>
              </w:rPr>
              <w:t>inhabitants</w:t>
            </w:r>
          </w:p>
        </w:tc>
      </w:tr>
      <w:tr w:rsidR="00D809B3" w:rsidRPr="00B72A17" w:rsidTr="00B72A17">
        <w:trPr>
          <w:jc w:val="center"/>
        </w:trPr>
        <w:tc>
          <w:tcPr>
            <w:tcW w:w="0" w:type="auto"/>
          </w:tcPr>
          <w:p w:rsidR="00D809B3" w:rsidRPr="00B72A17" w:rsidRDefault="002C3570">
            <w:pPr>
              <w:pStyle w:val="Compact"/>
              <w:rPr>
                <w:sz w:val="20"/>
                <w:szCs w:val="20"/>
              </w:rPr>
            </w:pPr>
            <w:r w:rsidRPr="00B72A17">
              <w:rPr>
                <w:sz w:val="20"/>
                <w:szCs w:val="20"/>
              </w:rPr>
              <w:t>Prague</w:t>
            </w:r>
          </w:p>
        </w:tc>
        <w:tc>
          <w:tcPr>
            <w:tcW w:w="0" w:type="auto"/>
          </w:tcPr>
          <w:p w:rsidR="00D809B3" w:rsidRPr="00B72A17" w:rsidRDefault="002C3570">
            <w:pPr>
              <w:pStyle w:val="Compact"/>
              <w:rPr>
                <w:sz w:val="20"/>
                <w:szCs w:val="20"/>
              </w:rPr>
            </w:pPr>
            <w:r w:rsidRPr="00B72A17">
              <w:rPr>
                <w:sz w:val="20"/>
                <w:szCs w:val="20"/>
              </w:rPr>
              <w:t>Hl.m. Praha</w:t>
            </w:r>
          </w:p>
        </w:tc>
        <w:tc>
          <w:tcPr>
            <w:tcW w:w="0" w:type="auto"/>
          </w:tcPr>
          <w:p w:rsidR="00D809B3" w:rsidRPr="00B72A17" w:rsidRDefault="002C3570">
            <w:pPr>
              <w:pStyle w:val="Compact"/>
              <w:jc w:val="right"/>
              <w:rPr>
                <w:sz w:val="20"/>
                <w:szCs w:val="20"/>
              </w:rPr>
            </w:pPr>
            <w:r w:rsidRPr="00B72A17">
              <w:rPr>
                <w:sz w:val="20"/>
                <w:szCs w:val="20"/>
              </w:rPr>
              <w:t>1204953</w:t>
            </w:r>
          </w:p>
        </w:tc>
      </w:tr>
      <w:tr w:rsidR="00D809B3" w:rsidRPr="00B72A17" w:rsidTr="00B72A17">
        <w:trPr>
          <w:jc w:val="center"/>
        </w:trPr>
        <w:tc>
          <w:tcPr>
            <w:tcW w:w="0" w:type="auto"/>
          </w:tcPr>
          <w:p w:rsidR="00D809B3" w:rsidRPr="00B72A17" w:rsidRDefault="002C3570">
            <w:pPr>
              <w:pStyle w:val="Compact"/>
              <w:rPr>
                <w:sz w:val="20"/>
                <w:szCs w:val="20"/>
              </w:rPr>
            </w:pPr>
            <w:r w:rsidRPr="00B72A17">
              <w:rPr>
                <w:sz w:val="20"/>
                <w:szCs w:val="20"/>
              </w:rPr>
              <w:t>central Bohemia</w:t>
            </w:r>
          </w:p>
        </w:tc>
        <w:tc>
          <w:tcPr>
            <w:tcW w:w="0" w:type="auto"/>
          </w:tcPr>
          <w:p w:rsidR="00D809B3" w:rsidRPr="00B72A17" w:rsidRDefault="002C3570">
            <w:pPr>
              <w:pStyle w:val="Compact"/>
              <w:rPr>
                <w:sz w:val="20"/>
                <w:szCs w:val="20"/>
              </w:rPr>
            </w:pPr>
            <w:r w:rsidRPr="00B72A17">
              <w:rPr>
                <w:sz w:val="20"/>
                <w:szCs w:val="20"/>
              </w:rPr>
              <w:t>Benesov</w:t>
            </w:r>
          </w:p>
        </w:tc>
        <w:tc>
          <w:tcPr>
            <w:tcW w:w="0" w:type="auto"/>
          </w:tcPr>
          <w:p w:rsidR="00D809B3" w:rsidRPr="00B72A17" w:rsidRDefault="002C3570">
            <w:pPr>
              <w:pStyle w:val="Compact"/>
              <w:jc w:val="right"/>
              <w:rPr>
                <w:sz w:val="20"/>
                <w:szCs w:val="20"/>
              </w:rPr>
            </w:pPr>
            <w:r w:rsidRPr="00B72A17">
              <w:rPr>
                <w:sz w:val="20"/>
                <w:szCs w:val="20"/>
              </w:rPr>
              <w:t>88884</w:t>
            </w:r>
          </w:p>
        </w:tc>
      </w:tr>
      <w:tr w:rsidR="00D809B3" w:rsidRPr="00B72A17" w:rsidTr="00B72A17">
        <w:trPr>
          <w:jc w:val="center"/>
        </w:trPr>
        <w:tc>
          <w:tcPr>
            <w:tcW w:w="0" w:type="auto"/>
          </w:tcPr>
          <w:p w:rsidR="00D809B3" w:rsidRPr="00B72A17" w:rsidRDefault="002C3570">
            <w:pPr>
              <w:pStyle w:val="Compact"/>
              <w:rPr>
                <w:sz w:val="20"/>
                <w:szCs w:val="20"/>
              </w:rPr>
            </w:pPr>
            <w:r w:rsidRPr="00B72A17">
              <w:rPr>
                <w:sz w:val="20"/>
                <w:szCs w:val="20"/>
              </w:rPr>
              <w:t>central Bohemia</w:t>
            </w:r>
          </w:p>
        </w:tc>
        <w:tc>
          <w:tcPr>
            <w:tcW w:w="0" w:type="auto"/>
          </w:tcPr>
          <w:p w:rsidR="00D809B3" w:rsidRPr="00B72A17" w:rsidRDefault="002C3570">
            <w:pPr>
              <w:pStyle w:val="Compact"/>
              <w:rPr>
                <w:sz w:val="20"/>
                <w:szCs w:val="20"/>
              </w:rPr>
            </w:pPr>
            <w:r w:rsidRPr="00B72A17">
              <w:rPr>
                <w:sz w:val="20"/>
                <w:szCs w:val="20"/>
              </w:rPr>
              <w:t>Beroun</w:t>
            </w:r>
          </w:p>
        </w:tc>
        <w:tc>
          <w:tcPr>
            <w:tcW w:w="0" w:type="auto"/>
          </w:tcPr>
          <w:p w:rsidR="00D809B3" w:rsidRPr="00B72A17" w:rsidRDefault="002C3570">
            <w:pPr>
              <w:pStyle w:val="Compact"/>
              <w:jc w:val="right"/>
              <w:rPr>
                <w:sz w:val="20"/>
                <w:szCs w:val="20"/>
              </w:rPr>
            </w:pPr>
            <w:r w:rsidRPr="00B72A17">
              <w:rPr>
                <w:sz w:val="20"/>
                <w:szCs w:val="20"/>
              </w:rPr>
              <w:t>75232</w:t>
            </w:r>
          </w:p>
        </w:tc>
      </w:tr>
      <w:tr w:rsidR="00D809B3" w:rsidRPr="00B72A17" w:rsidTr="00B72A17">
        <w:trPr>
          <w:jc w:val="center"/>
        </w:trPr>
        <w:tc>
          <w:tcPr>
            <w:tcW w:w="0" w:type="auto"/>
          </w:tcPr>
          <w:p w:rsidR="00D809B3" w:rsidRPr="00B72A17" w:rsidRDefault="002C3570">
            <w:pPr>
              <w:pStyle w:val="Compact"/>
              <w:rPr>
                <w:sz w:val="20"/>
                <w:szCs w:val="20"/>
              </w:rPr>
            </w:pPr>
            <w:r w:rsidRPr="00B72A17">
              <w:rPr>
                <w:sz w:val="20"/>
                <w:szCs w:val="20"/>
              </w:rPr>
              <w:t>central Bohemia</w:t>
            </w:r>
          </w:p>
        </w:tc>
        <w:tc>
          <w:tcPr>
            <w:tcW w:w="0" w:type="auto"/>
          </w:tcPr>
          <w:p w:rsidR="00D809B3" w:rsidRPr="00B72A17" w:rsidRDefault="002C3570">
            <w:pPr>
              <w:pStyle w:val="Compact"/>
              <w:rPr>
                <w:sz w:val="20"/>
                <w:szCs w:val="20"/>
              </w:rPr>
            </w:pPr>
            <w:r w:rsidRPr="00B72A17">
              <w:rPr>
                <w:sz w:val="20"/>
                <w:szCs w:val="20"/>
              </w:rPr>
              <w:t>Kladno</w:t>
            </w:r>
          </w:p>
        </w:tc>
        <w:tc>
          <w:tcPr>
            <w:tcW w:w="0" w:type="auto"/>
          </w:tcPr>
          <w:p w:rsidR="00D809B3" w:rsidRPr="00B72A17" w:rsidRDefault="002C3570">
            <w:pPr>
              <w:pStyle w:val="Compact"/>
              <w:jc w:val="right"/>
              <w:rPr>
                <w:sz w:val="20"/>
                <w:szCs w:val="20"/>
              </w:rPr>
            </w:pPr>
            <w:r w:rsidRPr="00B72A17">
              <w:rPr>
                <w:sz w:val="20"/>
                <w:szCs w:val="20"/>
              </w:rPr>
              <w:t>149893</w:t>
            </w:r>
          </w:p>
        </w:tc>
      </w:tr>
      <w:tr w:rsidR="00D809B3" w:rsidRPr="00B72A17" w:rsidTr="00B72A17">
        <w:trPr>
          <w:jc w:val="center"/>
        </w:trPr>
        <w:tc>
          <w:tcPr>
            <w:tcW w:w="0" w:type="auto"/>
          </w:tcPr>
          <w:p w:rsidR="00D809B3" w:rsidRPr="00B72A17" w:rsidRDefault="002C3570">
            <w:pPr>
              <w:pStyle w:val="Compact"/>
              <w:rPr>
                <w:sz w:val="20"/>
                <w:szCs w:val="20"/>
              </w:rPr>
            </w:pPr>
            <w:r w:rsidRPr="00B72A17">
              <w:rPr>
                <w:sz w:val="20"/>
                <w:szCs w:val="20"/>
              </w:rPr>
              <w:t>central Bohemia</w:t>
            </w:r>
          </w:p>
        </w:tc>
        <w:tc>
          <w:tcPr>
            <w:tcW w:w="0" w:type="auto"/>
          </w:tcPr>
          <w:p w:rsidR="00D809B3" w:rsidRPr="00B72A17" w:rsidRDefault="002C3570">
            <w:pPr>
              <w:pStyle w:val="Compact"/>
              <w:rPr>
                <w:sz w:val="20"/>
                <w:szCs w:val="20"/>
              </w:rPr>
            </w:pPr>
            <w:r w:rsidRPr="00B72A17">
              <w:rPr>
                <w:sz w:val="20"/>
                <w:szCs w:val="20"/>
              </w:rPr>
              <w:t>Kolin</w:t>
            </w:r>
          </w:p>
        </w:tc>
        <w:tc>
          <w:tcPr>
            <w:tcW w:w="0" w:type="auto"/>
          </w:tcPr>
          <w:p w:rsidR="00D809B3" w:rsidRPr="00B72A17" w:rsidRDefault="002C3570">
            <w:pPr>
              <w:pStyle w:val="Compact"/>
              <w:jc w:val="right"/>
              <w:rPr>
                <w:sz w:val="20"/>
                <w:szCs w:val="20"/>
              </w:rPr>
            </w:pPr>
            <w:r w:rsidRPr="00B72A17">
              <w:rPr>
                <w:sz w:val="20"/>
                <w:szCs w:val="20"/>
              </w:rPr>
              <w:t>95616</w:t>
            </w:r>
          </w:p>
        </w:tc>
      </w:tr>
    </w:tbl>
    <w:p w:rsidR="00D809B3" w:rsidRDefault="002C3570">
      <w:pPr>
        <w:pStyle w:val="Ttulo1"/>
      </w:pPr>
      <w:bookmarkStart w:id="11" w:name="join-frames"/>
      <w:bookmarkEnd w:id="11"/>
      <w:r>
        <w:t>Join Frames</w:t>
      </w:r>
    </w:p>
    <w:p w:rsidR="00D809B3" w:rsidRDefault="002C3570">
      <w:pPr>
        <w:pStyle w:val="FirstParagraph"/>
      </w:pPr>
      <w:r>
        <w:t>In order to explore our database, we decided to combine the different tables. This was a two-step process:</w:t>
      </w:r>
    </w:p>
    <w:p w:rsidR="00D809B3" w:rsidRDefault="002C3570">
      <w:pPr>
        <w:numPr>
          <w:ilvl w:val="0"/>
          <w:numId w:val="4"/>
        </w:numPr>
      </w:pPr>
      <w:r>
        <w:lastRenderedPageBreak/>
        <w:t>Aggregate every table but the transactions in which the granularity was the account, the clients were agregated to show only the account owner and the number of the dependants in the account.</w:t>
      </w:r>
    </w:p>
    <w:p w:rsidR="00D809B3" w:rsidRDefault="002C3570">
      <w:pPr>
        <w:numPr>
          <w:ilvl w:val="0"/>
          <w:numId w:val="4"/>
        </w:numPr>
      </w:pPr>
      <w:r>
        <w:t>Next step was to join this new table with Transactions, creating</w:t>
      </w:r>
      <w:r>
        <w:t xml:space="preserve"> a big dataset with all the data. The granularity for this is the single transaction.</w:t>
      </w:r>
    </w:p>
    <w:p w:rsidR="00D809B3" w:rsidRDefault="002C3570">
      <w:pPr>
        <w:pStyle w:val="FirstParagraph"/>
      </w:pPr>
      <w:r>
        <w:t>With this two new structures we were able to study the data and draw some ideas and conclusions to help the manager.</w:t>
      </w:r>
    </w:p>
    <w:p w:rsidR="00D809B3" w:rsidRDefault="002C3570">
      <w:pPr>
        <w:pStyle w:val="Ttulo2"/>
      </w:pPr>
      <w:bookmarkStart w:id="12" w:name="join-frames-without-transactions"/>
      <w:bookmarkEnd w:id="12"/>
      <w:r>
        <w:t>Join frames without transactions:</w:t>
      </w:r>
    </w:p>
    <w:p w:rsidR="00D809B3" w:rsidRDefault="002C3570">
      <w:pPr>
        <w:pStyle w:val="SourceCode"/>
      </w:pPr>
      <w:r>
        <w:rPr>
          <w:rStyle w:val="CommentTok"/>
        </w:rPr>
        <w:t>#Base frame account</w:t>
      </w:r>
      <w:r>
        <w:rPr>
          <w:rStyle w:val="CommentTok"/>
        </w:rPr>
        <w:t xml:space="preserve">s </w:t>
      </w:r>
      <w:r>
        <w:br/>
      </w:r>
      <w:r>
        <w:rPr>
          <w:rStyle w:val="NormalTok"/>
        </w:rPr>
        <w:t>frame_no_transaction &lt;-</w:t>
      </w:r>
      <w:r>
        <w:rPr>
          <w:rStyle w:val="StringTok"/>
        </w:rPr>
        <w:t xml:space="preserve"> </w:t>
      </w:r>
      <w:r>
        <w:rPr>
          <w:rStyle w:val="NormalTok"/>
        </w:rPr>
        <w:t xml:space="preserve">account </w:t>
      </w:r>
      <w:r>
        <w:rPr>
          <w:rStyle w:val="OperatorTok"/>
        </w:rPr>
        <w:t>%&gt;%</w:t>
      </w:r>
      <w:r>
        <w:br/>
      </w:r>
      <w:r>
        <w:rPr>
          <w:rStyle w:val="StringTok"/>
        </w:rPr>
        <w:t xml:space="preserve">  </w:t>
      </w:r>
      <w:r>
        <w:rPr>
          <w:rStyle w:val="CommentTok"/>
        </w:rPr>
        <w:t>#Join accounts</w:t>
      </w:r>
      <w:r>
        <w:br/>
      </w:r>
      <w:r>
        <w:rPr>
          <w:rStyle w:val="StringTok"/>
        </w:rPr>
        <w:t xml:space="preserve">  </w:t>
      </w:r>
      <w:r>
        <w:rPr>
          <w:rStyle w:val="KeywordTok"/>
        </w:rPr>
        <w:t>left_join</w:t>
      </w:r>
      <w:r>
        <w:rPr>
          <w:rStyle w:val="NormalTok"/>
        </w:rPr>
        <w:t xml:space="preserve">(loan, </w:t>
      </w:r>
      <w:r>
        <w:rPr>
          <w:rStyle w:val="DataTypeTok"/>
        </w:rPr>
        <w:t>by =</w:t>
      </w:r>
      <w:r>
        <w:rPr>
          <w:rStyle w:val="NormalTok"/>
        </w:rPr>
        <w:t xml:space="preserve"> </w:t>
      </w:r>
      <w:r>
        <w:rPr>
          <w:rStyle w:val="StringTok"/>
        </w:rPr>
        <w:t>'account_id'</w:t>
      </w:r>
      <w:r>
        <w:rPr>
          <w:rStyle w:val="NormalTok"/>
        </w:rPr>
        <w:t xml:space="preserve">) </w:t>
      </w:r>
      <w:r>
        <w:rPr>
          <w:rStyle w:val="OperatorTok"/>
        </w:rPr>
        <w:t>%&gt;%</w:t>
      </w:r>
      <w:r>
        <w:br/>
      </w:r>
      <w:r>
        <w:rPr>
          <w:rStyle w:val="StringTok"/>
        </w:rPr>
        <w:t xml:space="preserve">  </w:t>
      </w:r>
      <w:r>
        <w:rPr>
          <w:rStyle w:val="CommentTok"/>
        </w:rPr>
        <w:t>#Join Demographic</w:t>
      </w:r>
      <w:r>
        <w:br/>
      </w:r>
      <w:r>
        <w:rPr>
          <w:rStyle w:val="StringTok"/>
        </w:rPr>
        <w:t xml:space="preserve">  </w:t>
      </w:r>
      <w:r>
        <w:rPr>
          <w:rStyle w:val="KeywordTok"/>
        </w:rPr>
        <w:t>left_join</w:t>
      </w:r>
      <w:r>
        <w:rPr>
          <w:rStyle w:val="NormalTok"/>
        </w:rPr>
        <w:t xml:space="preserve">(demographic, </w:t>
      </w:r>
      <w:r>
        <w:rPr>
          <w:rStyle w:val="DataTypeTok"/>
        </w:rPr>
        <w:t>by =</w:t>
      </w:r>
      <w:r>
        <w:rPr>
          <w:rStyle w:val="NormalTok"/>
        </w:rPr>
        <w:t xml:space="preserve"> </w:t>
      </w:r>
      <w:r>
        <w:rPr>
          <w:rStyle w:val="StringTok"/>
        </w:rPr>
        <w:t>'district_id'</w:t>
      </w:r>
      <w:r>
        <w:rPr>
          <w:rStyle w:val="NormalTok"/>
        </w:rPr>
        <w:t xml:space="preserve">) </w:t>
      </w:r>
      <w:r>
        <w:rPr>
          <w:rStyle w:val="OperatorTok"/>
        </w:rPr>
        <w:t>%&gt;%</w:t>
      </w:r>
      <w:r>
        <w:br/>
      </w:r>
      <w:r>
        <w:rPr>
          <w:rStyle w:val="StringTok"/>
        </w:rPr>
        <w:t xml:space="preserve">  </w:t>
      </w:r>
      <w:r>
        <w:rPr>
          <w:rStyle w:val="CommentTok"/>
        </w:rPr>
        <w:t>#Join disposition</w:t>
      </w:r>
      <w:r>
        <w:br/>
      </w:r>
      <w:r>
        <w:rPr>
          <w:rStyle w:val="StringTok"/>
        </w:rPr>
        <w:t xml:space="preserve">  </w:t>
      </w:r>
      <w:r>
        <w:rPr>
          <w:rStyle w:val="KeywordTok"/>
        </w:rPr>
        <w:t>left_join</w:t>
      </w:r>
      <w:r>
        <w:rPr>
          <w:rStyle w:val="NormalTok"/>
        </w:rPr>
        <w:t>(</w:t>
      </w:r>
      <w:r>
        <w:br/>
      </w:r>
      <w:r>
        <w:rPr>
          <w:rStyle w:val="NormalTok"/>
        </w:rPr>
        <w:t xml:space="preserve">    dplyr</w:t>
      </w:r>
      <w:r>
        <w:rPr>
          <w:rStyle w:val="OperatorTok"/>
        </w:rPr>
        <w:t>::</w:t>
      </w:r>
      <w:r>
        <w:rPr>
          <w:rStyle w:val="KeywordTok"/>
        </w:rPr>
        <w:t>filter</w:t>
      </w:r>
      <w:r>
        <w:rPr>
          <w:rStyle w:val="NormalTok"/>
        </w:rPr>
        <w:t xml:space="preserve">(disposition, type </w:t>
      </w:r>
      <w:r>
        <w:rPr>
          <w:rStyle w:val="OperatorTok"/>
        </w:rPr>
        <w:t>==</w:t>
      </w:r>
      <w:r>
        <w:rPr>
          <w:rStyle w:val="StringTok"/>
        </w:rPr>
        <w:t xml:space="preserve"> 'OWNER'</w:t>
      </w:r>
      <w:r>
        <w:rPr>
          <w:rStyle w:val="NormalTok"/>
        </w:rPr>
        <w:t xml:space="preserve"> ) </w:t>
      </w:r>
      <w:r>
        <w:rPr>
          <w:rStyle w:val="OperatorTok"/>
        </w:rPr>
        <w:t>%&gt;%</w:t>
      </w:r>
      <w:r>
        <w:rPr>
          <w:rStyle w:val="StringTok"/>
        </w:rPr>
        <w:t xml:space="preserve"> </w:t>
      </w:r>
      <w:r>
        <w:br/>
      </w:r>
      <w:r>
        <w:rPr>
          <w:rStyle w:val="StringTok"/>
        </w:rPr>
        <w:t xml:space="preserve">   </w:t>
      </w:r>
      <w:r>
        <w:rPr>
          <w:rStyle w:val="StringTok"/>
        </w:rPr>
        <w:t xml:space="preserve">   </w:t>
      </w:r>
      <w:r>
        <w:rPr>
          <w:rStyle w:val="KeywordTok"/>
        </w:rPr>
        <w:t>left_join</w:t>
      </w:r>
      <w:r>
        <w:rPr>
          <w:rStyle w:val="NormalTok"/>
        </w:rPr>
        <w:t xml:space="preserve">(disposition </w:t>
      </w:r>
      <w:r>
        <w:rPr>
          <w:rStyle w:val="OperatorTok"/>
        </w:rPr>
        <w:t>%&gt;%</w:t>
      </w:r>
      <w:r>
        <w:rPr>
          <w:rStyle w:val="StringTok"/>
        </w:rPr>
        <w:t xml:space="preserve"> </w:t>
      </w:r>
      <w:r>
        <w:rPr>
          <w:rStyle w:val="KeywordTok"/>
        </w:rPr>
        <w:t>group_by</w:t>
      </w:r>
      <w:r>
        <w:rPr>
          <w:rStyle w:val="NormalTok"/>
        </w:rPr>
        <w:t xml:space="preserve">(account_id)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summarise</w:t>
      </w:r>
      <w:r>
        <w:rPr>
          <w:rStyle w:val="NormalTok"/>
        </w:rPr>
        <w:t>(</w:t>
      </w:r>
      <w:r>
        <w:rPr>
          <w:rStyle w:val="DataTypeTok"/>
        </w:rPr>
        <w:t>dependents =</w:t>
      </w:r>
      <w:r>
        <w:rPr>
          <w:rStyle w:val="NormalTok"/>
        </w:rPr>
        <w:t xml:space="preserve"> </w:t>
      </w:r>
      <w:r>
        <w:rPr>
          <w:rStyle w:val="KeywordTok"/>
        </w:rPr>
        <w:t>n</w:t>
      </w:r>
      <w:r>
        <w:rPr>
          <w:rStyle w:val="NormalTok"/>
        </w:rPr>
        <w:t>()</w:t>
      </w:r>
      <w:r>
        <w:rPr>
          <w:rStyle w:val="OperatorTok"/>
        </w:rPr>
        <w:t>-</w:t>
      </w:r>
      <w:r>
        <w:rPr>
          <w:rStyle w:val="DecValTok"/>
        </w:rPr>
        <w:t>1</w:t>
      </w:r>
      <w:r>
        <w:rPr>
          <w:rStyle w:val="NormalTok"/>
        </w:rPr>
        <w:t xml:space="preserve">), </w:t>
      </w:r>
      <w:r>
        <w:rPr>
          <w:rStyle w:val="DataTypeTok"/>
        </w:rPr>
        <w:t>by =</w:t>
      </w:r>
      <w:r>
        <w:rPr>
          <w:rStyle w:val="NormalTok"/>
        </w:rPr>
        <w:t xml:space="preserve"> </w:t>
      </w:r>
      <w:r>
        <w:rPr>
          <w:rStyle w:val="StringTok"/>
        </w:rPr>
        <w:t>'account_id'</w:t>
      </w:r>
      <w:r>
        <w:rPr>
          <w:rStyle w:val="NormalTok"/>
        </w:rPr>
        <w:t>)</w:t>
      </w:r>
      <w:r>
        <w:br/>
      </w:r>
      <w:r>
        <w:rPr>
          <w:rStyle w:val="NormalTok"/>
        </w:rPr>
        <w:t xml:space="preserve">    , </w:t>
      </w:r>
      <w:r>
        <w:rPr>
          <w:rStyle w:val="DataTypeTok"/>
        </w:rPr>
        <w:t>by =</w:t>
      </w:r>
      <w:r>
        <w:rPr>
          <w:rStyle w:val="NormalTok"/>
        </w:rPr>
        <w:t xml:space="preserve"> </w:t>
      </w:r>
      <w:r>
        <w:rPr>
          <w:rStyle w:val="StringTok"/>
        </w:rPr>
        <w:t>'account_id'</w:t>
      </w:r>
      <w:r>
        <w:rPr>
          <w:rStyle w:val="NormalTok"/>
        </w:rPr>
        <w:t xml:space="preserve">) </w:t>
      </w:r>
      <w:r>
        <w:rPr>
          <w:rStyle w:val="OperatorTok"/>
        </w:rPr>
        <w:t>%&gt;%</w:t>
      </w:r>
      <w:r>
        <w:br/>
      </w:r>
      <w:r>
        <w:rPr>
          <w:rStyle w:val="StringTok"/>
        </w:rPr>
        <w:t xml:space="preserve">  </w:t>
      </w:r>
      <w:r>
        <w:rPr>
          <w:rStyle w:val="CommentTok"/>
        </w:rPr>
        <w:t>#Join client</w:t>
      </w:r>
      <w:r>
        <w:br/>
      </w:r>
      <w:r>
        <w:rPr>
          <w:rStyle w:val="StringTok"/>
        </w:rPr>
        <w:t xml:space="preserve">  </w:t>
      </w:r>
      <w:r>
        <w:rPr>
          <w:rStyle w:val="KeywordTok"/>
        </w:rPr>
        <w:t>left_join</w:t>
      </w:r>
      <w:r>
        <w:rPr>
          <w:rStyle w:val="NormalTok"/>
        </w:rPr>
        <w:t>(client,</w:t>
      </w:r>
      <w:r>
        <w:rPr>
          <w:rStyle w:val="DataTypeTok"/>
        </w:rPr>
        <w:t>by =</w:t>
      </w:r>
      <w:r>
        <w:rPr>
          <w:rStyle w:val="NormalTok"/>
        </w:rPr>
        <w:t xml:space="preserve"> </w:t>
      </w:r>
      <w:r>
        <w:rPr>
          <w:rStyle w:val="StringTok"/>
        </w:rPr>
        <w:t>'client_id'</w:t>
      </w:r>
      <w:r>
        <w:rPr>
          <w:rStyle w:val="NormalTok"/>
        </w:rPr>
        <w:t xml:space="preserve">) </w:t>
      </w:r>
      <w:r>
        <w:rPr>
          <w:rStyle w:val="OperatorTok"/>
        </w:rPr>
        <w:t>%&gt;%</w:t>
      </w:r>
      <w:r>
        <w:br/>
      </w:r>
      <w:r>
        <w:rPr>
          <w:rStyle w:val="StringTok"/>
        </w:rPr>
        <w:t xml:space="preserve">  </w:t>
      </w:r>
      <w:r>
        <w:rPr>
          <w:rStyle w:val="CommentTok"/>
        </w:rPr>
        <w:t>#Join card</w:t>
      </w:r>
      <w:r>
        <w:br/>
      </w:r>
      <w:r>
        <w:rPr>
          <w:rStyle w:val="StringTok"/>
        </w:rPr>
        <w:t xml:space="preserve">  </w:t>
      </w:r>
      <w:r>
        <w:rPr>
          <w:rStyle w:val="KeywordTok"/>
        </w:rPr>
        <w:t>left_join</w:t>
      </w:r>
      <w:r>
        <w:rPr>
          <w:rStyle w:val="NormalTok"/>
        </w:rPr>
        <w:t xml:space="preserve">(card, </w:t>
      </w:r>
      <w:r>
        <w:rPr>
          <w:rStyle w:val="DataTypeTok"/>
        </w:rPr>
        <w:t>by =</w:t>
      </w:r>
      <w:r>
        <w:rPr>
          <w:rStyle w:val="NormalTok"/>
        </w:rPr>
        <w:t xml:space="preserve"> </w:t>
      </w:r>
      <w:r>
        <w:rPr>
          <w:rStyle w:val="StringTok"/>
        </w:rPr>
        <w:t>'disp_id'</w:t>
      </w:r>
      <w:r>
        <w:rPr>
          <w:rStyle w:val="NormalTok"/>
        </w:rPr>
        <w:t xml:space="preserve">) </w:t>
      </w:r>
      <w:r>
        <w:rPr>
          <w:rStyle w:val="OperatorTok"/>
        </w:rPr>
        <w:t>%&gt;%</w:t>
      </w:r>
      <w:r>
        <w:br/>
      </w:r>
      <w:r>
        <w:rPr>
          <w:rStyle w:val="StringTok"/>
        </w:rPr>
        <w:t xml:space="preserve">  </w:t>
      </w:r>
      <w:r>
        <w:rPr>
          <w:rStyle w:val="CommentTok"/>
        </w:rPr>
        <w:t>#Join order</w:t>
      </w:r>
      <w:r>
        <w:br/>
      </w:r>
      <w:r>
        <w:rPr>
          <w:rStyle w:val="StringTok"/>
        </w:rPr>
        <w:t xml:space="preserve">  </w:t>
      </w:r>
      <w:r>
        <w:rPr>
          <w:rStyle w:val="KeywordTok"/>
        </w:rPr>
        <w:t>left_join</w:t>
      </w:r>
      <w:r>
        <w:rPr>
          <w:rStyle w:val="NormalTok"/>
        </w:rPr>
        <w:t xml:space="preserve">(order, </w:t>
      </w:r>
      <w:r>
        <w:rPr>
          <w:rStyle w:val="DataTypeTok"/>
        </w:rPr>
        <w:t>by =</w:t>
      </w:r>
      <w:r>
        <w:rPr>
          <w:rStyle w:val="NormalTok"/>
        </w:rPr>
        <w:t xml:space="preserve"> </w:t>
      </w:r>
      <w:r>
        <w:rPr>
          <w:rStyle w:val="StringTok"/>
        </w:rPr>
        <w:t>'account_id'</w:t>
      </w:r>
      <w:r>
        <w:rPr>
          <w:rStyle w:val="NormalTok"/>
        </w:rPr>
        <w:t xml:space="preserve">) </w:t>
      </w:r>
      <w:r>
        <w:rPr>
          <w:rStyle w:val="OperatorTok"/>
        </w:rPr>
        <w:t>%&gt;%</w:t>
      </w:r>
      <w:r>
        <w:br/>
      </w:r>
      <w:r>
        <w:rPr>
          <w:rStyle w:val="StringTok"/>
        </w:rPr>
        <w:t xml:space="preserve">  </w:t>
      </w:r>
      <w:r>
        <w:rPr>
          <w:rStyle w:val="CommentTok"/>
        </w:rPr>
        <w:t xml:space="preserve">#Join transactions </w:t>
      </w:r>
      <w:r>
        <w:br/>
      </w:r>
      <w:r>
        <w:rPr>
          <w:rStyle w:val="StringTok"/>
        </w:rPr>
        <w:t xml:space="preserve">  </w:t>
      </w:r>
      <w:r>
        <w:rPr>
          <w:rStyle w:val="KeywordTok"/>
        </w:rPr>
        <w:t>left_join</w:t>
      </w:r>
      <w:r>
        <w:rPr>
          <w:rStyle w:val="NormalTok"/>
        </w:rPr>
        <w:t>(</w:t>
      </w:r>
      <w:r>
        <w:br/>
      </w:r>
      <w:r>
        <w:rPr>
          <w:rStyle w:val="NormalTok"/>
        </w:rPr>
        <w:t xml:space="preserve">    transaction </w:t>
      </w:r>
      <w:r>
        <w:rPr>
          <w:rStyle w:val="OperatorTok"/>
        </w:rPr>
        <w:t>%&gt;%</w:t>
      </w:r>
      <w:r>
        <w:rPr>
          <w:rStyle w:val="StringTok"/>
        </w:rPr>
        <w:t xml:space="preserve"> </w:t>
      </w:r>
      <w:r>
        <w:rPr>
          <w:rStyle w:val="KeywordTok"/>
        </w:rPr>
        <w:t>group_by</w:t>
      </w:r>
      <w:r>
        <w:rPr>
          <w:rStyle w:val="NormalTok"/>
        </w:rPr>
        <w:t xml:space="preserve">(account_id) </w:t>
      </w:r>
      <w:r>
        <w:rPr>
          <w:rStyle w:val="OperatorTok"/>
        </w:rPr>
        <w:t>%&gt;%</w:t>
      </w:r>
      <w:r>
        <w:br/>
      </w:r>
      <w:r>
        <w:rPr>
          <w:rStyle w:val="StringTok"/>
        </w:rPr>
        <w:t xml:space="preserve">      </w:t>
      </w:r>
      <w:r>
        <w:rPr>
          <w:rStyle w:val="NormalTok"/>
        </w:rPr>
        <w:t>dplyr</w:t>
      </w:r>
      <w:r>
        <w:rPr>
          <w:rStyle w:val="OperatorTok"/>
        </w:rPr>
        <w:t>::</w:t>
      </w:r>
      <w:r>
        <w:rPr>
          <w:rStyle w:val="KeywordTok"/>
        </w:rPr>
        <w:t>summarise</w:t>
      </w:r>
      <w:r>
        <w:rPr>
          <w:rStyle w:val="NormalTok"/>
        </w:rPr>
        <w:t>(</w:t>
      </w:r>
      <w:r>
        <w:rPr>
          <w:rStyle w:val="DataTypeTok"/>
        </w:rPr>
        <w:t>amount_transactions =</w:t>
      </w:r>
      <w:r>
        <w:rPr>
          <w:rStyle w:val="NormalTok"/>
        </w:rPr>
        <w:t xml:space="preserve"> </w:t>
      </w:r>
      <w:r>
        <w:rPr>
          <w:rStyle w:val="KeywordTok"/>
        </w:rPr>
        <w:t>sum</w:t>
      </w:r>
      <w:r>
        <w:rPr>
          <w:rStyle w:val="NormalTok"/>
        </w:rPr>
        <w:t>(amount)),</w:t>
      </w:r>
      <w:r>
        <w:br/>
      </w:r>
      <w:r>
        <w:rPr>
          <w:rStyle w:val="NormalTok"/>
        </w:rPr>
        <w:t xml:space="preserve">    </w:t>
      </w:r>
      <w:r>
        <w:rPr>
          <w:rStyle w:val="DataTypeTok"/>
        </w:rPr>
        <w:t>by =</w:t>
      </w:r>
      <w:r>
        <w:rPr>
          <w:rStyle w:val="NormalTok"/>
        </w:rPr>
        <w:t xml:space="preserve"> </w:t>
      </w:r>
      <w:r>
        <w:rPr>
          <w:rStyle w:val="StringTok"/>
        </w:rPr>
        <w:t>'account_id'</w:t>
      </w:r>
      <w:r>
        <w:rPr>
          <w:rStyle w:val="NormalTok"/>
        </w:rPr>
        <w:t>)</w:t>
      </w:r>
    </w:p>
    <w:p w:rsidR="00D809B3" w:rsidRDefault="002C3570">
      <w:pPr>
        <w:pStyle w:val="Ttulo2"/>
      </w:pPr>
      <w:bookmarkStart w:id="13" w:name="join-frames-with-transactions"/>
      <w:bookmarkEnd w:id="13"/>
      <w:r>
        <w:t>Join frames with transactions:</w:t>
      </w:r>
    </w:p>
    <w:p w:rsidR="00D809B3" w:rsidRDefault="002C3570">
      <w:pPr>
        <w:pStyle w:val="SourceCode"/>
      </w:pPr>
      <w:r>
        <w:rPr>
          <w:rStyle w:val="CommentTok"/>
        </w:rPr>
        <w:t># Join previous frame with transactions</w:t>
      </w:r>
      <w:r>
        <w:br/>
      </w:r>
      <w:r>
        <w:rPr>
          <w:rStyle w:val="NormalTok"/>
        </w:rPr>
        <w:t>frame &lt;-</w:t>
      </w:r>
      <w:r>
        <w:rPr>
          <w:rStyle w:val="StringTok"/>
        </w:rPr>
        <w:t xml:space="preserve"> </w:t>
      </w:r>
      <w:r>
        <w:rPr>
          <w:rStyle w:val="NormalTok"/>
        </w:rPr>
        <w:t xml:space="preserve">transaction </w:t>
      </w:r>
      <w:r>
        <w:rPr>
          <w:rStyle w:val="OperatorTok"/>
        </w:rPr>
        <w:t>%&gt;%</w:t>
      </w:r>
      <w:r>
        <w:br/>
      </w:r>
      <w:r>
        <w:rPr>
          <w:rStyle w:val="StringTok"/>
        </w:rPr>
        <w:t xml:space="preserve">  </w:t>
      </w:r>
      <w:r>
        <w:rPr>
          <w:rStyle w:val="KeywordTok"/>
        </w:rPr>
        <w:t>left_join</w:t>
      </w:r>
      <w:r>
        <w:rPr>
          <w:rStyle w:val="NormalTok"/>
        </w:rPr>
        <w:t xml:space="preserve">(frame_no_transaction, </w:t>
      </w:r>
      <w:r>
        <w:rPr>
          <w:rStyle w:val="DataTypeTok"/>
        </w:rPr>
        <w:t>by =</w:t>
      </w:r>
      <w:r>
        <w:rPr>
          <w:rStyle w:val="NormalTok"/>
        </w:rPr>
        <w:t xml:space="preserve"> </w:t>
      </w:r>
      <w:r>
        <w:rPr>
          <w:rStyle w:val="StringTok"/>
        </w:rPr>
        <w:t>'account_id'</w:t>
      </w:r>
      <w:r>
        <w:rPr>
          <w:rStyle w:val="NormalTok"/>
        </w:rPr>
        <w:t>)</w:t>
      </w:r>
    </w:p>
    <w:p w:rsidR="00D809B3" w:rsidRDefault="002C3570">
      <w:pPr>
        <w:pStyle w:val="Ttulo1"/>
      </w:pPr>
      <w:bookmarkStart w:id="14" w:name="client-profile"/>
      <w:bookmarkEnd w:id="14"/>
      <w:r>
        <w:t>Client Profile</w:t>
      </w:r>
    </w:p>
    <w:p w:rsidR="00D809B3" w:rsidRDefault="002C3570">
      <w:pPr>
        <w:pStyle w:val="FirstParagraph"/>
      </w:pPr>
      <w:r>
        <w:t xml:space="preserve">Understanding who the customer is is a critical step in generating hypotheses and moving on </w:t>
      </w:r>
      <w:r>
        <w:t>with the analysis. To do this, we explored the data and found some interesting information shared below:</w:t>
      </w:r>
    </w:p>
    <w:p w:rsidR="00D809B3" w:rsidRDefault="002C3570">
      <w:pPr>
        <w:pStyle w:val="Ttulo2"/>
      </w:pPr>
      <w:bookmarkStart w:id="15" w:name="birth-date"/>
      <w:bookmarkEnd w:id="15"/>
      <w:r>
        <w:lastRenderedPageBreak/>
        <w:t>Birth Date</w:t>
      </w:r>
    </w:p>
    <w:p w:rsidR="00D809B3" w:rsidRDefault="002C3570">
      <w:pPr>
        <w:pStyle w:val="FirstParagraph"/>
      </w:pPr>
      <w:r>
        <w:t xml:space="preserve">The majority of the bank’s clients were born after the 40s. </w:t>
      </w:r>
      <w:r>
        <w:rPr>
          <w:noProof/>
        </w:rPr>
        <w:drawing>
          <wp:inline distT="0" distB="0" distL="0" distR="0">
            <wp:extent cx="5334000" cy="4267200"/>
            <wp:effectExtent l="0" t="0" r="0" b="0"/>
            <wp:docPr id="2" name="Picture" descr="Figure 1: Distribution of birth dat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1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pPr>
        <w:pStyle w:val="Ttulo2"/>
      </w:pPr>
      <w:bookmarkStart w:id="16" w:name="gender"/>
      <w:bookmarkEnd w:id="16"/>
      <w:r>
        <w:lastRenderedPageBreak/>
        <w:t>Gender</w:t>
      </w:r>
    </w:p>
    <w:p w:rsidR="00D809B3" w:rsidRDefault="002C3570">
      <w:pPr>
        <w:pStyle w:val="FirstParagraph"/>
      </w:pPr>
      <w:r>
        <w:t>There is a close distribution between male and female clients in the ba</w:t>
      </w:r>
      <w:r>
        <w:t xml:space="preserve">nk. </w:t>
      </w:r>
      <w:r>
        <w:rPr>
          <w:noProof/>
        </w:rPr>
        <w:drawing>
          <wp:inline distT="0" distB="0" distL="0" distR="0">
            <wp:extent cx="5334000" cy="4267200"/>
            <wp:effectExtent l="0" t="0" r="0" b="0"/>
            <wp:docPr id="3" name="Picture" descr="Figure 2: Gender Distributio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19-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pPr>
        <w:pStyle w:val="Ttulo2"/>
      </w:pPr>
      <w:bookmarkStart w:id="17" w:name="number-of-dependents"/>
      <w:bookmarkEnd w:id="17"/>
      <w:r>
        <w:t>Number of Dependents</w:t>
      </w:r>
    </w:p>
    <w:p w:rsidR="00D809B3" w:rsidRDefault="002C3570">
      <w:pPr>
        <w:pStyle w:val="FirstParagraph"/>
      </w:pPr>
      <w:r>
        <w:t>Most of the bank’s clients don’t have any dependents on their bank and account and the ones that do, only have one dependant. If having dependents is a revenue stream of the bank, this should be taken into consideration as an opp</w:t>
      </w:r>
      <w:r>
        <w:t>ortunity to grow.</w:t>
      </w:r>
    </w:p>
    <w:p w:rsidR="00D809B3" w:rsidRDefault="002C3570">
      <w:pPr>
        <w:pStyle w:val="FigurewithCaption"/>
      </w:pPr>
      <w:r>
        <w:rPr>
          <w:noProof/>
        </w:rPr>
        <w:lastRenderedPageBreak/>
        <w:drawing>
          <wp:inline distT="0" distB="0" distL="0" distR="0">
            <wp:extent cx="5334000" cy="4267200"/>
            <wp:effectExtent l="0" t="0" r="0" b="0"/>
            <wp:docPr id="4" name="Picture" descr="Figure 3: Number of Dependents"/>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0-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pPr>
        <w:pStyle w:val="ImageCaption"/>
      </w:pPr>
      <w:r>
        <w:t>Figure 3: Number of Dependents</w:t>
      </w:r>
    </w:p>
    <w:p w:rsidR="00D809B3" w:rsidRDefault="002C3570">
      <w:pPr>
        <w:pStyle w:val="Ttulo2"/>
      </w:pPr>
      <w:bookmarkStart w:id="18" w:name="account-creation-by-time"/>
      <w:bookmarkEnd w:id="18"/>
      <w:r>
        <w:t>Account creation by time</w:t>
      </w:r>
    </w:p>
    <w:p w:rsidR="00D809B3" w:rsidRDefault="002C3570">
      <w:pPr>
        <w:pStyle w:val="FirstParagraph"/>
      </w:pPr>
      <w:r>
        <w:t>There was a sharp decrease in accounts created after 1994 and since then the bank has been recovering from it.</w:t>
      </w:r>
    </w:p>
    <w:p w:rsidR="00D809B3" w:rsidRDefault="002C3570">
      <w:pPr>
        <w:pStyle w:val="Corpodetexto"/>
      </w:pPr>
      <w:r>
        <w:t>Recommendation: investigate the root causes on this decrease, this wa</w:t>
      </w:r>
      <w:r>
        <w:t>y the bank can become aware of what impacts it’s business.</w:t>
      </w:r>
    </w:p>
    <w:p w:rsidR="00D809B3" w:rsidRDefault="002C3570">
      <w:pPr>
        <w:pStyle w:val="FigurewithCaption"/>
      </w:pPr>
      <w:r>
        <w:rPr>
          <w:noProof/>
        </w:rPr>
        <w:lastRenderedPageBreak/>
        <w:drawing>
          <wp:inline distT="0" distB="0" distL="0" distR="0">
            <wp:extent cx="5334000" cy="4267200"/>
            <wp:effectExtent l="0" t="0" r="0" b="0"/>
            <wp:docPr id="5" name="Picture" descr="Figure 4: Distribution of account creation by tim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1-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pPr>
        <w:pStyle w:val="ImageCaption"/>
      </w:pPr>
      <w:r>
        <w:t>Figure 4: Distribution of account creation by time</w:t>
      </w:r>
    </w:p>
    <w:p w:rsidR="00D809B3" w:rsidRDefault="002C3570">
      <w:pPr>
        <w:pStyle w:val="Ttulo2"/>
      </w:pPr>
      <w:bookmarkStart w:id="19" w:name="age-at-account-creation"/>
      <w:bookmarkEnd w:id="19"/>
      <w:r>
        <w:t>Age at account creation</w:t>
      </w:r>
    </w:p>
    <w:p w:rsidR="00D809B3" w:rsidRDefault="002C3570">
      <w:pPr>
        <w:pStyle w:val="FirstParagraph"/>
      </w:pPr>
      <w:r>
        <w:t>The youngest clients that the bank manage to capitate are on their late teens when they create their bank account and th</w:t>
      </w:r>
      <w:r>
        <w:t>ere is a sharp decrease of account creation after the 60s.</w:t>
      </w:r>
    </w:p>
    <w:p w:rsidR="00D809B3" w:rsidRDefault="002C3570">
      <w:pPr>
        <w:pStyle w:val="Corpodetexto"/>
      </w:pPr>
      <w:r>
        <w:t>Having young clients is great for the business in the long term, but they are usually not as profitable as older clients (who already have higher incomes and do more bank transactions). It is sugge</w:t>
      </w:r>
      <w:r>
        <w:t>sted to seek greater penetration in the elderly market.</w:t>
      </w:r>
    </w:p>
    <w:p w:rsidR="00D809B3" w:rsidRDefault="002C3570">
      <w:pPr>
        <w:pStyle w:val="FigurewithCaption"/>
      </w:pPr>
      <w:r>
        <w:rPr>
          <w:noProof/>
        </w:rPr>
        <w:lastRenderedPageBreak/>
        <w:drawing>
          <wp:inline distT="0" distB="0" distL="0" distR="0">
            <wp:extent cx="5334000" cy="4267200"/>
            <wp:effectExtent l="0" t="0" r="0" b="0"/>
            <wp:docPr id="6" name="Picture" descr="Figure 5: Distribution of age at account creatio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2-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pPr>
        <w:pStyle w:val="ImageCaption"/>
      </w:pPr>
      <w:r>
        <w:t>Figure 5: Distribution of age at account creation</w:t>
      </w:r>
    </w:p>
    <w:p w:rsidR="00D809B3" w:rsidRDefault="002C3570">
      <w:pPr>
        <w:pStyle w:val="Ttulo2"/>
      </w:pPr>
      <w:bookmarkStart w:id="20" w:name="regions"/>
      <w:bookmarkEnd w:id="20"/>
      <w:r>
        <w:t>Regions</w:t>
      </w:r>
    </w:p>
    <w:p w:rsidR="00D809B3" w:rsidRDefault="002C3570">
      <w:pPr>
        <w:pStyle w:val="FirstParagraph"/>
      </w:pPr>
      <w:r>
        <w:t>There is no concentration of clients in any particular region in the country.</w:t>
      </w:r>
    </w:p>
    <w:p w:rsidR="00D809B3" w:rsidRDefault="002C3570">
      <w:pPr>
        <w:pStyle w:val="Corpodetexto"/>
      </w:pPr>
      <w:r>
        <w:t>Given this scenario, a possible strategy would be to focus on some more profitable regions and gain space in them, then expand and gain more customers in all regions.</w:t>
      </w:r>
    </w:p>
    <w:p w:rsidR="00D809B3" w:rsidRDefault="002C3570">
      <w:pPr>
        <w:pStyle w:val="FigurewithCaption"/>
      </w:pPr>
      <w:r>
        <w:rPr>
          <w:noProof/>
        </w:rPr>
        <w:lastRenderedPageBreak/>
        <w:drawing>
          <wp:inline distT="0" distB="0" distL="0" distR="0">
            <wp:extent cx="5334000" cy="4267200"/>
            <wp:effectExtent l="0" t="0" r="0" b="0"/>
            <wp:docPr id="7" name="Picture" descr="Figure 6: Clients by Regio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3-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pPr>
        <w:pStyle w:val="ImageCaption"/>
      </w:pPr>
      <w:r>
        <w:t>Figure 6:</w:t>
      </w:r>
      <w:r>
        <w:t xml:space="preserve"> Clients by Region</w:t>
      </w:r>
    </w:p>
    <w:p w:rsidR="00D809B3" w:rsidRDefault="002C3570">
      <w:pPr>
        <w:pStyle w:val="Corpodetexto"/>
      </w:pPr>
      <w:r>
        <w:t>Looking closely to number of inhabitants in each region and the number of clients we see that there is a major opportunity for improvement in South Moravia.</w:t>
      </w:r>
    </w:p>
    <w:p w:rsidR="00D809B3" w:rsidRDefault="002C3570">
      <w:pPr>
        <w:pStyle w:val="FigurewithCaption"/>
      </w:pPr>
      <w:r>
        <w:rPr>
          <w:noProof/>
        </w:rPr>
        <w:lastRenderedPageBreak/>
        <w:drawing>
          <wp:inline distT="0" distB="0" distL="0" distR="0">
            <wp:extent cx="5334000" cy="4267200"/>
            <wp:effectExtent l="0" t="0" r="0" b="0"/>
            <wp:docPr id="8" name="Picture" descr="Figure 7: Clients by district"/>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4-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pPr>
        <w:pStyle w:val="ImageCaption"/>
      </w:pPr>
      <w:r>
        <w:t>Figure 7: Clients by district</w:t>
      </w:r>
    </w:p>
    <w:p w:rsidR="00D809B3" w:rsidRDefault="002C3570">
      <w:pPr>
        <w:pStyle w:val="Ttulo2"/>
      </w:pPr>
      <w:bookmarkStart w:id="21" w:name="frequency-of-statements"/>
      <w:bookmarkEnd w:id="21"/>
      <w:r>
        <w:t>Frequency of statements</w:t>
      </w:r>
    </w:p>
    <w:p w:rsidR="00D809B3" w:rsidRDefault="002C3570">
      <w:pPr>
        <w:pStyle w:val="FirstParagraph"/>
      </w:pPr>
      <w:r>
        <w:t>Almost all clients prefe</w:t>
      </w:r>
      <w:r>
        <w:t>r to have their bank statements sent to them monthly.</w:t>
      </w:r>
    </w:p>
    <w:p w:rsidR="00D809B3" w:rsidRDefault="002C3570">
      <w:pPr>
        <w:pStyle w:val="FigurewithCaption"/>
      </w:pPr>
      <w:r>
        <w:rPr>
          <w:noProof/>
        </w:rPr>
        <w:lastRenderedPageBreak/>
        <w:drawing>
          <wp:inline distT="0" distB="0" distL="0" distR="0">
            <wp:extent cx="5334000" cy="4267200"/>
            <wp:effectExtent l="0" t="0" r="0" b="0"/>
            <wp:docPr id="9" name="Picture" descr="Figure 8: Frequency of statements"/>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5-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pPr>
        <w:pStyle w:val="ImageCaption"/>
      </w:pPr>
      <w:r>
        <w:t>Figure 8: Frequency of statements</w:t>
      </w:r>
    </w:p>
    <w:p w:rsidR="00D809B3" w:rsidRDefault="002C3570">
      <w:pPr>
        <w:pStyle w:val="Corpodetexto"/>
      </w:pPr>
      <w:r>
        <w:t>No bank client born before the 30s choose to have its bank statement sent after transaction or weekly.</w:t>
      </w:r>
    </w:p>
    <w:p w:rsidR="00D809B3" w:rsidRDefault="002C3570">
      <w:pPr>
        <w:pStyle w:val="FigurewithCaption"/>
      </w:pPr>
      <w:r>
        <w:rPr>
          <w:noProof/>
        </w:rPr>
        <w:lastRenderedPageBreak/>
        <w:drawing>
          <wp:inline distT="0" distB="0" distL="0" distR="0">
            <wp:extent cx="5334000" cy="4267200"/>
            <wp:effectExtent l="0" t="0" r="0" b="0"/>
            <wp:docPr id="10" name="Picture" descr="Figure 9: Frequency of statements by ag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6-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pPr>
        <w:pStyle w:val="ImageCaption"/>
      </w:pPr>
      <w:r>
        <w:t>Figure 9: Frequency of statements by age</w:t>
      </w:r>
    </w:p>
    <w:p w:rsidR="00D809B3" w:rsidRDefault="002C3570">
      <w:pPr>
        <w:pStyle w:val="Ttulo1"/>
      </w:pPr>
      <w:bookmarkStart w:id="22" w:name="loans-1"/>
      <w:bookmarkEnd w:id="22"/>
      <w:r>
        <w:t>Loans</w:t>
      </w:r>
    </w:p>
    <w:p w:rsidR="00D809B3" w:rsidRDefault="002C3570">
      <w:pPr>
        <w:pStyle w:val="FirstParagraph"/>
      </w:pPr>
      <w:r>
        <w:t>Loans are a great source of revenue for the bank, so we look at data for opportunities and outlier patterns.</w:t>
      </w:r>
    </w:p>
    <w:p w:rsidR="00D809B3" w:rsidRDefault="002C3570">
      <w:pPr>
        <w:pStyle w:val="Ttulo2"/>
      </w:pPr>
      <w:bookmarkStart w:id="23" w:name="loans-status"/>
      <w:bookmarkEnd w:id="23"/>
      <w:r>
        <w:t>Loans Status</w:t>
      </w:r>
    </w:p>
    <w:p w:rsidR="00D809B3" w:rsidRDefault="002C3570">
      <w:pPr>
        <w:pStyle w:val="FirstParagraph"/>
      </w:pPr>
      <w:r>
        <w:t xml:space="preserve">The bank currently has a healthy record of loans with the majority of loans finished being paid correctly and less then 15% not being </w:t>
      </w:r>
      <w:r>
        <w:t>paid back. The current loans are also in good state with the majority of those running without problems and aproximatly 10% with the client in debt.</w:t>
      </w:r>
    </w:p>
    <w:p w:rsidR="00D809B3" w:rsidRDefault="002C3570">
      <w:pPr>
        <w:pStyle w:val="Corpodetexto"/>
      </w:pPr>
      <w:r>
        <w:t xml:space="preserve">As the numbers indicate that the credit division is doing well in selecting their clients, it is suggested </w:t>
      </w:r>
      <w:r>
        <w:t>to extend the possibility of extending this lending to clients with similar profiles to borrowers. Accordingly, we may increase our profits from the volume of such interest.</w:t>
      </w:r>
    </w:p>
    <w:p w:rsidR="00D809B3" w:rsidRDefault="0003063E">
      <w:pPr>
        <w:pStyle w:val="FigurewithCaption"/>
      </w:pPr>
      <w:r w:rsidRPr="0003063E">
        <w:rPr>
          <w:noProof/>
        </w:rPr>
        <w:lastRenderedPageBreak/>
        <w:drawing>
          <wp:inline distT="0" distB="0" distL="0" distR="0" wp14:anchorId="010D435E" wp14:editId="0911AAAA">
            <wp:extent cx="5612130" cy="3993776"/>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836"/>
                    <a:stretch/>
                  </pic:blipFill>
                  <pic:spPr bwMode="auto">
                    <a:xfrm>
                      <a:off x="0" y="0"/>
                      <a:ext cx="5612130" cy="3993776"/>
                    </a:xfrm>
                    <a:prstGeom prst="rect">
                      <a:avLst/>
                    </a:prstGeom>
                    <a:ln>
                      <a:noFill/>
                    </a:ln>
                    <a:extLst>
                      <a:ext uri="{53640926-AAD7-44D8-BBD7-CCE9431645EC}">
                        <a14:shadowObscured xmlns:a14="http://schemas.microsoft.com/office/drawing/2010/main"/>
                      </a:ext>
                    </a:extLst>
                  </pic:spPr>
                </pic:pic>
              </a:graphicData>
            </a:graphic>
          </wp:inline>
        </w:drawing>
      </w:r>
    </w:p>
    <w:p w:rsidR="00D809B3" w:rsidRDefault="002C3570">
      <w:pPr>
        <w:pStyle w:val="ImageCaption"/>
      </w:pPr>
      <w:r>
        <w:t>Figure 10: Loan Status</w:t>
      </w:r>
    </w:p>
    <w:p w:rsidR="00D809B3" w:rsidRDefault="002C3570">
      <w:pPr>
        <w:pStyle w:val="Corpodetexto"/>
      </w:pPr>
      <w:r>
        <w:t>We can also see that that the number of loans with some p</w:t>
      </w:r>
      <w:r>
        <w:t xml:space="preserve">roblem does not appear to have a growing tendency, although we can see that there is a decline in loans being issued by the bank in 1998 showing some room for improvement. Also in 1997 there was a great number of bad loans, problaby being the caus for the </w:t>
      </w:r>
      <w:r>
        <w:t>reduction of loans in 1998.</w:t>
      </w:r>
    </w:p>
    <w:p w:rsidR="00D809B3" w:rsidRDefault="002C3570">
      <w:pPr>
        <w:pStyle w:val="FigurewithCaption"/>
      </w:pPr>
      <w:r>
        <w:rPr>
          <w:noProof/>
        </w:rPr>
        <w:lastRenderedPageBreak/>
        <w:drawing>
          <wp:inline distT="0" distB="0" distL="0" distR="0">
            <wp:extent cx="5334000" cy="4267200"/>
            <wp:effectExtent l="0" t="0" r="0" b="0"/>
            <wp:docPr id="12" name="Picture" descr="Figure 11: Loan status by creation dat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9-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pPr>
        <w:pStyle w:val="ImageCaption"/>
      </w:pPr>
      <w:r>
        <w:t>Figure 11: Loan status by creation date</w:t>
      </w:r>
    </w:p>
    <w:p w:rsidR="00D809B3" w:rsidRDefault="002C3570">
      <w:pPr>
        <w:pStyle w:val="Ttulo2"/>
      </w:pPr>
      <w:bookmarkStart w:id="24" w:name="age-distributions-of-loan"/>
      <w:bookmarkEnd w:id="24"/>
      <w:r>
        <w:t>Age distributions of loan</w:t>
      </w:r>
    </w:p>
    <w:p w:rsidR="00D809B3" w:rsidRDefault="002C3570">
      <w:pPr>
        <w:pStyle w:val="FirstParagraph"/>
      </w:pPr>
      <w:r>
        <w:t xml:space="preserve">We can see that the bank spreads its loan through different age groups with the bulk of loans occurring from the 20s to the late 50s of its costumers and there </w:t>
      </w:r>
      <w:r>
        <w:t>is no major concentration of bad loans in any age group.</w:t>
      </w:r>
    </w:p>
    <w:p w:rsidR="00D809B3" w:rsidRDefault="002C3570">
      <w:pPr>
        <w:pStyle w:val="FigurewithCaption"/>
      </w:pPr>
      <w:r>
        <w:rPr>
          <w:noProof/>
        </w:rPr>
        <w:lastRenderedPageBreak/>
        <w:drawing>
          <wp:inline distT="0" distB="0" distL="0" distR="0">
            <wp:extent cx="5334000" cy="4267200"/>
            <wp:effectExtent l="0" t="0" r="0" b="0"/>
            <wp:docPr id="13" name="Picture" descr="Figure 12: Loans by age at loa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0-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pPr>
        <w:pStyle w:val="ImageCaption"/>
      </w:pPr>
      <w:r>
        <w:t>Figure 12: Loans by age at loan</w:t>
      </w:r>
    </w:p>
    <w:p w:rsidR="00D809B3" w:rsidRDefault="002C3570">
      <w:pPr>
        <w:pStyle w:val="Corpodetexto"/>
      </w:pPr>
      <w:r>
        <w:t>By the Boxplot we can confirm the same conclusions with the addition that loans finished and not payed happened more with slighlty older people than the others.</w:t>
      </w:r>
    </w:p>
    <w:p w:rsidR="00D809B3" w:rsidRDefault="0003063E" w:rsidP="0003063E">
      <w:pPr>
        <w:pStyle w:val="FigurewithCaption"/>
        <w:jc w:val="center"/>
      </w:pPr>
      <w:r>
        <w:rPr>
          <w:noProof/>
        </w:rPr>
        <w:lastRenderedPageBreak/>
        <w:drawing>
          <wp:inline distT="0" distB="0" distL="0" distR="0">
            <wp:extent cx="5298141" cy="3405948"/>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ewplot (1).png"/>
                    <pic:cNvPicPr/>
                  </pic:nvPicPr>
                  <pic:blipFill>
                    <a:blip r:embed="rId21">
                      <a:extLst>
                        <a:ext uri="{28A0092B-C50C-407E-A947-70E740481C1C}">
                          <a14:useLocalDpi xmlns:a14="http://schemas.microsoft.com/office/drawing/2010/main" val="0"/>
                        </a:ext>
                      </a:extLst>
                    </a:blip>
                    <a:stretch>
                      <a:fillRect/>
                    </a:stretch>
                  </pic:blipFill>
                  <pic:spPr>
                    <a:xfrm>
                      <a:off x="0" y="0"/>
                      <a:ext cx="5310637" cy="3413981"/>
                    </a:xfrm>
                    <a:prstGeom prst="rect">
                      <a:avLst/>
                    </a:prstGeom>
                  </pic:spPr>
                </pic:pic>
              </a:graphicData>
            </a:graphic>
          </wp:inline>
        </w:drawing>
      </w:r>
    </w:p>
    <w:p w:rsidR="00D809B3" w:rsidRDefault="002C3570">
      <w:pPr>
        <w:pStyle w:val="ImageCaption"/>
      </w:pPr>
      <w:r>
        <w:t>Figure 13: Boxplot loans by birth date</w:t>
      </w:r>
    </w:p>
    <w:p w:rsidR="00D809B3" w:rsidRDefault="002C3570">
      <w:pPr>
        <w:pStyle w:val="Ttulo2"/>
      </w:pPr>
      <w:bookmarkStart w:id="25" w:name="loans-status-by-size-of-loan"/>
      <w:bookmarkEnd w:id="25"/>
      <w:r>
        <w:t>Loans status by size of loan</w:t>
      </w:r>
    </w:p>
    <w:p w:rsidR="00D809B3" w:rsidRDefault="002C3570">
      <w:pPr>
        <w:pStyle w:val="FirstParagraph"/>
      </w:pPr>
      <w:r>
        <w:t>Analyzing the number size</w:t>
      </w:r>
      <w:r>
        <w:t xml:space="preserve"> of loans taken we can see that bigger loans have higher risks. Comparing the loans finished and the ones still running we can see that in both groups there is ones with problems have a higher median value. Also with we can see that ther is a great number </w:t>
      </w:r>
      <w:r>
        <w:t>of outliers in the analysis.</w:t>
      </w:r>
    </w:p>
    <w:p w:rsidR="00D809B3" w:rsidRDefault="002C3570">
      <w:pPr>
        <w:pStyle w:val="Corpodetexto"/>
      </w:pPr>
      <w:r>
        <w:t>By this information, is suggested to focus on bigger volumes of small loans, so the bank can make profit from it with less risk.</w:t>
      </w:r>
    </w:p>
    <w:p w:rsidR="00D809B3" w:rsidRDefault="0003063E">
      <w:pPr>
        <w:pStyle w:val="FigurewithCaption"/>
      </w:pPr>
      <w:r>
        <w:rPr>
          <w:noProof/>
        </w:rPr>
        <w:lastRenderedPageBreak/>
        <w:drawing>
          <wp:inline distT="0" distB="0" distL="0" distR="0">
            <wp:extent cx="5526741" cy="355290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ewplot (2).png"/>
                    <pic:cNvPicPr/>
                  </pic:nvPicPr>
                  <pic:blipFill>
                    <a:blip r:embed="rId22">
                      <a:extLst>
                        <a:ext uri="{28A0092B-C50C-407E-A947-70E740481C1C}">
                          <a14:useLocalDpi xmlns:a14="http://schemas.microsoft.com/office/drawing/2010/main" val="0"/>
                        </a:ext>
                      </a:extLst>
                    </a:blip>
                    <a:stretch>
                      <a:fillRect/>
                    </a:stretch>
                  </pic:blipFill>
                  <pic:spPr>
                    <a:xfrm>
                      <a:off x="0" y="0"/>
                      <a:ext cx="5534935" cy="3558173"/>
                    </a:xfrm>
                    <a:prstGeom prst="rect">
                      <a:avLst/>
                    </a:prstGeom>
                  </pic:spPr>
                </pic:pic>
              </a:graphicData>
            </a:graphic>
          </wp:inline>
        </w:drawing>
      </w:r>
    </w:p>
    <w:p w:rsidR="00D809B3" w:rsidRDefault="002C3570">
      <w:pPr>
        <w:pStyle w:val="ImageCaption"/>
      </w:pPr>
      <w:r>
        <w:t>Figure 14: Distribution of birth date</w:t>
      </w:r>
    </w:p>
    <w:p w:rsidR="00D809B3" w:rsidRDefault="002C3570">
      <w:pPr>
        <w:pStyle w:val="Ttulo2"/>
      </w:pPr>
      <w:bookmarkStart w:id="26" w:name="loans-status-by-monthly-payment"/>
      <w:bookmarkEnd w:id="26"/>
      <w:r>
        <w:t>Loans status by monthly payment</w:t>
      </w:r>
    </w:p>
    <w:p w:rsidR="00D809B3" w:rsidRDefault="002C3570">
      <w:pPr>
        <w:pStyle w:val="FirstParagraph"/>
      </w:pPr>
      <w:r>
        <w:t>The number of outliers pre</w:t>
      </w:r>
      <w:r>
        <w:t>viously seen can be explained by the loans with a larger duration, in an analysis of loan size divided by duration we can see that there are no outliers in the boxplot. That analysis also shows that there are more problems in the loans with the higher mont</w:t>
      </w:r>
      <w:r>
        <w:t>hly payment, so focusing on smaller loans could be a better strategy for the company. An interesting insight is that currently there is no default in the loans with a monthly payment smaller then 1.670 so the bank could be more agressive on those loans.</w:t>
      </w:r>
    </w:p>
    <w:p w:rsidR="00D809B3" w:rsidRDefault="0003063E" w:rsidP="0003063E">
      <w:pPr>
        <w:pStyle w:val="FigurewithCaption"/>
        <w:jc w:val="center"/>
      </w:pPr>
      <w:r>
        <w:rPr>
          <w:noProof/>
        </w:rPr>
        <w:lastRenderedPageBreak/>
        <w:drawing>
          <wp:inline distT="0" distB="0" distL="0" distR="0">
            <wp:extent cx="5809129" cy="373444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ewplot (3).png"/>
                    <pic:cNvPicPr/>
                  </pic:nvPicPr>
                  <pic:blipFill>
                    <a:blip r:embed="rId23">
                      <a:extLst>
                        <a:ext uri="{28A0092B-C50C-407E-A947-70E740481C1C}">
                          <a14:useLocalDpi xmlns:a14="http://schemas.microsoft.com/office/drawing/2010/main" val="0"/>
                        </a:ext>
                      </a:extLst>
                    </a:blip>
                    <a:stretch>
                      <a:fillRect/>
                    </a:stretch>
                  </pic:blipFill>
                  <pic:spPr>
                    <a:xfrm>
                      <a:off x="0" y="0"/>
                      <a:ext cx="5815693" cy="3738660"/>
                    </a:xfrm>
                    <a:prstGeom prst="rect">
                      <a:avLst/>
                    </a:prstGeom>
                  </pic:spPr>
                </pic:pic>
              </a:graphicData>
            </a:graphic>
          </wp:inline>
        </w:drawing>
      </w:r>
    </w:p>
    <w:p w:rsidR="00D809B3" w:rsidRDefault="002C3570">
      <w:pPr>
        <w:pStyle w:val="ImageCaption"/>
      </w:pPr>
      <w:r>
        <w:t>Figure 15: Loans status by monthly payment</w:t>
      </w:r>
    </w:p>
    <w:p w:rsidR="00D809B3" w:rsidRDefault="002C3570">
      <w:pPr>
        <w:pStyle w:val="Ttulo1"/>
      </w:pPr>
      <w:bookmarkStart w:id="27" w:name="transactions-1"/>
      <w:bookmarkEnd w:id="27"/>
      <w:r>
        <w:t>Transactions</w:t>
      </w:r>
    </w:p>
    <w:p w:rsidR="00D809B3" w:rsidRDefault="002C3570">
      <w:pPr>
        <w:pStyle w:val="Ttulo2"/>
      </w:pPr>
      <w:bookmarkStart w:id="28" w:name="amount-of-transactions-annually"/>
      <w:bookmarkEnd w:id="28"/>
      <w:r>
        <w:t>Amount of transactions annually</w:t>
      </w:r>
    </w:p>
    <w:p w:rsidR="00D809B3" w:rsidRDefault="002C3570">
      <w:pPr>
        <w:pStyle w:val="FirstParagraph"/>
      </w:pPr>
      <w:r>
        <w:t>The amount of transactions done by the bank is growing continuously, showing the bank’s growth. The majority of those transactions involves physical cash, either withdr</w:t>
      </w:r>
      <w:r>
        <w:t>awal or credit, and those are the most important drivers in the transaction’s growth. The share of credit card in the banks transactions is very small.</w:t>
      </w:r>
    </w:p>
    <w:p w:rsidR="00D809B3" w:rsidRDefault="002C3570">
      <w:pPr>
        <w:pStyle w:val="Corpodetexto"/>
      </w:pPr>
      <w:r>
        <w:t>This indicates an opportunity of growth from offering more credit cards and making incentives for the cl</w:t>
      </w:r>
      <w:r>
        <w:t>ients to use them.</w:t>
      </w:r>
    </w:p>
    <w:p w:rsidR="00D809B3" w:rsidRDefault="002C3570">
      <w:pPr>
        <w:pStyle w:val="FigurewithCaption"/>
      </w:pPr>
      <w:r>
        <w:rPr>
          <w:noProof/>
        </w:rPr>
        <w:lastRenderedPageBreak/>
        <w:drawing>
          <wp:inline distT="0" distB="0" distL="0" distR="0">
            <wp:extent cx="5334000" cy="4267200"/>
            <wp:effectExtent l="0" t="0" r="0" b="0"/>
            <wp:docPr id="17" name="Picture" descr="Figure 16: Amount of transactions annually"/>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5-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pPr>
        <w:pStyle w:val="ImageCaption"/>
      </w:pPr>
      <w:r>
        <w:t>Figure 16: Amount of transactions annually</w:t>
      </w:r>
    </w:p>
    <w:p w:rsidR="00D809B3" w:rsidRDefault="002C3570">
      <w:pPr>
        <w:pStyle w:val="Ttulo2"/>
      </w:pPr>
      <w:bookmarkStart w:id="29" w:name="net-transactions-amount-annually"/>
      <w:bookmarkEnd w:id="29"/>
      <w:r>
        <w:t>Net transactions amount annually</w:t>
      </w:r>
    </w:p>
    <w:p w:rsidR="00D809B3" w:rsidRDefault="002C3570">
      <w:pPr>
        <w:pStyle w:val="FirstParagraph"/>
      </w:pPr>
      <w:r>
        <w:t>We can see that in every year on the time series the net flow of transactions is positive, which indicates that the bank shouldn’t have a liquidity problem.</w:t>
      </w:r>
    </w:p>
    <w:p w:rsidR="00D809B3" w:rsidRDefault="002C3570">
      <w:pPr>
        <w:pStyle w:val="FigurewithCaption"/>
      </w:pPr>
      <w:r>
        <w:rPr>
          <w:noProof/>
        </w:rPr>
        <w:lastRenderedPageBreak/>
        <w:drawing>
          <wp:inline distT="0" distB="0" distL="0" distR="0">
            <wp:extent cx="5334000" cy="4267200"/>
            <wp:effectExtent l="0" t="0" r="0" b="0"/>
            <wp:docPr id="18" name="Picture" descr="Figure 17: Net transactions amount annually"/>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6-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pPr>
        <w:pStyle w:val="ImageCaption"/>
      </w:pPr>
      <w:r>
        <w:t>Figure 17: Net transactions amount annually</w:t>
      </w:r>
    </w:p>
    <w:p w:rsidR="00D809B3" w:rsidRDefault="002C3570">
      <w:pPr>
        <w:pStyle w:val="Ttulo2"/>
      </w:pPr>
      <w:bookmarkStart w:id="30" w:name="net-transactions-amount-monthly"/>
      <w:bookmarkEnd w:id="30"/>
      <w:r>
        <w:t>Net transactions amount monthly</w:t>
      </w:r>
    </w:p>
    <w:p w:rsidR="00D809B3" w:rsidRDefault="002C3570">
      <w:pPr>
        <w:pStyle w:val="FirstParagraph"/>
      </w:pPr>
      <w:r>
        <w:t>If we take a closer look to the transactions monthly, we can that on every January and June of every year there is a negative flow of transactions, specially on January. Those nega</w:t>
      </w:r>
      <w:r>
        <w:t>tive flows should be a cause for concern to the bank and it should be more cautious on those months.</w:t>
      </w:r>
    </w:p>
    <w:p w:rsidR="00D809B3" w:rsidRDefault="002C3570">
      <w:pPr>
        <w:pStyle w:val="FigurewithCaption"/>
      </w:pPr>
      <w:r>
        <w:rPr>
          <w:noProof/>
        </w:rPr>
        <w:lastRenderedPageBreak/>
        <w:drawing>
          <wp:inline distT="0" distB="0" distL="0" distR="0">
            <wp:extent cx="5334000" cy="4267200"/>
            <wp:effectExtent l="0" t="0" r="0" b="0"/>
            <wp:docPr id="19" name="Picture" descr="Figure 18: Net transactions amount monthly"/>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7-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pPr>
        <w:pStyle w:val="ImageCaption"/>
      </w:pPr>
      <w:r>
        <w:t>Figure 18: Net transactions amount monthly</w:t>
      </w:r>
    </w:p>
    <w:p w:rsidR="00D809B3" w:rsidRDefault="002C3570">
      <w:pPr>
        <w:pStyle w:val="Corpodetexto"/>
      </w:pPr>
      <w:r>
        <w:t>Looking in the types of transactions we can see that the negative cash flow is caused by a surge in the number</w:t>
      </w:r>
      <w:r>
        <w:t xml:space="preserve"> of withdrawals.</w:t>
      </w:r>
    </w:p>
    <w:p w:rsidR="00D809B3" w:rsidRDefault="002C3570">
      <w:pPr>
        <w:pStyle w:val="FigurewithCaption"/>
      </w:pPr>
      <w:r>
        <w:rPr>
          <w:noProof/>
        </w:rPr>
        <w:lastRenderedPageBreak/>
        <w:drawing>
          <wp:inline distT="0" distB="0" distL="0" distR="0">
            <wp:extent cx="5334000" cy="4267200"/>
            <wp:effectExtent l="0" t="0" r="0" b="0"/>
            <wp:docPr id="20" name="Picture" descr="Figure 19: Cash Flow Year by Year"/>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8-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pPr>
        <w:pStyle w:val="ImageCaption"/>
      </w:pPr>
      <w:r>
        <w:t>Figure 19: Cash Flow Year by Year</w:t>
      </w:r>
    </w:p>
    <w:p w:rsidR="00D809B3" w:rsidRDefault="002C3570" w:rsidP="0003063E">
      <w:pPr>
        <w:pStyle w:val="Corpodetexto"/>
      </w:pPr>
      <w:r>
        <w:t>From the products categorized by the bank we can see that household has the fastest growth, even though it and the other products are going through a period of stagnation recently.</w:t>
      </w:r>
    </w:p>
    <w:p w:rsidR="00D809B3" w:rsidRDefault="002C3570">
      <w:pPr>
        <w:pStyle w:val="FigurewithCaption"/>
      </w:pPr>
      <w:r>
        <w:rPr>
          <w:noProof/>
        </w:rPr>
        <w:lastRenderedPageBreak/>
        <w:drawing>
          <wp:inline distT="0" distB="0" distL="0" distR="0">
            <wp:extent cx="5334000" cy="4267200"/>
            <wp:effectExtent l="0" t="0" r="0" b="0"/>
            <wp:docPr id="21" name="Picture" descr="Figure 20: Cash Flow Year by Year"/>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9-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pPr>
        <w:pStyle w:val="ImageCaption"/>
      </w:pPr>
      <w:r>
        <w:t>Figure 20: Cash Flow Year by Year</w:t>
      </w:r>
    </w:p>
    <w:p w:rsidR="00D809B3" w:rsidRDefault="002C3570">
      <w:pPr>
        <w:pStyle w:val="Ttulo1"/>
      </w:pPr>
      <w:bookmarkStart w:id="31" w:name="orders"/>
      <w:bookmarkEnd w:id="31"/>
      <w:r>
        <w:t>Orders</w:t>
      </w:r>
    </w:p>
    <w:p w:rsidR="00D809B3" w:rsidRDefault="002C3570">
      <w:pPr>
        <w:pStyle w:val="Ttulo2"/>
      </w:pPr>
      <w:bookmarkStart w:id="32" w:name="order-types"/>
      <w:bookmarkEnd w:id="32"/>
      <w:r>
        <w:t>Order types</w:t>
      </w:r>
    </w:p>
    <w:p w:rsidR="00D809B3" w:rsidRDefault="002C3570" w:rsidP="0003063E">
      <w:pPr>
        <w:pStyle w:val="FirstParagraph"/>
      </w:pPr>
      <w:r>
        <w:t>From the orders segmented by the bank household stands out as the most relevant one.</w:t>
      </w:r>
    </w:p>
    <w:p w:rsidR="00D809B3" w:rsidRDefault="002C3570" w:rsidP="0003063E">
      <w:pPr>
        <w:pStyle w:val="Corpodetexto"/>
      </w:pPr>
      <w:r>
        <w:t>Creating special deals for this type of order may be a good opportunity for growing the bank but it’s important to analyse if there’s still a tendency in this direction. T</w:t>
      </w:r>
      <w:r>
        <w:t>he risk is that this order type was very significant in the last years due to the economic situation of the country (from socialism to capitalism) and maybe from now on other order types will become more relevant for the population.</w:t>
      </w:r>
    </w:p>
    <w:p w:rsidR="00D809B3" w:rsidRDefault="002C3570">
      <w:pPr>
        <w:pStyle w:val="FigurewithCaption"/>
      </w:pPr>
      <w:r>
        <w:rPr>
          <w:noProof/>
        </w:rPr>
        <w:lastRenderedPageBreak/>
        <w:drawing>
          <wp:inline distT="0" distB="0" distL="0" distR="0">
            <wp:extent cx="5334000" cy="4267200"/>
            <wp:effectExtent l="0" t="0" r="0" b="0"/>
            <wp:docPr id="22" name="Picture" descr="Figure 21: Payment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1-1.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pPr>
        <w:pStyle w:val="ImageCaption"/>
      </w:pPr>
      <w:r>
        <w:t>Figure 21: Payment Ty</w:t>
      </w:r>
      <w:r>
        <w:t>pe</w:t>
      </w:r>
    </w:p>
    <w:p w:rsidR="00D809B3" w:rsidRDefault="002C3570">
      <w:pPr>
        <w:pStyle w:val="Ttulo1"/>
      </w:pPr>
      <w:bookmarkStart w:id="33" w:name="cards"/>
      <w:bookmarkEnd w:id="33"/>
      <w:r>
        <w:t>Cards</w:t>
      </w:r>
    </w:p>
    <w:p w:rsidR="00D809B3" w:rsidRDefault="002C3570">
      <w:pPr>
        <w:pStyle w:val="Ttulo2"/>
      </w:pPr>
      <w:bookmarkStart w:id="34" w:name="card-type"/>
      <w:bookmarkEnd w:id="34"/>
      <w:r>
        <w:t>Card type</w:t>
      </w:r>
    </w:p>
    <w:p w:rsidR="00D809B3" w:rsidRDefault="002C3570" w:rsidP="0003063E">
      <w:pPr>
        <w:pStyle w:val="FirstParagraph"/>
      </w:pPr>
      <w:r>
        <w:t>The majority of the cards issued by the bank are of the classic type.</w:t>
      </w:r>
      <w:r w:rsidR="0003063E">
        <w:t xml:space="preserve"> </w:t>
      </w:r>
      <w:r>
        <w:t>Since credit cards are not yet widely used by customers, offering premium cards can be a good opportunity to encourage their use.</w:t>
      </w:r>
    </w:p>
    <w:p w:rsidR="00D809B3" w:rsidRDefault="002C3570">
      <w:pPr>
        <w:pStyle w:val="FigurewithCaption"/>
      </w:pPr>
      <w:r>
        <w:rPr>
          <w:noProof/>
        </w:rPr>
        <w:lastRenderedPageBreak/>
        <w:drawing>
          <wp:inline distT="0" distB="0" distL="0" distR="0">
            <wp:extent cx="5334000" cy="4267200"/>
            <wp:effectExtent l="0" t="0" r="0" b="0"/>
            <wp:docPr id="23" name="Picture" descr="Figure 22: Card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2-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pPr>
        <w:pStyle w:val="ImageCaption"/>
      </w:pPr>
      <w:r>
        <w:t>Figure 22: Card Type</w:t>
      </w:r>
    </w:p>
    <w:p w:rsidR="00D809B3" w:rsidRDefault="002C3570">
      <w:pPr>
        <w:pStyle w:val="Ttulo2"/>
      </w:pPr>
      <w:bookmarkStart w:id="35" w:name="card-type-issued-by-year"/>
      <w:bookmarkEnd w:id="35"/>
      <w:r>
        <w:t>Card type issu</w:t>
      </w:r>
      <w:r>
        <w:t>ed by year</w:t>
      </w:r>
    </w:p>
    <w:p w:rsidR="00D809B3" w:rsidRDefault="002C3570" w:rsidP="0003063E">
      <w:pPr>
        <w:pStyle w:val="FirstParagraph"/>
      </w:pPr>
      <w:r>
        <w:t>There has been an increase in the number of cards issued by the bank pushed mostly by the classic card.</w:t>
      </w:r>
    </w:p>
    <w:p w:rsidR="00D809B3" w:rsidRDefault="002C3570">
      <w:pPr>
        <w:pStyle w:val="FigurewithCaption"/>
      </w:pPr>
      <w:r>
        <w:rPr>
          <w:noProof/>
        </w:rPr>
        <w:lastRenderedPageBreak/>
        <w:drawing>
          <wp:inline distT="0" distB="0" distL="0" distR="0">
            <wp:extent cx="5334000" cy="4267200"/>
            <wp:effectExtent l="0" t="0" r="0" b="0"/>
            <wp:docPr id="24" name="Picture" descr="Figure 23: Cards issued by year"/>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3-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pPr>
        <w:pStyle w:val="ImageCaption"/>
      </w:pPr>
      <w:r>
        <w:t>Figure 23: Cards issued by year</w:t>
      </w:r>
    </w:p>
    <w:p w:rsidR="00D809B3" w:rsidRDefault="002C3570">
      <w:pPr>
        <w:pStyle w:val="Ttulo2"/>
      </w:pPr>
      <w:bookmarkStart w:id="36" w:name="credit-card-transactions-by-type"/>
      <w:bookmarkEnd w:id="36"/>
      <w:r>
        <w:t>Credit card transactions by type</w:t>
      </w:r>
    </w:p>
    <w:p w:rsidR="00D809B3" w:rsidRDefault="002C3570" w:rsidP="0003063E">
      <w:pPr>
        <w:pStyle w:val="FirstParagraph"/>
      </w:pPr>
      <w:r>
        <w:t>The growth in the number of credit cards has also been accompanied by a gr</w:t>
      </w:r>
      <w:r>
        <w:t>ow in the number of transactions done by credit card, mostly in the classic card.</w:t>
      </w:r>
    </w:p>
    <w:p w:rsidR="00D809B3" w:rsidRDefault="002C3570">
      <w:pPr>
        <w:pStyle w:val="FigurewithCaption"/>
      </w:pPr>
      <w:r>
        <w:rPr>
          <w:noProof/>
        </w:rPr>
        <w:lastRenderedPageBreak/>
        <w:drawing>
          <wp:inline distT="0" distB="0" distL="0" distR="0">
            <wp:extent cx="5334000" cy="4267200"/>
            <wp:effectExtent l="0" t="0" r="0" b="0"/>
            <wp:docPr id="25" name="Picture" descr="Figure 24: Amount of transactions by card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4-1.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pPr>
        <w:pStyle w:val="ImageCaption"/>
      </w:pPr>
      <w:r>
        <w:t>Figure 24: Amount of transactions by card type</w:t>
      </w:r>
    </w:p>
    <w:p w:rsidR="00D809B3" w:rsidRDefault="002C3570">
      <w:pPr>
        <w:pStyle w:val="Ttulo2"/>
      </w:pPr>
      <w:bookmarkStart w:id="37" w:name="credit-card-transactions-by-type-1"/>
      <w:bookmarkEnd w:id="37"/>
      <w:r>
        <w:t>Credit card transactions by type</w:t>
      </w:r>
    </w:p>
    <w:p w:rsidR="00D809B3" w:rsidRDefault="002C3570" w:rsidP="0003063E">
      <w:pPr>
        <w:pStyle w:val="FirstParagraph"/>
      </w:pPr>
      <w:r>
        <w:t>The growth in the number of credit cards has also been accompanied by a grow in the number o</w:t>
      </w:r>
      <w:r>
        <w:t>f transactions done by credit card, mostly in the classic card.</w:t>
      </w:r>
    </w:p>
    <w:p w:rsidR="00D809B3" w:rsidRDefault="002C3570">
      <w:pPr>
        <w:pStyle w:val="FigurewithCaption"/>
      </w:pPr>
      <w:r>
        <w:rPr>
          <w:noProof/>
        </w:rPr>
        <w:lastRenderedPageBreak/>
        <w:drawing>
          <wp:inline distT="0" distB="0" distL="0" distR="0">
            <wp:extent cx="5334000" cy="4267200"/>
            <wp:effectExtent l="0" t="0" r="0" b="0"/>
            <wp:docPr id="26" name="Picture" descr="Figure 25: Amount of transactions by card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5-1.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pPr>
        <w:pStyle w:val="ImageCaption"/>
      </w:pPr>
      <w:r>
        <w:t>Figure 25: Amount of transactions by card type</w:t>
      </w:r>
    </w:p>
    <w:p w:rsidR="00D809B3" w:rsidRDefault="002C3570">
      <w:pPr>
        <w:pStyle w:val="Ttulo2"/>
      </w:pPr>
      <w:bookmarkStart w:id="38" w:name="credit-card-transactions-by-month"/>
      <w:bookmarkEnd w:id="38"/>
      <w:r>
        <w:t>Credit card transactions by month</w:t>
      </w:r>
    </w:p>
    <w:p w:rsidR="00D809B3" w:rsidRDefault="002C3570" w:rsidP="0003063E">
      <w:pPr>
        <w:pStyle w:val="FirstParagraph"/>
      </w:pPr>
      <w:r>
        <w:t>As it happens with the amount of transactions there is also a spike in the use of credit cards every year in January, especially amongst the users of the classic card.</w:t>
      </w:r>
    </w:p>
    <w:p w:rsidR="00D809B3" w:rsidRDefault="002C3570">
      <w:pPr>
        <w:pStyle w:val="FigurewithCaption"/>
      </w:pPr>
      <w:r>
        <w:rPr>
          <w:noProof/>
        </w:rPr>
        <w:lastRenderedPageBreak/>
        <w:drawing>
          <wp:inline distT="0" distB="0" distL="0" distR="0">
            <wp:extent cx="5334000" cy="4267200"/>
            <wp:effectExtent l="0" t="0" r="0" b="0"/>
            <wp:docPr id="27" name="Picture" descr="Figure 26: Amount of transactions by month"/>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6-1.png"/>
                    <pic:cNvPicPr>
                      <a:picLocks noChangeAspect="1" noChangeArrowheads="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pPr>
        <w:pStyle w:val="ImageCaption"/>
      </w:pPr>
      <w:r>
        <w:t>Figure 26: Amount of transactions by month</w:t>
      </w:r>
    </w:p>
    <w:p w:rsidR="00D809B3" w:rsidRDefault="002C3570">
      <w:pPr>
        <w:pStyle w:val="Ttulo2"/>
      </w:pPr>
      <w:bookmarkStart w:id="39" w:name="amount-of-card-transactions-by-account"/>
      <w:bookmarkEnd w:id="39"/>
      <w:r>
        <w:t>Amount of card transactions by account</w:t>
      </w:r>
    </w:p>
    <w:p w:rsidR="00D809B3" w:rsidRDefault="002C3570" w:rsidP="0003063E">
      <w:pPr>
        <w:pStyle w:val="FirstParagraph"/>
      </w:pPr>
      <w:r>
        <w:t xml:space="preserve">The </w:t>
      </w:r>
      <w:r>
        <w:t>gold card has a slightly higher volume of transactions per client then the other cards. Looking at the clients with the classic card we see that there is a great number of outliers regarding the total of transactions with the card, those clients could be u</w:t>
      </w:r>
      <w:r>
        <w:t>pdated to the gold card.</w:t>
      </w:r>
    </w:p>
    <w:p w:rsidR="00D809B3" w:rsidRDefault="002C3570">
      <w:pPr>
        <w:pStyle w:val="FigurewithCaption"/>
      </w:pPr>
      <w:r>
        <w:rPr>
          <w:noProof/>
        </w:rPr>
        <w:lastRenderedPageBreak/>
        <w:drawing>
          <wp:inline distT="0" distB="0" distL="0" distR="0">
            <wp:extent cx="5334000" cy="4267200"/>
            <wp:effectExtent l="0" t="0" r="0" b="0"/>
            <wp:docPr id="28" name="Picture" descr="Figure 27: Amount of card transactions by account"/>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7-1.png"/>
                    <pic:cNvPicPr>
                      <a:picLocks noChangeAspect="1" noChangeArrowheads="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pPr>
        <w:pStyle w:val="ImageCaption"/>
      </w:pPr>
      <w:r>
        <w:t>Figure 27: Amount of card transactions by account</w:t>
      </w:r>
    </w:p>
    <w:p w:rsidR="00D809B3" w:rsidRDefault="002C3570">
      <w:pPr>
        <w:pStyle w:val="Ttulo1"/>
      </w:pPr>
      <w:bookmarkStart w:id="40" w:name="conclusion"/>
      <w:bookmarkEnd w:id="40"/>
      <w:r>
        <w:t>Conclusion</w:t>
      </w:r>
    </w:p>
    <w:p w:rsidR="00D809B3" w:rsidRDefault="002C3570" w:rsidP="0003063E">
      <w:pPr>
        <w:pStyle w:val="FirstParagraph"/>
      </w:pPr>
      <w:r>
        <w:t>The bank has seen growth in customer numbers but there is plenty of room to grow.</w:t>
      </w:r>
    </w:p>
    <w:p w:rsidR="00D809B3" w:rsidRDefault="002C3570" w:rsidP="0003063E">
      <w:pPr>
        <w:pStyle w:val="Corpodetexto"/>
      </w:pPr>
      <w:r>
        <w:t>There is still little penetration in the different regions of the Czech Republic and t</w:t>
      </w:r>
      <w:r>
        <w:t>he economic climate is very conducive to winning more customers. Recommendation: Focus on growth first in South Moravia, where population density is high and the bank does not have many clients yet. Focusing on growth in these regions, we can then expand t</w:t>
      </w:r>
      <w:r>
        <w:t>o the rest of the country. Risks: It is important to keep in mind the possible risks of losing room for competitors in other regions.</w:t>
      </w:r>
    </w:p>
    <w:p w:rsidR="00D809B3" w:rsidRDefault="002C3570" w:rsidP="0003063E">
      <w:pPr>
        <w:pStyle w:val="Corpodetexto"/>
      </w:pPr>
      <w:r>
        <w:t>The bank has a good repayment rate for loans made, especially those with lower values. Recommendation: Increase the volume</w:t>
      </w:r>
      <w:r>
        <w:t xml:space="preserve"> of micro credits, which are performing well and may attract more customers to the bank. Risks: As we increase the volume, we increase our default risk, so we need to work directly with the credit bureau to ensure good customer reviews before lending.</w:t>
      </w:r>
    </w:p>
    <w:p w:rsidR="00D809B3" w:rsidRDefault="002C3570" w:rsidP="0003063E">
      <w:pPr>
        <w:pStyle w:val="Corpodetexto"/>
      </w:pPr>
      <w:r>
        <w:t>A cr</w:t>
      </w:r>
      <w:r>
        <w:t xml:space="preserve">itical point noticed in the analysis is the large amount of withdrawals in July and January, leaving the bank balance negative. It is essential that the bank understands </w:t>
      </w:r>
      <w:r>
        <w:lastRenderedPageBreak/>
        <w:t>the motivations of customers in these months, to anticipate and not suffer in these mo</w:t>
      </w:r>
      <w:r>
        <w:t>nths. Recommendation: Conduct qualitative customer research to understand this movement. Based on this, structure action paths to minimize impacts. Risks: Customers may feel overrun when asked about their movements, so it is important to drive carefully to</w:t>
      </w:r>
      <w:r>
        <w:t xml:space="preserve"> avoid dissatisfaction with the bank.</w:t>
      </w:r>
    </w:p>
    <w:p w:rsidR="00D809B3" w:rsidRDefault="002C3570" w:rsidP="0003063E">
      <w:pPr>
        <w:pStyle w:val="Corpodetexto"/>
      </w:pPr>
      <w:r>
        <w:t>Finally, we see a growth in the number of cards issued in recent years, but still with little movement from them. Recommendation: Create more incentives for credit card use. This can be done by offering more premium ca</w:t>
      </w:r>
      <w:r>
        <w:t>rds and ensuring more credit per user. Risks: Because credit cards are not yet part of the Czech Republic’s culture, we may have a period of learning how to use the card, which may cause delinquent invoices.</w:t>
      </w:r>
    </w:p>
    <w:p w:rsidR="00D809B3" w:rsidRDefault="002C3570" w:rsidP="0003063E">
      <w:pPr>
        <w:pStyle w:val="Corpodetexto"/>
      </w:pPr>
      <w:r>
        <w:t>As next steps, we suggest further analysis and e</w:t>
      </w:r>
      <w:r>
        <w:t>xploration of the above points.</w:t>
      </w:r>
    </w:p>
    <w:sectPr w:rsidR="00D809B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3570" w:rsidRDefault="002C3570">
      <w:pPr>
        <w:spacing w:after="0"/>
      </w:pPr>
      <w:r>
        <w:separator/>
      </w:r>
    </w:p>
  </w:endnote>
  <w:endnote w:type="continuationSeparator" w:id="0">
    <w:p w:rsidR="002C3570" w:rsidRDefault="002C35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3570" w:rsidRDefault="002C3570">
      <w:r>
        <w:separator/>
      </w:r>
    </w:p>
  </w:footnote>
  <w:footnote w:type="continuationSeparator" w:id="0">
    <w:p w:rsidR="002C3570" w:rsidRDefault="002C3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39FB96"/>
    <w:multiLevelType w:val="multilevel"/>
    <w:tmpl w:val="E54297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29DBB8"/>
    <w:multiLevelType w:val="multilevel"/>
    <w:tmpl w:val="593CEA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1B84B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063E"/>
    <w:rsid w:val="002C3570"/>
    <w:rsid w:val="004E29B3"/>
    <w:rsid w:val="00590D07"/>
    <w:rsid w:val="00784D58"/>
    <w:rsid w:val="008D6863"/>
    <w:rsid w:val="00B72A17"/>
    <w:rsid w:val="00B86B75"/>
    <w:rsid w:val="00BC48D5"/>
    <w:rsid w:val="00C36279"/>
    <w:rsid w:val="00D809B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080FE"/>
  <w15:docId w15:val="{A06BF320-4D0E-F04B-9554-26928EE4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rsid w:val="00B72A17"/>
    <w:pPr>
      <w:keepNext/>
      <w:keepLines/>
      <w:spacing w:before="200" w:after="0"/>
      <w:outlineLvl w:val="1"/>
    </w:pPr>
    <w:rPr>
      <w:rFonts w:asciiTheme="majorHAnsi" w:eastAsiaTheme="majorEastAsia" w:hAnsiTheme="majorHAnsi" w:cstheme="majorBidi"/>
      <w:b/>
      <w:bCs/>
      <w:color w:val="4F81BD" w:themeColor="accent1"/>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rsid w:val="0003063E"/>
    <w:pPr>
      <w:spacing w:before="180" w:after="180"/>
      <w:jc w:val="both"/>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balo">
    <w:name w:val="Balloon Text"/>
    <w:basedOn w:val="Normal"/>
    <w:link w:val="TextodebaloChar"/>
    <w:semiHidden/>
    <w:unhideWhenUsed/>
    <w:rsid w:val="0003063E"/>
    <w:pPr>
      <w:spacing w:after="0"/>
    </w:pPr>
    <w:rPr>
      <w:rFonts w:ascii="Times New Roman" w:hAnsi="Times New Roman" w:cs="Times New Roman"/>
      <w:sz w:val="18"/>
      <w:szCs w:val="18"/>
    </w:rPr>
  </w:style>
  <w:style w:type="character" w:customStyle="1" w:styleId="TextodebaloChar">
    <w:name w:val="Texto de balão Char"/>
    <w:basedOn w:val="Fontepargpadro"/>
    <w:link w:val="Textodebalo"/>
    <w:semiHidden/>
    <w:rsid w:val="0003063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191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github.com/moesmatheus/exploratory_analysi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34</Pages>
  <Words>2850</Words>
  <Characters>15392</Characters>
  <Application>Microsoft Office Word</Application>
  <DocSecurity>0</DocSecurity>
  <Lines>128</Lines>
  <Paragraphs>36</Paragraphs>
  <ScaleCrop>false</ScaleCrop>
  <Company/>
  <LinksUpToDate>false</LinksUpToDate>
  <CharactersWithSpaces>18206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Analysis Project</dc:title>
  <dc:creator>Matheus Amaral Mões, Marcelo Semerene Farah, Luísa Belus Henriques and Daniela de Góes N. Georg</dc:creator>
  <cp:lastModifiedBy>Matheus Amaral</cp:lastModifiedBy>
  <cp:revision>3</cp:revision>
  <cp:lastPrinted>2019-09-15T21:18:00Z</cp:lastPrinted>
  <dcterms:created xsi:type="dcterms:W3CDTF">2019-09-15T21:18:00Z</dcterms:created>
  <dcterms:modified xsi:type="dcterms:W3CDTF">2019-09-15T21:29:00Z</dcterms:modified>
</cp:coreProperties>
</file>