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88D" w:rsidRPr="00E07E81" w:rsidRDefault="00BB388D" w:rsidP="00BB388D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bookmarkStart w:id="0" w:name="_Hlk119954627"/>
      <w:bookmarkStart w:id="1" w:name="_Hlk127721871"/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  <w:r w:rsidR="00310720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BB388D" w:rsidRPr="00406CF3" w:rsidRDefault="00BB388D" w:rsidP="00BB388D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ابتدائية : .................................                                                  </w:t>
      </w:r>
      <w:r w:rsidR="00310720">
        <w:rPr>
          <w:rFonts w:asciiTheme="majorBidi" w:hAnsiTheme="majorBidi" w:cstheme="majorBidi" w:hint="cs"/>
          <w:sz w:val="32"/>
          <w:szCs w:val="32"/>
          <w:rtl/>
          <w:lang w:bidi="ar-DZ"/>
        </w:rPr>
        <w:t>المستوى : السنة الخامسة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BB388D" w:rsidRPr="00406CF3" w:rsidTr="00BB388D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BB388D" w:rsidRPr="00406CF3" w:rsidRDefault="00BB388D" w:rsidP="00AC0C55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>اختبار في مادة:</w:t>
            </w:r>
            <w:r w:rsidR="006C2E9F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="00AC0C55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>الجغرافيا</w:t>
            </w:r>
            <w:r w:rsidR="00E06063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 w:rsidR="0014768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 w:rsidR="006F1290"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8A1BD0" w:rsidRPr="008A1BD0" w:rsidRDefault="00BB388D" w:rsidP="00BB388D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DC315E" w:rsidRDefault="00BB388D" w:rsidP="007A4C93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السؤال الأول</w:t>
      </w:r>
      <w:r w:rsidR="00481F38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7A4C93">
        <w:rPr>
          <w:rFonts w:asciiTheme="majorBidi" w:hAnsiTheme="majorBidi" w:cstheme="majorBidi" w:hint="cs"/>
          <w:sz w:val="28"/>
          <w:szCs w:val="28"/>
          <w:rtl/>
          <w:lang w:bidi="ar-DZ"/>
        </w:rPr>
        <w:t>2</w:t>
      </w:r>
      <w:bookmarkStart w:id="2" w:name="_GoBack"/>
      <w:bookmarkEnd w:id="2"/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proofErr w:type="gramStart"/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</w:t>
      </w:r>
      <w:bookmarkEnd w:id="0"/>
      <w:r w:rsidR="00E06063"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gramEnd"/>
      <w:r w:rsidR="00E0606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AC0C55">
        <w:rPr>
          <w:rFonts w:asciiTheme="majorBidi" w:hAnsiTheme="majorBidi" w:cstheme="majorBidi" w:hint="cs"/>
          <w:sz w:val="28"/>
          <w:szCs w:val="28"/>
          <w:rtl/>
          <w:lang w:bidi="ar-DZ"/>
        </w:rPr>
        <w:t>أدّى لاتساع مساحة الجزائر و تنوع تضاريسها إلى تنوع المناخات من منطقة إلى أخرى .</w:t>
      </w:r>
    </w:p>
    <w:p w:rsidR="00AC0C55" w:rsidRPr="00D66297" w:rsidRDefault="00AC0C55" w:rsidP="00AC0C55">
      <w:pPr>
        <w:pStyle w:val="af2"/>
        <w:numPr>
          <w:ilvl w:val="0"/>
          <w:numId w:val="27"/>
        </w:numPr>
        <w:bidi/>
        <w:spacing w:after="120"/>
        <w:rPr>
          <w:rFonts w:asciiTheme="majorBidi" w:hAnsiTheme="majorBidi" w:cstheme="majorBidi" w:hint="cs"/>
          <w:b/>
          <w:bCs/>
          <w:sz w:val="28"/>
          <w:szCs w:val="28"/>
          <w:lang w:val="en-GB" w:bidi="ar-DZ"/>
        </w:rPr>
      </w:pPr>
      <w:r w:rsidRPr="00D66297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DZ"/>
        </w:rPr>
        <w:t xml:space="preserve">عرّف المناخ </w:t>
      </w:r>
    </w:p>
    <w:p w:rsidR="00AC0C55" w:rsidRDefault="00AC0C55" w:rsidP="00AC0C55">
      <w:pPr>
        <w:pStyle w:val="af2"/>
        <w:bidi/>
        <w:spacing w:after="120"/>
        <w:rPr>
          <w:rFonts w:asciiTheme="majorBidi" w:hAnsiTheme="majorBidi" w:cstheme="majorBidi" w:hint="cs"/>
          <w:sz w:val="28"/>
          <w:szCs w:val="28"/>
          <w:rtl/>
          <w:lang w:val="en-GB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...............................................................................................................................</w:t>
      </w:r>
    </w:p>
    <w:p w:rsidR="00AC0C55" w:rsidRPr="00D66297" w:rsidRDefault="00AC0C55" w:rsidP="00AC0C55">
      <w:pPr>
        <w:pStyle w:val="af2"/>
        <w:numPr>
          <w:ilvl w:val="0"/>
          <w:numId w:val="27"/>
        </w:numPr>
        <w:bidi/>
        <w:spacing w:after="120"/>
        <w:rPr>
          <w:rFonts w:asciiTheme="majorBidi" w:hAnsiTheme="majorBidi" w:cstheme="majorBidi"/>
          <w:b/>
          <w:bCs/>
          <w:sz w:val="28"/>
          <w:szCs w:val="28"/>
          <w:lang w:val="en-GB" w:bidi="ar-DZ"/>
        </w:rPr>
      </w:pPr>
      <w:r w:rsidRPr="00D66297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DZ"/>
        </w:rPr>
        <w:t xml:space="preserve">ماهي المناخات السائدة في </w:t>
      </w:r>
      <w:proofErr w:type="gramStart"/>
      <w:r w:rsidRPr="00D66297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DZ"/>
        </w:rPr>
        <w:t>الجزائر ؟</w:t>
      </w:r>
      <w:proofErr w:type="gramEnd"/>
    </w:p>
    <w:p w:rsidR="00AC0C55" w:rsidRDefault="00AC0C55" w:rsidP="00AC0C55">
      <w:pPr>
        <w:pStyle w:val="af2"/>
        <w:numPr>
          <w:ilvl w:val="0"/>
          <w:numId w:val="28"/>
        </w:numPr>
        <w:bidi/>
        <w:spacing w:after="120"/>
        <w:rPr>
          <w:rFonts w:asciiTheme="majorBidi" w:hAnsiTheme="majorBidi" w:cstheme="majorBidi" w:hint="cs"/>
          <w:sz w:val="28"/>
          <w:szCs w:val="28"/>
          <w:lang w:val="en-GB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.....................................................</w:t>
      </w:r>
    </w:p>
    <w:p w:rsidR="00AC0C55" w:rsidRDefault="00AC0C55" w:rsidP="00AC0C55">
      <w:pPr>
        <w:pStyle w:val="af2"/>
        <w:numPr>
          <w:ilvl w:val="0"/>
          <w:numId w:val="28"/>
        </w:numPr>
        <w:bidi/>
        <w:spacing w:after="120"/>
        <w:rPr>
          <w:rFonts w:asciiTheme="majorBidi" w:hAnsiTheme="majorBidi" w:cstheme="majorBidi" w:hint="cs"/>
          <w:sz w:val="28"/>
          <w:szCs w:val="28"/>
          <w:lang w:val="en-GB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..................................................</w:t>
      </w:r>
    </w:p>
    <w:p w:rsidR="00AC0C55" w:rsidRPr="00AC0C55" w:rsidRDefault="00AC0C55" w:rsidP="00AC0C55">
      <w:pPr>
        <w:pStyle w:val="af2"/>
        <w:numPr>
          <w:ilvl w:val="0"/>
          <w:numId w:val="28"/>
        </w:numPr>
        <w:bidi/>
        <w:spacing w:after="120"/>
        <w:rPr>
          <w:rFonts w:asciiTheme="majorBidi" w:hAnsiTheme="majorBidi" w:cstheme="majorBidi"/>
          <w:sz w:val="28"/>
          <w:szCs w:val="28"/>
          <w:rtl/>
          <w:lang w:val="en-GB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en-GB" w:bidi="ar-DZ"/>
        </w:rPr>
        <w:t>.................................................</w:t>
      </w:r>
    </w:p>
    <w:p w:rsidR="0088418F" w:rsidRDefault="008A1BD0" w:rsidP="007A4C93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الثاني </w:t>
      </w:r>
      <w:proofErr w:type="gramStart"/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A4C93">
        <w:rPr>
          <w:rFonts w:asciiTheme="majorBidi" w:hAnsiTheme="majorBidi" w:cstheme="majorBidi" w:hint="cs"/>
          <w:sz w:val="28"/>
          <w:szCs w:val="28"/>
          <w:rtl/>
          <w:lang w:bidi="ar-DZ"/>
        </w:rPr>
        <w:t>3</w:t>
      </w:r>
      <w:proofErr w:type="gramEnd"/>
      <w:r w:rsidR="007A4C9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: </w:t>
      </w:r>
      <w:r w:rsidR="00AC0C55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لكل مناخ من المناخات السابقة مميزاته و خصائصه </w:t>
      </w:r>
    </w:p>
    <w:p w:rsidR="003766A6" w:rsidRPr="00D66297" w:rsidRDefault="00AC0C55" w:rsidP="003766A6">
      <w:pPr>
        <w:pStyle w:val="af2"/>
        <w:numPr>
          <w:ilvl w:val="0"/>
          <w:numId w:val="18"/>
        </w:numPr>
        <w:bidi/>
        <w:spacing w:after="120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 w:rsidRPr="00D66297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اربط بسهم بين المناخ </w:t>
      </w:r>
      <w:proofErr w:type="gramStart"/>
      <w:r w:rsidRPr="00D66297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و ما</w:t>
      </w:r>
      <w:proofErr w:type="gramEnd"/>
      <w:r w:rsidRPr="00D66297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يتميز به </w:t>
      </w:r>
    </w:p>
    <w:p w:rsidR="00AC0C55" w:rsidRDefault="00AC0C55" w:rsidP="00D66297">
      <w:pPr>
        <w:bidi/>
        <w:spacing w:after="120" w:line="360" w:lineRule="auto"/>
        <w:ind w:left="360"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تنمو به أشجار الصنوبر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و الكروم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و الزيتون </w:t>
      </w:r>
      <w:r w:rsidR="00D6629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                             مناخ البحر الأبيض المتوسط</w:t>
      </w:r>
    </w:p>
    <w:p w:rsidR="00AC0C55" w:rsidRDefault="00AC0C55" w:rsidP="00D66297">
      <w:pPr>
        <w:bidi/>
        <w:spacing w:after="120" w:line="360" w:lineRule="auto"/>
        <w:ind w:left="360"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يتميز بصيف حار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و شتاء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بارد و أمطار قليلة</w:t>
      </w:r>
    </w:p>
    <w:p w:rsidR="00AC0C55" w:rsidRDefault="00AC0C55" w:rsidP="00D66297">
      <w:pPr>
        <w:bidi/>
        <w:spacing w:after="120" w:line="360" w:lineRule="auto"/>
        <w:ind w:left="360"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شديدة الحرارة صيفا، شديد البرودة شتاء </w:t>
      </w:r>
      <w:r w:rsidR="00D6629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                                  المناخ القاري </w:t>
      </w:r>
    </w:p>
    <w:p w:rsidR="00AC0C55" w:rsidRDefault="00AC0C55" w:rsidP="00D66297">
      <w:pPr>
        <w:bidi/>
        <w:spacing w:after="120" w:line="360" w:lineRule="auto"/>
        <w:ind w:left="360"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تعيش به الأبقار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و الذئاب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و الأغنام</w:t>
      </w:r>
    </w:p>
    <w:p w:rsidR="00AC0C55" w:rsidRDefault="00AC0C55" w:rsidP="00D66297">
      <w:pPr>
        <w:bidi/>
        <w:spacing w:after="120" w:line="360" w:lineRule="auto"/>
        <w:ind w:left="360"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يزرع به النخيل بكثرة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و مزروعات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أخرى</w:t>
      </w:r>
      <w:r w:rsidR="00D6629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                                         المناخ الصحراوي</w:t>
      </w:r>
    </w:p>
    <w:p w:rsidR="00AC0C55" w:rsidRPr="00D66297" w:rsidRDefault="00D66297" w:rsidP="00D66297">
      <w:pPr>
        <w:bidi/>
        <w:spacing w:after="120" w:line="360" w:lineRule="auto"/>
        <w:ind w:left="360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تزرع به الحبوب كالقمح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و الشعير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</w:p>
    <w:p w:rsidR="003766A6" w:rsidRDefault="0094692A" w:rsidP="00D66297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الثالث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 w:rsidR="004539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1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ن): </w:t>
      </w:r>
      <w:r w:rsidR="00D6629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بلادي الجزائر ... فسيحة </w:t>
      </w:r>
      <w:proofErr w:type="gramStart"/>
      <w:r w:rsidR="00D6629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الأرجاء ،يتباين</w:t>
      </w:r>
      <w:proofErr w:type="gramEnd"/>
      <w:r w:rsidR="00D6629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فيها التوزيع السكاني و تتنوع بها النشاطات الاقتصادية.</w:t>
      </w:r>
    </w:p>
    <w:p w:rsidR="00D66297" w:rsidRDefault="00D66297" w:rsidP="00D66297">
      <w:pPr>
        <w:pStyle w:val="af2"/>
        <w:numPr>
          <w:ilvl w:val="0"/>
          <w:numId w:val="18"/>
        </w:numPr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كيف نحصل على الكثافة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السكانية ؟</w:t>
      </w:r>
      <w:proofErr w:type="gramEnd"/>
    </w:p>
    <w:p w:rsidR="00D66297" w:rsidRDefault="00D66297" w:rsidP="00D66297">
      <w:pPr>
        <w:bidi/>
        <w:spacing w:after="120" w:line="360" w:lineRule="auto"/>
        <w:ind w:left="360"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19012F7" wp14:editId="3F3481DF">
            <wp:simplePos x="0" y="0"/>
            <wp:positionH relativeFrom="margin">
              <wp:posOffset>-304800</wp:posOffset>
            </wp:positionH>
            <wp:positionV relativeFrom="paragraph">
              <wp:posOffset>389890</wp:posOffset>
            </wp:positionV>
            <wp:extent cx="1600200" cy="13239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</w:t>
      </w:r>
    </w:p>
    <w:p w:rsidR="00D66297" w:rsidRDefault="00D66297" w:rsidP="00D66297">
      <w:pPr>
        <w:pStyle w:val="af2"/>
        <w:numPr>
          <w:ilvl w:val="0"/>
          <w:numId w:val="18"/>
        </w:numPr>
        <w:bidi/>
        <w:spacing w:after="120" w:line="360" w:lineRule="auto"/>
        <w:rPr>
          <w:rFonts w:asciiTheme="majorBidi" w:hAnsiTheme="majorBidi" w:cstheme="majorBidi" w:hint="cs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هناك نوعان من الكثافة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السكانية ،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اذكرهما </w:t>
      </w:r>
    </w:p>
    <w:p w:rsidR="00D66297" w:rsidRPr="00D66297" w:rsidRDefault="00D66297" w:rsidP="00D66297">
      <w:pPr>
        <w:pStyle w:val="af2"/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1/...................................................    2/ .....................................................</w:t>
      </w:r>
    </w:p>
    <w:p w:rsidR="00752E56" w:rsidRDefault="00752E56" w:rsidP="00752E56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الوضعية </w:t>
      </w:r>
      <w:proofErr w:type="spellStart"/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الإدماجية</w:t>
      </w:r>
      <w:proofErr w:type="spellEnd"/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4 </w:t>
      </w:r>
      <w:proofErr w:type="gramStart"/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>ن)  :</w:t>
      </w:r>
      <w:proofErr w:type="gramEnd"/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D66297" w:rsidRDefault="00D66297" w:rsidP="00D66297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     </w:t>
      </w:r>
      <w:r>
        <w:rPr>
          <w:rFonts w:ascii="Calibri" w:hAnsi="Calibri" w:cs="Calibri" w:hint="cs"/>
          <w:sz w:val="28"/>
          <w:szCs w:val="28"/>
          <w:rtl/>
        </w:rPr>
        <w:t>الكثافة العامة للسكان في الجزائر 13.5 نسمة/كلم</w:t>
      </w:r>
      <w:r>
        <w:rPr>
          <w:rFonts w:ascii="Calibri" w:hAnsi="Calibri" w:cs="Calibri" w:hint="cs"/>
          <w:sz w:val="28"/>
          <w:szCs w:val="28"/>
          <w:vertAlign w:val="superscript"/>
          <w:rtl/>
        </w:rPr>
        <w:t>2</w:t>
      </w:r>
      <w:r>
        <w:rPr>
          <w:rFonts w:ascii="Calibri" w:hAnsi="Calibri" w:cs="Calibri" w:hint="cs"/>
          <w:sz w:val="28"/>
          <w:szCs w:val="28"/>
          <w:rtl/>
        </w:rPr>
        <w:t xml:space="preserve"> و تختلف من منطقة إلى </w:t>
      </w:r>
      <w:proofErr w:type="gramStart"/>
      <w:r>
        <w:rPr>
          <w:rFonts w:ascii="Calibri" w:hAnsi="Calibri" w:cs="Calibri" w:hint="cs"/>
          <w:sz w:val="28"/>
          <w:szCs w:val="28"/>
          <w:rtl/>
        </w:rPr>
        <w:t>أخرى .</w:t>
      </w:r>
      <w:proofErr w:type="gramEnd"/>
    </w:p>
    <w:p w:rsidR="00D66297" w:rsidRPr="003031DA" w:rsidRDefault="00D66297" w:rsidP="00D66297">
      <w:pPr>
        <w:bidi/>
        <w:rPr>
          <w:rFonts w:ascii="Calibri" w:hAnsi="Calibri" w:cs="Calibri"/>
          <w:sz w:val="28"/>
          <w:szCs w:val="28"/>
          <w:rtl/>
        </w:rPr>
      </w:pPr>
      <w:r>
        <w:rPr>
          <w:rFonts w:ascii="Calibri" w:hAnsi="Calibri" w:cs="Calibri" w:hint="cs"/>
          <w:sz w:val="28"/>
          <w:szCs w:val="28"/>
          <w:rtl/>
        </w:rPr>
        <w:t xml:space="preserve">اكتب فقرة </w:t>
      </w:r>
      <w:r>
        <w:rPr>
          <w:rFonts w:ascii="Calibri" w:hAnsi="Calibri" w:cs="Calibri" w:hint="cs"/>
          <w:sz w:val="28"/>
          <w:szCs w:val="28"/>
          <w:rtl/>
        </w:rPr>
        <w:t>تبين فيها توزيع السكان في الجزائر</w:t>
      </w:r>
      <w:r>
        <w:rPr>
          <w:rFonts w:ascii="Calibri" w:hAnsi="Calibri" w:cs="Calibri" w:hint="cs"/>
          <w:sz w:val="28"/>
          <w:szCs w:val="28"/>
          <w:rtl/>
        </w:rPr>
        <w:t xml:space="preserve"> و العوامل المتحكمة في </w:t>
      </w:r>
      <w:r>
        <w:rPr>
          <w:rFonts w:ascii="Calibri" w:hAnsi="Calibri" w:cs="Calibri" w:hint="cs"/>
          <w:sz w:val="28"/>
          <w:szCs w:val="28"/>
          <w:rtl/>
        </w:rPr>
        <w:t xml:space="preserve">هذا </w:t>
      </w:r>
      <w:proofErr w:type="gramStart"/>
      <w:r>
        <w:rPr>
          <w:rFonts w:ascii="Calibri" w:hAnsi="Calibri" w:cs="Calibri" w:hint="cs"/>
          <w:sz w:val="28"/>
          <w:szCs w:val="28"/>
          <w:rtl/>
        </w:rPr>
        <w:t>التوزيع ،</w:t>
      </w:r>
      <w:proofErr w:type="gramEnd"/>
      <w:r>
        <w:rPr>
          <w:rFonts w:ascii="Calibri" w:hAnsi="Calibri" w:cs="Calibri" w:hint="cs"/>
          <w:sz w:val="28"/>
          <w:szCs w:val="28"/>
          <w:rtl/>
        </w:rPr>
        <w:t xml:space="preserve"> مدعما كلامك بأمثلة .</w:t>
      </w:r>
      <w:r>
        <w:rPr>
          <w:rFonts w:ascii="Calibri" w:hAnsi="Calibri" w:cs="Calibri" w:hint="cs"/>
          <w:sz w:val="28"/>
          <w:szCs w:val="28"/>
          <w:rtl/>
        </w:rPr>
        <w:t xml:space="preserve"> .</w:t>
      </w:r>
    </w:p>
    <w:p w:rsidR="004311E5" w:rsidRDefault="004311E5" w:rsidP="00DC315E">
      <w:pPr>
        <w:bidi/>
        <w:spacing w:after="12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....................................................................................................................................................</w:t>
      </w:r>
    </w:p>
    <w:p w:rsidR="004311E5" w:rsidRDefault="004311E5" w:rsidP="00DC315E">
      <w:pPr>
        <w:bidi/>
        <w:spacing w:after="12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</w:t>
      </w:r>
    </w:p>
    <w:p w:rsidR="00DC315E" w:rsidRDefault="004311E5" w:rsidP="00DC315E">
      <w:pPr>
        <w:bidi/>
        <w:spacing w:after="12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...................................................................................................................................................</w:t>
      </w:r>
      <w:bookmarkEnd w:id="1"/>
    </w:p>
    <w:p w:rsidR="00D66297" w:rsidRPr="00D66297" w:rsidRDefault="00D66297" w:rsidP="00D66297">
      <w:pPr>
        <w:bidi/>
        <w:spacing w:after="120" w:line="276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..................................................................................................................................................</w:t>
      </w:r>
    </w:p>
    <w:p w:rsidR="00D66297" w:rsidRPr="00E07E81" w:rsidRDefault="00D66297" w:rsidP="00D66297">
      <w:pPr>
        <w:spacing w:after="120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E07E81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lastRenderedPageBreak/>
        <w:t>الجمهورية الجزائرية الديمقراطية الشعبية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D66297" w:rsidRPr="00406CF3" w:rsidRDefault="00D66297" w:rsidP="00D66297">
      <w:pPr>
        <w:tabs>
          <w:tab w:val="left" w:pos="1985"/>
          <w:tab w:val="right" w:pos="10204"/>
        </w:tabs>
        <w:spacing w:after="120"/>
        <w:ind w:right="-424"/>
        <w:jc w:val="right"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    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ابتدائية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.................................                                                  </w:t>
      </w:r>
      <w:proofErr w:type="gramStart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المستوى :</w:t>
      </w:r>
      <w:proofErr w:type="gramEnd"/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السنة الخامسة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66"/>
      </w:tblGrid>
      <w:tr w:rsidR="00D66297" w:rsidRPr="00406CF3" w:rsidTr="00402CC3">
        <w:trPr>
          <w:trHeight w:val="366"/>
        </w:trPr>
        <w:tc>
          <w:tcPr>
            <w:tcW w:w="10598" w:type="dxa"/>
            <w:tcBorders>
              <w:left w:val="nil"/>
              <w:right w:val="nil"/>
            </w:tcBorders>
          </w:tcPr>
          <w:p w:rsidR="00D66297" w:rsidRPr="00406CF3" w:rsidRDefault="00D66297" w:rsidP="00402CC3">
            <w:pPr>
              <w:tabs>
                <w:tab w:val="right" w:pos="10128"/>
              </w:tabs>
              <w:jc w:val="right"/>
              <w:rPr>
                <w:rFonts w:asciiTheme="majorBidi" w:hAnsiTheme="majorBidi" w:cstheme="majorBidi"/>
                <w:sz w:val="32"/>
                <w:szCs w:val="32"/>
                <w:lang w:bidi="ar-DZ"/>
              </w:rPr>
            </w:pPr>
            <w:r w:rsidRPr="00D66297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>حل اختبار</w:t>
            </w:r>
            <w:r w:rsidRPr="00D66297">
              <w:rPr>
                <w:rFonts w:asciiTheme="majorBidi" w:hAnsiTheme="majorBidi" w:cstheme="majorBidi"/>
                <w:color w:val="FF0000"/>
                <w:sz w:val="32"/>
                <w:szCs w:val="32"/>
                <w:rtl/>
                <w:lang w:bidi="ar-DZ"/>
              </w:rPr>
              <w:t xml:space="preserve"> في مادة:</w:t>
            </w:r>
            <w:r w:rsidRPr="00D66297"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  <w:lang w:bidi="ar-DZ"/>
              </w:rPr>
              <w:t xml:space="preserve"> الجغرافيا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          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 </w:t>
            </w:r>
            <w:r w:rsidRPr="00BB388D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الفصل 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الثاني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       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  <w:lang w:bidi="ar-DZ"/>
              </w:rPr>
              <w:t xml:space="preserve">  </w:t>
            </w:r>
            <w:r w:rsidRPr="00406CF3"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  <w:t xml:space="preserve">     المدة: ساعة   </w:t>
            </w:r>
          </w:p>
        </w:tc>
      </w:tr>
    </w:tbl>
    <w:p w:rsidR="00D66297" w:rsidRPr="008A1BD0" w:rsidRDefault="00D66297" w:rsidP="00D66297">
      <w:pPr>
        <w:spacing w:after="120"/>
        <w:jc w:val="right"/>
        <w:rPr>
          <w:rFonts w:asciiTheme="majorBidi" w:hAnsiTheme="majorBidi" w:cstheme="majorBidi"/>
          <w:b/>
          <w:bCs/>
          <w:sz w:val="18"/>
          <w:szCs w:val="18"/>
          <w:rtl/>
          <w:lang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</w:p>
    <w:p w:rsidR="00D66297" w:rsidRDefault="00D66297" w:rsidP="007A4C93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السؤال الأول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2 </w:t>
      </w:r>
      <w:proofErr w:type="gramStart"/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: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أدّى لاتساع مساحة الجزائر و تنوع تضاريسها إلى تنوع المناخات من منطقة إلى أخرى .</w:t>
      </w:r>
    </w:p>
    <w:p w:rsidR="00D66297" w:rsidRPr="00D66297" w:rsidRDefault="00D66297" w:rsidP="00D66297">
      <w:pPr>
        <w:pStyle w:val="af2"/>
        <w:numPr>
          <w:ilvl w:val="0"/>
          <w:numId w:val="27"/>
        </w:numPr>
        <w:bidi/>
        <w:spacing w:after="120"/>
        <w:rPr>
          <w:rFonts w:asciiTheme="majorBidi" w:hAnsiTheme="majorBidi" w:cstheme="majorBidi" w:hint="cs"/>
          <w:b/>
          <w:bCs/>
          <w:sz w:val="28"/>
          <w:szCs w:val="28"/>
          <w:lang w:val="en-GB" w:bidi="ar-DZ"/>
        </w:rPr>
      </w:pPr>
      <w:r w:rsidRPr="00D66297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DZ"/>
        </w:rPr>
        <w:t xml:space="preserve">عرّف المناخ </w:t>
      </w:r>
    </w:p>
    <w:p w:rsidR="00D66297" w:rsidRPr="00D66297" w:rsidRDefault="00D66297" w:rsidP="00D66297">
      <w:pPr>
        <w:pStyle w:val="af2"/>
        <w:bidi/>
        <w:spacing w:after="120"/>
        <w:rPr>
          <w:rFonts w:asciiTheme="majorBidi" w:hAnsiTheme="majorBidi" w:cstheme="majorBidi" w:hint="cs"/>
          <w:color w:val="FF0000"/>
          <w:sz w:val="28"/>
          <w:szCs w:val="28"/>
          <w:rtl/>
          <w:lang w:val="en-GB" w:bidi="ar-DZ"/>
        </w:rPr>
      </w:pPr>
      <w:r w:rsidRPr="00D66297">
        <w:rPr>
          <w:rFonts w:asciiTheme="majorBidi" w:hAnsiTheme="majorBidi" w:cstheme="majorBidi" w:hint="cs"/>
          <w:color w:val="FF0000"/>
          <w:sz w:val="28"/>
          <w:szCs w:val="28"/>
          <w:rtl/>
          <w:lang w:val="en-GB" w:bidi="ar-DZ"/>
        </w:rPr>
        <w:t xml:space="preserve">المناخ هو طابع الجو السائد </w:t>
      </w:r>
      <w:proofErr w:type="gramStart"/>
      <w:r w:rsidRPr="00D66297">
        <w:rPr>
          <w:rFonts w:asciiTheme="majorBidi" w:hAnsiTheme="majorBidi" w:cstheme="majorBidi" w:hint="cs"/>
          <w:color w:val="FF0000"/>
          <w:sz w:val="28"/>
          <w:szCs w:val="28"/>
          <w:rtl/>
          <w:lang w:val="en-GB" w:bidi="ar-DZ"/>
        </w:rPr>
        <w:t>و المعتاد</w:t>
      </w:r>
      <w:proofErr w:type="gramEnd"/>
      <w:r w:rsidRPr="00D66297">
        <w:rPr>
          <w:rFonts w:asciiTheme="majorBidi" w:hAnsiTheme="majorBidi" w:cstheme="majorBidi" w:hint="cs"/>
          <w:color w:val="FF0000"/>
          <w:sz w:val="28"/>
          <w:szCs w:val="28"/>
          <w:rtl/>
          <w:lang w:val="en-GB" w:bidi="ar-DZ"/>
        </w:rPr>
        <w:t xml:space="preserve"> في منطقة محددة من الأرض خلال فترة عام كامل أو أكثر </w:t>
      </w:r>
    </w:p>
    <w:p w:rsidR="00D66297" w:rsidRPr="00D66297" w:rsidRDefault="00D66297" w:rsidP="00D66297">
      <w:pPr>
        <w:pStyle w:val="af2"/>
        <w:numPr>
          <w:ilvl w:val="0"/>
          <w:numId w:val="27"/>
        </w:numPr>
        <w:bidi/>
        <w:spacing w:after="120"/>
        <w:rPr>
          <w:rFonts w:asciiTheme="majorBidi" w:hAnsiTheme="majorBidi" w:cstheme="majorBidi"/>
          <w:b/>
          <w:bCs/>
          <w:sz w:val="28"/>
          <w:szCs w:val="28"/>
          <w:lang w:val="en-GB" w:bidi="ar-DZ"/>
        </w:rPr>
      </w:pPr>
      <w:r w:rsidRPr="00D66297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DZ"/>
        </w:rPr>
        <w:t xml:space="preserve">ماهي المناخات السائدة في </w:t>
      </w:r>
      <w:proofErr w:type="gramStart"/>
      <w:r w:rsidRPr="00D66297">
        <w:rPr>
          <w:rFonts w:asciiTheme="majorBidi" w:hAnsiTheme="majorBidi" w:cstheme="majorBidi" w:hint="cs"/>
          <w:b/>
          <w:bCs/>
          <w:sz w:val="28"/>
          <w:szCs w:val="28"/>
          <w:rtl/>
          <w:lang w:val="en-GB" w:bidi="ar-DZ"/>
        </w:rPr>
        <w:t>الجزائر ؟</w:t>
      </w:r>
      <w:proofErr w:type="gramEnd"/>
    </w:p>
    <w:p w:rsidR="00D66297" w:rsidRPr="00D66297" w:rsidRDefault="00D66297" w:rsidP="00D66297">
      <w:pPr>
        <w:pStyle w:val="af2"/>
        <w:numPr>
          <w:ilvl w:val="0"/>
          <w:numId w:val="28"/>
        </w:numPr>
        <w:bidi/>
        <w:spacing w:after="120"/>
        <w:rPr>
          <w:rFonts w:asciiTheme="majorBidi" w:hAnsiTheme="majorBidi" w:cstheme="majorBidi" w:hint="cs"/>
          <w:color w:val="FF0000"/>
          <w:sz w:val="28"/>
          <w:szCs w:val="28"/>
          <w:lang w:val="en-GB" w:bidi="ar-DZ"/>
        </w:rPr>
      </w:pPr>
      <w:r w:rsidRPr="00D66297">
        <w:rPr>
          <w:rFonts w:asciiTheme="majorBidi" w:hAnsiTheme="majorBidi" w:cstheme="majorBidi" w:hint="cs"/>
          <w:color w:val="FF0000"/>
          <w:sz w:val="28"/>
          <w:szCs w:val="28"/>
          <w:rtl/>
          <w:lang w:val="en-GB" w:bidi="ar-DZ"/>
        </w:rPr>
        <w:t>مناخ البحر الأبيض المتوسط</w:t>
      </w:r>
    </w:p>
    <w:p w:rsidR="00D66297" w:rsidRPr="00D66297" w:rsidRDefault="00D66297" w:rsidP="00D66297">
      <w:pPr>
        <w:pStyle w:val="af2"/>
        <w:numPr>
          <w:ilvl w:val="0"/>
          <w:numId w:val="28"/>
        </w:numPr>
        <w:bidi/>
        <w:spacing w:after="120"/>
        <w:rPr>
          <w:rFonts w:asciiTheme="majorBidi" w:hAnsiTheme="majorBidi" w:cstheme="majorBidi" w:hint="cs"/>
          <w:color w:val="FF0000"/>
          <w:sz w:val="28"/>
          <w:szCs w:val="28"/>
          <w:lang w:val="en-GB" w:bidi="ar-DZ"/>
        </w:rPr>
      </w:pPr>
      <w:r w:rsidRPr="00D66297">
        <w:rPr>
          <w:rFonts w:asciiTheme="majorBidi" w:hAnsiTheme="majorBidi" w:cstheme="majorBidi" w:hint="cs"/>
          <w:color w:val="FF0000"/>
          <w:sz w:val="28"/>
          <w:szCs w:val="28"/>
          <w:rtl/>
          <w:lang w:val="en-GB" w:bidi="ar-DZ"/>
        </w:rPr>
        <w:t>المناخ القاري</w:t>
      </w:r>
    </w:p>
    <w:p w:rsidR="00D66297" w:rsidRPr="00D66297" w:rsidRDefault="00D66297" w:rsidP="00D66297">
      <w:pPr>
        <w:pStyle w:val="af2"/>
        <w:numPr>
          <w:ilvl w:val="0"/>
          <w:numId w:val="28"/>
        </w:numPr>
        <w:bidi/>
        <w:spacing w:after="120"/>
        <w:rPr>
          <w:rFonts w:asciiTheme="majorBidi" w:hAnsiTheme="majorBidi" w:cstheme="majorBidi"/>
          <w:color w:val="FF0000"/>
          <w:sz w:val="28"/>
          <w:szCs w:val="28"/>
          <w:rtl/>
          <w:lang w:val="en-GB" w:bidi="ar-DZ"/>
        </w:rPr>
      </w:pPr>
      <w:proofErr w:type="gramStart"/>
      <w:r w:rsidRPr="00D66297">
        <w:rPr>
          <w:rFonts w:asciiTheme="majorBidi" w:hAnsiTheme="majorBidi" w:cstheme="majorBidi" w:hint="cs"/>
          <w:color w:val="FF0000"/>
          <w:sz w:val="28"/>
          <w:szCs w:val="28"/>
          <w:rtl/>
          <w:lang w:val="en-GB" w:bidi="ar-DZ"/>
        </w:rPr>
        <w:t>المناح</w:t>
      </w:r>
      <w:proofErr w:type="gramEnd"/>
      <w:r w:rsidRPr="00D66297">
        <w:rPr>
          <w:rFonts w:asciiTheme="majorBidi" w:hAnsiTheme="majorBidi" w:cstheme="majorBidi" w:hint="cs"/>
          <w:color w:val="FF0000"/>
          <w:sz w:val="28"/>
          <w:szCs w:val="28"/>
          <w:rtl/>
          <w:lang w:val="en-GB" w:bidi="ar-DZ"/>
        </w:rPr>
        <w:t xml:space="preserve"> الصحراوي</w:t>
      </w:r>
    </w:p>
    <w:p w:rsidR="00D66297" w:rsidRDefault="00D66297" w:rsidP="007A4C93">
      <w:pPr>
        <w:spacing w:after="120"/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الثاني </w:t>
      </w:r>
      <w:proofErr w:type="gramStart"/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>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7A4C93">
        <w:rPr>
          <w:rFonts w:asciiTheme="majorBidi" w:hAnsiTheme="majorBidi" w:cstheme="majorBidi" w:hint="cs"/>
          <w:sz w:val="28"/>
          <w:szCs w:val="28"/>
          <w:rtl/>
          <w:lang w:bidi="ar-DZ"/>
        </w:rPr>
        <w:t>3</w:t>
      </w:r>
      <w:proofErr w:type="gramEnd"/>
      <w:r w:rsidR="007A4C9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8A1BD0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 :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لكل مناخ من المناخات السابقة مميزاته و خصائصه </w:t>
      </w:r>
    </w:p>
    <w:p w:rsidR="00D66297" w:rsidRPr="00D66297" w:rsidRDefault="00D66297" w:rsidP="00D66297">
      <w:pPr>
        <w:pStyle w:val="af2"/>
        <w:numPr>
          <w:ilvl w:val="0"/>
          <w:numId w:val="18"/>
        </w:numPr>
        <w:bidi/>
        <w:spacing w:after="120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 w:rsidRPr="00D66297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اربط بسهم بين المناخ </w:t>
      </w:r>
      <w:proofErr w:type="gramStart"/>
      <w:r w:rsidRPr="00D66297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و ما</w:t>
      </w:r>
      <w:proofErr w:type="gramEnd"/>
      <w:r w:rsidRPr="00D66297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يتميز به </w:t>
      </w:r>
    </w:p>
    <w:p w:rsidR="00D66297" w:rsidRDefault="00FC4163" w:rsidP="00D66297">
      <w:pPr>
        <w:bidi/>
        <w:spacing w:after="120" w:line="360" w:lineRule="auto"/>
        <w:ind w:left="360"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B6CDCC" wp14:editId="4501D178">
                <wp:simplePos x="0" y="0"/>
                <wp:positionH relativeFrom="column">
                  <wp:posOffset>2105025</wp:posOffset>
                </wp:positionH>
                <wp:positionV relativeFrom="paragraph">
                  <wp:posOffset>153670</wp:posOffset>
                </wp:positionV>
                <wp:extent cx="2286000" cy="1083310"/>
                <wp:effectExtent l="38100" t="38100" r="19050" b="21590"/>
                <wp:wrapNone/>
                <wp:docPr id="7" name="رابط كسهم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0" cy="10833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7C0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7" o:spid="_x0000_s1026" type="#_x0000_t32" style="position:absolute;margin-left:165.75pt;margin-top:12.1pt;width:180pt;height:85.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E9B283" wp14:editId="72723709">
                <wp:simplePos x="0" y="0"/>
                <wp:positionH relativeFrom="column">
                  <wp:posOffset>2076450</wp:posOffset>
                </wp:positionH>
                <wp:positionV relativeFrom="paragraph">
                  <wp:posOffset>79376</wp:posOffset>
                </wp:positionV>
                <wp:extent cx="1752600" cy="45719"/>
                <wp:effectExtent l="19050" t="76200" r="19050" b="50165"/>
                <wp:wrapNone/>
                <wp:docPr id="4" name="رابط كسهم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F43CC" id="رابط كسهم مستقيم 4" o:spid="_x0000_s1026" type="#_x0000_t32" style="position:absolute;margin-left:163.5pt;margin-top:6.25pt;width:138pt;height:3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" strokecolor="red" strokeweight=".5pt">
                <v:stroke endarrow="block" joinstyle="miter"/>
              </v:shape>
            </w:pict>
          </mc:Fallback>
        </mc:AlternateContent>
      </w:r>
      <w:r w:rsidR="00D6629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تنمو به أشجار الصنوبر </w:t>
      </w:r>
      <w:proofErr w:type="gramStart"/>
      <w:r w:rsidR="00D6629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و الكروم</w:t>
      </w:r>
      <w:proofErr w:type="gramEnd"/>
      <w:r w:rsidR="00D6629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و الزيتون                                            مناخ البحر الأبيض المتوسط</w:t>
      </w:r>
    </w:p>
    <w:p w:rsidR="00D66297" w:rsidRDefault="00FC4163" w:rsidP="00D66297">
      <w:pPr>
        <w:bidi/>
        <w:spacing w:after="120" w:line="360" w:lineRule="auto"/>
        <w:ind w:left="360"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B5329" wp14:editId="1571F69B">
                <wp:simplePos x="0" y="0"/>
                <wp:positionH relativeFrom="column">
                  <wp:posOffset>2057400</wp:posOffset>
                </wp:positionH>
                <wp:positionV relativeFrom="paragraph">
                  <wp:posOffset>130174</wp:posOffset>
                </wp:positionV>
                <wp:extent cx="1847850" cy="335915"/>
                <wp:effectExtent l="38100" t="0" r="19050" b="83185"/>
                <wp:wrapNone/>
                <wp:docPr id="5" name="رابط كسهم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335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F6E2" id="رابط كسهم مستقيم 5" o:spid="_x0000_s1026" type="#_x0000_t32" style="position:absolute;margin-left:162pt;margin-top:10.25pt;width:145.5pt;height:26.4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" strokecolor="red" strokeweight=".5pt">
                <v:stroke endarrow="block" joinstyle="miter"/>
              </v:shape>
            </w:pict>
          </mc:Fallback>
        </mc:AlternateContent>
      </w:r>
      <w:r w:rsidR="00D6629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يتميز بصيف حار </w:t>
      </w:r>
      <w:proofErr w:type="gramStart"/>
      <w:r w:rsidR="00D6629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و شتاء</w:t>
      </w:r>
      <w:proofErr w:type="gramEnd"/>
      <w:r w:rsidR="00D6629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بارد و أمطار قليلة</w:t>
      </w:r>
    </w:p>
    <w:p w:rsidR="00D66297" w:rsidRDefault="00FC4163" w:rsidP="00D66297">
      <w:pPr>
        <w:bidi/>
        <w:spacing w:after="120" w:line="360" w:lineRule="auto"/>
        <w:ind w:left="360"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4930AA" wp14:editId="11DC960B">
                <wp:simplePos x="0" y="0"/>
                <wp:positionH relativeFrom="column">
                  <wp:posOffset>2143125</wp:posOffset>
                </wp:positionH>
                <wp:positionV relativeFrom="paragraph">
                  <wp:posOffset>121285</wp:posOffset>
                </wp:positionV>
                <wp:extent cx="2276475" cy="1140460"/>
                <wp:effectExtent l="38100" t="38100" r="28575" b="21590"/>
                <wp:wrapNone/>
                <wp:docPr id="9" name="رابط كسهم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6475" cy="1140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E77C" id="رابط كسهم مستقيم 9" o:spid="_x0000_s1026" type="#_x0000_t32" style="position:absolute;margin-left:168.75pt;margin-top:9.55pt;width:179.25pt;height:89.8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60822" wp14:editId="4D72D1F3">
                <wp:simplePos x="0" y="0"/>
                <wp:positionH relativeFrom="column">
                  <wp:posOffset>2019300</wp:posOffset>
                </wp:positionH>
                <wp:positionV relativeFrom="paragraph">
                  <wp:posOffset>99694</wp:posOffset>
                </wp:positionV>
                <wp:extent cx="2114550" cy="755015"/>
                <wp:effectExtent l="38100" t="0" r="19050" b="64135"/>
                <wp:wrapNone/>
                <wp:docPr id="6" name="رابط كسهم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755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CA5FD" id="رابط كسهم مستقيم 6" o:spid="_x0000_s1026" type="#_x0000_t32" style="position:absolute;margin-left:159pt;margin-top:7.85pt;width:166.5pt;height:59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" strokecolor="red" strokeweight=".5pt">
                <v:stroke endarrow="block" joinstyle="miter"/>
              </v:shape>
            </w:pict>
          </mc:Fallback>
        </mc:AlternateContent>
      </w:r>
      <w:r w:rsidR="00D6629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شديدة الحرارة صيفا، شديد البرودة شتاء                                                 المناخ القاري </w:t>
      </w:r>
    </w:p>
    <w:p w:rsidR="00D66297" w:rsidRDefault="00D66297" w:rsidP="00D66297">
      <w:pPr>
        <w:bidi/>
        <w:spacing w:after="120" w:line="360" w:lineRule="auto"/>
        <w:ind w:left="360"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تعيش به الأبقار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و الذئاب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و الأغنام</w:t>
      </w:r>
    </w:p>
    <w:p w:rsidR="00D66297" w:rsidRDefault="00FC4163" w:rsidP="00D66297">
      <w:pPr>
        <w:bidi/>
        <w:spacing w:after="120" w:line="360" w:lineRule="auto"/>
        <w:ind w:left="360"/>
        <w:rPr>
          <w:rFonts w:asciiTheme="majorBidi" w:hAnsiTheme="majorBidi" w:cstheme="majorBidi" w:hint="cs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542FEE" wp14:editId="2BBF83D2">
                <wp:simplePos x="0" y="0"/>
                <wp:positionH relativeFrom="column">
                  <wp:posOffset>2169160</wp:posOffset>
                </wp:positionH>
                <wp:positionV relativeFrom="paragraph">
                  <wp:posOffset>88265</wp:posOffset>
                </wp:positionV>
                <wp:extent cx="1752600" cy="45719"/>
                <wp:effectExtent l="19050" t="76200" r="19050" b="50165"/>
                <wp:wrapNone/>
                <wp:docPr id="8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388BE" id="رابط كسهم مستقيم 8" o:spid="_x0000_s1026" type="#_x0000_t32" style="position:absolute;margin-left:170.8pt;margin-top:6.95pt;width:138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" strokecolor="red" strokeweight=".5pt">
                <v:stroke endarrow="block" joinstyle="miter"/>
              </v:shape>
            </w:pict>
          </mc:Fallback>
        </mc:AlternateContent>
      </w:r>
      <w:r w:rsidR="00D6629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يزرع به النخيل بكثرة </w:t>
      </w:r>
      <w:proofErr w:type="gramStart"/>
      <w:r w:rsidR="00D6629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و مزروعات</w:t>
      </w:r>
      <w:proofErr w:type="gramEnd"/>
      <w:r w:rsidR="00D66297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أخرى                                              المناخ الصحراوي</w:t>
      </w:r>
    </w:p>
    <w:p w:rsidR="00D66297" w:rsidRPr="00D66297" w:rsidRDefault="00D66297" w:rsidP="00D66297">
      <w:pPr>
        <w:bidi/>
        <w:spacing w:after="120" w:line="360" w:lineRule="auto"/>
        <w:ind w:left="360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تزرع به الحبوب كالقمح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و الشعير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</w:p>
    <w:p w:rsidR="00D66297" w:rsidRDefault="00D66297" w:rsidP="00D66297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السؤال الثالث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1 </w:t>
      </w:r>
      <w:r w:rsidRPr="0094692A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ن):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بلادي الجزائر ... فسيحة </w:t>
      </w:r>
      <w:proofErr w:type="gramStart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الأرجاء ،يتباين</w:t>
      </w:r>
      <w:proofErr w:type="gramEnd"/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فيها التوزيع السكاني و تتنوع بها النشاطات الاقتصادية.</w:t>
      </w:r>
    </w:p>
    <w:p w:rsidR="00D66297" w:rsidRPr="00FC4163" w:rsidRDefault="00D66297" w:rsidP="00D66297">
      <w:pPr>
        <w:pStyle w:val="af2"/>
        <w:numPr>
          <w:ilvl w:val="0"/>
          <w:numId w:val="18"/>
        </w:numPr>
        <w:bidi/>
        <w:spacing w:after="120" w:line="360" w:lineRule="auto"/>
        <w:rPr>
          <w:rFonts w:asciiTheme="majorBidi" w:hAnsiTheme="majorBidi" w:cstheme="majorBidi"/>
          <w:b/>
          <w:bCs/>
          <w:sz w:val="28"/>
          <w:szCs w:val="28"/>
          <w:lang w:val="fr-FR" w:bidi="ar-DZ"/>
        </w:rPr>
      </w:pPr>
      <w:r w:rsidRPr="00FC4163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كيف نحصل على الكثافة </w:t>
      </w:r>
      <w:proofErr w:type="gramStart"/>
      <w:r w:rsidRPr="00FC4163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السكانية ؟</w:t>
      </w:r>
      <w:proofErr w:type="gramEnd"/>
    </w:p>
    <w:p w:rsidR="00D66297" w:rsidRPr="00FC4163" w:rsidRDefault="00D66297" w:rsidP="00D66297">
      <w:pPr>
        <w:bidi/>
        <w:spacing w:after="120" w:line="360" w:lineRule="auto"/>
        <w:ind w:left="360"/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</w:pPr>
      <w:r w:rsidRPr="00FC4163">
        <w:rPr>
          <w:rFonts w:asciiTheme="majorBidi" w:hAnsiTheme="majorBidi" w:cstheme="majorBidi"/>
          <w:color w:val="FF0000"/>
          <w:sz w:val="28"/>
          <w:szCs w:val="28"/>
          <w:lang w:val="fr-FR" w:bidi="ar-DZ"/>
        </w:rPr>
        <w:drawing>
          <wp:anchor distT="0" distB="0" distL="114300" distR="114300" simplePos="0" relativeHeight="251662336" behindDoc="0" locked="0" layoutInCell="1" allowOverlap="1" wp14:anchorId="7517A697" wp14:editId="275EE0AC">
            <wp:simplePos x="0" y="0"/>
            <wp:positionH relativeFrom="margin">
              <wp:posOffset>-304800</wp:posOffset>
            </wp:positionH>
            <wp:positionV relativeFrom="paragraph">
              <wp:posOffset>389890</wp:posOffset>
            </wp:positionV>
            <wp:extent cx="1600200" cy="1323975"/>
            <wp:effectExtent l="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4163" w:rsidRPr="00FC4163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للحصول على الكثافة السكانية لأي </w:t>
      </w:r>
      <w:proofErr w:type="gramStart"/>
      <w:r w:rsidR="00FC4163" w:rsidRPr="00FC4163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بلد ،</w:t>
      </w:r>
      <w:proofErr w:type="gramEnd"/>
      <w:r w:rsidR="00FC4163" w:rsidRPr="00FC4163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نقسم عدد سكان القطر على المساحة بالكيلومتر المربع</w:t>
      </w:r>
    </w:p>
    <w:p w:rsidR="00D66297" w:rsidRPr="00FC4163" w:rsidRDefault="00D66297" w:rsidP="00D66297">
      <w:pPr>
        <w:pStyle w:val="af2"/>
        <w:numPr>
          <w:ilvl w:val="0"/>
          <w:numId w:val="18"/>
        </w:numPr>
        <w:bidi/>
        <w:spacing w:after="120" w:line="360" w:lineRule="auto"/>
        <w:rPr>
          <w:rFonts w:asciiTheme="majorBidi" w:hAnsiTheme="majorBidi" w:cstheme="majorBidi" w:hint="cs"/>
          <w:b/>
          <w:bCs/>
          <w:sz w:val="28"/>
          <w:szCs w:val="28"/>
          <w:lang w:val="fr-FR" w:bidi="ar-DZ"/>
        </w:rPr>
      </w:pPr>
      <w:r w:rsidRPr="00FC4163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هناك نوعان من الكثافة </w:t>
      </w:r>
      <w:proofErr w:type="gramStart"/>
      <w:r w:rsidRPr="00FC4163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>السكانية ،</w:t>
      </w:r>
      <w:proofErr w:type="gramEnd"/>
      <w:r w:rsidRPr="00FC4163">
        <w:rPr>
          <w:rFonts w:asciiTheme="majorBidi" w:hAnsiTheme="majorBidi" w:cstheme="majorBidi" w:hint="cs"/>
          <w:b/>
          <w:bCs/>
          <w:sz w:val="28"/>
          <w:szCs w:val="28"/>
          <w:rtl/>
          <w:lang w:val="fr-FR" w:bidi="ar-DZ"/>
        </w:rPr>
        <w:t xml:space="preserve"> اذكرهما </w:t>
      </w:r>
    </w:p>
    <w:p w:rsidR="00D66297" w:rsidRPr="00D66297" w:rsidRDefault="00D66297" w:rsidP="00FC4163">
      <w:pPr>
        <w:pStyle w:val="af2"/>
        <w:bidi/>
        <w:spacing w:after="120" w:line="360" w:lineRule="auto"/>
        <w:rPr>
          <w:rFonts w:asciiTheme="majorBidi" w:hAnsiTheme="majorBidi" w:cstheme="majorBidi"/>
          <w:sz w:val="28"/>
          <w:szCs w:val="28"/>
          <w:lang w:val="fr-FR"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>1/</w:t>
      </w:r>
      <w:r w:rsidR="00FC4163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</w:t>
      </w:r>
      <w:r w:rsidR="00FC4163" w:rsidRPr="00FC4163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الكثافة الحسابية         </w:t>
      </w:r>
      <w:r w:rsidR="00FC4163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          </w:t>
      </w:r>
      <w:r w:rsidR="00FC4163" w:rsidRPr="00FC4163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    </w:t>
      </w:r>
      <w:r w:rsidRPr="00FC4163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  </w:t>
      </w:r>
      <w:r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2/ </w:t>
      </w:r>
      <w:r w:rsidR="00FC4163" w:rsidRPr="00FC4163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الكثافة الحقيقية </w:t>
      </w:r>
    </w:p>
    <w:p w:rsidR="00D66297" w:rsidRDefault="00D66297" w:rsidP="00D66297">
      <w:pPr>
        <w:bidi/>
        <w:spacing w:after="120" w:line="360" w:lineRule="auto"/>
        <w:rPr>
          <w:rFonts w:asciiTheme="majorBidi" w:hAnsiTheme="majorBidi" w:cstheme="majorBidi"/>
          <w:sz w:val="28"/>
          <w:szCs w:val="28"/>
          <w:rtl/>
          <w:lang w:val="fr-FR" w:bidi="ar-DZ"/>
        </w:rPr>
      </w:pPr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الوضعية </w:t>
      </w:r>
      <w:proofErr w:type="spellStart"/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>الإدماجية</w:t>
      </w:r>
      <w:proofErr w:type="spellEnd"/>
      <w:r w:rsidRPr="00E5768D">
        <w:rPr>
          <w:rFonts w:asciiTheme="majorBidi" w:hAnsiTheme="majorBidi" w:cstheme="majorBidi" w:hint="cs"/>
          <w:b/>
          <w:bCs/>
          <w:color w:val="FF0000"/>
          <w:sz w:val="28"/>
          <w:szCs w:val="28"/>
          <w:rtl/>
          <w:lang w:bidi="ar-DZ"/>
        </w:rPr>
        <w:t xml:space="preserve"> </w:t>
      </w:r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>:(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4 </w:t>
      </w:r>
      <w:proofErr w:type="gramStart"/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>ن)  :</w:t>
      </w:r>
      <w:proofErr w:type="gramEnd"/>
      <w:r w:rsidRPr="00752E56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086733" w:rsidRPr="00DD4840" w:rsidRDefault="00D66297" w:rsidP="00FC4163">
      <w:pPr>
        <w:bidi/>
        <w:rPr>
          <w:rFonts w:asciiTheme="majorBidi" w:hAnsiTheme="majorBidi" w:cstheme="majorBidi"/>
          <w:color w:val="FF0000"/>
          <w:sz w:val="28"/>
          <w:szCs w:val="28"/>
          <w:rtl/>
          <w:lang w:val="fr-FR" w:bidi="ar-DZ"/>
        </w:rPr>
      </w:pPr>
      <w:r w:rsidRPr="00FC4163">
        <w:rPr>
          <w:rFonts w:asciiTheme="majorBidi" w:hAnsiTheme="majorBidi" w:cstheme="majorBidi" w:hint="cs"/>
          <w:sz w:val="28"/>
          <w:szCs w:val="28"/>
          <w:rtl/>
          <w:lang w:val="fr-FR" w:bidi="ar-DZ"/>
        </w:rPr>
        <w:t xml:space="preserve">     </w:t>
      </w:r>
      <w:r w:rsidR="00FC4163" w:rsidRPr="00DD4840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تختلف الكثافة السكانية في الجزائر من إقليم </w:t>
      </w:r>
      <w:proofErr w:type="gramStart"/>
      <w:r w:rsidR="00FC4163" w:rsidRPr="00DD4840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لآخر :</w:t>
      </w:r>
      <w:proofErr w:type="gramEnd"/>
    </w:p>
    <w:p w:rsidR="00FC4163" w:rsidRPr="00DD4840" w:rsidRDefault="00FC4163" w:rsidP="00FC4163">
      <w:pPr>
        <w:bidi/>
        <w:rPr>
          <w:rFonts w:asciiTheme="majorBidi" w:hAnsiTheme="majorBidi" w:cstheme="majorBidi"/>
          <w:color w:val="FF0000"/>
          <w:sz w:val="28"/>
          <w:szCs w:val="28"/>
          <w:rtl/>
          <w:lang w:val="fr-FR" w:bidi="ar-DZ"/>
        </w:rPr>
      </w:pPr>
      <w:r w:rsidRPr="00DD4840">
        <w:rPr>
          <w:rFonts w:asciiTheme="majorBidi" w:hAnsiTheme="majorBidi" w:cstheme="majorBidi" w:hint="cs"/>
          <w:color w:val="FF0000"/>
          <w:sz w:val="28"/>
          <w:szCs w:val="28"/>
          <w:highlight w:val="yellow"/>
          <w:rtl/>
          <w:lang w:val="fr-FR" w:bidi="ar-DZ"/>
        </w:rPr>
        <w:t xml:space="preserve">الإقليم </w:t>
      </w:r>
      <w:proofErr w:type="gramStart"/>
      <w:r w:rsidRPr="00DD4840">
        <w:rPr>
          <w:rFonts w:asciiTheme="majorBidi" w:hAnsiTheme="majorBidi" w:cstheme="majorBidi" w:hint="cs"/>
          <w:color w:val="FF0000"/>
          <w:sz w:val="28"/>
          <w:szCs w:val="28"/>
          <w:highlight w:val="yellow"/>
          <w:rtl/>
          <w:lang w:val="fr-FR" w:bidi="ar-DZ"/>
        </w:rPr>
        <w:t>الشمالي</w:t>
      </w:r>
      <w:r w:rsidRPr="00DD4840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:ترتفع</w:t>
      </w:r>
      <w:proofErr w:type="gramEnd"/>
      <w:r w:rsidRPr="00DD4840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به الكثافة نتيجة عدة عوامل منها الطبيعية كملاءمة المناخ واقتصادية لوفرة العمل (صناعة/زراعة)</w:t>
      </w:r>
    </w:p>
    <w:p w:rsidR="00FC4163" w:rsidRPr="00DD4840" w:rsidRDefault="00FC4163" w:rsidP="00FC4163">
      <w:pPr>
        <w:bidi/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</w:pPr>
      <w:r w:rsidRPr="00DD4840">
        <w:rPr>
          <w:rFonts w:asciiTheme="majorBidi" w:hAnsiTheme="majorBidi" w:cstheme="majorBidi" w:hint="cs"/>
          <w:color w:val="FF0000"/>
          <w:sz w:val="28"/>
          <w:szCs w:val="28"/>
          <w:highlight w:val="yellow"/>
          <w:rtl/>
          <w:lang w:val="fr-FR" w:bidi="ar-DZ"/>
        </w:rPr>
        <w:t xml:space="preserve">الإقليم </w:t>
      </w:r>
      <w:proofErr w:type="gramStart"/>
      <w:r w:rsidRPr="00DD4840">
        <w:rPr>
          <w:rFonts w:asciiTheme="majorBidi" w:hAnsiTheme="majorBidi" w:cstheme="majorBidi" w:hint="cs"/>
          <w:color w:val="FF0000"/>
          <w:sz w:val="28"/>
          <w:szCs w:val="28"/>
          <w:highlight w:val="yellow"/>
          <w:rtl/>
          <w:lang w:val="fr-FR" w:bidi="ar-DZ"/>
        </w:rPr>
        <w:t>الأوسط</w:t>
      </w:r>
      <w:r w:rsidRPr="00DD4840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:</w:t>
      </w:r>
      <w:proofErr w:type="gramEnd"/>
      <w:r w:rsidRPr="00DD4840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أقل كثافة من الإقليم الشمالي بسبب نقص الأمطار و قلة السهول الزراعية </w:t>
      </w:r>
    </w:p>
    <w:p w:rsidR="00FC4163" w:rsidRPr="00DD4840" w:rsidRDefault="00FC4163" w:rsidP="00FC4163">
      <w:pPr>
        <w:bidi/>
        <w:rPr>
          <w:rFonts w:asciiTheme="majorBidi" w:hAnsiTheme="majorBidi" w:cstheme="majorBidi"/>
          <w:color w:val="FF0000"/>
          <w:sz w:val="28"/>
          <w:szCs w:val="28"/>
          <w:rtl/>
          <w:lang w:val="fr-FR" w:bidi="ar-DZ"/>
        </w:rPr>
      </w:pPr>
      <w:r w:rsidRPr="00DD4840">
        <w:rPr>
          <w:rFonts w:asciiTheme="majorBidi" w:hAnsiTheme="majorBidi" w:cstheme="majorBidi" w:hint="cs"/>
          <w:color w:val="FF0000"/>
          <w:sz w:val="28"/>
          <w:szCs w:val="28"/>
          <w:highlight w:val="yellow"/>
          <w:rtl/>
          <w:lang w:val="fr-FR" w:bidi="ar-DZ"/>
        </w:rPr>
        <w:t xml:space="preserve">الإقليم </w:t>
      </w:r>
      <w:proofErr w:type="gramStart"/>
      <w:r w:rsidRPr="00DD4840">
        <w:rPr>
          <w:rFonts w:asciiTheme="majorBidi" w:hAnsiTheme="majorBidi" w:cstheme="majorBidi" w:hint="cs"/>
          <w:color w:val="FF0000"/>
          <w:sz w:val="28"/>
          <w:szCs w:val="28"/>
          <w:highlight w:val="yellow"/>
          <w:rtl/>
          <w:lang w:val="fr-FR" w:bidi="ar-DZ"/>
        </w:rPr>
        <w:t>الجنوبي</w:t>
      </w:r>
      <w:r w:rsidRPr="00DD4840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:</w:t>
      </w:r>
      <w:proofErr w:type="gramEnd"/>
      <w:r w:rsidRPr="00DD4840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 xml:space="preserve"> تقل به الكثافة حتى تكاد تنعدم لظروف الحياة القاسية بينما ترتفع فيه في الواحات لتوفر شروط الحياة </w:t>
      </w:r>
      <w:r w:rsidR="00DD4840" w:rsidRPr="00DD4840">
        <w:rPr>
          <w:rFonts w:asciiTheme="majorBidi" w:hAnsiTheme="majorBidi" w:cstheme="majorBidi" w:hint="cs"/>
          <w:color w:val="FF0000"/>
          <w:sz w:val="28"/>
          <w:szCs w:val="28"/>
          <w:rtl/>
          <w:lang w:val="fr-FR" w:bidi="ar-DZ"/>
        </w:rPr>
        <w:t>.</w:t>
      </w:r>
    </w:p>
    <w:sectPr w:rsidR="00FC4163" w:rsidRPr="00DD4840" w:rsidSect="00BB388D">
      <w:pgSz w:w="11906" w:h="16838"/>
      <w:pgMar w:top="720" w:right="720" w:bottom="720" w:left="720" w:header="708" w:footer="708" w:gutter="0"/>
      <w:pgBorders w:offsetFrom="page">
        <w:top w:val="double" w:sz="4" w:space="24" w:color="ED7D31" w:themeColor="accent2"/>
        <w:left w:val="double" w:sz="4" w:space="24" w:color="ED7D31" w:themeColor="accent2"/>
        <w:bottom w:val="double" w:sz="4" w:space="24" w:color="ED7D31" w:themeColor="accent2"/>
        <w:right w:val="double" w:sz="4" w:space="24" w:color="ED7D31" w:themeColor="accent2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747B"/>
    <w:multiLevelType w:val="hybridMultilevel"/>
    <w:tmpl w:val="46C8F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C7C67"/>
    <w:multiLevelType w:val="hybridMultilevel"/>
    <w:tmpl w:val="2F648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C95657"/>
    <w:multiLevelType w:val="hybridMultilevel"/>
    <w:tmpl w:val="2D52E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1425A"/>
    <w:multiLevelType w:val="hybridMultilevel"/>
    <w:tmpl w:val="7B8AE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E649B"/>
    <w:multiLevelType w:val="hybridMultilevel"/>
    <w:tmpl w:val="D99AA6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E14A88"/>
    <w:multiLevelType w:val="hybridMultilevel"/>
    <w:tmpl w:val="08225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E84EAA"/>
    <w:multiLevelType w:val="hybridMultilevel"/>
    <w:tmpl w:val="7D3AA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4CF44B4"/>
    <w:multiLevelType w:val="hybridMultilevel"/>
    <w:tmpl w:val="FA4E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12A83"/>
    <w:multiLevelType w:val="hybridMultilevel"/>
    <w:tmpl w:val="5EF2D27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255615B9"/>
    <w:multiLevelType w:val="hybridMultilevel"/>
    <w:tmpl w:val="25F2F9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8FE5EED"/>
    <w:multiLevelType w:val="hybridMultilevel"/>
    <w:tmpl w:val="E37A5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64A2D"/>
    <w:multiLevelType w:val="hybridMultilevel"/>
    <w:tmpl w:val="D3F2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9F2E80"/>
    <w:multiLevelType w:val="hybridMultilevel"/>
    <w:tmpl w:val="656E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7A6F63"/>
    <w:multiLevelType w:val="hybridMultilevel"/>
    <w:tmpl w:val="DC7064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04339AB"/>
    <w:multiLevelType w:val="hybridMultilevel"/>
    <w:tmpl w:val="2F6489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28B3532"/>
    <w:multiLevelType w:val="hybridMultilevel"/>
    <w:tmpl w:val="08225A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5AF144B"/>
    <w:multiLevelType w:val="hybridMultilevel"/>
    <w:tmpl w:val="49B41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D764D"/>
    <w:multiLevelType w:val="hybridMultilevel"/>
    <w:tmpl w:val="7D3AAE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06B50F5"/>
    <w:multiLevelType w:val="hybridMultilevel"/>
    <w:tmpl w:val="05FE2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CC3021"/>
    <w:multiLevelType w:val="hybridMultilevel"/>
    <w:tmpl w:val="EE7C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145266"/>
    <w:multiLevelType w:val="hybridMultilevel"/>
    <w:tmpl w:val="DC7064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D41459F"/>
    <w:multiLevelType w:val="hybridMultilevel"/>
    <w:tmpl w:val="57501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B12088"/>
    <w:multiLevelType w:val="hybridMultilevel"/>
    <w:tmpl w:val="955C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30751B"/>
    <w:multiLevelType w:val="hybridMultilevel"/>
    <w:tmpl w:val="98821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F82C77"/>
    <w:multiLevelType w:val="hybridMultilevel"/>
    <w:tmpl w:val="FF9C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D467F5"/>
    <w:multiLevelType w:val="hybridMultilevel"/>
    <w:tmpl w:val="56428FE4"/>
    <w:lvl w:ilvl="0" w:tplc="713810A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8A2AD6"/>
    <w:multiLevelType w:val="hybridMultilevel"/>
    <w:tmpl w:val="8EB4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4659B"/>
    <w:multiLevelType w:val="hybridMultilevel"/>
    <w:tmpl w:val="0418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23"/>
  </w:num>
  <w:num w:numId="4">
    <w:abstractNumId w:val="25"/>
  </w:num>
  <w:num w:numId="5">
    <w:abstractNumId w:val="21"/>
  </w:num>
  <w:num w:numId="6">
    <w:abstractNumId w:val="4"/>
  </w:num>
  <w:num w:numId="7">
    <w:abstractNumId w:val="11"/>
  </w:num>
  <w:num w:numId="8">
    <w:abstractNumId w:val="24"/>
  </w:num>
  <w:num w:numId="9">
    <w:abstractNumId w:val="27"/>
  </w:num>
  <w:num w:numId="10">
    <w:abstractNumId w:val="16"/>
  </w:num>
  <w:num w:numId="11">
    <w:abstractNumId w:val="26"/>
  </w:num>
  <w:num w:numId="12">
    <w:abstractNumId w:val="3"/>
  </w:num>
  <w:num w:numId="13">
    <w:abstractNumId w:val="2"/>
  </w:num>
  <w:num w:numId="14">
    <w:abstractNumId w:val="7"/>
  </w:num>
  <w:num w:numId="15">
    <w:abstractNumId w:val="8"/>
  </w:num>
  <w:num w:numId="16">
    <w:abstractNumId w:val="19"/>
  </w:num>
  <w:num w:numId="17">
    <w:abstractNumId w:val="10"/>
  </w:num>
  <w:num w:numId="18">
    <w:abstractNumId w:val="0"/>
  </w:num>
  <w:num w:numId="19">
    <w:abstractNumId w:val="17"/>
  </w:num>
  <w:num w:numId="20">
    <w:abstractNumId w:val="15"/>
  </w:num>
  <w:num w:numId="21">
    <w:abstractNumId w:val="14"/>
  </w:num>
  <w:num w:numId="22">
    <w:abstractNumId w:val="13"/>
  </w:num>
  <w:num w:numId="23">
    <w:abstractNumId w:val="6"/>
  </w:num>
  <w:num w:numId="24">
    <w:abstractNumId w:val="5"/>
  </w:num>
  <w:num w:numId="25">
    <w:abstractNumId w:val="1"/>
  </w:num>
  <w:num w:numId="26">
    <w:abstractNumId w:val="20"/>
  </w:num>
  <w:num w:numId="27">
    <w:abstractNumId w:val="18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88D"/>
    <w:rsid w:val="000371B0"/>
    <w:rsid w:val="00086733"/>
    <w:rsid w:val="00142384"/>
    <w:rsid w:val="0014768B"/>
    <w:rsid w:val="001F44BA"/>
    <w:rsid w:val="00242B8A"/>
    <w:rsid w:val="00253ABB"/>
    <w:rsid w:val="00287FC7"/>
    <w:rsid w:val="00291604"/>
    <w:rsid w:val="00310720"/>
    <w:rsid w:val="00311D96"/>
    <w:rsid w:val="003444C9"/>
    <w:rsid w:val="003766A6"/>
    <w:rsid w:val="004311E5"/>
    <w:rsid w:val="00446720"/>
    <w:rsid w:val="0045395C"/>
    <w:rsid w:val="00481F38"/>
    <w:rsid w:val="00490991"/>
    <w:rsid w:val="004B561A"/>
    <w:rsid w:val="00537B5F"/>
    <w:rsid w:val="0059437A"/>
    <w:rsid w:val="005F48B7"/>
    <w:rsid w:val="006C2E9F"/>
    <w:rsid w:val="006F1290"/>
    <w:rsid w:val="007144C2"/>
    <w:rsid w:val="00752E56"/>
    <w:rsid w:val="00757C31"/>
    <w:rsid w:val="00764278"/>
    <w:rsid w:val="007A4C93"/>
    <w:rsid w:val="008801E9"/>
    <w:rsid w:val="00882DD5"/>
    <w:rsid w:val="0088418F"/>
    <w:rsid w:val="008A1BD0"/>
    <w:rsid w:val="008B3BB2"/>
    <w:rsid w:val="008F108F"/>
    <w:rsid w:val="0094692A"/>
    <w:rsid w:val="00A0336C"/>
    <w:rsid w:val="00A277FF"/>
    <w:rsid w:val="00A62324"/>
    <w:rsid w:val="00AB71F9"/>
    <w:rsid w:val="00AC0C55"/>
    <w:rsid w:val="00B05A08"/>
    <w:rsid w:val="00BB388D"/>
    <w:rsid w:val="00C22B84"/>
    <w:rsid w:val="00C66892"/>
    <w:rsid w:val="00CC11B2"/>
    <w:rsid w:val="00D05141"/>
    <w:rsid w:val="00D4181E"/>
    <w:rsid w:val="00D66297"/>
    <w:rsid w:val="00DC315E"/>
    <w:rsid w:val="00DD4840"/>
    <w:rsid w:val="00DE0E8C"/>
    <w:rsid w:val="00E06063"/>
    <w:rsid w:val="00E4425E"/>
    <w:rsid w:val="00E5768D"/>
    <w:rsid w:val="00E77089"/>
    <w:rsid w:val="00E85458"/>
    <w:rsid w:val="00FC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217F7-45A4-4DE4-AC58-E40EE8D5D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388D"/>
  </w:style>
  <w:style w:type="paragraph" w:styleId="1">
    <w:name w:val="heading 1"/>
    <w:basedOn w:val="a"/>
    <w:next w:val="a"/>
    <w:link w:val="1Char"/>
    <w:uiPriority w:val="9"/>
    <w:qFormat/>
    <w:rsid w:val="00BB388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388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388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38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388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38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388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388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388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388D"/>
    <w:pPr>
      <w:spacing w:after="0" w:line="240" w:lineRule="auto"/>
    </w:pPr>
    <w:rPr>
      <w:lang w:val="fr-F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عنوان 1 Char"/>
    <w:basedOn w:val="a0"/>
    <w:link w:val="1"/>
    <w:uiPriority w:val="9"/>
    <w:rsid w:val="00BB388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2Char">
    <w:name w:val="عنوان 2 Char"/>
    <w:basedOn w:val="a0"/>
    <w:link w:val="2"/>
    <w:uiPriority w:val="9"/>
    <w:rsid w:val="00BB38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B388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5Char">
    <w:name w:val="عنوان 5 Char"/>
    <w:basedOn w:val="a0"/>
    <w:link w:val="5"/>
    <w:uiPriority w:val="9"/>
    <w:semiHidden/>
    <w:rsid w:val="00BB388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B388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7Char">
    <w:name w:val="عنوان 7 Char"/>
    <w:basedOn w:val="a0"/>
    <w:link w:val="7"/>
    <w:uiPriority w:val="9"/>
    <w:semiHidden/>
    <w:rsid w:val="00BB388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8Char">
    <w:name w:val="عنوان 8 Char"/>
    <w:basedOn w:val="a0"/>
    <w:link w:val="8"/>
    <w:uiPriority w:val="9"/>
    <w:semiHidden/>
    <w:rsid w:val="00BB388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9Char">
    <w:name w:val="عنوان 9 Char"/>
    <w:basedOn w:val="a0"/>
    <w:link w:val="9"/>
    <w:uiPriority w:val="9"/>
    <w:semiHidden/>
    <w:rsid w:val="00BB388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BB388D"/>
    <w:pPr>
      <w:spacing w:line="240" w:lineRule="auto"/>
    </w:pPr>
    <w:rPr>
      <w:b/>
      <w:bCs/>
      <w:smallCaps/>
      <w:color w:val="44546A" w:themeColor="text2"/>
    </w:rPr>
  </w:style>
  <w:style w:type="paragraph" w:styleId="a5">
    <w:name w:val="Title"/>
    <w:basedOn w:val="a"/>
    <w:next w:val="a"/>
    <w:link w:val="Char"/>
    <w:uiPriority w:val="10"/>
    <w:qFormat/>
    <w:rsid w:val="00BB388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har">
    <w:name w:val="العنوان Char"/>
    <w:basedOn w:val="a0"/>
    <w:link w:val="a5"/>
    <w:uiPriority w:val="10"/>
    <w:rsid w:val="00BB388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BB388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har0">
    <w:name w:val="عنوان فرعي Char"/>
    <w:basedOn w:val="a0"/>
    <w:link w:val="a6"/>
    <w:uiPriority w:val="11"/>
    <w:rsid w:val="00BB388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7">
    <w:name w:val="Strong"/>
    <w:basedOn w:val="a0"/>
    <w:uiPriority w:val="22"/>
    <w:qFormat/>
    <w:rsid w:val="00BB388D"/>
    <w:rPr>
      <w:b/>
      <w:bCs/>
    </w:rPr>
  </w:style>
  <w:style w:type="character" w:styleId="a8">
    <w:name w:val="Emphasis"/>
    <w:basedOn w:val="a0"/>
    <w:uiPriority w:val="20"/>
    <w:qFormat/>
    <w:rsid w:val="00BB388D"/>
    <w:rPr>
      <w:i/>
      <w:iCs/>
    </w:rPr>
  </w:style>
  <w:style w:type="paragraph" w:styleId="a9">
    <w:name w:val="No Spacing"/>
    <w:uiPriority w:val="1"/>
    <w:qFormat/>
    <w:rsid w:val="00BB388D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BB388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har1">
    <w:name w:val="اقتباس Char"/>
    <w:basedOn w:val="a0"/>
    <w:link w:val="aa"/>
    <w:uiPriority w:val="29"/>
    <w:rsid w:val="00BB388D"/>
    <w:rPr>
      <w:color w:val="44546A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BB388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har2">
    <w:name w:val="اقتباس مكثف Char"/>
    <w:basedOn w:val="a0"/>
    <w:link w:val="ab"/>
    <w:uiPriority w:val="30"/>
    <w:rsid w:val="00BB388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BB388D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BB388D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BB388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BB388D"/>
    <w:rPr>
      <w:b/>
      <w:bCs/>
      <w:smallCaps/>
      <w:color w:val="44546A" w:themeColor="text2"/>
      <w:u w:val="single"/>
    </w:rPr>
  </w:style>
  <w:style w:type="character" w:styleId="af0">
    <w:name w:val="Book Title"/>
    <w:basedOn w:val="a0"/>
    <w:uiPriority w:val="33"/>
    <w:qFormat/>
    <w:rsid w:val="00BB388D"/>
    <w:rPr>
      <w:b/>
      <w:bCs/>
      <w:smallCaps/>
      <w:spacing w:val="10"/>
    </w:rPr>
  </w:style>
  <w:style w:type="paragraph" w:styleId="af1">
    <w:name w:val="TOC Heading"/>
    <w:basedOn w:val="1"/>
    <w:next w:val="a"/>
    <w:uiPriority w:val="39"/>
    <w:semiHidden/>
    <w:unhideWhenUsed/>
    <w:qFormat/>
    <w:rsid w:val="00BB388D"/>
    <w:pPr>
      <w:outlineLvl w:val="9"/>
    </w:pPr>
  </w:style>
  <w:style w:type="paragraph" w:styleId="af2">
    <w:name w:val="List Paragraph"/>
    <w:basedOn w:val="a"/>
    <w:uiPriority w:val="34"/>
    <w:qFormat/>
    <w:rsid w:val="0094692A"/>
    <w:pPr>
      <w:ind w:left="720"/>
      <w:contextualSpacing/>
    </w:pPr>
  </w:style>
  <w:style w:type="character" w:customStyle="1" w:styleId="aaya">
    <w:name w:val="aaya"/>
    <w:basedOn w:val="a0"/>
    <w:rsid w:val="008B3BB2"/>
  </w:style>
  <w:style w:type="character" w:customStyle="1" w:styleId="aya-separator">
    <w:name w:val="aya-separator"/>
    <w:basedOn w:val="a0"/>
    <w:rsid w:val="008B3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46774-3A9B-4E88-B8D0-1C6F9932F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645</Words>
  <Characters>3678</Characters>
  <Application>Microsoft Office Word</Application>
  <DocSecurity>0</DocSecurity>
  <Lines>30</Lines>
  <Paragraphs>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21369</dc:creator>
  <cp:keywords/>
  <dc:description/>
  <cp:lastModifiedBy>Maroua</cp:lastModifiedBy>
  <cp:revision>30</cp:revision>
  <dcterms:created xsi:type="dcterms:W3CDTF">2022-11-20T18:15:00Z</dcterms:created>
  <dcterms:modified xsi:type="dcterms:W3CDTF">2023-02-23T10:00:00Z</dcterms:modified>
</cp:coreProperties>
</file>