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B907" w14:textId="77777777" w:rsidR="004D1022" w:rsidRPr="00A40280" w:rsidRDefault="004D1022" w:rsidP="004D1022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82D11B7" w14:textId="77777777" w:rsidR="004D1022" w:rsidRPr="00A40280" w:rsidRDefault="004D1022" w:rsidP="004D1022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240D8F58" w14:textId="77777777" w:rsidR="004D1022" w:rsidRPr="00A40280" w:rsidRDefault="004D1022" w:rsidP="004D1022">
      <w:pPr>
        <w:bidi/>
        <w:rPr>
          <w:b/>
          <w:bCs/>
          <w:sz w:val="28"/>
          <w:szCs w:val="28"/>
          <w:rtl/>
          <w:lang w:bidi="ar-DZ"/>
        </w:rPr>
      </w:pPr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A40280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A40280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3740F218" w14:textId="77777777" w:rsidR="004D1022" w:rsidRDefault="004D1022" w:rsidP="004D1022">
      <w:pPr>
        <w:bidi/>
        <w:jc w:val="center"/>
        <w:rPr>
          <w:rFonts w:cs="ManaraDocs Amatti Font"/>
          <w:b/>
          <w:bCs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اختبار الفصل الثاني في </w:t>
      </w:r>
      <w:r>
        <w:rPr>
          <w:rFonts w:cs="ManaraDocs Amatti Font" w:hint="cs"/>
          <w:b/>
          <w:bCs/>
          <w:sz w:val="28"/>
          <w:szCs w:val="28"/>
          <w:rtl/>
          <w:lang w:bidi="ar-DZ"/>
        </w:rPr>
        <w:t>التربية الإسلامية</w:t>
      </w:r>
    </w:p>
    <w:p w14:paraId="5194555D" w14:textId="77777777" w:rsidR="004D1022" w:rsidRDefault="004D1022" w:rsidP="000E7263">
      <w:pPr>
        <w:bidi/>
        <w:rPr>
          <w:sz w:val="28"/>
          <w:szCs w:val="28"/>
          <w:rtl/>
          <w:lang w:bidi="ar-DZ"/>
        </w:rPr>
      </w:pPr>
      <w:r w:rsidRPr="004D1022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الأول</w:t>
      </w:r>
      <w:r>
        <w:rPr>
          <w:rFonts w:hint="cs"/>
          <w:sz w:val="28"/>
          <w:szCs w:val="28"/>
          <w:rtl/>
          <w:lang w:bidi="ar-DZ"/>
        </w:rPr>
        <w:t>:</w:t>
      </w:r>
      <w:r w:rsidR="00B61BAD">
        <w:rPr>
          <w:rFonts w:hint="cs"/>
          <w:sz w:val="28"/>
          <w:szCs w:val="28"/>
          <w:rtl/>
          <w:lang w:bidi="ar-DZ"/>
        </w:rPr>
        <w:t xml:space="preserve"> (1.5ن)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E7263">
        <w:rPr>
          <w:rFonts w:hint="cs"/>
          <w:sz w:val="28"/>
          <w:szCs w:val="28"/>
          <w:rtl/>
          <w:lang w:bidi="ar-DZ"/>
        </w:rPr>
        <w:t xml:space="preserve">انسب الآية </w:t>
      </w:r>
      <w:proofErr w:type="gramStart"/>
      <w:r w:rsidR="000E7263">
        <w:rPr>
          <w:rFonts w:hint="cs"/>
          <w:sz w:val="28"/>
          <w:szCs w:val="28"/>
          <w:rtl/>
          <w:lang w:bidi="ar-DZ"/>
        </w:rPr>
        <w:t xml:space="preserve">للسورة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E7263">
        <w:rPr>
          <w:rFonts w:hint="cs"/>
          <w:sz w:val="28"/>
          <w:szCs w:val="28"/>
          <w:rtl/>
          <w:lang w:bidi="ar-DZ"/>
        </w:rPr>
        <w:t>(</w:t>
      </w:r>
      <w:proofErr w:type="gramEnd"/>
      <w:r w:rsidR="000E7263">
        <w:rPr>
          <w:rFonts w:hint="cs"/>
          <w:sz w:val="28"/>
          <w:szCs w:val="28"/>
          <w:rtl/>
          <w:lang w:bidi="ar-DZ"/>
        </w:rPr>
        <w:t xml:space="preserve"> الماعون ـ الإخلاص ـ العصر)</w:t>
      </w:r>
    </w:p>
    <w:p w14:paraId="429BB809" w14:textId="77777777" w:rsidR="004D1022" w:rsidRPr="000E7263" w:rsidRDefault="004D1022" w:rsidP="000E7263">
      <w:pPr>
        <w:bidi/>
        <w:spacing w:line="240" w:lineRule="auto"/>
        <w:rPr>
          <w:sz w:val="28"/>
          <w:szCs w:val="28"/>
          <w:rtl/>
          <w:lang w:bidi="ar-DZ"/>
        </w:rPr>
      </w:pPr>
      <w:hyperlink r:id="rId5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وَلَمْ يَكُن لَّهُ كُفُوًا أَحَدٌ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hyperlink r:id="rId6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</w:rPr>
          <w:t>4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</w:t>
      </w:r>
      <w:r w:rsid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 xml:space="preserve"> سورة ................</w:t>
      </w:r>
    </w:p>
    <w:p w14:paraId="6AF016A5" w14:textId="77777777" w:rsidR="000E7263" w:rsidRDefault="000E7263" w:rsidP="000E7263">
      <w:pPr>
        <w:tabs>
          <w:tab w:val="left" w:pos="4097"/>
        </w:tabs>
        <w:bidi/>
        <w:spacing w:line="240" w:lineRule="auto"/>
        <w:rPr>
          <w:sz w:val="28"/>
          <w:szCs w:val="28"/>
          <w:rtl/>
          <w:lang w:bidi="ar-DZ"/>
        </w:rPr>
      </w:pPr>
      <w:hyperlink r:id="rId7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إِلَّا الَّذِينَ آمَنُوا وَعَمِلُوا الصَّالِحَاتِ وَتَوَاصَوْا بِالْحَقِّ وَتَوَاصَوْا بِالصَّبْرِ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hyperlink r:id="rId8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</w:rPr>
          <w:t>3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</w:t>
      </w:r>
      <w:r w:rsidRP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>سورة ................</w:t>
      </w:r>
    </w:p>
    <w:p w14:paraId="17A1AEEE" w14:textId="77777777" w:rsidR="000E7263" w:rsidRDefault="000E7263" w:rsidP="000E7263">
      <w:pPr>
        <w:tabs>
          <w:tab w:val="left" w:pos="4097"/>
          <w:tab w:val="left" w:pos="8307"/>
        </w:tabs>
        <w:bidi/>
        <w:spacing w:line="240" w:lineRule="auto"/>
        <w:rPr>
          <w:sz w:val="28"/>
          <w:szCs w:val="28"/>
          <w:rtl/>
          <w:lang w:bidi="ar-DZ"/>
        </w:rPr>
      </w:pPr>
      <w:hyperlink r:id="rId9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الَّذِينَ هُمْ يُرَاءُونَ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hyperlink r:id="rId10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</w:rPr>
          <w:t>6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 </w:t>
      </w:r>
      <w:hyperlink r:id="rId11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  <w:rtl/>
          </w:rPr>
          <w:t>وَيَمْنَعُونَ الْمَاعُونَ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 (</w:t>
      </w:r>
      <w:hyperlink r:id="rId12" w:history="1">
        <w:r w:rsidRPr="000E7263">
          <w:rPr>
            <w:rStyle w:val="Hyperlink"/>
            <w:rFonts w:ascii="Traditional Arabic" w:hAnsi="Traditional Arabic" w:cs="Traditional Arabic"/>
            <w:b/>
            <w:bCs/>
            <w:color w:val="004A95"/>
            <w:sz w:val="37"/>
            <w:szCs w:val="37"/>
            <w:u w:val="none"/>
            <w:shd w:val="clear" w:color="auto" w:fill="DFF0D8"/>
          </w:rPr>
          <w:t>7</w:t>
        </w:r>
      </w:hyperlink>
      <w:r w:rsidRPr="000E7263">
        <w:rPr>
          <w:rFonts w:ascii="Traditional Arabic" w:hAnsi="Traditional Arabic" w:cs="Traditional Arabic"/>
          <w:b/>
          <w:bCs/>
          <w:color w:val="535353"/>
          <w:sz w:val="37"/>
          <w:szCs w:val="37"/>
          <w:shd w:val="clear" w:color="auto" w:fill="DFF0D8"/>
        </w:rPr>
        <w:t>)</w:t>
      </w:r>
      <w:r w:rsidRPr="000E7263"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535353"/>
          <w:sz w:val="37"/>
          <w:szCs w:val="37"/>
          <w:shd w:val="clear" w:color="auto" w:fill="DFF0D8"/>
          <w:rtl/>
        </w:rPr>
        <w:t>سورة ................</w:t>
      </w:r>
      <w:r w:rsidRPr="000E7263">
        <w:rPr>
          <w:sz w:val="28"/>
          <w:szCs w:val="28"/>
          <w:lang w:bidi="ar-DZ"/>
        </w:rPr>
        <w:tab/>
      </w:r>
    </w:p>
    <w:p w14:paraId="30C0A506" w14:textId="77777777" w:rsidR="004D1022" w:rsidRPr="000E7263" w:rsidRDefault="003E071A" w:rsidP="000E7263">
      <w:pPr>
        <w:tabs>
          <w:tab w:val="left" w:pos="4097"/>
          <w:tab w:val="left" w:pos="8307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2B36B" wp14:editId="7E99FB04">
                <wp:simplePos x="0" y="0"/>
                <wp:positionH relativeFrom="column">
                  <wp:posOffset>127000</wp:posOffset>
                </wp:positionH>
                <wp:positionV relativeFrom="paragraph">
                  <wp:posOffset>71755</wp:posOffset>
                </wp:positionV>
                <wp:extent cx="2762250" cy="2260600"/>
                <wp:effectExtent l="0" t="0" r="0" b="63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6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A434" w14:textId="77777777" w:rsidR="002104EA" w:rsidRDefault="002104EA" w:rsidP="003E07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5C2A0" wp14:editId="02783744">
                                  <wp:extent cx="2552700" cy="2146300"/>
                                  <wp:effectExtent l="0" t="0" r="0" b="6350"/>
                                  <wp:docPr id="6" name="صورة 6" descr="C:\Users\10MBR\OneDrive\Desktop\31-www.ward2u.com-ola-alesla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0MBR\OneDrive\Desktop\31-www.ward2u.com-ola-alesla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3970" cy="2147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B36B" id="مستطيل 5" o:spid="_x0000_s1026" style="position:absolute;left:0;text-align:left;margin-left:10pt;margin-top:5.65pt;width:217.5pt;height:1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" fillcolor="white [3201]" stroked="f" strokeweight="2pt">
                <v:textbox>
                  <w:txbxContent>
                    <w:p w14:paraId="4091A434" w14:textId="77777777" w:rsidR="002104EA" w:rsidRDefault="002104EA" w:rsidP="003E07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35C2A0" wp14:editId="02783744">
                            <wp:extent cx="2552700" cy="2146300"/>
                            <wp:effectExtent l="0" t="0" r="0" b="6350"/>
                            <wp:docPr id="6" name="صورة 6" descr="C:\Users\10MBR\OneDrive\Desktop\31-www.ward2u.com-ola-alesla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10MBR\OneDrive\Desktop\31-www.ward2u.com-ola-alesla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3970" cy="2147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E7263" w:rsidRPr="000E726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الثاني</w:t>
      </w:r>
      <w:r w:rsidR="00B61BAD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="00B61BAD" w:rsidRPr="00B61BAD">
        <w:rPr>
          <w:rFonts w:hint="cs"/>
          <w:sz w:val="28"/>
          <w:szCs w:val="28"/>
          <w:rtl/>
          <w:lang w:bidi="ar-DZ"/>
        </w:rPr>
        <w:t>(2 ن)</w:t>
      </w:r>
      <w:r w:rsidR="000E7263" w:rsidRPr="00B61BAD">
        <w:rPr>
          <w:rFonts w:hint="cs"/>
          <w:sz w:val="28"/>
          <w:szCs w:val="28"/>
          <w:rtl/>
          <w:lang w:bidi="ar-DZ"/>
        </w:rPr>
        <w:t xml:space="preserve"> </w:t>
      </w:r>
      <w:r w:rsidR="000E7263" w:rsidRPr="000E7263">
        <w:rPr>
          <w:rFonts w:hint="cs"/>
          <w:sz w:val="28"/>
          <w:szCs w:val="28"/>
          <w:rtl/>
          <w:lang w:bidi="ar-DZ"/>
        </w:rPr>
        <w:t xml:space="preserve">اربط بسهم اسم الله </w:t>
      </w:r>
      <w:proofErr w:type="gramStart"/>
      <w:r w:rsidR="000E7263" w:rsidRPr="000E7263">
        <w:rPr>
          <w:rFonts w:hint="cs"/>
          <w:sz w:val="28"/>
          <w:szCs w:val="28"/>
          <w:rtl/>
          <w:lang w:bidi="ar-DZ"/>
        </w:rPr>
        <w:t>و معناه</w:t>
      </w:r>
      <w:proofErr w:type="gramEnd"/>
      <w:r w:rsidR="000E7263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6987925F" w14:textId="77777777" w:rsidR="004D1022" w:rsidRDefault="000E7263" w:rsidP="00B61BAD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الله الواحد                                 يرزق كل المخلوقات   </w:t>
      </w:r>
    </w:p>
    <w:p w14:paraId="11073363" w14:textId="77777777" w:rsidR="000E7263" w:rsidRDefault="000E7263" w:rsidP="00B61BAD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الله القادر                                 لا يحتاج للمساعدة </w:t>
      </w:r>
    </w:p>
    <w:p w14:paraId="5C4B0D84" w14:textId="77777777" w:rsidR="000E7263" w:rsidRDefault="000E7263" w:rsidP="00B61BAD">
      <w:pPr>
        <w:tabs>
          <w:tab w:val="left" w:pos="3357"/>
        </w:tabs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الله الخالق</w:t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لا إله إلا هو </w:t>
      </w:r>
    </w:p>
    <w:p w14:paraId="465275C4" w14:textId="77777777" w:rsidR="000E7263" w:rsidRDefault="000E7263" w:rsidP="00B61BAD">
      <w:pPr>
        <w:tabs>
          <w:tab w:val="left" w:pos="3357"/>
        </w:tabs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الله الرازق</w:t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>خلق كل شيء</w:t>
      </w:r>
    </w:p>
    <w:p w14:paraId="647CC0DC" w14:textId="77777777" w:rsidR="000E7263" w:rsidRDefault="000E7263" w:rsidP="000E7263">
      <w:pPr>
        <w:tabs>
          <w:tab w:val="left" w:pos="3357"/>
        </w:tabs>
        <w:bidi/>
        <w:rPr>
          <w:sz w:val="28"/>
          <w:szCs w:val="28"/>
          <w:rtl/>
          <w:lang w:bidi="ar-DZ"/>
        </w:rPr>
      </w:pPr>
      <w:r w:rsidRPr="000E7263">
        <w:rPr>
          <w:rFonts w:hint="cs"/>
          <w:b/>
          <w:bCs/>
          <w:color w:val="FF0000"/>
          <w:sz w:val="28"/>
          <w:szCs w:val="28"/>
          <w:rtl/>
          <w:lang w:bidi="ar-DZ"/>
        </w:rPr>
        <w:t>التمرين الثالث:</w:t>
      </w:r>
      <w:r w:rsidR="003E071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3E071A" w:rsidRPr="003E071A">
        <w:rPr>
          <w:rFonts w:hint="cs"/>
          <w:sz w:val="28"/>
          <w:szCs w:val="28"/>
          <w:rtl/>
          <w:lang w:bidi="ar-DZ"/>
        </w:rPr>
        <w:t>(3 ن)</w:t>
      </w:r>
      <w:r w:rsidR="00B61BAD" w:rsidRPr="003E071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61BAD" w:rsidRPr="00B61BAD">
        <w:rPr>
          <w:rFonts w:hint="cs"/>
          <w:sz w:val="28"/>
          <w:szCs w:val="28"/>
          <w:rtl/>
          <w:lang w:bidi="ar-DZ"/>
        </w:rPr>
        <w:t xml:space="preserve">اكتب أمام كل عضو من أعضاء الوضوء ما يناسبه </w:t>
      </w:r>
    </w:p>
    <w:p w14:paraId="20FF9DE7" w14:textId="77777777" w:rsidR="00B61BAD" w:rsidRDefault="00B61BAD" w:rsidP="00B61BAD">
      <w:pPr>
        <w:tabs>
          <w:tab w:val="left" w:pos="3357"/>
        </w:tabs>
        <w:bidi/>
        <w:jc w:val="center"/>
        <w:rPr>
          <w:b/>
          <w:bCs/>
          <w:sz w:val="28"/>
          <w:szCs w:val="28"/>
          <w:rtl/>
          <w:lang w:bidi="ar-DZ"/>
        </w:rPr>
      </w:pPr>
      <w:proofErr w:type="gramStart"/>
      <w:r w:rsidRPr="00B61BAD">
        <w:rPr>
          <w:rFonts w:hint="cs"/>
          <w:b/>
          <w:bCs/>
          <w:sz w:val="28"/>
          <w:szCs w:val="28"/>
          <w:rtl/>
          <w:lang w:bidi="ar-DZ"/>
        </w:rPr>
        <w:t>غسل  ـ</w:t>
      </w:r>
      <w:proofErr w:type="gramEnd"/>
      <w:r w:rsidRPr="00B61BAD">
        <w:rPr>
          <w:rFonts w:hint="cs"/>
          <w:b/>
          <w:bCs/>
          <w:sz w:val="28"/>
          <w:szCs w:val="28"/>
          <w:rtl/>
          <w:lang w:bidi="ar-DZ"/>
        </w:rPr>
        <w:t xml:space="preserve"> استنشاق   ـ مسح  ـ مضمضة ـ استنثار</w:t>
      </w:r>
    </w:p>
    <w:p w14:paraId="09596291" w14:textId="77777777" w:rsidR="00B61BAD" w:rsidRPr="00B61BAD" w:rsidRDefault="00B61BAD" w:rsidP="00B61BAD">
      <w:pPr>
        <w:tabs>
          <w:tab w:val="left" w:pos="3357"/>
        </w:tabs>
        <w:bidi/>
        <w:spacing w:line="360" w:lineRule="auto"/>
        <w:rPr>
          <w:sz w:val="28"/>
          <w:szCs w:val="28"/>
          <w:rtl/>
          <w:lang w:bidi="ar-DZ"/>
        </w:rPr>
      </w:pPr>
      <w:proofErr w:type="gramStart"/>
      <w:r w:rsidRPr="00B61BAD">
        <w:rPr>
          <w:rFonts w:hint="cs"/>
          <w:sz w:val="28"/>
          <w:szCs w:val="28"/>
          <w:rtl/>
          <w:lang w:bidi="ar-DZ"/>
        </w:rPr>
        <w:t>الفم :</w:t>
      </w:r>
      <w:proofErr w:type="gramEnd"/>
      <w:r w:rsidRPr="00B61BAD">
        <w:rPr>
          <w:rFonts w:hint="cs"/>
          <w:sz w:val="28"/>
          <w:szCs w:val="28"/>
          <w:rtl/>
          <w:lang w:bidi="ar-DZ"/>
        </w:rPr>
        <w:t xml:space="preserve"> ..............................    </w:t>
      </w:r>
      <w:proofErr w:type="gramStart"/>
      <w:r w:rsidRPr="00B61BAD">
        <w:rPr>
          <w:rFonts w:hint="cs"/>
          <w:sz w:val="28"/>
          <w:szCs w:val="28"/>
          <w:rtl/>
          <w:lang w:bidi="ar-DZ"/>
        </w:rPr>
        <w:t>الأنف :</w:t>
      </w:r>
      <w:proofErr w:type="gramEnd"/>
      <w:r w:rsidRPr="00B61BAD">
        <w:rPr>
          <w:rFonts w:hint="cs"/>
          <w:sz w:val="28"/>
          <w:szCs w:val="28"/>
          <w:rtl/>
          <w:lang w:bidi="ar-DZ"/>
        </w:rPr>
        <w:t xml:space="preserve"> ....................................... الوجه :..................................</w:t>
      </w:r>
    </w:p>
    <w:p w14:paraId="4526F844" w14:textId="77777777" w:rsidR="00B61BAD" w:rsidRDefault="00B61BAD" w:rsidP="00B61BAD">
      <w:pPr>
        <w:tabs>
          <w:tab w:val="left" w:pos="3357"/>
        </w:tabs>
        <w:bidi/>
        <w:spacing w:line="360" w:lineRule="auto"/>
        <w:rPr>
          <w:sz w:val="28"/>
          <w:szCs w:val="28"/>
          <w:rtl/>
          <w:lang w:bidi="ar-DZ"/>
        </w:rPr>
      </w:pPr>
      <w:proofErr w:type="gramStart"/>
      <w:r w:rsidRPr="00B61BAD">
        <w:rPr>
          <w:rFonts w:hint="cs"/>
          <w:sz w:val="28"/>
          <w:szCs w:val="28"/>
          <w:rtl/>
          <w:lang w:bidi="ar-DZ"/>
        </w:rPr>
        <w:t>اليدين :</w:t>
      </w:r>
      <w:proofErr w:type="gramEnd"/>
      <w:r w:rsidRPr="00B61BAD">
        <w:rPr>
          <w:rFonts w:hint="cs"/>
          <w:sz w:val="28"/>
          <w:szCs w:val="28"/>
          <w:rtl/>
          <w:lang w:bidi="ar-DZ"/>
        </w:rPr>
        <w:t xml:space="preserve"> .................................  </w:t>
      </w:r>
      <w:proofErr w:type="gramStart"/>
      <w:r w:rsidRPr="00B61BAD">
        <w:rPr>
          <w:rFonts w:hint="cs"/>
          <w:sz w:val="28"/>
          <w:szCs w:val="28"/>
          <w:rtl/>
          <w:lang w:bidi="ar-DZ"/>
        </w:rPr>
        <w:t>الرأس :</w:t>
      </w:r>
      <w:proofErr w:type="gramEnd"/>
      <w:r w:rsidRPr="00B61BAD">
        <w:rPr>
          <w:rFonts w:hint="cs"/>
          <w:sz w:val="28"/>
          <w:szCs w:val="28"/>
          <w:rtl/>
          <w:lang w:bidi="ar-DZ"/>
        </w:rPr>
        <w:t xml:space="preserve"> ................................. الرجلين :.................................</w:t>
      </w:r>
    </w:p>
    <w:p w14:paraId="030F2D43" w14:textId="77777777" w:rsidR="00B61BAD" w:rsidRPr="00B61BAD" w:rsidRDefault="00B61BAD" w:rsidP="00B61BAD">
      <w:pPr>
        <w:tabs>
          <w:tab w:val="left" w:pos="3357"/>
        </w:tabs>
        <w:bidi/>
        <w:rPr>
          <w:b/>
          <w:bCs/>
          <w:color w:val="FF0000"/>
          <w:sz w:val="28"/>
          <w:szCs w:val="28"/>
          <w:rtl/>
          <w:lang w:bidi="ar-DZ"/>
        </w:rPr>
      </w:pPr>
      <w:r w:rsidRPr="00B61BAD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proofErr w:type="gramStart"/>
      <w:r w:rsidRPr="00B61BAD">
        <w:rPr>
          <w:rFonts w:hint="cs"/>
          <w:b/>
          <w:bCs/>
          <w:color w:val="FF0000"/>
          <w:sz w:val="28"/>
          <w:szCs w:val="28"/>
          <w:rtl/>
          <w:lang w:bidi="ar-DZ"/>
        </w:rPr>
        <w:t>الرابع :</w:t>
      </w:r>
      <w:proofErr w:type="gramEnd"/>
      <w:r w:rsidR="003E071A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3E071A" w:rsidRPr="003E071A">
        <w:rPr>
          <w:rFonts w:hint="cs"/>
          <w:sz w:val="28"/>
          <w:szCs w:val="28"/>
          <w:rtl/>
          <w:lang w:bidi="ar-DZ"/>
        </w:rPr>
        <w:t>( 3.5 ن)</w:t>
      </w:r>
      <w:r w:rsidRPr="003E071A">
        <w:rPr>
          <w:rFonts w:hint="cs"/>
          <w:sz w:val="28"/>
          <w:szCs w:val="28"/>
          <w:rtl/>
          <w:lang w:bidi="ar-DZ"/>
        </w:rPr>
        <w:t xml:space="preserve"> </w:t>
      </w:r>
      <w:r w:rsidRPr="00B61BAD">
        <w:rPr>
          <w:rFonts w:hint="cs"/>
          <w:sz w:val="28"/>
          <w:szCs w:val="28"/>
          <w:rtl/>
          <w:lang w:bidi="ar-DZ"/>
        </w:rPr>
        <w:t>اكتب ( أعجبني   ـ لا يعجبني ) أمام كل تصرف</w:t>
      </w:r>
      <w:r w:rsidRPr="00B61BA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14:paraId="78480DAC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 w:rsidRPr="00B61BAD">
        <w:rPr>
          <w:rFonts w:hint="cs"/>
          <w:sz w:val="28"/>
          <w:szCs w:val="28"/>
          <w:rtl/>
          <w:lang w:bidi="ar-DZ"/>
        </w:rPr>
        <w:t>طفل يهين اليتيم</w:t>
      </w:r>
      <w:r>
        <w:rPr>
          <w:rFonts w:hint="cs"/>
          <w:sz w:val="28"/>
          <w:szCs w:val="28"/>
          <w:rtl/>
          <w:lang w:bidi="ar-DZ"/>
        </w:rPr>
        <w:t xml:space="preserve"> و يؤذيه بالقول </w:t>
      </w:r>
      <w:proofErr w:type="gramStart"/>
      <w:r>
        <w:rPr>
          <w:rFonts w:hint="cs"/>
          <w:sz w:val="28"/>
          <w:szCs w:val="28"/>
          <w:rtl/>
          <w:lang w:bidi="ar-DZ"/>
        </w:rPr>
        <w:t>والفعل</w:t>
      </w:r>
      <w:r w:rsidRPr="00B61BA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...........................</w:t>
      </w:r>
      <w:proofErr w:type="gramEnd"/>
    </w:p>
    <w:p w14:paraId="7F417160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أساعد المحتاجين </w:t>
      </w:r>
      <w:proofErr w:type="gramStart"/>
      <w:r>
        <w:rPr>
          <w:rFonts w:hint="cs"/>
          <w:sz w:val="28"/>
          <w:szCs w:val="28"/>
          <w:rtl/>
          <w:lang w:bidi="ar-DZ"/>
        </w:rPr>
        <w:t>و أقدم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لهم يد العون    ..........................</w:t>
      </w:r>
    </w:p>
    <w:p w14:paraId="0CA76464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أحترم الوقت </w:t>
      </w:r>
      <w:proofErr w:type="gramStart"/>
      <w:r>
        <w:rPr>
          <w:rFonts w:hint="cs"/>
          <w:sz w:val="28"/>
          <w:szCs w:val="28"/>
          <w:rtl/>
          <w:lang w:bidi="ar-DZ"/>
        </w:rPr>
        <w:t>و أكون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منضبطا دوما      ..........................</w:t>
      </w:r>
    </w:p>
    <w:p w14:paraId="0CC31531" w14:textId="77777777" w:rsidR="00B61BAD" w:rsidRDefault="00B61BAD" w:rsidP="00B61BAD">
      <w:pPr>
        <w:pStyle w:val="a3"/>
        <w:numPr>
          <w:ilvl w:val="0"/>
          <w:numId w:val="6"/>
        </w:numPr>
        <w:tabs>
          <w:tab w:val="left" w:pos="3357"/>
        </w:tabs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أصلي أحيانا ولا أحافظ على الصلاة     ...........................</w:t>
      </w:r>
    </w:p>
    <w:p w14:paraId="3310A981" w14:textId="77777777" w:rsidR="00342AB9" w:rsidRDefault="00342AB9" w:rsidP="00342AB9">
      <w:pPr>
        <w:pStyle w:val="a3"/>
        <w:bidi/>
        <w:rPr>
          <w:b/>
          <w:bCs/>
          <w:sz w:val="28"/>
          <w:szCs w:val="28"/>
          <w:lang w:bidi="ar-DZ"/>
        </w:rPr>
      </w:pPr>
    </w:p>
    <w:sectPr w:rsidR="00342AB9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26449">
    <w:abstractNumId w:val="1"/>
  </w:num>
  <w:num w:numId="2" w16cid:durableId="1625963209">
    <w:abstractNumId w:val="8"/>
  </w:num>
  <w:num w:numId="3" w16cid:durableId="73017308">
    <w:abstractNumId w:val="7"/>
  </w:num>
  <w:num w:numId="4" w16cid:durableId="1890990958">
    <w:abstractNumId w:val="6"/>
  </w:num>
  <w:num w:numId="5" w16cid:durableId="2056002887">
    <w:abstractNumId w:val="2"/>
  </w:num>
  <w:num w:numId="6" w16cid:durableId="651712881">
    <w:abstractNumId w:val="5"/>
  </w:num>
  <w:num w:numId="7" w16cid:durableId="1218513300">
    <w:abstractNumId w:val="3"/>
  </w:num>
  <w:num w:numId="8" w16cid:durableId="1683581471">
    <w:abstractNumId w:val="4"/>
  </w:num>
  <w:num w:numId="9" w16cid:durableId="2035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08"/>
    <w:rsid w:val="0004553E"/>
    <w:rsid w:val="000C7A10"/>
    <w:rsid w:val="000E7263"/>
    <w:rsid w:val="00201BB4"/>
    <w:rsid w:val="002104EA"/>
    <w:rsid w:val="002208C7"/>
    <w:rsid w:val="00342AB9"/>
    <w:rsid w:val="0037249A"/>
    <w:rsid w:val="003E071A"/>
    <w:rsid w:val="003E694E"/>
    <w:rsid w:val="0041573F"/>
    <w:rsid w:val="00476FA4"/>
    <w:rsid w:val="004D1022"/>
    <w:rsid w:val="005036C7"/>
    <w:rsid w:val="005640DA"/>
    <w:rsid w:val="00624826"/>
    <w:rsid w:val="006501A7"/>
    <w:rsid w:val="006A211A"/>
    <w:rsid w:val="006D3389"/>
    <w:rsid w:val="006F1E85"/>
    <w:rsid w:val="00760864"/>
    <w:rsid w:val="00764757"/>
    <w:rsid w:val="007969E9"/>
    <w:rsid w:val="007B4087"/>
    <w:rsid w:val="007D49F8"/>
    <w:rsid w:val="008D53BD"/>
    <w:rsid w:val="009D3282"/>
    <w:rsid w:val="009E6E57"/>
    <w:rsid w:val="00A019AE"/>
    <w:rsid w:val="00A3449C"/>
    <w:rsid w:val="00A40280"/>
    <w:rsid w:val="00AA063B"/>
    <w:rsid w:val="00B478E1"/>
    <w:rsid w:val="00B50A99"/>
    <w:rsid w:val="00B61BAD"/>
    <w:rsid w:val="00B75CE6"/>
    <w:rsid w:val="00B946D7"/>
    <w:rsid w:val="00BB21EA"/>
    <w:rsid w:val="00BC3119"/>
    <w:rsid w:val="00BC3EEA"/>
    <w:rsid w:val="00BD2E4B"/>
    <w:rsid w:val="00BF01CD"/>
    <w:rsid w:val="00C81666"/>
    <w:rsid w:val="00D95108"/>
    <w:rsid w:val="00E2224E"/>
    <w:rsid w:val="00E97D09"/>
    <w:rsid w:val="00F5620B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314D1"/>
  <w15:docId w15:val="{EACCCCEB-2E4C-4ECA-B023-5C488CEC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ran.ksu.edu.sa/tafseer/katheer/sura103-aya3.htm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quran.ksu.edu.sa/tafseer/katheer/sura103-aya3.html" TargetMode="External"/><Relationship Id="rId12" Type="http://schemas.openxmlformats.org/officeDocument/2006/relationships/hyperlink" Target="http://quran.ksu.edu.sa/tafseer/katheer/sura107-aya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ran.ksu.edu.sa/tafseer/katheer/sura112-aya4.html" TargetMode="External"/><Relationship Id="rId11" Type="http://schemas.openxmlformats.org/officeDocument/2006/relationships/hyperlink" Target="http://quran.ksu.edu.sa/tafseer/katheer/sura107-aya7.html" TargetMode="External"/><Relationship Id="rId5" Type="http://schemas.openxmlformats.org/officeDocument/2006/relationships/hyperlink" Target="http://quran.ksu.edu.sa/tafseer/katheer/sura112-aya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quran.ksu.edu.sa/tafseer/katheer/sura107-aya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ran.ksu.edu.sa/tafseer/katheer/sura107-aya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2</cp:revision>
  <cp:lastPrinted>2024-03-05T07:29:00Z</cp:lastPrinted>
  <dcterms:created xsi:type="dcterms:W3CDTF">2025-02-18T20:21:00Z</dcterms:created>
  <dcterms:modified xsi:type="dcterms:W3CDTF">2025-02-18T20:21:00Z</dcterms:modified>
</cp:coreProperties>
</file>