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تربية إسلامية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6F1290" w:rsidRDefault="00BB388D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أكمل 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الآيات </w:t>
      </w:r>
    </w:p>
    <w:bookmarkEnd w:id="0"/>
    <w:p w:rsidR="00A62324" w:rsidRPr="004311E5" w:rsidRDefault="00BB388D" w:rsidP="008B3BB2">
      <w:pPr>
        <w:bidi/>
        <w:spacing w:after="120" w:line="360" w:lineRule="auto"/>
        <w:jc w:val="both"/>
        <w:rPr>
          <w:rFonts w:ascii="Calibri" w:hAnsi="Calibri" w:cs="Calibri" w:hint="cs"/>
          <w:b/>
          <w:bCs/>
          <w:sz w:val="32"/>
          <w:szCs w:val="32"/>
          <w:rtl/>
          <w:lang w:bidi="ar-DZ"/>
        </w:rPr>
      </w:pPr>
      <w:r w:rsidRPr="008B3BB2">
        <w:rPr>
          <w:rFonts w:ascii="Calibri" w:hAnsi="Calibri" w:cs="Calibri"/>
          <w:sz w:val="32"/>
          <w:szCs w:val="32"/>
          <w:rtl/>
          <w:lang w:bidi="ar-DZ"/>
        </w:rPr>
        <w:t xml:space="preserve"> 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>وَالْفَجْرِ </w:t>
      </w:r>
      <w:r w:rsidR="004311E5" w:rsidRPr="004311E5">
        <w:rPr>
          <w:rStyle w:val="aya-separator"/>
          <w:rFonts w:ascii="Arial" w:hAnsi="Arial" w:cs="Arial"/>
          <w:b/>
          <w:bCs/>
          <w:sz w:val="24"/>
          <w:szCs w:val="24"/>
          <w:rtl/>
        </w:rPr>
        <w:t>۝ 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وَلَيَالٍ عَشْرٍ ۝ وَالشَّفْعِ وَالْوَتْرِ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............................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.............................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 ۝ أَلَمْ تَرَ كَيْفَ فَعَلَ رَبُّكَ بِعَادٍ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...........................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 ۝ الَّتِي لَمْ يُخْلَقْ مِثْلُهَا فِي الْبِلَادِ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....................................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..................................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 ۝ الَّذِينَ طَغَوْا فِي الْبِلَادِ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..................................</w:t>
      </w:r>
      <w:r w:rsidR="004311E5" w:rsidRPr="004311E5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 ۝ فَصَبَّ عَلَيْهِمْ رَبُّكَ سَوْطَ عَذَابٍ ۝ 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.....................</w:t>
      </w:r>
      <w:r w:rsidR="00287FC7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</w:t>
      </w:r>
      <w:r w:rsidR="004311E5">
        <w:rPr>
          <w:rStyle w:val="aaya"/>
          <w:rFonts w:ascii="Arial" w:hAnsi="Arial" w:cs="Arial" w:hint="cs"/>
          <w:b/>
          <w:bCs/>
          <w:sz w:val="24"/>
          <w:szCs w:val="24"/>
          <w:rtl/>
        </w:rPr>
        <w:t>.......</w:t>
      </w:r>
      <w:r w:rsidR="004311E5" w:rsidRPr="004311E5">
        <w:rPr>
          <w:rFonts w:ascii="Arial" w:hAnsi="Arial" w:cs="Arial"/>
          <w:b/>
          <w:bCs/>
          <w:sz w:val="24"/>
          <w:szCs w:val="24"/>
          <w:rtl/>
        </w:rPr>
        <w:t> </w:t>
      </w:r>
      <w:r w:rsidR="004311E5">
        <w:rPr>
          <w:rFonts w:ascii="Arial" w:hAnsi="Arial" w:cs="Arial" w:hint="cs"/>
          <w:b/>
          <w:bCs/>
          <w:sz w:val="24"/>
          <w:szCs w:val="24"/>
          <w:rtl/>
        </w:rPr>
        <w:t xml:space="preserve">.   </w:t>
      </w:r>
      <w:r w:rsidR="004311E5" w:rsidRPr="004311E5">
        <w:rPr>
          <w:rFonts w:ascii="Arial" w:hAnsi="Arial" w:cs="Arial"/>
          <w:b/>
          <w:bCs/>
          <w:sz w:val="24"/>
          <w:szCs w:val="24"/>
          <w:rtl/>
        </w:rPr>
        <w:t>سورة الفجر</w:t>
      </w:r>
    </w:p>
    <w:p w:rsidR="00BB388D" w:rsidRDefault="008A1BD0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 w:rsidR="00A0336C">
        <w:rPr>
          <w:rFonts w:asciiTheme="majorBidi" w:hAnsiTheme="majorBidi" w:cstheme="majorBidi" w:hint="cs"/>
          <w:sz w:val="28"/>
          <w:szCs w:val="28"/>
          <w:rtl/>
          <w:lang w:bidi="ar-DZ"/>
        </w:rPr>
        <w:t>رغم حب سيدنا رسول الله صلى الله عليه و سلم لمكة إلا أنه خرج منها بأمر من ربه مهاجرا إلى المدينة المنورة .</w:t>
      </w:r>
    </w:p>
    <w:p w:rsidR="00A0336C" w:rsidRDefault="00A0336C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0336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ماهي أسباب الهجرة النبوية ؟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</w:p>
    <w:p w:rsidR="00A0336C" w:rsidRDefault="00A0336C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 كيف تمت الهجرة ؟ ..........................................................................................................................</w:t>
      </w:r>
    </w:p>
    <w:p w:rsidR="00A0336C" w:rsidRDefault="00A0336C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 ماهي الأعمال التي قام بها النبي صلى الله عليه وسلم في المدينة؟</w:t>
      </w:r>
    </w:p>
    <w:p w:rsidR="00A0336C" w:rsidRPr="00A0336C" w:rsidRDefault="00A0336C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         .............................................   ..........................................</w:t>
      </w:r>
    </w:p>
    <w:p w:rsidR="0094692A" w:rsidRDefault="0094692A" w:rsidP="00A0336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 w:rsidR="00A0336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أقتدي بسيدنا عثمان رضي الله عنه بالتحلي بخلق الحياء و بذل المال لمساعدة الفقراء . </w:t>
      </w:r>
    </w:p>
    <w:p w:rsidR="00CC11B2" w:rsidRDefault="004311E5" w:rsidP="00CC11B2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من هو عثمان بن عفان ؟</w:t>
      </w:r>
      <w:r w:rsidR="00CC11B2" w:rsidRPr="00CC11B2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</w:t>
      </w:r>
    </w:p>
    <w:p w:rsidR="004311E5" w:rsidRPr="00CC11B2" w:rsidRDefault="004311E5" w:rsidP="004311E5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</w:t>
      </w:r>
    </w:p>
    <w:p w:rsidR="00A62324" w:rsidRDefault="00E4425E" w:rsidP="00CC11B2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</w:t>
      </w:r>
      <w:r w:rsidR="00A6232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ذكر </w:t>
      </w:r>
      <w:r w:rsidR="004311E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بعض أعماله</w:t>
      </w:r>
      <w:r w:rsidR="00A6232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؟</w:t>
      </w:r>
      <w:r w:rsidR="004311E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</w:t>
      </w:r>
    </w:p>
    <w:p w:rsidR="00A62324" w:rsidRPr="00A62324" w:rsidRDefault="004311E5" w:rsidP="004311E5">
      <w:pPr>
        <w:bidi/>
        <w:spacing w:after="120" w:line="360" w:lineRule="auto"/>
        <w:ind w:left="7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</w:t>
      </w:r>
    </w:p>
    <w:p w:rsidR="0094692A" w:rsidRDefault="0094692A" w:rsidP="00CC11B2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الرابع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 w:rsidR="004311E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قال تعالى : " يريد الله بكم اليسر و لا يريد بكم العسر " </w:t>
      </w:r>
    </w:p>
    <w:p w:rsidR="004311E5" w:rsidRDefault="004311E5" w:rsidP="00A62324">
      <w:pPr>
        <w:pStyle w:val="ListParagraph"/>
        <w:numPr>
          <w:ilvl w:val="0"/>
          <w:numId w:val="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332105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كيف يصلي المريض </w:t>
      </w:r>
      <w:r w:rsidR="00A6232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؟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ماهو دليلك ؟ ......................................................................................</w:t>
      </w:r>
    </w:p>
    <w:p w:rsidR="00752E56" w:rsidRDefault="004311E5" w:rsidP="004311E5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</w:t>
      </w:r>
      <w:r w:rsidR="00A6232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bookmarkStart w:id="2" w:name="_GoBack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bookmarkEnd w:id="2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6C2E9F" w:rsidRDefault="004311E5" w:rsidP="00A62324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التعاون و حب الأسرة و الصلح أخلاق تدل على الإستقامة التي أمرنا الله تعالى بها </w:t>
      </w:r>
      <w:r w:rsidR="00A6232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</w:p>
    <w:p w:rsidR="00A62324" w:rsidRDefault="00A62324" w:rsidP="00A62324">
      <w:pPr>
        <w:pStyle w:val="ListParagraph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فقرة صغيرة </w:t>
      </w:r>
      <w:r w:rsidR="004311E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تعرّف فيها معنى الاستقامة و شروطها و آثارها و الأسباب المعينة عليها  مستدلا بآية قرآنية أو حديث نبوي شريف.</w:t>
      </w:r>
    </w:p>
    <w:p w:rsidR="004311E5" w:rsidRDefault="004311E5" w:rsidP="004311E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....................................................................................................................................................</w:t>
      </w:r>
    </w:p>
    <w:p w:rsidR="004311E5" w:rsidRDefault="004311E5" w:rsidP="004311E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310720" w:rsidRDefault="004311E5" w:rsidP="004311E5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  <w:bookmarkEnd w:id="1"/>
    </w:p>
    <w:p w:rsidR="00287FC7" w:rsidRPr="00E07E81" w:rsidRDefault="00757C31" w:rsidP="00287FC7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112196" wp14:editId="2B422B58">
            <wp:simplePos x="0" y="0"/>
            <wp:positionH relativeFrom="margin">
              <wp:posOffset>-209550</wp:posOffset>
            </wp:positionH>
            <wp:positionV relativeFrom="paragraph">
              <wp:posOffset>-198120</wp:posOffset>
            </wp:positionV>
            <wp:extent cx="1600200" cy="1323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FC7"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287F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287FC7" w:rsidRPr="00406CF3" w:rsidRDefault="00287FC7" w:rsidP="00287FC7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المستوى : السنة الخامسة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287FC7" w:rsidRPr="00406CF3" w:rsidTr="00E26341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287FC7" w:rsidRPr="00406CF3" w:rsidRDefault="00287FC7" w:rsidP="00E26341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57C31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حل </w:t>
            </w:r>
            <w:r w:rsidRPr="00757C31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>اختبار في مادة:</w:t>
            </w:r>
            <w:r w:rsidRPr="00757C31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تربية إسلامية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287FC7" w:rsidRPr="008A1BD0" w:rsidRDefault="00287FC7" w:rsidP="00287FC7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287FC7" w:rsidRDefault="00287FC7" w:rsidP="00287FC7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أكمل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الآيات </w:t>
      </w:r>
    </w:p>
    <w:p w:rsidR="00287FC7" w:rsidRPr="00287FC7" w:rsidRDefault="00287FC7" w:rsidP="00287FC7">
      <w:pPr>
        <w:bidi/>
        <w:spacing w:after="120" w:line="360" w:lineRule="auto"/>
        <w:jc w:val="both"/>
        <w:rPr>
          <w:rFonts w:ascii="Calibri" w:hAnsi="Calibri" w:cs="Calibri" w:hint="cs"/>
          <w:b/>
          <w:bCs/>
          <w:sz w:val="36"/>
          <w:szCs w:val="36"/>
          <w:rtl/>
          <w:lang w:bidi="ar-DZ"/>
        </w:rPr>
      </w:pPr>
      <w:r w:rsidRPr="008B3BB2">
        <w:rPr>
          <w:rFonts w:ascii="Calibri" w:hAnsi="Calibri" w:cs="Calibri"/>
          <w:sz w:val="32"/>
          <w:szCs w:val="32"/>
          <w:rtl/>
          <w:lang w:bidi="ar-DZ"/>
        </w:rPr>
        <w:t xml:space="preserve"> </w:t>
      </w:r>
      <w:r w:rsidRPr="00287FC7">
        <w:rPr>
          <w:rStyle w:val="aaya"/>
          <w:rFonts w:ascii="Arial" w:hAnsi="Arial" w:cs="Arial"/>
          <w:b/>
          <w:bCs/>
          <w:sz w:val="24"/>
          <w:szCs w:val="24"/>
          <w:rtl/>
        </w:rPr>
        <w:t>وَالْفَجْرِ </w:t>
      </w:r>
      <w:r w:rsidRPr="00287FC7">
        <w:rPr>
          <w:rStyle w:val="aya-separator"/>
          <w:rFonts w:ascii="Arial" w:hAnsi="Arial" w:cs="Arial"/>
          <w:b/>
          <w:bCs/>
          <w:sz w:val="24"/>
          <w:szCs w:val="24"/>
          <w:rtl/>
        </w:rPr>
        <w:t>۝ </w:t>
      </w:r>
      <w:r w:rsidRPr="00287FC7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وَلَيَالٍ عَشْرٍ ۝ وَالشَّفْعِ وَالْوَتْرِ </w:t>
      </w:r>
      <w:r w:rsidRPr="00287FC7">
        <w:rPr>
          <w:rStyle w:val="aaya"/>
          <w:rFonts w:ascii="Arial" w:hAnsi="Arial" w:cs="Arial"/>
          <w:b/>
          <w:bCs/>
          <w:color w:val="FF0000"/>
          <w:sz w:val="24"/>
          <w:szCs w:val="24"/>
          <w:rtl/>
        </w:rPr>
        <w:t xml:space="preserve">۝ وَاللَّيْلِ إِذَا يَسْرِ ۝ هَلْ فِي ذَلِكَ قَسَمٌ لِذِي حِجْرٍ </w:t>
      </w:r>
      <w:r w:rsidRPr="00287FC7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۝ أَلَمْ تَرَ كَيْفَ فَعَلَ رَبُّكَ بِعَادٍ ۝ </w:t>
      </w:r>
      <w:r w:rsidRPr="00287FC7">
        <w:rPr>
          <w:rStyle w:val="aaya"/>
          <w:rFonts w:ascii="Arial" w:hAnsi="Arial" w:cs="Arial"/>
          <w:b/>
          <w:bCs/>
          <w:color w:val="FF0000"/>
          <w:sz w:val="24"/>
          <w:szCs w:val="24"/>
          <w:rtl/>
        </w:rPr>
        <w:t xml:space="preserve">إِرَمَ ذَاتِ الْعِمَادِ </w:t>
      </w:r>
      <w:r w:rsidRPr="00287FC7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۝ الَّتِي لَمْ يُخْلَقْ مِثْلُهَا فِي الْبِلَادِ ۝ </w:t>
      </w:r>
      <w:r w:rsidRPr="00287FC7">
        <w:rPr>
          <w:rStyle w:val="aaya"/>
          <w:rFonts w:ascii="Arial" w:hAnsi="Arial" w:cs="Arial"/>
          <w:b/>
          <w:bCs/>
          <w:color w:val="FF0000"/>
          <w:sz w:val="24"/>
          <w:szCs w:val="24"/>
          <w:rtl/>
        </w:rPr>
        <w:t xml:space="preserve">وَثَمُودَ الَّذِينَ جَابُوا الصَّخْرَ بِالْوَادِ ۝ وَفِرْعَوْنَ ذِي الْأَوْتَادِ </w:t>
      </w:r>
      <w:r w:rsidRPr="00287FC7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۝ الَّذِينَ طَغَوْا فِي الْبِلَادِ ۝ </w:t>
      </w:r>
      <w:r w:rsidRPr="00287FC7">
        <w:rPr>
          <w:rStyle w:val="aaya"/>
          <w:rFonts w:ascii="Arial" w:hAnsi="Arial" w:cs="Arial"/>
          <w:b/>
          <w:bCs/>
          <w:color w:val="FF0000"/>
          <w:sz w:val="24"/>
          <w:szCs w:val="24"/>
          <w:rtl/>
        </w:rPr>
        <w:t xml:space="preserve">فَأَكْثَرُوا فِيهَا الْفَسَادَ </w:t>
      </w:r>
      <w:r w:rsidRPr="00287FC7">
        <w:rPr>
          <w:rStyle w:val="aaya"/>
          <w:rFonts w:ascii="Arial" w:hAnsi="Arial" w:cs="Arial"/>
          <w:b/>
          <w:bCs/>
          <w:sz w:val="24"/>
          <w:szCs w:val="24"/>
          <w:rtl/>
        </w:rPr>
        <w:t xml:space="preserve">۝ فَصَبَّ عَلَيْهِمْ رَبُّكَ سَوْطَ عَذَابٍ ۝ </w:t>
      </w:r>
      <w:r w:rsidRPr="00287FC7">
        <w:rPr>
          <w:rStyle w:val="aaya"/>
          <w:rFonts w:ascii="Arial" w:hAnsi="Arial" w:cs="Arial"/>
          <w:b/>
          <w:bCs/>
          <w:color w:val="FF0000"/>
          <w:sz w:val="24"/>
          <w:szCs w:val="24"/>
          <w:rtl/>
        </w:rPr>
        <w:t>إِنَّ رَبَّكَ لَبِالْمِرْصَادِ</w:t>
      </w:r>
      <w:r w:rsidRPr="00287FC7">
        <w:rPr>
          <w:rFonts w:ascii="Arial" w:hAnsi="Arial" w:cs="Arial"/>
          <w:b/>
          <w:bCs/>
          <w:color w:val="FF0000"/>
          <w:sz w:val="24"/>
          <w:szCs w:val="24"/>
          <w:rtl/>
        </w:rPr>
        <w:t> </w:t>
      </w:r>
      <w:r w:rsidRPr="00287FC7">
        <w:rPr>
          <w:rFonts w:ascii="Arial" w:hAnsi="Arial" w:cs="Arial" w:hint="cs"/>
          <w:b/>
          <w:bCs/>
          <w:color w:val="FF0000"/>
          <w:sz w:val="24"/>
          <w:szCs w:val="24"/>
          <w:rtl/>
        </w:rPr>
        <w:t xml:space="preserve"> </w:t>
      </w:r>
      <w:r w:rsidRPr="00287FC7">
        <w:rPr>
          <w:rFonts w:ascii="Arial" w:hAnsi="Arial" w:cs="Arial"/>
          <w:b/>
          <w:bCs/>
          <w:sz w:val="24"/>
          <w:szCs w:val="24"/>
          <w:rtl/>
        </w:rPr>
        <w:t>سورة الفجر</w:t>
      </w:r>
    </w:p>
    <w:p w:rsidR="00287FC7" w:rsidRDefault="00287FC7" w:rsidP="00287FC7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رغم حب سيدنا رسول الله صلى الله عليه و سلم لمكة إلا أنه خرج منها بأمر من ربه مهاجرا إلى المدينة المنورة .</w:t>
      </w:r>
    </w:p>
    <w:p w:rsidR="00287FC7" w:rsidRP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A0336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ماهي أسباب الهجرة النبوية ؟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هاجر النبي صلى الله عليه و سلم من مكة إلى المدينة بسبب أذى قومه </w:t>
      </w:r>
      <w:r w:rsidR="00142384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.</w:t>
      </w:r>
    </w:p>
    <w:p w:rsid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كيف تمت الهجرة ؟ </w:t>
      </w:r>
      <w:r w:rsidRPr="00287FC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خرج أصحاب الرسول صلى الله عليه و سلم سرا ، أما هو فقد كلف عليا بالنوم في فراشه ورد الأمانات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87FC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لأصحابها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ـ ماهي الأعمال التي قام بها النبي صلى الله عليه وسلم في المدينة؟</w:t>
      </w:r>
    </w:p>
    <w:p w:rsidR="00287FC7" w:rsidRP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بناء المسجد 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    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المؤاخاة بين المهاجرين و الأنصار      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وضع وثيقة ليتعايش المسلمون مع اليهود</w:t>
      </w:r>
    </w:p>
    <w:p w:rsid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الثالث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أقتدي بسيدنا عثمان رضي الله عنه بالتحلي بخلق الحياء و بذل المال لمساعدة الفقراء . </w:t>
      </w:r>
    </w:p>
    <w:p w:rsidR="00287FC7" w:rsidRPr="00287FC7" w:rsidRDefault="00287FC7" w:rsidP="00287FC7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من هو عثمان بن عفان ؟</w:t>
      </w:r>
      <w:r w:rsidRPr="00CC11B2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287FC7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هوذو النورين ، ثالث الخلفاء الراشدين ، ومن المسلمين الأوائل ، و أحد العشرة المبشرين بالجنة و أحد كتبة الوحي ، أكرمه الله تعالى بزواجه من ابنتي الرسول صلى الله عليه و سلم 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.</w:t>
      </w:r>
    </w:p>
    <w:p w:rsidR="00287FC7" w:rsidRPr="00D05141" w:rsidRDefault="00287FC7" w:rsidP="00287FC7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بعض أعماله ؟ </w:t>
      </w: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جمع الناس على مصحف واحد ، </w:t>
      </w:r>
      <w:r w:rsidR="00D05141"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تصدق بكامل تجارته على الفقراء عام المجاعة ، وسع المسجد النبوي ـ أنشأ أسطولا بحريا قويا ـ قام بشراء بئر رومة و تصدق بها على المسلمين .</w:t>
      </w:r>
    </w:p>
    <w:p w:rsid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الرابع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قال تعالى : " يريد الله بكم اليسر و لا يريد بكم العسر " </w:t>
      </w:r>
    </w:p>
    <w:p w:rsidR="00287FC7" w:rsidRPr="00D05141" w:rsidRDefault="00287FC7" w:rsidP="00D05141">
      <w:pPr>
        <w:pStyle w:val="ListParagraph"/>
        <w:numPr>
          <w:ilvl w:val="0"/>
          <w:numId w:val="8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كيف يصلي المريض  ؟ و ماهو دليلك ؟ </w:t>
      </w:r>
      <w:r w:rsidR="00D05141"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إذا لم يستطع القيام يصلي المريض قاعدا و من لم يقدر يصلي ممددا </w:t>
      </w:r>
    </w:p>
    <w:p w:rsidR="00D05141" w:rsidRPr="00D05141" w:rsidRDefault="00D05141" w:rsidP="00D05141">
      <w:p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قال سيدنا رسول الله صلى الله عليه و سلم لأحد أصحابه :" صلّ قائما ، فإن لم تستطع فقاعدا ،فإن لم تستطع فعلى جنب "</w:t>
      </w:r>
    </w:p>
    <w:p w:rsid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الوضعية الإدماجية</w:t>
      </w:r>
      <w:r w:rsidRPr="00752E5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287FC7" w:rsidRDefault="00287FC7" w:rsidP="00287F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التعاون و حب الأسرة و الصلح أخلاق تدل على الإستقامة التي أمرنا الله تعالى بها  .</w:t>
      </w:r>
    </w:p>
    <w:p w:rsidR="00287FC7" w:rsidRDefault="00287FC7" w:rsidP="00287FC7">
      <w:pPr>
        <w:pStyle w:val="ListParagraph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أكتب فقرة صغيرة تعرّف فيها معنى الاستقامة و شروطها و آثارها و الأسباب المعينة عليها  مستدلا بآية قرآنية أو حديث نبوي شريف.</w:t>
      </w:r>
    </w:p>
    <w:p w:rsidR="00537B5F" w:rsidRPr="00D05141" w:rsidRDefault="00D05141" w:rsidP="00D05141">
      <w:p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  </w:t>
      </w:r>
      <w:r w:rsidR="00287FC7"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</w:t>
      </w: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الاستقامة هي إتيان ما أمرنا الله به و اجتناب ما نهانا عنه و من شروطها ألا نتحايل ولا نغش ، و للإستقامة آثار عظيمة فهي تنشر مظاهر الخير في المجتمع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،</w:t>
      </w: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و تجلب محبة الناس للمستقيم 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كما أنها </w:t>
      </w: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تنشر الطمأنينة و الأمن في المجتمع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،</w:t>
      </w: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و لكي تستقيم عليك اختيار الصحبة الحسنة و دعاء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الله تعالى بالهداية</w:t>
      </w:r>
      <w:r w:rsidRPr="00D0514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لقوله تعالى :" اهدنا الصراط المستقيم " الفاتحة</w:t>
      </w:r>
    </w:p>
    <w:sectPr w:rsidR="00537B5F" w:rsidRPr="00D05141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142384"/>
    <w:rsid w:val="0014768B"/>
    <w:rsid w:val="001F44BA"/>
    <w:rsid w:val="00287FC7"/>
    <w:rsid w:val="00310720"/>
    <w:rsid w:val="003444C9"/>
    <w:rsid w:val="004311E5"/>
    <w:rsid w:val="00446720"/>
    <w:rsid w:val="004B561A"/>
    <w:rsid w:val="00537B5F"/>
    <w:rsid w:val="005F48B7"/>
    <w:rsid w:val="006C2E9F"/>
    <w:rsid w:val="006F1290"/>
    <w:rsid w:val="007144C2"/>
    <w:rsid w:val="00752E56"/>
    <w:rsid w:val="00757C31"/>
    <w:rsid w:val="00764278"/>
    <w:rsid w:val="008A1BD0"/>
    <w:rsid w:val="008B3BB2"/>
    <w:rsid w:val="008F108F"/>
    <w:rsid w:val="0094692A"/>
    <w:rsid w:val="00A0336C"/>
    <w:rsid w:val="00A62324"/>
    <w:rsid w:val="00B05A08"/>
    <w:rsid w:val="00BB388D"/>
    <w:rsid w:val="00C22B84"/>
    <w:rsid w:val="00C66892"/>
    <w:rsid w:val="00CC11B2"/>
    <w:rsid w:val="00D05141"/>
    <w:rsid w:val="00D4181E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819A2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DefaultParagraphFont"/>
    <w:rsid w:val="008B3BB2"/>
  </w:style>
  <w:style w:type="character" w:customStyle="1" w:styleId="aya-separator">
    <w:name w:val="aya-separator"/>
    <w:basedOn w:val="DefaultParagraphFont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C85DD-847E-4CCC-BDEC-CE1942DE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17</cp:revision>
  <dcterms:created xsi:type="dcterms:W3CDTF">2022-11-20T18:15:00Z</dcterms:created>
  <dcterms:modified xsi:type="dcterms:W3CDTF">2023-02-19T17:19:00Z</dcterms:modified>
</cp:coreProperties>
</file>