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823419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r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ابتدائية : .................................                                                  </w:t>
      </w:r>
      <w:r w:rsidR="00310720"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المستوى : </w:t>
      </w:r>
      <w:r w:rsidR="00310720" w:rsidRPr="001D3C12">
        <w:rPr>
          <w:rFonts w:asciiTheme="majorBidi" w:hAnsiTheme="majorBidi" w:cstheme="majorBidi" w:hint="cs"/>
          <w:b/>
          <w:bCs/>
          <w:sz w:val="32"/>
          <w:szCs w:val="32"/>
          <w:highlight w:val="yellow"/>
          <w:rtl/>
          <w:lang w:bidi="ar-DZ"/>
        </w:rPr>
        <w:t>السنة الخامسة</w:t>
      </w:r>
      <w:r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BB388D" w:rsidRPr="00823419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823419" w:rsidRDefault="00BB388D" w:rsidP="00015A8A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اختبار في مادة:</w:t>
            </w:r>
            <w:r w:rsidR="006C2E9F"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6F1290" w:rsidRPr="001D3C1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تربية </w:t>
            </w:r>
            <w:r w:rsidR="003C1B74" w:rsidRPr="001D3C1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مدنية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الأول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 w:rsidR="003C1B74"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6F1290"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8A1BD0" w:rsidRPr="005E1259" w:rsidRDefault="00BB388D" w:rsidP="003C1B74">
      <w:pPr>
        <w:spacing w:after="120"/>
        <w:jc w:val="right"/>
        <w:rPr>
          <w:rFonts w:asciiTheme="majorBidi" w:hAnsiTheme="majorBidi" w:cstheme="majorBidi"/>
          <w:sz w:val="32"/>
          <w:szCs w:val="32"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السؤال الأول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BE719A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2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ن)  : </w:t>
      </w:r>
      <w:bookmarkEnd w:id="0"/>
      <w:r w:rsidR="003C1B74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انسب الخدمات لمؤس</w:t>
      </w:r>
      <w:r w:rsidR="001D3C12">
        <w:rPr>
          <w:rFonts w:asciiTheme="majorBidi" w:hAnsiTheme="majorBidi" w:cstheme="majorBidi" w:hint="cs"/>
          <w:sz w:val="32"/>
          <w:szCs w:val="32"/>
          <w:rtl/>
          <w:lang w:bidi="ar-DZ"/>
        </w:rPr>
        <w:t>ّ</w:t>
      </w:r>
      <w:r w:rsidR="003C1B74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ساتها </w:t>
      </w:r>
    </w:p>
    <w:p w:rsidR="003C1B74" w:rsidRPr="005E1259" w:rsidRDefault="003C1B74" w:rsidP="005E1259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تحويل الأمول ـ </w:t>
      </w:r>
      <w:r w:rsidRPr="005E1259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تطوير شبكة الاتصال</w:t>
      </w:r>
      <w:r w:rsidR="000E7FF8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ات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ـ تسهيل الاتصال داخل الوطن و خارجه ـ سحب الأموال ـ </w:t>
      </w:r>
      <w:r w:rsid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دفع مستحقات الموظفين ـ خدمات الانترنت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2C3C" w:rsidRPr="00742C3C" w:rsidTr="00742C3C">
        <w:tc>
          <w:tcPr>
            <w:tcW w:w="5228" w:type="dxa"/>
            <w:shd w:val="clear" w:color="auto" w:fill="C5E0B3" w:themeFill="accent6" w:themeFillTint="66"/>
          </w:tcPr>
          <w:p w:rsidR="003C1B74" w:rsidRPr="00742C3C" w:rsidRDefault="003C1B74" w:rsidP="003C1B74">
            <w:pPr>
              <w:pStyle w:val="2"/>
              <w:bidi/>
              <w:jc w:val="center"/>
              <w:outlineLvl w:val="1"/>
              <w:rPr>
                <w:b/>
                <w:bCs/>
                <w:color w:val="auto"/>
                <w:rtl/>
                <w:lang w:bidi="ar-DZ"/>
              </w:rPr>
            </w:pPr>
            <w:r w:rsidRPr="00742C3C">
              <w:rPr>
                <w:rFonts w:hint="cs"/>
                <w:b/>
                <w:bCs/>
                <w:color w:val="auto"/>
                <w:rtl/>
                <w:lang w:bidi="ar-DZ"/>
              </w:rPr>
              <w:t>اتصالات الجزائر</w:t>
            </w:r>
          </w:p>
        </w:tc>
        <w:tc>
          <w:tcPr>
            <w:tcW w:w="5228" w:type="dxa"/>
            <w:shd w:val="clear" w:color="auto" w:fill="C5E0B3" w:themeFill="accent6" w:themeFillTint="66"/>
          </w:tcPr>
          <w:p w:rsidR="003C1B74" w:rsidRPr="00742C3C" w:rsidRDefault="003C1B74" w:rsidP="003C1B74">
            <w:pPr>
              <w:pStyle w:val="2"/>
              <w:bidi/>
              <w:jc w:val="center"/>
              <w:outlineLvl w:val="1"/>
              <w:rPr>
                <w:b/>
                <w:bCs/>
                <w:color w:val="auto"/>
                <w:rtl/>
                <w:lang w:bidi="ar-DZ"/>
              </w:rPr>
            </w:pPr>
            <w:r w:rsidRPr="00742C3C">
              <w:rPr>
                <w:rFonts w:hint="cs"/>
                <w:b/>
                <w:bCs/>
                <w:color w:val="auto"/>
                <w:rtl/>
                <w:lang w:bidi="ar-DZ"/>
              </w:rPr>
              <w:t>بريد الجزائر</w:t>
            </w:r>
          </w:p>
        </w:tc>
      </w:tr>
      <w:tr w:rsidR="003C1B74" w:rsidTr="003C1B74">
        <w:trPr>
          <w:trHeight w:val="1392"/>
        </w:trPr>
        <w:tc>
          <w:tcPr>
            <w:tcW w:w="5228" w:type="dxa"/>
          </w:tcPr>
          <w:p w:rsidR="003C1B74" w:rsidRDefault="003C1B74" w:rsidP="003C1B74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5228" w:type="dxa"/>
          </w:tcPr>
          <w:p w:rsidR="003C1B74" w:rsidRDefault="003C1B74" w:rsidP="003C1B74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</w:tr>
    </w:tbl>
    <w:p w:rsidR="00A62324" w:rsidRPr="006F1290" w:rsidRDefault="00A62324" w:rsidP="003C1B74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CC11B2" w:rsidRPr="005E1259" w:rsidRDefault="008A1BD0" w:rsidP="003C1B74">
      <w:pPr>
        <w:spacing w:after="120"/>
        <w:jc w:val="right"/>
        <w:rPr>
          <w:rFonts w:asciiTheme="majorBidi" w:hAnsiTheme="majorBidi" w:cstheme="majorBidi"/>
          <w:sz w:val="32"/>
          <w:szCs w:val="32"/>
          <w:lang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السؤال الثاني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BE719A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2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ن)  : </w:t>
      </w:r>
    </w:p>
    <w:p w:rsidR="003C1B74" w:rsidRPr="00742C3C" w:rsidRDefault="003C1B74" w:rsidP="00BE719A">
      <w:pPr>
        <w:pStyle w:val="af2"/>
        <w:numPr>
          <w:ilvl w:val="0"/>
          <w:numId w:val="14"/>
        </w:numPr>
        <w:bidi/>
        <w:spacing w:after="120"/>
        <w:rPr>
          <w:rFonts w:asciiTheme="majorBidi" w:hAnsiTheme="majorBidi" w:cstheme="majorBidi"/>
          <w:sz w:val="32"/>
          <w:szCs w:val="32"/>
          <w:rtl/>
          <w:lang w:val="en-GB"/>
        </w:rPr>
      </w:pPr>
      <w:r w:rsidRPr="00742C3C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عرّف الاعلام </w:t>
      </w:r>
      <w:r w:rsidR="00BE719A" w:rsidRPr="00742C3C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واذكر بعض وسائله </w:t>
      </w:r>
      <w:r w:rsidR="00BE719A" w:rsidRPr="00742C3C">
        <w:rPr>
          <w:rFonts w:asciiTheme="majorBidi" w:hAnsiTheme="majorBidi" w:cstheme="majorBidi" w:hint="cs"/>
          <w:sz w:val="32"/>
          <w:szCs w:val="32"/>
          <w:rtl/>
          <w:lang w:val="en-GB"/>
        </w:rPr>
        <w:t>.</w:t>
      </w:r>
    </w:p>
    <w:p w:rsidR="003C1B74" w:rsidRPr="006F1290" w:rsidRDefault="003C1B74" w:rsidP="003C1B74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E719A" w:rsidRPr="005E1259" w:rsidRDefault="0094692A" w:rsidP="00BE719A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السؤال الثالث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BE719A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2 ن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)  : </w:t>
      </w:r>
      <w:r w:rsidR="00BE719A" w:rsidRPr="005E1259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اربط الوسائل بنوعها </w:t>
      </w:r>
    </w:p>
    <w:p w:rsidR="00BE719A" w:rsidRPr="00742C3C" w:rsidRDefault="00BE719A" w:rsidP="00BE719A">
      <w:pPr>
        <w:pStyle w:val="af2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الهاتف </w:t>
      </w:r>
    </w:p>
    <w:p w:rsidR="00BE719A" w:rsidRPr="00742C3C" w:rsidRDefault="00BE719A" w:rsidP="00BE719A">
      <w:pPr>
        <w:pStyle w:val="af2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الجريدة </w:t>
      </w:r>
      <w:r w:rsidR="000C5925"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                                      ـ من وسائل الإعلام </w:t>
      </w:r>
    </w:p>
    <w:p w:rsidR="00BE719A" w:rsidRPr="00742C3C" w:rsidRDefault="000C5925" w:rsidP="00BE719A">
      <w:pPr>
        <w:pStyle w:val="af2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 w:rsidRPr="00742C3C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الفيسبوك </w:t>
      </w:r>
      <w:r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                                    ـ من وسائل الإتصال</w:t>
      </w:r>
    </w:p>
    <w:p w:rsidR="000C5925" w:rsidRPr="00742C3C" w:rsidRDefault="000C5925" w:rsidP="000C5925">
      <w:pPr>
        <w:pStyle w:val="af2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المكتبات </w:t>
      </w:r>
    </w:p>
    <w:p w:rsidR="00752E56" w:rsidRPr="005E1259" w:rsidRDefault="00752E56" w:rsidP="00BE719A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الوضعية الإدماجية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:(4 ن)  : </w:t>
      </w:r>
    </w:p>
    <w:p w:rsidR="006C2E9F" w:rsidRPr="00742C3C" w:rsidRDefault="00BE719A" w:rsidP="00A62324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وسائل الإتصال الحديثة مهمة جدا في حياتنا ، و رغم ذلك فلها سلبيات عديدة </w:t>
      </w:r>
    </w:p>
    <w:p w:rsidR="00A62324" w:rsidRDefault="00A62324" w:rsidP="00A62324">
      <w:pPr>
        <w:pStyle w:val="af2"/>
        <w:numPr>
          <w:ilvl w:val="0"/>
          <w:numId w:val="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742C3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1600200" cy="1323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C85">
        <w:rPr>
          <w:rFonts w:asciiTheme="majorBidi" w:hAnsiTheme="majorBidi" w:cstheme="majorBidi" w:hint="cs"/>
          <w:sz w:val="32"/>
          <w:szCs w:val="32"/>
          <w:rtl/>
        </w:rPr>
        <w:t>ا</w:t>
      </w:r>
      <w:r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كتب فقرة صغيرة </w:t>
      </w:r>
      <w:r w:rsidR="00BE719A"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تذكر فيها هذه السلبيات ، و تنصح أصدقاءك بحسن استعمالها </w:t>
      </w:r>
      <w:r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</w:t>
      </w:r>
    </w:p>
    <w:p w:rsidR="00A62324" w:rsidRDefault="00A62324" w:rsidP="00A62324">
      <w:pPr>
        <w:pStyle w:val="af2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A62324" w:rsidRDefault="00A62324" w:rsidP="00A62324">
      <w:pPr>
        <w:pStyle w:val="af2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F64E4E" w:rsidRDefault="00F64E4E" w:rsidP="00F64E4E">
      <w:pPr>
        <w:pStyle w:val="af2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F64E4E" w:rsidRDefault="00F64E4E" w:rsidP="00F64E4E">
      <w:pPr>
        <w:pStyle w:val="af2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F64E4E" w:rsidRDefault="00F64E4E" w:rsidP="00F64E4E">
      <w:pPr>
        <w:pStyle w:val="af2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310720" w:rsidRDefault="00310720" w:rsidP="00310720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A62324" w:rsidRPr="00E07E81" w:rsidRDefault="00A62324" w:rsidP="00A62324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1" w:name="_Hlk11991384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A62324" w:rsidRPr="00823419" w:rsidRDefault="00A62324" w:rsidP="00A62324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r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ابتدائية : .................................                                                  المستوى : السنة الخامسة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A62324" w:rsidRPr="00823419" w:rsidTr="00A416A7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A62324" w:rsidRPr="00823419" w:rsidRDefault="00A62324" w:rsidP="00A416A7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اختبار في مادة: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تربية </w:t>
            </w:r>
            <w:r w:rsidR="00F64E4E"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مدنية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الأول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A62324" w:rsidRPr="008A1BD0" w:rsidRDefault="00A62324" w:rsidP="00A62324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537B5F" w:rsidRPr="005E1259" w:rsidRDefault="00A62324" w:rsidP="00F64E4E">
      <w:pPr>
        <w:spacing w:after="120"/>
        <w:jc w:val="right"/>
        <w:rPr>
          <w:rFonts w:asciiTheme="majorBidi" w:hAnsiTheme="majorBidi" w:cstheme="majorBidi"/>
          <w:sz w:val="32"/>
          <w:szCs w:val="32"/>
          <w:lang w:val="en-GB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السؤال الأول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F64E4E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2 ن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)  : </w:t>
      </w:r>
      <w:bookmarkEnd w:id="1"/>
    </w:p>
    <w:p w:rsidR="00537B5F" w:rsidRPr="005E1259" w:rsidRDefault="00F64E4E" w:rsidP="00F64E4E">
      <w:pPr>
        <w:pStyle w:val="af2"/>
        <w:numPr>
          <w:ilvl w:val="0"/>
          <w:numId w:val="9"/>
        </w:numPr>
        <w:bidi/>
        <w:spacing w:after="120"/>
        <w:rPr>
          <w:rFonts w:asciiTheme="majorBidi" w:hAnsiTheme="majorBidi" w:cstheme="majorBidi"/>
          <w:sz w:val="32"/>
          <w:szCs w:val="32"/>
          <w:rtl/>
          <w:lang w:val="en-GB" w:bidi="ar-DZ"/>
        </w:rPr>
      </w:pPr>
      <w:r w:rsidRPr="005E1259"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 xml:space="preserve">اذكر 4 من المؤسسات الخدماتية التي تعرفها </w:t>
      </w:r>
    </w:p>
    <w:p w:rsidR="00537B5F" w:rsidRPr="005E1259" w:rsidRDefault="00310720" w:rsidP="00537B5F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السؤال الثاني</w:t>
      </w:r>
      <w:r w:rsidRPr="005E1259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:(</w:t>
      </w:r>
      <w:r w:rsidR="00823419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2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ن)  : </w:t>
      </w:r>
    </w:p>
    <w:p w:rsidR="007144C2" w:rsidRPr="005E1259" w:rsidRDefault="001D3C12" w:rsidP="007144C2">
      <w:pPr>
        <w:pStyle w:val="af2"/>
        <w:numPr>
          <w:ilvl w:val="0"/>
          <w:numId w:val="9"/>
        </w:num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</w:t>
      </w:r>
      <w:r w:rsidR="002618D8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كتب أمام كل وثيقة نوع الخدمة التي تستعمل فيها </w:t>
      </w:r>
    </w:p>
    <w:p w:rsidR="002618D8" w:rsidRPr="005E1259" w:rsidRDefault="002618D8" w:rsidP="002618D8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البطاقة الذهبية : .......................</w:t>
      </w:r>
    </w:p>
    <w:p w:rsidR="002618D8" w:rsidRPr="005E1259" w:rsidRDefault="002618D8" w:rsidP="002618D8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الحوالة البريدية :.......................</w:t>
      </w:r>
    </w:p>
    <w:p w:rsidR="002618D8" w:rsidRPr="005E1259" w:rsidRDefault="002618D8" w:rsidP="002618D8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الشريحة الهاتفية : .....................</w:t>
      </w:r>
    </w:p>
    <w:p w:rsidR="00823419" w:rsidRPr="005E1259" w:rsidRDefault="00823419" w:rsidP="00823419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الصكوك البريدية :........................</w:t>
      </w:r>
    </w:p>
    <w:p w:rsidR="00310720" w:rsidRPr="005E1259" w:rsidRDefault="00310720" w:rsidP="00310720">
      <w:pPr>
        <w:bidi/>
        <w:spacing w:after="12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823419" w:rsidRPr="005E1259" w:rsidRDefault="00310720" w:rsidP="00310720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السؤال الثالث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823419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2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ن)  :</w:t>
      </w:r>
    </w:p>
    <w:p w:rsidR="00310720" w:rsidRPr="005E1259" w:rsidRDefault="00823419" w:rsidP="00823419">
      <w:pPr>
        <w:pStyle w:val="af2"/>
        <w:numPr>
          <w:ilvl w:val="0"/>
          <w:numId w:val="9"/>
        </w:numPr>
        <w:bidi/>
        <w:spacing w:after="120"/>
        <w:rPr>
          <w:rFonts w:asciiTheme="majorBidi" w:hAnsiTheme="majorBidi" w:cstheme="majorBidi"/>
          <w:sz w:val="32"/>
          <w:szCs w:val="32"/>
          <w:lang w:val="fr-FR"/>
        </w:rPr>
      </w:pPr>
      <w:r w:rsidRPr="005E1259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صنف هذه الوسائل في الجدول </w:t>
      </w:r>
    </w:p>
    <w:p w:rsidR="00823419" w:rsidRPr="005E1259" w:rsidRDefault="00823419" w:rsidP="00823419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5E1259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تلفاز ـ هاتف نقال ـ هاتف ثابت ـ مذياع ـ مكتبة ـ قمر صناعي ـ لافتات ـ كمبيوتر ـ جرائد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23419" w:rsidRPr="005E1259" w:rsidTr="00823419">
        <w:tc>
          <w:tcPr>
            <w:tcW w:w="3485" w:type="dxa"/>
          </w:tcPr>
          <w:p w:rsidR="00823419" w:rsidRPr="005E1259" w:rsidRDefault="00823419" w:rsidP="00823419">
            <w:pPr>
              <w:pStyle w:val="2"/>
              <w:bidi/>
              <w:jc w:val="center"/>
              <w:outlineLvl w:val="1"/>
              <w:rPr>
                <w:b/>
                <w:bCs/>
                <w:color w:val="auto"/>
                <w:rtl/>
              </w:rPr>
            </w:pPr>
            <w:r w:rsidRPr="005E1259">
              <w:rPr>
                <w:rFonts w:hint="cs"/>
                <w:b/>
                <w:bCs/>
                <w:color w:val="auto"/>
                <w:rtl/>
              </w:rPr>
              <w:t>وسائل إعلام</w:t>
            </w:r>
          </w:p>
        </w:tc>
        <w:tc>
          <w:tcPr>
            <w:tcW w:w="3485" w:type="dxa"/>
          </w:tcPr>
          <w:p w:rsidR="00823419" w:rsidRPr="005E1259" w:rsidRDefault="00823419" w:rsidP="00823419">
            <w:pPr>
              <w:pStyle w:val="2"/>
              <w:bidi/>
              <w:jc w:val="center"/>
              <w:outlineLvl w:val="1"/>
              <w:rPr>
                <w:b/>
                <w:bCs/>
                <w:color w:val="auto"/>
                <w:rtl/>
              </w:rPr>
            </w:pPr>
            <w:r w:rsidRPr="005E1259">
              <w:rPr>
                <w:rFonts w:hint="cs"/>
                <w:b/>
                <w:bCs/>
                <w:color w:val="auto"/>
                <w:rtl/>
              </w:rPr>
              <w:t xml:space="preserve">وسائل </w:t>
            </w:r>
            <w:r w:rsidR="007A1C17">
              <w:rPr>
                <w:rFonts w:hint="cs"/>
                <w:b/>
                <w:bCs/>
                <w:color w:val="auto"/>
                <w:rtl/>
              </w:rPr>
              <w:t>ا</w:t>
            </w:r>
            <w:r w:rsidRPr="005E1259">
              <w:rPr>
                <w:rFonts w:hint="cs"/>
                <w:b/>
                <w:bCs/>
                <w:color w:val="auto"/>
                <w:rtl/>
              </w:rPr>
              <w:t>تصال</w:t>
            </w:r>
          </w:p>
        </w:tc>
        <w:tc>
          <w:tcPr>
            <w:tcW w:w="3486" w:type="dxa"/>
          </w:tcPr>
          <w:p w:rsidR="00823419" w:rsidRPr="005E1259" w:rsidRDefault="00823419" w:rsidP="00823419">
            <w:pPr>
              <w:pStyle w:val="2"/>
              <w:bidi/>
              <w:jc w:val="center"/>
              <w:outlineLvl w:val="1"/>
              <w:rPr>
                <w:b/>
                <w:bCs/>
                <w:color w:val="auto"/>
                <w:rtl/>
              </w:rPr>
            </w:pPr>
            <w:r w:rsidRPr="005E1259">
              <w:rPr>
                <w:rFonts w:hint="cs"/>
                <w:b/>
                <w:bCs/>
                <w:color w:val="auto"/>
                <w:rtl/>
              </w:rPr>
              <w:t>وسائل إعلام و اتصال</w:t>
            </w:r>
          </w:p>
        </w:tc>
      </w:tr>
      <w:tr w:rsidR="00823419" w:rsidRPr="005E1259" w:rsidTr="00823419">
        <w:trPr>
          <w:trHeight w:val="1191"/>
        </w:trPr>
        <w:tc>
          <w:tcPr>
            <w:tcW w:w="3485" w:type="dxa"/>
          </w:tcPr>
          <w:p w:rsidR="00823419" w:rsidRPr="005E1259" w:rsidRDefault="00823419" w:rsidP="00823419">
            <w:pPr>
              <w:pStyle w:val="2"/>
              <w:bidi/>
              <w:outlineLvl w:val="1"/>
              <w:rPr>
                <w:rtl/>
              </w:rPr>
            </w:pPr>
          </w:p>
        </w:tc>
        <w:tc>
          <w:tcPr>
            <w:tcW w:w="3485" w:type="dxa"/>
          </w:tcPr>
          <w:p w:rsidR="00823419" w:rsidRPr="005E1259" w:rsidRDefault="00823419" w:rsidP="00823419">
            <w:pPr>
              <w:pStyle w:val="2"/>
              <w:bidi/>
              <w:outlineLvl w:val="1"/>
              <w:rPr>
                <w:rtl/>
              </w:rPr>
            </w:pPr>
          </w:p>
        </w:tc>
        <w:tc>
          <w:tcPr>
            <w:tcW w:w="3486" w:type="dxa"/>
          </w:tcPr>
          <w:p w:rsidR="00823419" w:rsidRPr="005E1259" w:rsidRDefault="00823419" w:rsidP="00823419">
            <w:pPr>
              <w:pStyle w:val="2"/>
              <w:bidi/>
              <w:outlineLvl w:val="1"/>
              <w:rPr>
                <w:rtl/>
              </w:rPr>
            </w:pPr>
          </w:p>
        </w:tc>
      </w:tr>
    </w:tbl>
    <w:p w:rsidR="00310720" w:rsidRPr="005E1259" w:rsidRDefault="00310720" w:rsidP="00310720">
      <w:pPr>
        <w:bidi/>
        <w:spacing w:after="12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537B5F" w:rsidRPr="005E1259" w:rsidRDefault="00537B5F" w:rsidP="00537B5F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B388D" w:rsidRPr="005E1259" w:rsidRDefault="00C66892" w:rsidP="007144C2">
      <w:pPr>
        <w:bidi/>
        <w:spacing w:after="0" w:line="276" w:lineRule="auto"/>
        <w:rPr>
          <w:rFonts w:ascii="Times New Roman" w:eastAsia="Calibri" w:hAnsi="Times New Roman" w:cs="Times New Roman"/>
          <w:sz w:val="32"/>
          <w:szCs w:val="32"/>
          <w:rtl/>
          <w:lang w:val="fr-FR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الوضعية الإدماجية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:(4 ن)  </w:t>
      </w:r>
    </w:p>
    <w:p w:rsidR="007144C2" w:rsidRPr="005E1259" w:rsidRDefault="00823419" w:rsidP="007144C2">
      <w:pPr>
        <w:bidi/>
        <w:spacing w:after="0" w:line="360" w:lineRule="auto"/>
        <w:rPr>
          <w:rFonts w:ascii="Times New Roman" w:eastAsia="Calibri" w:hAnsi="Times New Roman" w:cs="Times New Roman"/>
          <w:sz w:val="32"/>
          <w:szCs w:val="32"/>
          <w:rtl/>
          <w:lang w:val="fr-FR"/>
        </w:rPr>
      </w:pPr>
      <w:r w:rsidRPr="005E1259"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 xml:space="preserve">أنت صحفي بارع ، </w:t>
      </w:r>
      <w:r w:rsidR="00150C85"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>تريد أن تنبه الشباب إلى الحذر من سلبيات وسائل الاعلام و الاتصال</w:t>
      </w:r>
      <w:r w:rsidRPr="005E1259"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 xml:space="preserve"> .</w:t>
      </w:r>
    </w:p>
    <w:p w:rsidR="007144C2" w:rsidRPr="005E1259" w:rsidRDefault="001D3C12" w:rsidP="007144C2">
      <w:pPr>
        <w:pStyle w:val="af2"/>
        <w:numPr>
          <w:ilvl w:val="0"/>
          <w:numId w:val="11"/>
        </w:numPr>
        <w:bidi/>
        <w:spacing w:after="0" w:line="360" w:lineRule="auto"/>
        <w:rPr>
          <w:rFonts w:ascii="Times New Roman" w:eastAsia="Calibri" w:hAnsi="Times New Roman" w:cs="Times New Roman"/>
          <w:sz w:val="32"/>
          <w:szCs w:val="32"/>
          <w:rtl/>
          <w:lang w:val="fr-FR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>ا</w:t>
      </w:r>
      <w:r w:rsidR="007144C2" w:rsidRPr="005E1259"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 xml:space="preserve">كتب </w:t>
      </w:r>
      <w:r w:rsidR="00823419" w:rsidRPr="005E1259"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 xml:space="preserve">تقريرا صحفيا مختصرا ، </w:t>
      </w:r>
      <w:r w:rsidR="00150C85"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 xml:space="preserve">تذكر فيه هذه الوسائل و سلبياتها و كيفية استعمالها و الاستفادة منها. </w:t>
      </w:r>
    </w:p>
    <w:p w:rsidR="00B72E44" w:rsidRDefault="007144C2" w:rsidP="00537B5F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CAC975" wp14:editId="6B9F63D2">
            <wp:simplePos x="0" y="0"/>
            <wp:positionH relativeFrom="column">
              <wp:posOffset>416560</wp:posOffset>
            </wp:positionH>
            <wp:positionV relativeFrom="paragraph">
              <wp:posOffset>45085</wp:posOffset>
            </wp:positionV>
            <wp:extent cx="1600200" cy="1323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2E44" w:rsidRPr="00B72E44" w:rsidRDefault="00B72E44" w:rsidP="00B72E44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B72E44" w:rsidRDefault="00B72E44" w:rsidP="00B72E44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537B5F" w:rsidRDefault="00537B5F" w:rsidP="00B72E44">
      <w:pPr>
        <w:bidi/>
        <w:jc w:val="right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</w:p>
    <w:p w:rsidR="00B72E44" w:rsidRDefault="00B72E44" w:rsidP="00B72E44">
      <w:pPr>
        <w:bidi/>
        <w:jc w:val="right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</w:p>
    <w:p w:rsidR="00B72E44" w:rsidRPr="00E07E81" w:rsidRDefault="00B72E44" w:rsidP="00B72E44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72E44" w:rsidRPr="00823419" w:rsidRDefault="00B72E44" w:rsidP="00B72E44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r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ابتدائية : .................................                                                  المستوى : السنة الخامسة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B72E44" w:rsidRPr="00823419" w:rsidTr="00177075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72E44" w:rsidRPr="00823419" w:rsidRDefault="00B72E44" w:rsidP="00177075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اختبار في مادة: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تربية مدنية      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الأول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B72E44" w:rsidRPr="008A1BD0" w:rsidRDefault="00B72E44" w:rsidP="00B72E44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B72E44" w:rsidRPr="005E1259" w:rsidRDefault="00B72E44" w:rsidP="00B72E44">
      <w:pPr>
        <w:spacing w:after="120"/>
        <w:jc w:val="right"/>
        <w:rPr>
          <w:rFonts w:asciiTheme="majorBidi" w:hAnsiTheme="majorBidi" w:cstheme="majorBidi"/>
          <w:sz w:val="32"/>
          <w:szCs w:val="32"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السؤال الأول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:(2 ن)  : انسب الخدمات لمؤسساتها </w:t>
      </w:r>
    </w:p>
    <w:p w:rsidR="00B72E44" w:rsidRPr="005E1259" w:rsidRDefault="00B72E44" w:rsidP="00B72E44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تحويل </w:t>
      </w:r>
      <w:proofErr w:type="spellStart"/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الأمول</w:t>
      </w:r>
      <w:proofErr w:type="spellEnd"/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ـ </w:t>
      </w:r>
      <w:r w:rsidRPr="005E1259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تطوير شبكة الاتصال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ات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ـ تسهيل الاتصال داخل الوطن و خارجه ـ سحب الأموال ـ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دفع مستحقات الموظفين ـ خدمات الانترنت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72E44" w:rsidRPr="00742C3C" w:rsidTr="00177075">
        <w:tc>
          <w:tcPr>
            <w:tcW w:w="5228" w:type="dxa"/>
            <w:shd w:val="clear" w:color="auto" w:fill="C5E0B3" w:themeFill="accent6" w:themeFillTint="66"/>
          </w:tcPr>
          <w:p w:rsidR="00B72E44" w:rsidRPr="00742C3C" w:rsidRDefault="00B72E44" w:rsidP="00177075">
            <w:pPr>
              <w:pStyle w:val="2"/>
              <w:bidi/>
              <w:jc w:val="center"/>
              <w:outlineLvl w:val="1"/>
              <w:rPr>
                <w:b/>
                <w:bCs/>
                <w:color w:val="auto"/>
                <w:rtl/>
                <w:lang w:bidi="ar-DZ"/>
              </w:rPr>
            </w:pPr>
            <w:r w:rsidRPr="00742C3C">
              <w:rPr>
                <w:rFonts w:hint="cs"/>
                <w:b/>
                <w:bCs/>
                <w:color w:val="auto"/>
                <w:rtl/>
                <w:lang w:bidi="ar-DZ"/>
              </w:rPr>
              <w:t>اتصالات الجزائر</w:t>
            </w:r>
          </w:p>
        </w:tc>
        <w:tc>
          <w:tcPr>
            <w:tcW w:w="5228" w:type="dxa"/>
            <w:shd w:val="clear" w:color="auto" w:fill="C5E0B3" w:themeFill="accent6" w:themeFillTint="66"/>
          </w:tcPr>
          <w:p w:rsidR="00B72E44" w:rsidRPr="00742C3C" w:rsidRDefault="00B72E44" w:rsidP="00177075">
            <w:pPr>
              <w:pStyle w:val="2"/>
              <w:bidi/>
              <w:jc w:val="center"/>
              <w:outlineLvl w:val="1"/>
              <w:rPr>
                <w:b/>
                <w:bCs/>
                <w:color w:val="auto"/>
                <w:rtl/>
                <w:lang w:bidi="ar-DZ"/>
              </w:rPr>
            </w:pPr>
            <w:r w:rsidRPr="00742C3C">
              <w:rPr>
                <w:rFonts w:hint="cs"/>
                <w:b/>
                <w:bCs/>
                <w:color w:val="auto"/>
                <w:rtl/>
                <w:lang w:bidi="ar-DZ"/>
              </w:rPr>
              <w:t>بريد الجزائر</w:t>
            </w:r>
          </w:p>
        </w:tc>
      </w:tr>
      <w:tr w:rsidR="00B72E44" w:rsidTr="00177075">
        <w:trPr>
          <w:trHeight w:val="1392"/>
        </w:trPr>
        <w:tc>
          <w:tcPr>
            <w:tcW w:w="5228" w:type="dxa"/>
          </w:tcPr>
          <w:p w:rsidR="00B72E44" w:rsidRPr="00B72E44" w:rsidRDefault="00B72E44" w:rsidP="00177075">
            <w:pPr>
              <w:pStyle w:val="2"/>
              <w:bidi/>
              <w:outlineLvl w:val="1"/>
              <w:rPr>
                <w:rFonts w:asciiTheme="majorBidi" w:hAnsiTheme="majorBidi" w:hint="cs"/>
                <w:color w:val="FF0000"/>
                <w:rtl/>
                <w:lang w:bidi="ar-DZ"/>
              </w:rPr>
            </w:pPr>
            <w:r w:rsidRPr="00B72E44">
              <w:rPr>
                <w:rFonts w:asciiTheme="majorBidi" w:hAnsiTheme="majorBidi" w:hint="cs"/>
                <w:color w:val="FF0000"/>
                <w:rtl/>
                <w:lang w:bidi="ar-DZ"/>
              </w:rPr>
              <w:t xml:space="preserve">تطوير شبكة الاتصالات </w:t>
            </w:r>
          </w:p>
          <w:p w:rsidR="00B72E44" w:rsidRPr="00B72E44" w:rsidRDefault="00B72E44" w:rsidP="00B72E44">
            <w:pPr>
              <w:pStyle w:val="2"/>
              <w:bidi/>
              <w:outlineLvl w:val="1"/>
              <w:rPr>
                <w:rFonts w:asciiTheme="majorBidi" w:hAnsiTheme="majorBidi" w:hint="cs"/>
                <w:color w:val="FF0000"/>
                <w:rtl/>
                <w:lang w:bidi="ar-DZ"/>
              </w:rPr>
            </w:pPr>
            <w:r w:rsidRPr="00B72E44">
              <w:rPr>
                <w:rFonts w:asciiTheme="majorBidi" w:hAnsiTheme="majorBidi" w:hint="cs"/>
                <w:color w:val="FF0000"/>
                <w:rtl/>
                <w:lang w:bidi="ar-DZ"/>
              </w:rPr>
              <w:t xml:space="preserve">تسهيل الاتصال داخل الوطن و خارجه </w:t>
            </w:r>
          </w:p>
          <w:p w:rsidR="00B72E44" w:rsidRPr="00B72E44" w:rsidRDefault="00B72E44" w:rsidP="00B72E44">
            <w:pPr>
              <w:bidi/>
              <w:rPr>
                <w:color w:val="FF0000"/>
                <w:rtl/>
                <w:lang w:bidi="ar-DZ"/>
              </w:rPr>
            </w:pPr>
            <w:r w:rsidRPr="00B72E44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>خدمات الانترنت</w:t>
            </w:r>
          </w:p>
        </w:tc>
        <w:tc>
          <w:tcPr>
            <w:tcW w:w="5228" w:type="dxa"/>
          </w:tcPr>
          <w:p w:rsidR="00B72E44" w:rsidRPr="00B72E44" w:rsidRDefault="00B72E44" w:rsidP="00177075">
            <w:pPr>
              <w:pStyle w:val="2"/>
              <w:bidi/>
              <w:outlineLvl w:val="1"/>
              <w:rPr>
                <w:rFonts w:asciiTheme="majorBidi" w:hAnsiTheme="majorBidi" w:hint="cs"/>
                <w:color w:val="FF0000"/>
                <w:rtl/>
                <w:lang w:bidi="ar-DZ"/>
              </w:rPr>
            </w:pPr>
            <w:r w:rsidRPr="00B72E44">
              <w:rPr>
                <w:rFonts w:asciiTheme="majorBidi" w:hAnsiTheme="majorBidi" w:hint="cs"/>
                <w:color w:val="FF0000"/>
                <w:rtl/>
                <w:lang w:bidi="ar-DZ"/>
              </w:rPr>
              <w:t xml:space="preserve">تحويل </w:t>
            </w:r>
            <w:proofErr w:type="spellStart"/>
            <w:r w:rsidRPr="00B72E44">
              <w:rPr>
                <w:rFonts w:asciiTheme="majorBidi" w:hAnsiTheme="majorBidi" w:hint="cs"/>
                <w:color w:val="FF0000"/>
                <w:rtl/>
                <w:lang w:bidi="ar-DZ"/>
              </w:rPr>
              <w:t>الأمول</w:t>
            </w:r>
            <w:proofErr w:type="spellEnd"/>
          </w:p>
          <w:p w:rsidR="00B72E44" w:rsidRPr="00B72E44" w:rsidRDefault="00B72E44" w:rsidP="00B72E44">
            <w:pPr>
              <w:bidi/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</w:pPr>
            <w:r w:rsidRPr="00B72E44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>سحب الأموال</w:t>
            </w:r>
          </w:p>
          <w:p w:rsidR="00B72E44" w:rsidRPr="00B72E44" w:rsidRDefault="00B72E44" w:rsidP="00B72E44">
            <w:pPr>
              <w:bidi/>
              <w:rPr>
                <w:color w:val="FF0000"/>
                <w:rtl/>
                <w:lang w:bidi="ar-DZ"/>
              </w:rPr>
            </w:pPr>
            <w:r w:rsidRPr="00B72E44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>دفع مستحقات الموظفين</w:t>
            </w:r>
          </w:p>
        </w:tc>
      </w:tr>
    </w:tbl>
    <w:p w:rsidR="00B72E44" w:rsidRPr="006F1290" w:rsidRDefault="00B72E44" w:rsidP="00B72E44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72E44" w:rsidRPr="005E1259" w:rsidRDefault="00B72E44" w:rsidP="00B72E44">
      <w:pPr>
        <w:spacing w:after="120"/>
        <w:jc w:val="right"/>
        <w:rPr>
          <w:rFonts w:asciiTheme="majorBidi" w:hAnsiTheme="majorBidi" w:cstheme="majorBidi"/>
          <w:sz w:val="32"/>
          <w:szCs w:val="32"/>
          <w:lang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السؤال الثاني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:(2 ن)  : </w:t>
      </w:r>
    </w:p>
    <w:p w:rsidR="00B72E44" w:rsidRPr="00B72E44" w:rsidRDefault="00B72E44" w:rsidP="00B72E44">
      <w:pPr>
        <w:pStyle w:val="af2"/>
        <w:numPr>
          <w:ilvl w:val="0"/>
          <w:numId w:val="14"/>
        </w:numPr>
        <w:bidi/>
        <w:spacing w:after="120"/>
        <w:rPr>
          <w:rFonts w:asciiTheme="majorBidi" w:hAnsiTheme="majorBidi" w:cstheme="majorBidi" w:hint="cs"/>
          <w:color w:val="FF0000"/>
          <w:sz w:val="32"/>
          <w:szCs w:val="32"/>
          <w:lang w:val="en-GB"/>
        </w:rPr>
      </w:pPr>
      <w:r w:rsidRPr="00B72E44">
        <w:rPr>
          <w:rFonts w:asciiTheme="majorBidi" w:hAnsiTheme="majorBidi" w:cstheme="majorBidi" w:hint="cs"/>
          <w:color w:val="FF0000"/>
          <w:sz w:val="32"/>
          <w:szCs w:val="32"/>
          <w:rtl/>
          <w:lang w:val="fr-FR"/>
        </w:rPr>
        <w:t xml:space="preserve">الاعلام </w:t>
      </w:r>
      <w:r w:rsidR="001D3C12">
        <w:rPr>
          <w:rFonts w:asciiTheme="majorBidi" w:hAnsiTheme="majorBidi" w:cstheme="majorBidi" w:hint="cs"/>
          <w:color w:val="FF0000"/>
          <w:sz w:val="32"/>
          <w:szCs w:val="32"/>
          <w:rtl/>
          <w:lang w:val="fr-FR"/>
        </w:rPr>
        <w:t>هو : نشر الأخبار و الأفكار و الآ</w:t>
      </w:r>
      <w:r w:rsidRPr="00B72E44">
        <w:rPr>
          <w:rFonts w:asciiTheme="majorBidi" w:hAnsiTheme="majorBidi" w:cstheme="majorBidi" w:hint="cs"/>
          <w:color w:val="FF0000"/>
          <w:sz w:val="32"/>
          <w:szCs w:val="32"/>
          <w:rtl/>
          <w:lang w:val="fr-FR"/>
        </w:rPr>
        <w:t xml:space="preserve">راء بوسائل مختلفة </w:t>
      </w:r>
    </w:p>
    <w:p w:rsidR="00B72E44" w:rsidRPr="00B72E44" w:rsidRDefault="00B72E44" w:rsidP="00B72E44">
      <w:pPr>
        <w:pStyle w:val="af2"/>
        <w:numPr>
          <w:ilvl w:val="0"/>
          <w:numId w:val="14"/>
        </w:numPr>
        <w:bidi/>
        <w:spacing w:after="120"/>
        <w:rPr>
          <w:rFonts w:asciiTheme="majorBidi" w:hAnsiTheme="majorBidi" w:cstheme="majorBidi"/>
          <w:color w:val="FF0000"/>
          <w:sz w:val="32"/>
          <w:szCs w:val="32"/>
          <w:rtl/>
          <w:lang w:val="en-GB"/>
        </w:rPr>
      </w:pPr>
      <w:r w:rsidRPr="00B72E44">
        <w:rPr>
          <w:rFonts w:asciiTheme="majorBidi" w:hAnsiTheme="majorBidi" w:cstheme="majorBidi" w:hint="cs"/>
          <w:color w:val="FF0000"/>
          <w:sz w:val="32"/>
          <w:szCs w:val="32"/>
          <w:rtl/>
          <w:lang w:val="en-GB"/>
        </w:rPr>
        <w:t>وسائله : مسموعة كالمذياع  و مرئية كالتلفاز و مكتوبة كالمجلات و الصحف</w:t>
      </w:r>
    </w:p>
    <w:p w:rsidR="00B72E44" w:rsidRPr="006F1290" w:rsidRDefault="00B72E44" w:rsidP="00B72E44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72E44" w:rsidRPr="005E1259" w:rsidRDefault="00B72E44" w:rsidP="00B72E44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السؤال الثالث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:(2 ن)  : </w:t>
      </w:r>
      <w:r w:rsidRPr="005E1259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اربط الوسائل بنوعها </w:t>
      </w:r>
    </w:p>
    <w:p w:rsidR="00B72E44" w:rsidRPr="00742C3C" w:rsidRDefault="00B72E44" w:rsidP="00B72E44">
      <w:pPr>
        <w:pStyle w:val="af2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135890</wp:posOffset>
                </wp:positionV>
                <wp:extent cx="2012950" cy="717550"/>
                <wp:effectExtent l="38100" t="0" r="25400" b="82550"/>
                <wp:wrapNone/>
                <wp:docPr id="5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950" cy="717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5" o:spid="_x0000_s1026" type="#_x0000_t32" style="position:absolute;margin-left:288.5pt;margin-top:10.7pt;width:158.5pt;height:56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iuEQIAAEYEAAAOAAAAZHJzL2Uyb0RvYy54bWysU8uu0zAQ3SPxD5b3NGmlcqFqehe9FBYI&#10;Kh4f4Dp2Y8mxrbFp2i3oCokfAd0dugt+Jfkbxk4ankICkYXlieecmXM8Xl4ea00OAryypqDTSU6J&#10;MNyWyuwL+vrV5t4DSnxgpmTaGlHQk/D0cnX3zrJxCzGzldWlAIIkxi8aV9AqBLfIMs8rUTM/sU4Y&#10;PJQWahYwhH1WAmuQvdbZLM/vZ42F0oHlwnv8e9Uf0lXil1Lw8FxKLwLRBcXeQlohrbu4ZqslW+yB&#10;uUrxoQ32D13UTBksOlJdscDIG1C/UNWKg/VWhgm3dWalVFwkDahmmv+k5mXFnEha0BzvRpv8/6Pl&#10;zw5bIKos6JwSw2q8ovZz+7H91H4h3bv2tnvfXZPuur1tb7q33QcM5tGzxvkFQtdmC0Pk3RaiAUcJ&#10;NZFauSc4DskSFEmOyfHT6Lg4BsLxJ4qePZzjxXA8u5hezHGPhFnPE/kc+PBY2JrETUF9AKb2VVhb&#10;Y/ByLfQ12OGpDz3wDIhgbeLqrVblRmmdAtjv1hrIgeFEbDY5fkPFH9ICU/qRKUk4ObSEAdhmSIuc&#10;WdTfK067cNKir/dCSHQTlfV9pTkWYz3GuTBhOjJhdoRJ7G0E5sm0PwKH/AgVacb/BjwiUmVrwgiu&#10;lbHwu+rheG5Z9vlnB3rd0YKdLU9pFpI1OKzpEoeHFV/D93GCf3v+q68AAAD//wMAUEsDBBQABgAI&#10;AAAAIQAFIZsT4QAAAAoBAAAPAAAAZHJzL2Rvd25yZXYueG1sTI/BTsMwDIbvSLxDZCRuLO3W0VGa&#10;ToA0DnCYtiFxzZrQVDROqbOt4+kxJzja/vT7+8vl6DtxtAO1ARWkkwSExTqYFhsFb7vVzQIERY1G&#10;dwGtgrMlWFaXF6UuTDjhxh63sREcglRoBS7GvpCSame9pknoLfLtIwxeRx6HRppBnzjcd3KaJLfS&#10;6xb5g9O9fXK2/twevILX5kum6/XsZfXcftPcnSl/fCelrq/Gh3sQ0Y7xD4ZffVaHip324YCGRKdg&#10;nufcJSqYphkIBhZ3GS/2TM6yDGRVyv8Vqh8AAAD//wMAUEsBAi0AFAAGAAgAAAAhALaDOJL+AAAA&#10;4QEAABMAAAAAAAAAAAAAAAAAAAAAAFtDb250ZW50X1R5cGVzXS54bWxQSwECLQAUAAYACAAAACEA&#10;OP0h/9YAAACUAQAACwAAAAAAAAAAAAAAAAAvAQAAX3JlbHMvLnJlbHNQSwECLQAUAAYACAAAACEA&#10;xYF4rhECAABGBAAADgAAAAAAAAAAAAAAAAAuAgAAZHJzL2Uyb0RvYy54bWxQSwECLQAUAAYACAAA&#10;ACEABSGbE+EAAAAKAQAADwAAAAAAAAAAAAAAAABrBAAAZHJzL2Rvd25yZXYueG1sUEsFBgAAAAAE&#10;AAQA8wAAAHkFAAAAAA==&#10;" strokecolor="red" strokeweight=".5pt">
                <v:stroke endarrow="open" joinstyle="miter"/>
              </v:shape>
            </w:pict>
          </mc:Fallback>
        </mc:AlternateContent>
      </w:r>
      <w:r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الهاتف </w:t>
      </w:r>
    </w:p>
    <w:p w:rsidR="00B72E44" w:rsidRPr="00742C3C" w:rsidRDefault="00B72E44" w:rsidP="00B72E44">
      <w:pPr>
        <w:pStyle w:val="af2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E01862" wp14:editId="38142797">
                <wp:simplePos x="0" y="0"/>
                <wp:positionH relativeFrom="column">
                  <wp:posOffset>3663950</wp:posOffset>
                </wp:positionH>
                <wp:positionV relativeFrom="paragraph">
                  <wp:posOffset>215265</wp:posOffset>
                </wp:positionV>
                <wp:extent cx="1898650" cy="635000"/>
                <wp:effectExtent l="38100" t="57150" r="25400" b="31750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8" o:spid="_x0000_s1026" type="#_x0000_t32" style="position:absolute;margin-left:288.5pt;margin-top:16.95pt;width:149.5pt;height:50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SMFwIAAFAEAAAOAAAAZHJzL2Uyb0RvYy54bWysVE2P0zAQvSPxHyzfadJFW5Wq6R66FA4I&#10;KmC5u47dWHJsa2ya9gpaIfFHWHFDe9i/kvwbxk4bPiUE4mJ5bL83895MMr/Y15rsBHhlTUHHo5wS&#10;YbgtldkW9Or16sGUEh+YKZm2RhT0IDy9WNy/N2/cTJzZyupSAEES42eNK2gVgptlmeeVqJkfWScM&#10;XkoLNQsYwjYrgTXIXuvsLM8nWWOhdGC58B5PL/tLukj8UgoeXkjpRSC6oFhbSCukdRPXbDFnsy0w&#10;Vyl+LIP9QxU1UwaTDlSXLDDyFtQvVLXiYL2VYcRtnVkpFRdJA6oZ5z+peVUxJ5IWNMe7wSb//2j5&#10;890aiCoLio0yrMYWtV/aT+1Ne0e69+1t96G7Jt11e9t+7t51HzGYRs8a52cIXZo1HCPv1hAN2Euo&#10;idTKPcVxoGn3Ju7iHcol++T9YfBe7APheDiePppOzrFFHO8mD8/zPDUn6xkj2oEPT4StSdwU1Adg&#10;aluFpTUG22yhz8F2z3zAmhB4AkSwNnH1VqtypbROAWw3Sw1kx3A2VitMeMr4w7PAlH5sShIODs1h&#10;ALaJDiB/5MyiE732tAsHLfp8L4VEX6OypD1NtBjyMc6FCeOBCV9HmMTaBmD+Z+DxfYSKNO1/Ax4Q&#10;KbM1YQDXylj4XfawP5Us+/cnB3rd0YKNLQ9pKpI1OLbJq+MnFr+L7+ME//YjWHwFAAD//wMAUEsD&#10;BBQABgAIAAAAIQCQzS1g3QAAAAoBAAAPAAAAZHJzL2Rvd25yZXYueG1sTI89T8MwEIZ3JP6DdUhs&#10;1KGldRriVIDEitrAwubG1yQiPofYTVN+PdcJxnvv0fuRbybXiRGH0HrScD9LQCBV3rZUa/h4f71L&#10;QYRoyJrOE2o4Y4BNcX2Vm8z6E+1wLGMt2IRCZjQ0MfaZlKFq0Jkw8z0S/w5+cCbyOdTSDubE5q6T&#10;8yRZSWda4oTG9PjSYPVVHp2Gh++f7bOajypdnj9t6dvUv20rrW9vpqdHEBGn+AfDpT5Xh4I77f2R&#10;bBCdhqVSvCVqWCzWIBhI1YqFPZMXRRa5/D+h+AUAAP//AwBQSwECLQAUAAYACAAAACEAtoM4kv4A&#10;AADhAQAAEwAAAAAAAAAAAAAAAAAAAAAAW0NvbnRlbnRfVHlwZXNdLnhtbFBLAQItABQABgAIAAAA&#10;IQA4/SH/1gAAAJQBAAALAAAAAAAAAAAAAAAAAC8BAABfcmVscy8ucmVsc1BLAQItABQABgAIAAAA&#10;IQAz+3SMFwIAAFAEAAAOAAAAAAAAAAAAAAAAAC4CAABkcnMvZTJvRG9jLnhtbFBLAQItABQABgAI&#10;AAAAIQCQzS1g3QAAAAoBAAAPAAAAAAAAAAAAAAAAAHEEAABkcnMvZG93bnJldi54bWxQSwUGAAAA&#10;AAQABADzAAAAewUAAAAA&#10;" strokecolor="red" strokeweight=".5pt">
                <v:stroke endarrow="open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FAA56" wp14:editId="3D76A751">
                <wp:simplePos x="0" y="0"/>
                <wp:positionH relativeFrom="column">
                  <wp:posOffset>3663950</wp:posOffset>
                </wp:positionH>
                <wp:positionV relativeFrom="paragraph">
                  <wp:posOffset>151765</wp:posOffset>
                </wp:positionV>
                <wp:extent cx="1936750" cy="0"/>
                <wp:effectExtent l="38100" t="76200" r="0" b="114300"/>
                <wp:wrapNone/>
                <wp:docPr id="6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6" o:spid="_x0000_s1026" type="#_x0000_t32" style="position:absolute;margin-left:288.5pt;margin-top:11.95pt;width:152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3GhDAIAAEEEAAAOAAAAZHJzL2Uyb0RvYy54bWysU0uOEzEQ3SNxB8t70p1BBIjSmUWGwALB&#10;iM8BHLedtuSfyiadbEEjJC7CiB2aBVfpvg1ld9J8JQSiF1aXXe9Vvefy4nxvNNkJCMrZik4nJSXC&#10;clcru63o61frOw8oCZHZmmlnRUUPItDz5e1bi9bPxZlrnK4FECSxYd76ijYx+nlRBN4Iw8LEeWHx&#10;UDowLGII26IG1iK70cVZWc6K1kHtwXERAu5eDId0mfmlFDw+lzKISHRFsbeYV8jrJq3FcsHmW2C+&#10;UfzYBvuHLgxTFouOVBcsMvIG1C9URnFwwck44c4UTkrFRdaAaqblT2peNsyLrAXNCX60Kfw/Wv5s&#10;dwlE1RWdUWKZwSvqPncfu+vuC+nfdTf9+/6K9FfdTfepf9t/wGCWPGt9mCN0ZS/hGAV/CcmAvQRD&#10;pFb+CY5DtgRFkn12/DA6LvaRcNycPrw7u38PL4afzoqBIlF5CPGxcIakn4qGCExtm7hy1uK9Ohjo&#10;2e5piNgEAk+ABNY2rcFpVa+V1jmA7WalgewYDsN6XeKXtCDwh7TIlH5kaxIPHt1gAK49piXOIkkf&#10;xOa/eNBiqPdCSDQyicqy8wiLsR7jXNg4HZkwO8Ek9jYCyz8Dj/kJKvJ4/w14ROTKzsYRbJR18Lvq&#10;cX9qWQ75JwcG3cmCjasPeQyyNTin2dLjm0oP4fs4w7+9/OVXAAAA//8DAFBLAwQUAAYACAAAACEA&#10;LKE7Od8AAAAJAQAADwAAAGRycy9kb3ducmV2LnhtbEyPwU7DMBBE70j8g7VI3KjTVCUhxKkAqRzg&#10;UFEq9erGSxwR2yHrtilfz1Yc4Lizo5k35WJ0nTjgQG3wCqaTBAT6OpjWNwo278ubHARF7Y3ugkcF&#10;JyRYVJcXpS5MOPo3PKxjIzjEU6EV2Bj7QkqqLTpNk9Cj599HGJyOfA6NNIM+crjrZJokt9Lp1nOD&#10;1T0+Waw/13un4LX5ktPVavayfG6/aW5PlD1uSanrq/HhHkTEMf6Z4YzP6FAx0y7svSHRKZhnGW+J&#10;CtLZHQg25HnKwu5XkFUp/y+ofgAAAP//AwBQSwECLQAUAAYACAAAACEAtoM4kv4AAADhAQAAEwAA&#10;AAAAAAAAAAAAAAAAAAAAW0NvbnRlbnRfVHlwZXNdLnhtbFBLAQItABQABgAIAAAAIQA4/SH/1gAA&#10;AJQBAAALAAAAAAAAAAAAAAAAAC8BAABfcmVscy8ucmVsc1BLAQItABQABgAIAAAAIQATs3GhDAIA&#10;AEEEAAAOAAAAAAAAAAAAAAAAAC4CAABkcnMvZTJvRG9jLnhtbFBLAQItABQABgAIAAAAIQAsoTs5&#10;3wAAAAkBAAAPAAAAAAAAAAAAAAAAAGYEAABkcnMvZG93bnJldi54bWxQSwUGAAAAAAQABADzAAAA&#10;cgUAAAAA&#10;" strokecolor="red" strokeweight=".5pt">
                <v:stroke endarrow="open" joinstyle="miter"/>
              </v:shape>
            </w:pict>
          </mc:Fallback>
        </mc:AlternateContent>
      </w:r>
      <w:r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الجريدة                                         ـ من وسائل الإعلام </w:t>
      </w:r>
    </w:p>
    <w:p w:rsidR="00B72E44" w:rsidRPr="00742C3C" w:rsidRDefault="00B72E44" w:rsidP="00B72E44">
      <w:pPr>
        <w:pStyle w:val="af2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FDB4DB" wp14:editId="1F0FF4A7">
                <wp:simplePos x="0" y="0"/>
                <wp:positionH relativeFrom="column">
                  <wp:posOffset>3663950</wp:posOffset>
                </wp:positionH>
                <wp:positionV relativeFrom="paragraph">
                  <wp:posOffset>123190</wp:posOffset>
                </wp:positionV>
                <wp:extent cx="1898650" cy="57150"/>
                <wp:effectExtent l="38100" t="38100" r="25400" b="114300"/>
                <wp:wrapNone/>
                <wp:docPr id="7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7" o:spid="_x0000_s1026" type="#_x0000_t32" style="position:absolute;margin-left:288.5pt;margin-top:9.7pt;width:149.5pt;height:4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a7EAIAAEUEAAAOAAAAZHJzL2Uyb0RvYy54bWysU82O0zAQviPxDpbvNOlKuy1V0z10KRwQ&#10;rPh5ANexG0uObY1N015BKyReBLQ3tAdeJXkbxk4afiUEIgfLE8/3zXyfx8vLQ63JXoBX1hR0Oskp&#10;EYbbUpldQV+/2jyYU+IDMyXT1oiCHoWnl6v795aNW4gzW1ldCiBIYvyicQWtQnCLLPO8EjXzE+uE&#10;wUNpoWYBQ9hlJbAG2WudneX5RdZYKB1YLrzHv1f9IV0lfikFD8+l9CIQXVDsLaQV0rqNa7ZassUO&#10;mKsUH9pg/9BFzZTBoiPVFQuMvAH1C1WtOFhvZZhwW2dWSsVF0oBqpvlPal5WzImkBc3xbrTJ/z9a&#10;/mx/DUSVBZ1RYliNV9R+bj+2n9ovpHvX3nXvuxvS3bR37W33tvuAwSx61ji/QOjaXMMQeXcN0YCD&#10;hJpIrdwTHIdkCYokh+T4cXRcHALh+HM6fzi/OMeL4Xh2PpviFvmynibSOfDhsbA1iZuC+gBM7aqw&#10;tsbg3VroS7D9Ux964AkQwdrE1Vutyo3SOgWw2641kD3DgdhscvyGij+kBab0I1OScHToCAOwzZAW&#10;ObMovxecduGoRV/vhZBoZhSWpKcxFmM9xrkwYToyYXaESextBOZ/Bg75ESrSiP8NeESkytaEEVwr&#10;Y+F31cPh1LLs808O9LqjBVtbHtMoJGtwVtMlDu8qPobv4wT/9vpXXwEAAP//AwBQSwMEFAAGAAgA&#10;AAAhAEoqUPDgAAAACQEAAA8AAABkcnMvZG93bnJldi54bWxMj8FOwzAQRO9I/IO1SNyo09I2IcSp&#10;AKkc4FBRkLi68ZJExOuQdduUr2c5wXFnRrNvitXoO3XAgdtABqaTBBRSFVxLtYG31/VVBoqjJWe7&#10;QGjghAyr8vyssLkLR3rBwzbWSkqIc2ugibHPteaqQW95Enok8T7C4G2Uc6i1G+xRyn2nZ0my1N62&#10;JB8a2+NDg9Xndu8NPNdferrZXD+tH9tvXjQnTu/f2ZjLi/HuFlTEMf6F4Rdf0KEUpl3Yk2PVGVik&#10;qWyJYtzMQUkgS5ci7AzMsjnostD/F5Q/AAAA//8DAFBLAQItABQABgAIAAAAIQC2gziS/gAAAOEB&#10;AAATAAAAAAAAAAAAAAAAAAAAAABbQ29udGVudF9UeXBlc10ueG1sUEsBAi0AFAAGAAgAAAAhADj9&#10;If/WAAAAlAEAAAsAAAAAAAAAAAAAAAAALwEAAF9yZWxzLy5yZWxzUEsBAi0AFAAGAAgAAAAhAOs4&#10;5rsQAgAARQQAAA4AAAAAAAAAAAAAAAAALgIAAGRycy9lMm9Eb2MueG1sUEsBAi0AFAAGAAgAAAAh&#10;AEoqUPDgAAAACQEAAA8AAAAAAAAAAAAAAAAAagQAAGRycy9kb3ducmV2LnhtbFBLBQYAAAAABAAE&#10;APMAAAB3BQAAAAA=&#10;" strokecolor="red" strokeweight=".5pt">
                <v:stroke endarrow="open" joinstyle="miter"/>
              </v:shape>
            </w:pict>
          </mc:Fallback>
        </mc:AlternateContent>
      </w:r>
      <w:proofErr w:type="spellStart"/>
      <w:r w:rsidRPr="00742C3C">
        <w:rPr>
          <w:rFonts w:asciiTheme="majorBidi" w:hAnsiTheme="majorBidi" w:cstheme="majorBidi" w:hint="cs"/>
          <w:sz w:val="32"/>
          <w:szCs w:val="32"/>
          <w:rtl/>
          <w:lang w:val="fr-FR"/>
        </w:rPr>
        <w:t>الفيسبوك</w:t>
      </w:r>
      <w:proofErr w:type="spellEnd"/>
      <w:r w:rsidRPr="00742C3C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</w:t>
      </w:r>
      <w:r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                                    ـ من وسائل </w:t>
      </w:r>
      <w:proofErr w:type="spellStart"/>
      <w:r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الإتصال</w:t>
      </w:r>
      <w:proofErr w:type="spellEnd"/>
    </w:p>
    <w:p w:rsidR="00B72E44" w:rsidRPr="00742C3C" w:rsidRDefault="00B72E44" w:rsidP="00B72E44">
      <w:pPr>
        <w:pStyle w:val="af2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المكتبات </w:t>
      </w:r>
    </w:p>
    <w:p w:rsidR="00B72E44" w:rsidRPr="005E1259" w:rsidRDefault="00B72E44" w:rsidP="00B72E44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الوضعية </w:t>
      </w:r>
      <w:proofErr w:type="spellStart"/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الإدماجية</w:t>
      </w:r>
      <w:proofErr w:type="spellEnd"/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:(4 ن)  : </w:t>
      </w:r>
    </w:p>
    <w:p w:rsidR="00B72E44" w:rsidRPr="00B72E44" w:rsidRDefault="00B72E44" w:rsidP="00B72E44">
      <w:pPr>
        <w:bidi/>
        <w:spacing w:after="120" w:line="360" w:lineRule="auto"/>
        <w:rPr>
          <w:rFonts w:asciiTheme="majorBidi" w:hAnsiTheme="majorBidi" w:cstheme="majorBidi"/>
          <w:color w:val="FF0000"/>
          <w:sz w:val="32"/>
          <w:szCs w:val="32"/>
          <w:lang w:val="fr-FR" w:bidi="ar-DZ"/>
        </w:rPr>
      </w:pPr>
      <w:r w:rsidRPr="00742C3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61BC9B6" wp14:editId="3316360A">
            <wp:simplePos x="0" y="0"/>
            <wp:positionH relativeFrom="margin">
              <wp:posOffset>177800</wp:posOffset>
            </wp:positionH>
            <wp:positionV relativeFrom="paragraph">
              <wp:posOffset>919480</wp:posOffset>
            </wp:positionV>
            <wp:extent cx="1600200" cy="1323975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12">
        <w:rPr>
          <w:rFonts w:asciiTheme="majorBidi" w:hAnsiTheme="majorBidi" w:cstheme="majorBidi" w:hint="cs"/>
          <w:color w:val="FF0000"/>
          <w:sz w:val="32"/>
          <w:szCs w:val="32"/>
          <w:rtl/>
          <w:lang w:val="fr-FR" w:bidi="ar-DZ"/>
        </w:rPr>
        <w:t>وسائل الا</w:t>
      </w:r>
      <w:r w:rsidRPr="00B72E44">
        <w:rPr>
          <w:rFonts w:asciiTheme="majorBidi" w:hAnsiTheme="majorBidi" w:cstheme="majorBidi" w:hint="cs"/>
          <w:color w:val="FF0000"/>
          <w:sz w:val="32"/>
          <w:szCs w:val="32"/>
          <w:rtl/>
          <w:lang w:val="fr-FR" w:bidi="ar-DZ"/>
        </w:rPr>
        <w:t xml:space="preserve">تصال الحديثة مهمة جدا في حياتنا ، و رغم ذلك فلها سلبيات عديدة </w:t>
      </w:r>
      <w:r w:rsidRPr="00B72E44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و من هذه السلبيات العزلة عن المجتمع و انتهاك خصوصية الأشخاص ، بالإضافة إلى انتشار الإشاعات و الأكاذيب ، لهذا أنصحكم أصدقائي باستعمالها بحذر و ذلك بتوظيفها في التعلّم و تنظيم وقتكم و عدم السماح لها بشغلكم عن عائلتكم و دراستكم .</w:t>
      </w:r>
    </w:p>
    <w:p w:rsidR="00B72E44" w:rsidRDefault="00B72E44" w:rsidP="00B72E44">
      <w:pPr>
        <w:pStyle w:val="af2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72E44" w:rsidRDefault="00B72E44" w:rsidP="00B72E44">
      <w:pPr>
        <w:pStyle w:val="af2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72E44" w:rsidRDefault="00B72E44" w:rsidP="00B72E44">
      <w:pPr>
        <w:pStyle w:val="af2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72E44" w:rsidRDefault="00B72E44" w:rsidP="00B72E44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72E44" w:rsidRPr="00E07E81" w:rsidRDefault="00B72E44" w:rsidP="00B72E44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72E44" w:rsidRPr="00823419" w:rsidRDefault="00B72E44" w:rsidP="00B72E44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r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ابتدائية : .................................                                                  المستوى : السنة الخامسة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B72E44" w:rsidRPr="00823419" w:rsidTr="00177075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72E44" w:rsidRPr="00823419" w:rsidRDefault="00B72E44" w:rsidP="00177075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اختبار في مادة: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تربية مدنية     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الأول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B72E44" w:rsidRPr="008A1BD0" w:rsidRDefault="00B72E44" w:rsidP="00B72E44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B72E44" w:rsidRPr="005E1259" w:rsidRDefault="00B72E44" w:rsidP="00B72E44">
      <w:pPr>
        <w:spacing w:after="120"/>
        <w:jc w:val="right"/>
        <w:rPr>
          <w:rFonts w:asciiTheme="majorBidi" w:hAnsiTheme="majorBidi" w:cstheme="majorBidi"/>
          <w:sz w:val="32"/>
          <w:szCs w:val="32"/>
          <w:lang w:val="en-GB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السؤال الأول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:(2 ن)  : </w:t>
      </w:r>
    </w:p>
    <w:p w:rsidR="00B72E44" w:rsidRPr="00B72E44" w:rsidRDefault="00B72E44" w:rsidP="00B72E44">
      <w:pPr>
        <w:pStyle w:val="af2"/>
        <w:bidi/>
        <w:spacing w:after="120"/>
        <w:rPr>
          <w:rFonts w:asciiTheme="majorBidi" w:hAnsiTheme="majorBidi" w:cstheme="majorBidi"/>
          <w:color w:val="FF0000"/>
          <w:sz w:val="32"/>
          <w:szCs w:val="32"/>
          <w:rtl/>
          <w:lang w:val="en-GB" w:bidi="ar-DZ"/>
        </w:rPr>
      </w:pPr>
      <w:r w:rsidRPr="00B72E44">
        <w:rPr>
          <w:rFonts w:asciiTheme="majorBidi" w:hAnsiTheme="majorBidi" w:cstheme="majorBidi" w:hint="cs"/>
          <w:color w:val="FF0000"/>
          <w:sz w:val="32"/>
          <w:szCs w:val="32"/>
          <w:rtl/>
          <w:lang w:val="en-GB" w:bidi="ar-DZ"/>
        </w:rPr>
        <w:t xml:space="preserve">ـ  بريد الجزائر      ـ  مؤسسة الصحة العمومية       ـ الحماية المدنية       ـ البلدية </w:t>
      </w:r>
    </w:p>
    <w:p w:rsidR="00B72E44" w:rsidRPr="005E1259" w:rsidRDefault="00B72E44" w:rsidP="00B72E44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السؤال الثاني</w:t>
      </w:r>
      <w:r w:rsidRPr="005E1259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:(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2 ن)  : </w:t>
      </w:r>
    </w:p>
    <w:p w:rsidR="00B72E44" w:rsidRPr="005E1259" w:rsidRDefault="00B72E44" w:rsidP="00B72E44">
      <w:pPr>
        <w:pStyle w:val="af2"/>
        <w:numPr>
          <w:ilvl w:val="0"/>
          <w:numId w:val="9"/>
        </w:num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أكتب أمام كل وثيقة نوع الخدمة التي تستعمل فيها </w:t>
      </w:r>
    </w:p>
    <w:p w:rsidR="00B72E44" w:rsidRPr="005E1259" w:rsidRDefault="00B72E44" w:rsidP="00CB04EB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البطاقة الذهبية : </w:t>
      </w:r>
      <w:r w:rsidR="00CB04EB" w:rsidRPr="00CB04EB">
        <w:rPr>
          <w:rFonts w:asciiTheme="majorBidi" w:hAnsiTheme="majorBidi" w:cstheme="majorBidi" w:hint="cs"/>
          <w:color w:val="FF0000"/>
          <w:sz w:val="32"/>
          <w:szCs w:val="32"/>
          <w:rtl/>
          <w:lang w:bidi="ar-DZ"/>
        </w:rPr>
        <w:t xml:space="preserve">التسوق الالكتروني و سحب الأموال  </w:t>
      </w:r>
    </w:p>
    <w:p w:rsidR="00B72E44" w:rsidRPr="005E1259" w:rsidRDefault="00B72E44" w:rsidP="00CB04EB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الحوالة البريدية :</w:t>
      </w:r>
      <w:r w:rsidR="00CB04EB" w:rsidRPr="00CB04EB">
        <w:rPr>
          <w:rFonts w:asciiTheme="majorBidi" w:hAnsiTheme="majorBidi" w:cstheme="majorBidi" w:hint="cs"/>
          <w:color w:val="FF0000"/>
          <w:sz w:val="32"/>
          <w:szCs w:val="32"/>
          <w:rtl/>
          <w:lang w:bidi="ar-DZ"/>
        </w:rPr>
        <w:t>تحويل الأموال</w:t>
      </w:r>
    </w:p>
    <w:p w:rsidR="00B72E44" w:rsidRPr="005E1259" w:rsidRDefault="00B72E44" w:rsidP="00CB04EB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الشريحة الهاتفية : </w:t>
      </w:r>
      <w:r w:rsidR="001D3C12">
        <w:rPr>
          <w:rFonts w:asciiTheme="majorBidi" w:hAnsiTheme="majorBidi" w:cstheme="majorBidi" w:hint="cs"/>
          <w:color w:val="FF0000"/>
          <w:sz w:val="32"/>
          <w:szCs w:val="32"/>
          <w:rtl/>
          <w:lang w:bidi="ar-DZ"/>
        </w:rPr>
        <w:t>الا</w:t>
      </w:r>
      <w:r w:rsidR="00CB04EB" w:rsidRPr="00CB04EB">
        <w:rPr>
          <w:rFonts w:asciiTheme="majorBidi" w:hAnsiTheme="majorBidi" w:cstheme="majorBidi" w:hint="cs"/>
          <w:color w:val="FF0000"/>
          <w:sz w:val="32"/>
          <w:szCs w:val="32"/>
          <w:rtl/>
          <w:lang w:bidi="ar-DZ"/>
        </w:rPr>
        <w:t xml:space="preserve">تصال </w:t>
      </w:r>
    </w:p>
    <w:p w:rsidR="00B72E44" w:rsidRPr="005E1259" w:rsidRDefault="00B72E44" w:rsidP="00CB04EB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الصكوك البريدية :</w:t>
      </w:r>
      <w:r w:rsidR="00CB04E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CB04EB" w:rsidRPr="00CB04EB">
        <w:rPr>
          <w:rFonts w:asciiTheme="majorBidi" w:hAnsiTheme="majorBidi" w:cstheme="majorBidi" w:hint="cs"/>
          <w:color w:val="FF0000"/>
          <w:sz w:val="32"/>
          <w:szCs w:val="32"/>
          <w:rtl/>
          <w:lang w:bidi="ar-DZ"/>
        </w:rPr>
        <w:t>سحب الأموال</w:t>
      </w:r>
    </w:p>
    <w:p w:rsidR="00B72E44" w:rsidRPr="005E1259" w:rsidRDefault="00B72E44" w:rsidP="00B72E44">
      <w:pPr>
        <w:bidi/>
        <w:spacing w:after="12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B72E44" w:rsidRPr="005E1259" w:rsidRDefault="00B72E44" w:rsidP="00B72E44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السؤال الثالث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:(2 ن)  :</w:t>
      </w:r>
    </w:p>
    <w:p w:rsidR="00B72E44" w:rsidRPr="005E1259" w:rsidRDefault="00B72E44" w:rsidP="00B72E44">
      <w:pPr>
        <w:pStyle w:val="af2"/>
        <w:numPr>
          <w:ilvl w:val="0"/>
          <w:numId w:val="9"/>
        </w:numPr>
        <w:bidi/>
        <w:spacing w:after="120"/>
        <w:rPr>
          <w:rFonts w:asciiTheme="majorBidi" w:hAnsiTheme="majorBidi" w:cstheme="majorBidi"/>
          <w:sz w:val="32"/>
          <w:szCs w:val="32"/>
          <w:lang w:val="fr-FR"/>
        </w:rPr>
      </w:pPr>
      <w:r w:rsidRPr="005E1259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صنف هذه الوسائل في الجدول </w:t>
      </w:r>
    </w:p>
    <w:p w:rsidR="00B72E44" w:rsidRPr="005E1259" w:rsidRDefault="00B72E44" w:rsidP="00B72E44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5E1259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تلفاز ـ هاتف نقال ـ هاتف ثابت ـ مذياع ـ مكتبة ـ قمر صناعي ـ لافتات ـ كمبيوتر ـ جرائد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72E44" w:rsidRPr="005E1259" w:rsidTr="00177075">
        <w:tc>
          <w:tcPr>
            <w:tcW w:w="3485" w:type="dxa"/>
          </w:tcPr>
          <w:p w:rsidR="00B72E44" w:rsidRPr="005E1259" w:rsidRDefault="00B72E44" w:rsidP="00177075">
            <w:pPr>
              <w:pStyle w:val="2"/>
              <w:bidi/>
              <w:jc w:val="center"/>
              <w:outlineLvl w:val="1"/>
              <w:rPr>
                <w:b/>
                <w:bCs/>
                <w:color w:val="auto"/>
                <w:rtl/>
              </w:rPr>
            </w:pPr>
            <w:r w:rsidRPr="005E1259">
              <w:rPr>
                <w:rFonts w:hint="cs"/>
                <w:b/>
                <w:bCs/>
                <w:color w:val="auto"/>
                <w:rtl/>
              </w:rPr>
              <w:t>وسائل إعلام</w:t>
            </w:r>
          </w:p>
        </w:tc>
        <w:tc>
          <w:tcPr>
            <w:tcW w:w="3485" w:type="dxa"/>
          </w:tcPr>
          <w:p w:rsidR="00B72E44" w:rsidRPr="005E1259" w:rsidRDefault="00B72E44" w:rsidP="00177075">
            <w:pPr>
              <w:pStyle w:val="2"/>
              <w:bidi/>
              <w:jc w:val="center"/>
              <w:outlineLvl w:val="1"/>
              <w:rPr>
                <w:b/>
                <w:bCs/>
                <w:color w:val="auto"/>
                <w:rtl/>
              </w:rPr>
            </w:pPr>
            <w:r w:rsidRPr="005E1259">
              <w:rPr>
                <w:rFonts w:hint="cs"/>
                <w:b/>
                <w:bCs/>
                <w:color w:val="auto"/>
                <w:rtl/>
              </w:rPr>
              <w:t xml:space="preserve">وسائل </w:t>
            </w:r>
            <w:r>
              <w:rPr>
                <w:rFonts w:hint="cs"/>
                <w:b/>
                <w:bCs/>
                <w:color w:val="auto"/>
                <w:rtl/>
              </w:rPr>
              <w:t>ا</w:t>
            </w:r>
            <w:r w:rsidRPr="005E1259">
              <w:rPr>
                <w:rFonts w:hint="cs"/>
                <w:b/>
                <w:bCs/>
                <w:color w:val="auto"/>
                <w:rtl/>
              </w:rPr>
              <w:t>تصال</w:t>
            </w:r>
          </w:p>
        </w:tc>
        <w:tc>
          <w:tcPr>
            <w:tcW w:w="3486" w:type="dxa"/>
          </w:tcPr>
          <w:p w:rsidR="00B72E44" w:rsidRPr="005E1259" w:rsidRDefault="00B72E44" w:rsidP="00177075">
            <w:pPr>
              <w:pStyle w:val="2"/>
              <w:bidi/>
              <w:jc w:val="center"/>
              <w:outlineLvl w:val="1"/>
              <w:rPr>
                <w:b/>
                <w:bCs/>
                <w:color w:val="auto"/>
                <w:rtl/>
              </w:rPr>
            </w:pPr>
            <w:r w:rsidRPr="005E1259">
              <w:rPr>
                <w:rFonts w:hint="cs"/>
                <w:b/>
                <w:bCs/>
                <w:color w:val="auto"/>
                <w:rtl/>
              </w:rPr>
              <w:t>وسائل إعلام و اتصال</w:t>
            </w:r>
          </w:p>
        </w:tc>
      </w:tr>
      <w:tr w:rsidR="00B72E44" w:rsidRPr="005E1259" w:rsidTr="00177075">
        <w:trPr>
          <w:trHeight w:val="1191"/>
        </w:trPr>
        <w:tc>
          <w:tcPr>
            <w:tcW w:w="3485" w:type="dxa"/>
          </w:tcPr>
          <w:p w:rsidR="00B72E44" w:rsidRPr="00CB04EB" w:rsidRDefault="00CB04EB" w:rsidP="00177075">
            <w:pPr>
              <w:pStyle w:val="2"/>
              <w:bidi/>
              <w:outlineLvl w:val="1"/>
              <w:rPr>
                <w:rFonts w:asciiTheme="majorBidi" w:hAnsiTheme="majorBidi" w:hint="cs"/>
                <w:color w:val="FF0000"/>
                <w:rtl/>
              </w:rPr>
            </w:pPr>
            <w:r w:rsidRPr="00CB04EB">
              <w:rPr>
                <w:rFonts w:asciiTheme="majorBidi" w:hAnsiTheme="majorBidi" w:hint="cs"/>
                <w:color w:val="FF0000"/>
                <w:rtl/>
              </w:rPr>
              <w:t>تلفاز</w:t>
            </w:r>
            <w:r w:rsidRPr="00CB04EB">
              <w:rPr>
                <w:rFonts w:asciiTheme="majorBidi" w:hAnsiTheme="majorBidi" w:hint="cs"/>
                <w:color w:val="FF0000"/>
                <w:rtl/>
              </w:rPr>
              <w:t xml:space="preserve">     </w:t>
            </w:r>
            <w:r w:rsidRPr="00CB04EB">
              <w:rPr>
                <w:rFonts w:asciiTheme="majorBidi" w:hAnsiTheme="majorBidi" w:hint="cs"/>
                <w:color w:val="FF0000"/>
                <w:rtl/>
              </w:rPr>
              <w:t>مذياع</w:t>
            </w:r>
            <w:r w:rsidRPr="00CB04EB">
              <w:rPr>
                <w:rFonts w:asciiTheme="majorBidi" w:hAnsiTheme="majorBidi" w:hint="cs"/>
                <w:color w:val="FF0000"/>
                <w:rtl/>
              </w:rPr>
              <w:t xml:space="preserve">      </w:t>
            </w:r>
            <w:r w:rsidRPr="00CB04EB">
              <w:rPr>
                <w:rFonts w:asciiTheme="majorBidi" w:hAnsiTheme="majorBidi" w:hint="cs"/>
                <w:color w:val="FF0000"/>
                <w:rtl/>
              </w:rPr>
              <w:t>لافتات</w:t>
            </w:r>
          </w:p>
          <w:p w:rsidR="00CB04EB" w:rsidRPr="00CB04EB" w:rsidRDefault="00CB04EB" w:rsidP="00CB04EB">
            <w:pPr>
              <w:bidi/>
              <w:rPr>
                <w:color w:val="FF0000"/>
                <w:rtl/>
              </w:rPr>
            </w:pPr>
            <w:r w:rsidRPr="00CB04EB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t>جرائد</w:t>
            </w:r>
            <w:r w:rsidRPr="00CB04EB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t xml:space="preserve">     </w:t>
            </w:r>
            <w:r w:rsidRPr="00CB04EB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t>مكتبة</w:t>
            </w:r>
          </w:p>
        </w:tc>
        <w:tc>
          <w:tcPr>
            <w:tcW w:w="3485" w:type="dxa"/>
          </w:tcPr>
          <w:p w:rsidR="00CB04EB" w:rsidRDefault="00CB04EB" w:rsidP="00177075">
            <w:pPr>
              <w:pStyle w:val="2"/>
              <w:bidi/>
              <w:outlineLvl w:val="1"/>
              <w:rPr>
                <w:rFonts w:asciiTheme="majorBidi" w:hAnsiTheme="majorBidi" w:hint="cs"/>
                <w:color w:val="FF0000"/>
                <w:rtl/>
              </w:rPr>
            </w:pPr>
            <w:r w:rsidRPr="00CB04EB">
              <w:rPr>
                <w:rFonts w:asciiTheme="majorBidi" w:hAnsiTheme="majorBidi" w:hint="cs"/>
                <w:color w:val="FF0000"/>
                <w:rtl/>
              </w:rPr>
              <w:t>هاتف نقال</w:t>
            </w:r>
            <w:r w:rsidRPr="00CB04EB">
              <w:rPr>
                <w:rFonts w:asciiTheme="majorBidi" w:hAnsiTheme="majorBidi" w:hint="cs"/>
                <w:color w:val="FF0000"/>
                <w:rtl/>
              </w:rPr>
              <w:t xml:space="preserve">  </w:t>
            </w:r>
          </w:p>
          <w:p w:rsidR="00B72E44" w:rsidRPr="00CB04EB" w:rsidRDefault="00CB04EB" w:rsidP="00CB04EB">
            <w:pPr>
              <w:pStyle w:val="2"/>
              <w:bidi/>
              <w:outlineLvl w:val="1"/>
              <w:rPr>
                <w:rFonts w:asciiTheme="majorBidi" w:hAnsiTheme="majorBidi" w:hint="cs"/>
                <w:color w:val="FF0000"/>
                <w:rtl/>
              </w:rPr>
            </w:pPr>
            <w:r w:rsidRPr="00CB04EB">
              <w:rPr>
                <w:rFonts w:asciiTheme="majorBidi" w:hAnsiTheme="majorBidi" w:hint="cs"/>
                <w:color w:val="FF0000"/>
                <w:rtl/>
              </w:rPr>
              <w:t xml:space="preserve"> </w:t>
            </w:r>
            <w:r w:rsidRPr="00CB04EB">
              <w:rPr>
                <w:rFonts w:asciiTheme="majorBidi" w:hAnsiTheme="majorBidi" w:hint="cs"/>
                <w:color w:val="FF0000"/>
                <w:rtl/>
              </w:rPr>
              <w:t>هاتف ثابت</w:t>
            </w:r>
            <w:r w:rsidRPr="00CB04EB">
              <w:rPr>
                <w:rFonts w:asciiTheme="majorBidi" w:hAnsiTheme="majorBidi" w:hint="cs"/>
                <w:color w:val="FF0000"/>
                <w:rtl/>
              </w:rPr>
              <w:t xml:space="preserve">  </w:t>
            </w:r>
          </w:p>
          <w:p w:rsidR="00CB04EB" w:rsidRPr="00CB04EB" w:rsidRDefault="00CB04EB" w:rsidP="00CB04EB">
            <w:pPr>
              <w:bidi/>
              <w:rPr>
                <w:color w:val="FF0000"/>
                <w:rtl/>
              </w:rPr>
            </w:pPr>
          </w:p>
        </w:tc>
        <w:tc>
          <w:tcPr>
            <w:tcW w:w="3486" w:type="dxa"/>
          </w:tcPr>
          <w:p w:rsidR="00CB04EB" w:rsidRDefault="00CB04EB" w:rsidP="00177075">
            <w:pPr>
              <w:pStyle w:val="2"/>
              <w:bidi/>
              <w:outlineLvl w:val="1"/>
              <w:rPr>
                <w:rFonts w:asciiTheme="majorBidi" w:hAnsiTheme="majorBidi" w:hint="cs"/>
                <w:color w:val="FF0000"/>
                <w:rtl/>
              </w:rPr>
            </w:pPr>
            <w:r w:rsidRPr="00CB04EB">
              <w:rPr>
                <w:rFonts w:asciiTheme="majorBidi" w:hAnsiTheme="majorBidi" w:hint="cs"/>
                <w:color w:val="FF0000"/>
                <w:rtl/>
              </w:rPr>
              <w:t>قمر صناعي</w:t>
            </w:r>
            <w:r w:rsidRPr="00CB04EB">
              <w:rPr>
                <w:rFonts w:asciiTheme="majorBidi" w:hAnsiTheme="majorBidi" w:hint="cs"/>
                <w:color w:val="FF0000"/>
                <w:rtl/>
              </w:rPr>
              <w:t xml:space="preserve"> </w:t>
            </w:r>
          </w:p>
          <w:p w:rsidR="00B72E44" w:rsidRPr="00CB04EB" w:rsidRDefault="001D3C12" w:rsidP="00CB04EB">
            <w:pPr>
              <w:pStyle w:val="2"/>
              <w:bidi/>
              <w:outlineLvl w:val="1"/>
              <w:rPr>
                <w:color w:val="FF000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8A867EB" wp14:editId="7FA76ECB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120650</wp:posOffset>
                  </wp:positionV>
                  <wp:extent cx="1600200" cy="1323975"/>
                  <wp:effectExtent l="0" t="0" r="0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04EB" w:rsidRPr="00CB04EB">
              <w:rPr>
                <w:rFonts w:asciiTheme="majorBidi" w:hAnsiTheme="majorBidi" w:hint="cs"/>
                <w:color w:val="FF0000"/>
                <w:rtl/>
              </w:rPr>
              <w:t xml:space="preserve"> </w:t>
            </w:r>
            <w:r w:rsidR="00CB04EB" w:rsidRPr="00CB04EB">
              <w:rPr>
                <w:rFonts w:asciiTheme="majorBidi" w:hAnsiTheme="majorBidi" w:hint="cs"/>
                <w:color w:val="FF0000"/>
                <w:rtl/>
              </w:rPr>
              <w:t>كمبيوتر</w:t>
            </w:r>
            <w:r w:rsidR="00CB04EB" w:rsidRPr="00CB04EB">
              <w:rPr>
                <w:rFonts w:asciiTheme="majorBidi" w:hAnsiTheme="majorBidi" w:hint="cs"/>
                <w:color w:val="FF0000"/>
                <w:rtl/>
              </w:rPr>
              <w:t xml:space="preserve">   </w:t>
            </w:r>
          </w:p>
        </w:tc>
      </w:tr>
    </w:tbl>
    <w:p w:rsidR="00B72E44" w:rsidRPr="005E1259" w:rsidRDefault="00B72E44" w:rsidP="00B72E44">
      <w:pPr>
        <w:bidi/>
        <w:spacing w:after="12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B72E44" w:rsidRPr="005E1259" w:rsidRDefault="00B72E44" w:rsidP="00B72E44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72E44" w:rsidRPr="005E1259" w:rsidRDefault="00B72E44" w:rsidP="00B72E44">
      <w:pPr>
        <w:bidi/>
        <w:spacing w:after="0" w:line="276" w:lineRule="auto"/>
        <w:rPr>
          <w:rFonts w:ascii="Times New Roman" w:eastAsia="Calibri" w:hAnsi="Times New Roman" w:cs="Times New Roman"/>
          <w:sz w:val="32"/>
          <w:szCs w:val="32"/>
          <w:rtl/>
          <w:lang w:val="fr-FR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Pr="005E12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الإدماجية</w:t>
      </w:r>
      <w:proofErr w:type="spellEnd"/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:(4 ن)  </w:t>
      </w:r>
    </w:p>
    <w:p w:rsidR="00B72E44" w:rsidRPr="001D3C12" w:rsidRDefault="00CB04EB" w:rsidP="00CB04EB">
      <w:pPr>
        <w:pStyle w:val="af2"/>
        <w:bidi/>
        <w:spacing w:after="0" w:line="360" w:lineRule="auto"/>
        <w:rPr>
          <w:rFonts w:ascii="Times New Roman" w:eastAsia="Calibri" w:hAnsi="Times New Roman" w:cs="Times New Roman" w:hint="cs"/>
          <w:color w:val="FF0000"/>
          <w:sz w:val="32"/>
          <w:szCs w:val="32"/>
          <w:rtl/>
          <w:lang w:val="fr-FR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 xml:space="preserve">        </w:t>
      </w:r>
      <w:r w:rsidRPr="001D3C12">
        <w:rPr>
          <w:rFonts w:ascii="Times New Roman" w:eastAsia="Calibri" w:hAnsi="Times New Roman" w:cs="Times New Roman" w:hint="cs"/>
          <w:color w:val="FF0000"/>
          <w:sz w:val="32"/>
          <w:szCs w:val="32"/>
          <w:rtl/>
          <w:lang w:val="fr-FR"/>
        </w:rPr>
        <w:t>نظرا للانتشار الواسع لوسائل الاعلام و الاتصال في المجتمع ، فقد تم تسجيل العديد من المشاكل التي تسببت فيها هذه الوسائل .</w:t>
      </w:r>
    </w:p>
    <w:p w:rsidR="00CB04EB" w:rsidRPr="001D3C12" w:rsidRDefault="00CB04EB" w:rsidP="00CB04EB">
      <w:pPr>
        <w:pStyle w:val="af2"/>
        <w:bidi/>
        <w:spacing w:after="0" w:line="360" w:lineRule="auto"/>
        <w:rPr>
          <w:rFonts w:ascii="Times New Roman" w:eastAsia="Calibri" w:hAnsi="Times New Roman" w:cs="Times New Roman" w:hint="cs"/>
          <w:color w:val="FF0000"/>
          <w:sz w:val="32"/>
          <w:szCs w:val="32"/>
          <w:rtl/>
          <w:lang w:val="fr-FR"/>
        </w:rPr>
      </w:pPr>
      <w:r w:rsidRPr="001D3C12">
        <w:rPr>
          <w:rFonts w:ascii="Times New Roman" w:eastAsia="Calibri" w:hAnsi="Times New Roman" w:cs="Times New Roman" w:hint="cs"/>
          <w:color w:val="FF0000"/>
          <w:sz w:val="32"/>
          <w:szCs w:val="32"/>
          <w:rtl/>
          <w:lang w:val="fr-FR"/>
        </w:rPr>
        <w:t xml:space="preserve">        ومن بين هذه المشاكل ما تتسبب فيه وسائل التواصل فنرى عزلة الشباب عن مجتمعهم و عائلاتهم و ادمانهم للمواقع الالكترونية ، و بعض وسائل الاعلام تنشر أخبارا و اشاعات كاذبة في الكثير من الأحيان . </w:t>
      </w:r>
    </w:p>
    <w:p w:rsidR="00B72E44" w:rsidRPr="001D3C12" w:rsidRDefault="00CB04EB" w:rsidP="001D3C12">
      <w:pPr>
        <w:pStyle w:val="af2"/>
        <w:bidi/>
        <w:spacing w:after="0" w:line="360" w:lineRule="auto"/>
        <w:rPr>
          <w:rFonts w:ascii="Times New Roman" w:eastAsia="Calibri" w:hAnsi="Times New Roman" w:cs="Times New Roman"/>
          <w:color w:val="FF0000"/>
          <w:sz w:val="32"/>
          <w:szCs w:val="32"/>
          <w:lang w:val="fr-FR"/>
        </w:rPr>
      </w:pPr>
      <w:r w:rsidRPr="001D3C12">
        <w:rPr>
          <w:rFonts w:ascii="Times New Roman" w:eastAsia="Calibri" w:hAnsi="Times New Roman" w:cs="Times New Roman" w:hint="cs"/>
          <w:color w:val="FF0000"/>
          <w:sz w:val="32"/>
          <w:szCs w:val="32"/>
          <w:rtl/>
          <w:lang w:val="fr-FR"/>
        </w:rPr>
        <w:t xml:space="preserve">     نصيحتي لكم أصدقائي الحذر عند استعمال هذه الوس</w:t>
      </w:r>
      <w:r w:rsidR="001D3C12">
        <w:rPr>
          <w:rFonts w:ascii="Times New Roman" w:eastAsia="Calibri" w:hAnsi="Times New Roman" w:cs="Times New Roman" w:hint="cs"/>
          <w:color w:val="FF0000"/>
          <w:sz w:val="32"/>
          <w:szCs w:val="32"/>
          <w:rtl/>
          <w:lang w:val="fr-FR"/>
        </w:rPr>
        <w:t>ائل ، و استعمالها فيما ينفعكم كإ</w:t>
      </w:r>
      <w:r w:rsidRPr="001D3C12">
        <w:rPr>
          <w:rFonts w:ascii="Times New Roman" w:eastAsia="Calibri" w:hAnsi="Times New Roman" w:cs="Times New Roman" w:hint="cs"/>
          <w:color w:val="FF0000"/>
          <w:sz w:val="32"/>
          <w:szCs w:val="32"/>
          <w:rtl/>
          <w:lang w:val="fr-FR"/>
        </w:rPr>
        <w:t>نجاز البحوث و مشاهدة الأشرطة الوثائقية المفيدة و تنظيم أوقات استعمالها .</w:t>
      </w:r>
      <w:bookmarkStart w:id="2" w:name="_GoBack"/>
      <w:bookmarkEnd w:id="2"/>
    </w:p>
    <w:p w:rsidR="00B72E44" w:rsidRPr="00B72E44" w:rsidRDefault="00B72E44" w:rsidP="00B72E44">
      <w:pPr>
        <w:bidi/>
        <w:jc w:val="right"/>
        <w:rPr>
          <w:rFonts w:asciiTheme="majorBidi" w:hAnsiTheme="majorBidi" w:cstheme="majorBidi"/>
          <w:sz w:val="28"/>
          <w:szCs w:val="28"/>
          <w:lang w:val="fr-FR" w:bidi="ar-DZ"/>
        </w:rPr>
      </w:pPr>
    </w:p>
    <w:sectPr w:rsidR="00B72E44" w:rsidRPr="00B72E44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38100F"/>
    <w:multiLevelType w:val="hybridMultilevel"/>
    <w:tmpl w:val="9E56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C4659B"/>
    <w:multiLevelType w:val="hybridMultilevel"/>
    <w:tmpl w:val="A0CE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1"/>
  </w:num>
  <w:num w:numId="5">
    <w:abstractNumId w:val="6"/>
  </w:num>
  <w:num w:numId="6">
    <w:abstractNumId w:val="2"/>
  </w:num>
  <w:num w:numId="7">
    <w:abstractNumId w:val="3"/>
  </w:num>
  <w:num w:numId="8">
    <w:abstractNumId w:val="10"/>
  </w:num>
  <w:num w:numId="9">
    <w:abstractNumId w:val="13"/>
  </w:num>
  <w:num w:numId="10">
    <w:abstractNumId w:val="5"/>
  </w:num>
  <w:num w:numId="11">
    <w:abstractNumId w:val="12"/>
  </w:num>
  <w:num w:numId="12">
    <w:abstractNumId w:val="1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88D"/>
    <w:rsid w:val="000371B0"/>
    <w:rsid w:val="000C5925"/>
    <w:rsid w:val="000E7FF8"/>
    <w:rsid w:val="00150C85"/>
    <w:rsid w:val="001D3C12"/>
    <w:rsid w:val="001F44BA"/>
    <w:rsid w:val="002618D8"/>
    <w:rsid w:val="00310720"/>
    <w:rsid w:val="003444C9"/>
    <w:rsid w:val="003C1B74"/>
    <w:rsid w:val="00446720"/>
    <w:rsid w:val="004B561A"/>
    <w:rsid w:val="00537B5F"/>
    <w:rsid w:val="005E1259"/>
    <w:rsid w:val="005F48B7"/>
    <w:rsid w:val="006C2E9F"/>
    <w:rsid w:val="006F1290"/>
    <w:rsid w:val="007144C2"/>
    <w:rsid w:val="00742C3C"/>
    <w:rsid w:val="00752E56"/>
    <w:rsid w:val="007A1C17"/>
    <w:rsid w:val="00823419"/>
    <w:rsid w:val="008A1BD0"/>
    <w:rsid w:val="008F108F"/>
    <w:rsid w:val="0094692A"/>
    <w:rsid w:val="00A62324"/>
    <w:rsid w:val="00B05A08"/>
    <w:rsid w:val="00B72E44"/>
    <w:rsid w:val="00BB388D"/>
    <w:rsid w:val="00BE719A"/>
    <w:rsid w:val="00C22B84"/>
    <w:rsid w:val="00C66892"/>
    <w:rsid w:val="00C95188"/>
    <w:rsid w:val="00CB04EB"/>
    <w:rsid w:val="00CC11B2"/>
    <w:rsid w:val="00D4181E"/>
    <w:rsid w:val="00E4425E"/>
    <w:rsid w:val="00E77089"/>
    <w:rsid w:val="00E85458"/>
    <w:rsid w:val="00F6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35C4-117B-40C7-8385-4AF5FD71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678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10MBR</cp:lastModifiedBy>
  <cp:revision>25</cp:revision>
  <dcterms:created xsi:type="dcterms:W3CDTF">2022-11-20T18:15:00Z</dcterms:created>
  <dcterms:modified xsi:type="dcterms:W3CDTF">2023-11-26T17:27:00Z</dcterms:modified>
</cp:coreProperties>
</file>