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تربية </w:t>
            </w:r>
            <w:r w:rsidR="0060578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مدنية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81F38" w:rsidRDefault="00BB388D" w:rsidP="00481F38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bookmarkEnd w:id="0"/>
      <w:r w:rsidR="00605788">
        <w:rPr>
          <w:rFonts w:asciiTheme="majorBidi" w:hAnsiTheme="majorBidi" w:cstheme="majorBidi" w:hint="cs"/>
          <w:sz w:val="28"/>
          <w:szCs w:val="28"/>
          <w:rtl/>
          <w:lang w:bidi="ar-DZ"/>
        </w:rPr>
        <w:t>يحتاج الإنسان إلى وطن يحميه و يأويه ، فيصبح بالنسبة له أغلى ما يملك ، يعطيه حقوقه و ينظم واجباته و يكتسب صفة المواطنة .</w:t>
      </w:r>
    </w:p>
    <w:p w:rsidR="007C024E" w:rsidRDefault="00605788" w:rsidP="00481F38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عرّف المواطنة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A62324" w:rsidRDefault="00DC315E" w:rsidP="007C024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</w:t>
      </w:r>
      <w:r w:rsidR="007C024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</w:t>
      </w:r>
    </w:p>
    <w:p w:rsidR="007C024E" w:rsidRDefault="007C024E" w:rsidP="007C024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</w:t>
      </w:r>
    </w:p>
    <w:p w:rsidR="00481F38" w:rsidRDefault="00605788" w:rsidP="00481F38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3 تصرفات تدل على تحليك </w:t>
      </w:r>
      <w:r w:rsidR="007C024E">
        <w:rPr>
          <w:rFonts w:asciiTheme="majorBidi" w:hAnsiTheme="majorBidi" w:cstheme="majorBidi" w:hint="cs"/>
          <w:sz w:val="28"/>
          <w:szCs w:val="28"/>
          <w:rtl/>
          <w:lang w:bidi="ar-DZ"/>
        </w:rPr>
        <w:t>بمواصفات المواطن الصالح.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7C024E" w:rsidRDefault="007C024E" w:rsidP="007C024E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</w:t>
      </w:r>
    </w:p>
    <w:p w:rsidR="007C024E" w:rsidRDefault="007C024E" w:rsidP="007C024E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</w:t>
      </w:r>
    </w:p>
    <w:p w:rsidR="00DC315E" w:rsidRPr="007C024E" w:rsidRDefault="007C024E" w:rsidP="007C024E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</w:t>
      </w:r>
    </w:p>
    <w:p w:rsidR="00A0336C" w:rsidRDefault="008A1BD0" w:rsidP="00481F38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63D6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: </w:t>
      </w:r>
      <w:r w:rsidR="007C02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" الحق في التعليم مضمون ..... التعليم الأساسي إجباري" من المادة 65 من الدستور 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81F38" w:rsidRDefault="007C024E" w:rsidP="00481F38">
      <w:pPr>
        <w:pStyle w:val="ListParagraph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صنف العبارات في الجدول </w:t>
      </w:r>
    </w:p>
    <w:p w:rsidR="00481F38" w:rsidRDefault="007C024E" w:rsidP="00481F38">
      <w:pPr>
        <w:bidi/>
        <w:spacing w:after="120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التعليم ،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نظافة المحيط  ، الخدمة العسكرية للشباب، الرعاية الصحية ،السكن ، حب الوطن، </w:t>
      </w:r>
      <w:r w:rsidR="00D63D6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احترام القانون ، العمل. 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043"/>
        <w:gridCol w:w="5053"/>
      </w:tblGrid>
      <w:tr w:rsidR="007C024E" w:rsidRPr="007C024E" w:rsidTr="007C024E">
        <w:tc>
          <w:tcPr>
            <w:tcW w:w="5228" w:type="dxa"/>
            <w:shd w:val="clear" w:color="auto" w:fill="92D050"/>
          </w:tcPr>
          <w:p w:rsidR="007C024E" w:rsidRPr="007C024E" w:rsidRDefault="007C024E" w:rsidP="007C024E">
            <w:pPr>
              <w:pStyle w:val="Heading2"/>
              <w:bidi/>
              <w:jc w:val="center"/>
              <w:rPr>
                <w:color w:val="auto"/>
                <w:rtl/>
                <w:lang w:bidi="ar-DZ"/>
              </w:rPr>
            </w:pPr>
            <w:r w:rsidRPr="007C024E">
              <w:rPr>
                <w:rFonts w:hint="cs"/>
                <w:color w:val="auto"/>
                <w:rtl/>
                <w:lang w:bidi="ar-DZ"/>
              </w:rPr>
              <w:t>حق</w:t>
            </w:r>
          </w:p>
        </w:tc>
        <w:tc>
          <w:tcPr>
            <w:tcW w:w="5228" w:type="dxa"/>
            <w:shd w:val="clear" w:color="auto" w:fill="92D050"/>
          </w:tcPr>
          <w:p w:rsidR="007C024E" w:rsidRPr="007C024E" w:rsidRDefault="007C024E" w:rsidP="007C024E">
            <w:pPr>
              <w:pStyle w:val="Heading2"/>
              <w:bidi/>
              <w:jc w:val="center"/>
              <w:rPr>
                <w:color w:val="auto"/>
                <w:rtl/>
                <w:lang w:bidi="ar-DZ"/>
              </w:rPr>
            </w:pPr>
            <w:r w:rsidRPr="007C024E">
              <w:rPr>
                <w:rFonts w:hint="cs"/>
                <w:color w:val="auto"/>
                <w:rtl/>
                <w:lang w:bidi="ar-DZ"/>
              </w:rPr>
              <w:t>واجب</w:t>
            </w:r>
          </w:p>
        </w:tc>
      </w:tr>
      <w:tr w:rsidR="007C024E" w:rsidTr="007C024E">
        <w:trPr>
          <w:trHeight w:val="820"/>
        </w:trPr>
        <w:tc>
          <w:tcPr>
            <w:tcW w:w="5228" w:type="dxa"/>
          </w:tcPr>
          <w:p w:rsidR="007C024E" w:rsidRDefault="007C024E" w:rsidP="007C024E">
            <w:pPr>
              <w:pStyle w:val="Heading2"/>
              <w:bidi/>
              <w:rPr>
                <w:rtl/>
                <w:lang w:bidi="ar-DZ"/>
              </w:rPr>
            </w:pPr>
          </w:p>
        </w:tc>
        <w:tc>
          <w:tcPr>
            <w:tcW w:w="5228" w:type="dxa"/>
          </w:tcPr>
          <w:p w:rsidR="007C024E" w:rsidRDefault="007C024E" w:rsidP="007C024E">
            <w:pPr>
              <w:pStyle w:val="Heading2"/>
              <w:bidi/>
              <w:rPr>
                <w:rtl/>
                <w:lang w:bidi="ar-DZ"/>
              </w:rPr>
            </w:pPr>
          </w:p>
        </w:tc>
      </w:tr>
    </w:tbl>
    <w:p w:rsidR="007C024E" w:rsidRPr="007C024E" w:rsidRDefault="007C024E" w:rsidP="007C024E">
      <w:pPr>
        <w:bidi/>
        <w:spacing w:after="120"/>
        <w:ind w:left="360"/>
        <w:rPr>
          <w:rFonts w:asciiTheme="majorBidi" w:hAnsiTheme="majorBidi" w:cstheme="majorBidi"/>
          <w:sz w:val="8"/>
          <w:szCs w:val="8"/>
          <w:rtl/>
          <w:lang w:bidi="ar-DZ"/>
        </w:rPr>
      </w:pPr>
    </w:p>
    <w:p w:rsidR="00A62324" w:rsidRDefault="0094692A" w:rsidP="007C024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D63D6C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r w:rsidR="007C024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" يجب على كل شخص أن يحترم الدستور و قوانين الجمهورية " المادة 74 من الدستور </w:t>
      </w:r>
    </w:p>
    <w:p w:rsidR="0088418F" w:rsidRDefault="007C024E" w:rsidP="0088418F">
      <w:pPr>
        <w:pStyle w:val="ListParagraph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انسب المسؤوليات لأصحابها </w:t>
      </w:r>
    </w:p>
    <w:p w:rsidR="00752E56" w:rsidRDefault="0045395C" w:rsidP="007C024E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298450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24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رعاية الأبناء من مسؤولية .......................</w:t>
      </w:r>
    </w:p>
    <w:p w:rsidR="007C024E" w:rsidRDefault="007C024E" w:rsidP="007C024E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سلامة المسافرين في الطائرة من مسؤولية ....................</w:t>
      </w:r>
    </w:p>
    <w:p w:rsidR="007C024E" w:rsidRDefault="007C024E" w:rsidP="007C024E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الحفاظ على مرافق المدرسة مسؤولية .........................</w:t>
      </w:r>
    </w:p>
    <w:p w:rsidR="00D63D6C" w:rsidRPr="00DC315E" w:rsidRDefault="00D63D6C" w:rsidP="00D63D6C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تنظيم حركة المرور مسؤولية ...............................</w:t>
      </w: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D63D6C" w:rsidRDefault="00DC315E" w:rsidP="00D63D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</w:t>
      </w:r>
      <w:r w:rsidR="00D63D6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تعتبر الطفولة من أهم مراحل حياة الإنسان التي تحتاج إلى رعاية خاصة ، و قد حددت الاتفاقيات الدولية عدة حقوق .</w:t>
      </w:r>
    </w:p>
    <w:p w:rsidR="00DC315E" w:rsidRPr="00DC315E" w:rsidRDefault="00D63D6C" w:rsidP="00D63D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اكتب رسالة لأحد المسؤولين تذكره فيها بحقوق الطفل و تطالبه فيها بأحد حقوقك المهضومة </w:t>
      </w:r>
      <w:r w:rsidR="00DC31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....................................................................................................................................................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DC315E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  <w:bookmarkEnd w:id="1"/>
    </w:p>
    <w:p w:rsidR="00D63D6C" w:rsidRDefault="00D63D6C" w:rsidP="00D63D6C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D63D6C" w:rsidRDefault="00D63D6C" w:rsidP="00D63D6C">
      <w:pPr>
        <w:bidi/>
        <w:spacing w:after="120" w:line="276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</w:t>
      </w:r>
    </w:p>
    <w:p w:rsidR="00D63D6C" w:rsidRPr="00E07E81" w:rsidRDefault="00D63D6C" w:rsidP="00D63D6C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D63D6C" w:rsidRPr="00406CF3" w:rsidRDefault="00D63D6C" w:rsidP="00D63D6C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المستوى : السنة الخامسة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D63D6C" w:rsidRPr="00406CF3" w:rsidTr="000C7B8C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D63D6C" w:rsidRPr="00406CF3" w:rsidRDefault="00D63D6C" w:rsidP="000C7B8C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BB3DE6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Pr="00BB3DE6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Pr="00BB3DE6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تربية مدنية       </w:t>
            </w:r>
            <w:r w:rsidRPr="00BB3DE6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D63D6C" w:rsidRPr="008A1BD0" w:rsidRDefault="00D63D6C" w:rsidP="00D63D6C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D63D6C" w:rsidRDefault="00D63D6C" w:rsidP="00D63D6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يحتاج الإنسان إلى وطن يحميه و يأويه ، فيصبح بالنسبة له أغلى ما يملك ، يعطيه حقوقه و ينظم واجباته و يكتسب صفة المواطنة .</w:t>
      </w:r>
    </w:p>
    <w:p w:rsidR="00D63D6C" w:rsidRDefault="00D63D6C" w:rsidP="00D63D6C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عرّف المواطنة ؟</w:t>
      </w:r>
    </w:p>
    <w:p w:rsidR="00D63D6C" w:rsidRPr="00D63D6C" w:rsidRDefault="00D63D6C" w:rsidP="00D63D6C">
      <w:pPr>
        <w:pStyle w:val="ListParagraph"/>
        <w:bidi/>
        <w:spacing w:after="120"/>
        <w:ind w:left="795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D63D6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المواطنة هي صفة المواط</w:t>
      </w:r>
      <w:bookmarkStart w:id="2" w:name="_GoBack"/>
      <w:bookmarkEnd w:id="2"/>
      <w:r w:rsidRPr="00D63D6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ن الذي له حقوق و عليه واجبات تفرضها طبيعة انتمائه لوطنه </w:t>
      </w:r>
    </w:p>
    <w:p w:rsidR="00D63D6C" w:rsidRDefault="00D63D6C" w:rsidP="00D63D6C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3 تصرفات تدل على تحليك بمواصفات المواطن الصالح. </w:t>
      </w:r>
    </w:p>
    <w:p w:rsidR="00D63D6C" w:rsidRPr="00D63D6C" w:rsidRDefault="00D63D6C" w:rsidP="00D63D6C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D63D6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أحافظ على نظافة المحيط </w:t>
      </w:r>
    </w:p>
    <w:p w:rsidR="00D63D6C" w:rsidRPr="00D63D6C" w:rsidRDefault="00D63D6C" w:rsidP="00D63D6C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D63D6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أحترم إشارات المرور </w:t>
      </w:r>
    </w:p>
    <w:p w:rsidR="00D63D6C" w:rsidRPr="00D63D6C" w:rsidRDefault="00D63D6C" w:rsidP="00D63D6C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D63D6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أفشي السلام و أبتسم في وجوه الآخرين</w:t>
      </w:r>
    </w:p>
    <w:p w:rsidR="00D63D6C" w:rsidRDefault="00D63D6C" w:rsidP="00D63D6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" الحق في التعليم مضمون ..... التعليم الأساسي إجباري" من المادة 65 من الدستور .</w:t>
      </w:r>
    </w:p>
    <w:p w:rsidR="00D63D6C" w:rsidRDefault="00D63D6C" w:rsidP="00D63D6C">
      <w:pPr>
        <w:pStyle w:val="ListParagraph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صنف العبارات في الجدول </w:t>
      </w:r>
    </w:p>
    <w:p w:rsidR="00D63D6C" w:rsidRDefault="00D63D6C" w:rsidP="00D63D6C">
      <w:pPr>
        <w:bidi/>
        <w:spacing w:after="120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التعليم ، نظافة المحيط  ، الخدمة العسكرية للشباب، الرعاية الصحية ،السكن ، حب الوطن، احترام القانون ، العمل</w:t>
      </w:r>
      <w:r w:rsidR="00BB3DE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045"/>
        <w:gridCol w:w="5051"/>
      </w:tblGrid>
      <w:tr w:rsidR="00D63D6C" w:rsidRPr="007C024E" w:rsidTr="000C7B8C">
        <w:tc>
          <w:tcPr>
            <w:tcW w:w="5228" w:type="dxa"/>
            <w:shd w:val="clear" w:color="auto" w:fill="92D050"/>
          </w:tcPr>
          <w:p w:rsidR="00D63D6C" w:rsidRPr="007C024E" w:rsidRDefault="00D63D6C" w:rsidP="000C7B8C">
            <w:pPr>
              <w:pStyle w:val="Heading2"/>
              <w:bidi/>
              <w:jc w:val="center"/>
              <w:rPr>
                <w:color w:val="auto"/>
                <w:rtl/>
                <w:lang w:bidi="ar-DZ"/>
              </w:rPr>
            </w:pPr>
            <w:r w:rsidRPr="007C024E">
              <w:rPr>
                <w:rFonts w:hint="cs"/>
                <w:color w:val="auto"/>
                <w:rtl/>
                <w:lang w:bidi="ar-DZ"/>
              </w:rPr>
              <w:t>حق</w:t>
            </w:r>
          </w:p>
        </w:tc>
        <w:tc>
          <w:tcPr>
            <w:tcW w:w="5228" w:type="dxa"/>
            <w:shd w:val="clear" w:color="auto" w:fill="92D050"/>
          </w:tcPr>
          <w:p w:rsidR="00D63D6C" w:rsidRPr="007C024E" w:rsidRDefault="00D63D6C" w:rsidP="000C7B8C">
            <w:pPr>
              <w:pStyle w:val="Heading2"/>
              <w:bidi/>
              <w:jc w:val="center"/>
              <w:rPr>
                <w:color w:val="auto"/>
                <w:rtl/>
                <w:lang w:bidi="ar-DZ"/>
              </w:rPr>
            </w:pPr>
            <w:r w:rsidRPr="007C024E">
              <w:rPr>
                <w:rFonts w:hint="cs"/>
                <w:color w:val="auto"/>
                <w:rtl/>
                <w:lang w:bidi="ar-DZ"/>
              </w:rPr>
              <w:t>واجب</w:t>
            </w:r>
          </w:p>
        </w:tc>
      </w:tr>
      <w:tr w:rsidR="00D63D6C" w:rsidTr="000C7B8C">
        <w:trPr>
          <w:trHeight w:val="820"/>
        </w:trPr>
        <w:tc>
          <w:tcPr>
            <w:tcW w:w="5228" w:type="dxa"/>
          </w:tcPr>
          <w:p w:rsidR="00D63D6C" w:rsidRPr="00BB3DE6" w:rsidRDefault="00D63D6C" w:rsidP="000C7B8C">
            <w:pPr>
              <w:pStyle w:val="Heading2"/>
              <w:bidi/>
              <w:rPr>
                <w:color w:val="FF0000"/>
                <w:rtl/>
                <w:lang w:bidi="ar-DZ"/>
              </w:rPr>
            </w:pPr>
            <w:r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التعليم</w:t>
            </w:r>
            <w:r w:rsidRPr="00BB3DE6">
              <w:rPr>
                <w:rFonts w:hint="cs"/>
                <w:color w:val="FF0000"/>
                <w:rtl/>
                <w:lang w:bidi="ar-DZ"/>
              </w:rPr>
              <w:t xml:space="preserve"> ، </w:t>
            </w:r>
            <w:r w:rsidR="00BB3DE6"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الرعاية الصحية</w:t>
            </w:r>
            <w:r w:rsidR="00BB3DE6" w:rsidRPr="00BB3DE6">
              <w:rPr>
                <w:rFonts w:hint="cs"/>
                <w:color w:val="FF0000"/>
                <w:rtl/>
                <w:lang w:bidi="ar-DZ"/>
              </w:rPr>
              <w:t xml:space="preserve"> ، </w:t>
            </w:r>
            <w:r w:rsidR="00BB3DE6"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السكن</w:t>
            </w:r>
          </w:p>
        </w:tc>
        <w:tc>
          <w:tcPr>
            <w:tcW w:w="5228" w:type="dxa"/>
          </w:tcPr>
          <w:p w:rsidR="00D63D6C" w:rsidRPr="00BB3DE6" w:rsidRDefault="00D63D6C" w:rsidP="000C7B8C">
            <w:pPr>
              <w:pStyle w:val="Heading2"/>
              <w:bidi/>
              <w:outlineLvl w:val="1"/>
              <w:rPr>
                <w:rFonts w:asciiTheme="majorBidi" w:hAnsiTheme="majorBidi"/>
                <w:color w:val="FF0000"/>
                <w:sz w:val="28"/>
                <w:szCs w:val="28"/>
                <w:rtl/>
                <w:lang w:bidi="ar-DZ"/>
              </w:rPr>
            </w:pPr>
            <w:r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 xml:space="preserve">نظافة المحيط  </w:t>
            </w:r>
            <w:r w:rsidRPr="00BB3DE6">
              <w:rPr>
                <w:rFonts w:hint="cs"/>
                <w:color w:val="FF0000"/>
                <w:rtl/>
                <w:lang w:bidi="ar-DZ"/>
              </w:rPr>
              <w:t>،</w:t>
            </w:r>
            <w:r w:rsidR="00BB3DE6"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BB3DE6"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الخدمة العسكرية للشباب</w:t>
            </w:r>
            <w:r w:rsidR="00BB3DE6" w:rsidRPr="00BB3DE6">
              <w:rPr>
                <w:rFonts w:hint="cs"/>
                <w:color w:val="FF0000"/>
                <w:rtl/>
                <w:lang w:bidi="ar-DZ"/>
              </w:rPr>
              <w:t xml:space="preserve"> ، </w:t>
            </w:r>
            <w:r w:rsidR="00BB3DE6" w:rsidRPr="00BB3DE6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حب الوطن</w:t>
            </w:r>
          </w:p>
          <w:p w:rsidR="00BB3DE6" w:rsidRPr="00BB3DE6" w:rsidRDefault="00BB3DE6" w:rsidP="00BB3DE6">
            <w:pPr>
              <w:bidi/>
              <w:rPr>
                <w:color w:val="FF0000"/>
                <w:rtl/>
                <w:lang w:bidi="ar-DZ"/>
              </w:rPr>
            </w:pPr>
            <w:r w:rsidRPr="00BB3DE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احترام القانون</w:t>
            </w:r>
            <w:r w:rsidRPr="00BB3DE6">
              <w:rPr>
                <w:rFonts w:hint="cs"/>
                <w:color w:val="FF0000"/>
                <w:rtl/>
                <w:lang w:bidi="ar-DZ"/>
              </w:rPr>
              <w:t xml:space="preserve"> ، </w:t>
            </w:r>
            <w:r w:rsidRPr="00BB3DE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العمل</w:t>
            </w:r>
          </w:p>
        </w:tc>
      </w:tr>
    </w:tbl>
    <w:p w:rsidR="00D63D6C" w:rsidRPr="007C024E" w:rsidRDefault="00D63D6C" w:rsidP="00D63D6C">
      <w:pPr>
        <w:bidi/>
        <w:spacing w:after="120"/>
        <w:ind w:left="360"/>
        <w:rPr>
          <w:rFonts w:asciiTheme="majorBidi" w:hAnsiTheme="majorBidi" w:cstheme="majorBidi"/>
          <w:sz w:val="8"/>
          <w:szCs w:val="8"/>
          <w:rtl/>
          <w:lang w:bidi="ar-DZ"/>
        </w:rPr>
      </w:pPr>
    </w:p>
    <w:p w:rsidR="00D63D6C" w:rsidRDefault="00D63D6C" w:rsidP="00D63D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" يجب على كل شخص أن يحترم الدستور و قوانين الجمهورية " المادة 74 من الدستور </w:t>
      </w:r>
    </w:p>
    <w:p w:rsidR="00D63D6C" w:rsidRDefault="00D63D6C" w:rsidP="00D63D6C">
      <w:pPr>
        <w:pStyle w:val="ListParagraph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انسب المسؤوليات لأصحابها </w:t>
      </w:r>
    </w:p>
    <w:p w:rsidR="00D63D6C" w:rsidRDefault="00D63D6C" w:rsidP="00D63D6C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99B008" wp14:editId="3D03134D">
            <wp:simplePos x="0" y="0"/>
            <wp:positionH relativeFrom="margin">
              <wp:posOffset>257175</wp:posOffset>
            </wp:positionH>
            <wp:positionV relativeFrom="paragraph">
              <wp:posOffset>298450</wp:posOffset>
            </wp:positionV>
            <wp:extent cx="1600200" cy="132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رعاية الأبناء من مسؤولية </w:t>
      </w:r>
      <w:r w:rsidR="00BB3DE6"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الآباء</w:t>
      </w:r>
    </w:p>
    <w:p w:rsidR="00D63D6C" w:rsidRDefault="00D63D6C" w:rsidP="00D63D6C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سلامة المسافرين في الطائرة من مسؤولية </w:t>
      </w:r>
      <w:r w:rsidR="00BB3DE6"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السائق</w:t>
      </w:r>
    </w:p>
    <w:p w:rsidR="00D63D6C" w:rsidRDefault="00D63D6C" w:rsidP="00D63D6C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الحفاظ على مرافق المدرسة مسؤولية </w:t>
      </w:r>
      <w:r w:rsidR="00BB3DE6"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التلاميذ</w:t>
      </w:r>
    </w:p>
    <w:p w:rsidR="00D63D6C" w:rsidRPr="00DC315E" w:rsidRDefault="00D63D6C" w:rsidP="00D63D6C">
      <w:pPr>
        <w:pStyle w:val="ListParagraph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تنظيم حركة المرور مسؤولية </w:t>
      </w:r>
      <w:r w:rsidR="00BB3DE6"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الشرطة</w:t>
      </w:r>
    </w:p>
    <w:p w:rsidR="00D63D6C" w:rsidRDefault="00D63D6C" w:rsidP="00D63D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086733" w:rsidRPr="00BB3DE6" w:rsidRDefault="00BB3DE6" w:rsidP="00D63D6C">
      <w:pPr>
        <w:bidi/>
        <w:spacing w:after="120" w:line="276" w:lineRule="auto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من 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الطفل </w:t>
      </w: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:................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الساكن بحي .........</w:t>
      </w: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                                               إلى السيد : رئيس البلدية </w:t>
      </w:r>
    </w:p>
    <w:p w:rsidR="00BB3DE6" w:rsidRPr="00BB3DE6" w:rsidRDefault="00BB3DE6" w:rsidP="00BB3DE6">
      <w:pPr>
        <w:bidi/>
        <w:spacing w:after="120" w:line="276" w:lineRule="auto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الموضوع: طلب الحق في الترفيه و اللعب</w:t>
      </w:r>
    </w:p>
    <w:p w:rsidR="00BB3DE6" w:rsidRPr="00BB3DE6" w:rsidRDefault="00BB3DE6" w:rsidP="00BB3DE6">
      <w:pPr>
        <w:bidi/>
        <w:spacing w:after="120" w:line="276" w:lineRule="auto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سيدي بعد التحية و الاحترام </w:t>
      </w:r>
    </w:p>
    <w:p w:rsidR="00BB3DE6" w:rsidRPr="00BB3DE6" w:rsidRDefault="00BB3DE6" w:rsidP="00BB3DE6">
      <w:pPr>
        <w:bidi/>
        <w:spacing w:after="120" w:line="276" w:lineRule="auto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       </w:t>
      </w: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يشرفني سيدي أن أرسل إليك هذه الرسالة لأذكرك فيها بحقوقنا نحن الأطفال و التي كفلتها لنا الاتفاقيات الدولية و التي من بينها : التطعيم ضد الأمراض المعدية و الرعاية الصحية و توفير التغذية الجيدة و الحق في التربية و التعليم و الحق في الترفيه و اللعب ، و لكن سيدي نحن في قريتنا محرومون من هذا الحق الأخير ألا و هو الحق في الترفيه و اللعب نظرا لانعدام مرافق اللعب و الترفيه ، لذا أطلب منك سيدي تخصيص مكان لألعاب الأطفال .</w:t>
      </w:r>
    </w:p>
    <w:p w:rsidR="00BB3DE6" w:rsidRPr="00BB3DE6" w:rsidRDefault="00BB3DE6" w:rsidP="00BB3DE6">
      <w:pPr>
        <w:bidi/>
        <w:spacing w:after="120" w:line="276" w:lineRule="auto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BB3DE6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أخيرا تقبلوا مني فائق الاحترام و التقدير .  </w:t>
      </w:r>
    </w:p>
    <w:sectPr w:rsidR="00BB3DE6" w:rsidRPr="00BB3DE6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D2AF3"/>
    <w:multiLevelType w:val="hybridMultilevel"/>
    <w:tmpl w:val="E1B45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A4741"/>
    <w:multiLevelType w:val="hybridMultilevel"/>
    <w:tmpl w:val="7E5C260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6"/>
  </w:num>
  <w:num w:numId="5">
    <w:abstractNumId w:val="12"/>
  </w:num>
  <w:num w:numId="6">
    <w:abstractNumId w:val="2"/>
  </w:num>
  <w:num w:numId="7">
    <w:abstractNumId w:val="8"/>
  </w:num>
  <w:num w:numId="8">
    <w:abstractNumId w:val="15"/>
  </w:num>
  <w:num w:numId="9">
    <w:abstractNumId w:val="18"/>
  </w:num>
  <w:num w:numId="10">
    <w:abstractNumId w:val="10"/>
  </w:num>
  <w:num w:numId="11">
    <w:abstractNumId w:val="17"/>
  </w:num>
  <w:num w:numId="12">
    <w:abstractNumId w:val="1"/>
  </w:num>
  <w:num w:numId="13">
    <w:abstractNumId w:val="0"/>
  </w:num>
  <w:num w:numId="14">
    <w:abstractNumId w:val="5"/>
  </w:num>
  <w:num w:numId="15">
    <w:abstractNumId w:val="6"/>
  </w:num>
  <w:num w:numId="16">
    <w:abstractNumId w:val="11"/>
  </w:num>
  <w:num w:numId="17">
    <w:abstractNumId w:val="7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086733"/>
    <w:rsid w:val="00142384"/>
    <w:rsid w:val="0014768B"/>
    <w:rsid w:val="001F44BA"/>
    <w:rsid w:val="00242B8A"/>
    <w:rsid w:val="00287FC7"/>
    <w:rsid w:val="00291604"/>
    <w:rsid w:val="00310720"/>
    <w:rsid w:val="00311D96"/>
    <w:rsid w:val="003444C9"/>
    <w:rsid w:val="004311E5"/>
    <w:rsid w:val="00446720"/>
    <w:rsid w:val="0045395C"/>
    <w:rsid w:val="00481F38"/>
    <w:rsid w:val="004B561A"/>
    <w:rsid w:val="00537B5F"/>
    <w:rsid w:val="005F48B7"/>
    <w:rsid w:val="00605788"/>
    <w:rsid w:val="006C2E9F"/>
    <w:rsid w:val="006F1290"/>
    <w:rsid w:val="007144C2"/>
    <w:rsid w:val="00752E56"/>
    <w:rsid w:val="00757C31"/>
    <w:rsid w:val="00764278"/>
    <w:rsid w:val="007C024E"/>
    <w:rsid w:val="008801E9"/>
    <w:rsid w:val="0088418F"/>
    <w:rsid w:val="008A1BD0"/>
    <w:rsid w:val="008B3BB2"/>
    <w:rsid w:val="008F108F"/>
    <w:rsid w:val="0094692A"/>
    <w:rsid w:val="00A0336C"/>
    <w:rsid w:val="00A62324"/>
    <w:rsid w:val="00B05A08"/>
    <w:rsid w:val="00BB388D"/>
    <w:rsid w:val="00BB3DE6"/>
    <w:rsid w:val="00C22B84"/>
    <w:rsid w:val="00C66892"/>
    <w:rsid w:val="00CC11B2"/>
    <w:rsid w:val="00D05141"/>
    <w:rsid w:val="00D4181E"/>
    <w:rsid w:val="00D63D6C"/>
    <w:rsid w:val="00DC315E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D0764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DefaultParagraphFont"/>
    <w:rsid w:val="008B3BB2"/>
  </w:style>
  <w:style w:type="character" w:customStyle="1" w:styleId="aya-separator">
    <w:name w:val="aya-separator"/>
    <w:basedOn w:val="DefaultParagraphFont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594B4-B79C-4D2C-A8C6-F5928942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25</cp:revision>
  <dcterms:created xsi:type="dcterms:W3CDTF">2022-11-20T18:15:00Z</dcterms:created>
  <dcterms:modified xsi:type="dcterms:W3CDTF">2023-02-21T18:57:00Z</dcterms:modified>
</cp:coreProperties>
</file>