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8F9A" w14:textId="77777777" w:rsidR="008459F4" w:rsidRPr="003E39CB" w:rsidRDefault="001A4AFF" w:rsidP="00CD7C8C">
      <w:pPr>
        <w:bidi w:val="0"/>
        <w:jc w:val="right"/>
        <w:rPr>
          <w:rFonts w:ascii="XB Shafigh" w:hAnsi="XB Shafigh" w:cs="XB Shafigh"/>
          <w:b/>
          <w:bCs/>
          <w:lang w:val="fr-FR"/>
        </w:rPr>
      </w:pPr>
      <w:r>
        <w:rPr>
          <w:rFonts w:ascii="XB Shafigh" w:hAnsi="XB Shafigh" w:cs="XB Shafigh"/>
          <w:b/>
          <w:bCs/>
          <w:noProof/>
          <w:color w:val="0000FF"/>
          <w:sz w:val="22"/>
          <w:szCs w:val="22"/>
        </w:rPr>
        <w:pict w14:anchorId="6C1C4E88">
          <v:roundrect id="_x0000_s1034" style="position:absolute;left:0;text-align:left;margin-left:.1pt;margin-top:-4.8pt;width:178.35pt;height:48.55pt;z-index:-251655168" arcsize="10923f" fillcolor="#f2f2f2 [3052]" strokecolor="#4bacc6" strokeweight="2.5pt">
            <v:shadow color="#868686"/>
            <w10:wrap anchorx="page"/>
          </v:roundrect>
        </w:pict>
      </w:r>
      <w:r>
        <w:rPr>
          <w:rFonts w:ascii="XB Shafigh" w:hAnsi="XB Shafigh" w:cs="XB Shafigh"/>
          <w:b/>
          <w:bCs/>
          <w:noProof/>
          <w:color w:val="0000FF"/>
          <w:sz w:val="22"/>
          <w:szCs w:val="22"/>
        </w:rPr>
        <w:pict w14:anchorId="14FDA5B4">
          <v:roundrect id="_x0000_s1032" style="position:absolute;left:0;text-align:left;margin-left:595.2pt;margin-top:-4.4pt;width:193.4pt;height:48.15pt;z-index:-251656192" arcsize="10923f" fillcolor="#f2f2f2 [3052]" strokecolor="#4bacc6" strokeweight="2.5pt">
            <v:shadow color="#868686"/>
            <w10:wrap anchorx="page"/>
          </v:roundrect>
        </w:pict>
      </w:r>
      <w:r>
        <w:rPr>
          <w:rFonts w:ascii="XB Shafigh" w:hAnsi="XB Shafigh" w:cs="XB Shafigh"/>
          <w:b/>
          <w:bCs/>
          <w:noProof/>
          <w:sz w:val="22"/>
          <w:szCs w:val="22"/>
        </w:rPr>
        <w:pict w14:anchorId="61CAAC40">
          <v:shapetype id="_x0000_t202" coordsize="21600,21600" o:spt="202" path="m,l,21600r21600,l21600,xe">
            <v:stroke joinstyle="miter"/>
            <v:path gradientshapeok="t" o:connecttype="rect"/>
          </v:shapetype>
          <v:shape id="مربع نص 2" o:spid="_x0000_s1030" type="#_x0000_t202" style="position:absolute;left:0;text-align:left;margin-left:188.9pt;margin-top:-2.25pt;width:395.5pt;height:46pt;flip:x;z-index:251659264;visibility:visible;mso-width-relative:margin;mso-height-relative:margin" strokecolor="#ed7d31" strokeweight="2.5pt">
            <v:shadow color="#868686"/>
            <v:textbox style="mso-next-textbox:#مربع نص 2">
              <w:txbxContent>
                <w:p w14:paraId="63BC7B9A" w14:textId="77777777" w:rsidR="007F3D49" w:rsidRPr="00052CE3" w:rsidRDefault="007F3D49" w:rsidP="009E5A4B">
                  <w:pPr>
                    <w:jc w:val="center"/>
                    <w:rPr>
                      <w:rFonts w:ascii="XB Shafigh" w:hAnsi="XB Shafigh" w:cs="XB Shafigh"/>
                      <w:b/>
                      <w:bCs/>
                      <w:color w:val="FF0000"/>
                      <w:sz w:val="36"/>
                      <w:szCs w:val="36"/>
                    </w:rPr>
                  </w:pPr>
                  <w:r w:rsidRPr="00052CE3">
                    <w:rPr>
                      <w:rFonts w:ascii="XB Shafigh" w:hAnsi="XB Shafigh" w:cs="XB Shafigh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المخطط السنوي لبناء التعلمات للسّنة الثانية ابتدائي</w:t>
                  </w:r>
                </w:p>
              </w:txbxContent>
            </v:textbox>
          </v:shape>
        </w:pict>
      </w:r>
      <w:r w:rsidR="009940E5" w:rsidRPr="003E39CB">
        <w:rPr>
          <w:rFonts w:ascii="XB Shafigh" w:hAnsi="XB Shafigh" w:cs="XB Shafigh"/>
          <w:b/>
          <w:bCs/>
          <w:sz w:val="22"/>
          <w:szCs w:val="22"/>
          <w:rtl/>
          <w:lang w:val="fr-FR"/>
        </w:rPr>
        <w:t xml:space="preserve"> </w:t>
      </w:r>
      <w:r w:rsidR="00CD7C8C" w:rsidRPr="003E39CB">
        <w:rPr>
          <w:rFonts w:ascii="XB Shafigh" w:hAnsi="XB Shafigh" w:cs="XB Shafigh"/>
          <w:b/>
          <w:bCs/>
          <w:sz w:val="22"/>
          <w:szCs w:val="22"/>
          <w:rtl/>
          <w:lang w:val="fr-FR"/>
        </w:rPr>
        <w:t xml:space="preserve"> </w:t>
      </w:r>
      <w:r w:rsidR="009940E5" w:rsidRPr="003E39CB">
        <w:rPr>
          <w:rFonts w:ascii="XB Shafigh" w:hAnsi="XB Shafigh" w:cs="XB Shafigh"/>
          <w:b/>
          <w:bCs/>
          <w:sz w:val="22"/>
          <w:szCs w:val="22"/>
          <w:rtl/>
          <w:lang w:val="fr-FR"/>
        </w:rPr>
        <w:t xml:space="preserve"> </w:t>
      </w:r>
      <w:r w:rsidR="009940E5" w:rsidRPr="003E39CB">
        <w:rPr>
          <w:rFonts w:ascii="XB Shafigh" w:hAnsi="XB Shafigh" w:cs="XB Shafigh"/>
          <w:b/>
          <w:bCs/>
          <w:rtl/>
          <w:lang w:val="fr-FR"/>
        </w:rPr>
        <w:t>مديرية التربية لولاية : البويرة                                                                                                                            الأستاذ : بونوالة عبد الرحمان</w:t>
      </w:r>
    </w:p>
    <w:p w14:paraId="4E37C5BC" w14:textId="77777777" w:rsidR="004E2AF0" w:rsidRPr="003E39CB" w:rsidRDefault="004C7343" w:rsidP="003E39CB">
      <w:pPr>
        <w:tabs>
          <w:tab w:val="left" w:pos="2295"/>
          <w:tab w:val="left" w:pos="12355"/>
        </w:tabs>
        <w:spacing w:line="276" w:lineRule="auto"/>
        <w:ind w:left="-57"/>
        <w:rPr>
          <w:rFonts w:ascii="XB Shafigh" w:hAnsi="XB Shafigh" w:cs="XB Shafigh"/>
          <w:b/>
          <w:bCs/>
          <w:rtl/>
        </w:rPr>
      </w:pPr>
      <w:r w:rsidRPr="003E39CB">
        <w:rPr>
          <w:rFonts w:ascii="XB Shafigh" w:hAnsi="XB Shafigh" w:cs="XB Shafigh"/>
          <w:b/>
          <w:bCs/>
          <w:rtl/>
        </w:rPr>
        <w:t xml:space="preserve"> </w:t>
      </w:r>
      <w:r w:rsidR="00AC35D9" w:rsidRPr="003E39CB">
        <w:rPr>
          <w:rFonts w:ascii="XB Shafigh" w:hAnsi="XB Shafigh" w:cs="XB Shafigh"/>
          <w:b/>
          <w:bCs/>
          <w:rtl/>
        </w:rPr>
        <w:t xml:space="preserve"> </w:t>
      </w:r>
      <w:r w:rsidRPr="003E39CB">
        <w:rPr>
          <w:rFonts w:ascii="XB Shafigh" w:hAnsi="XB Shafigh" w:cs="XB Shafigh"/>
          <w:b/>
          <w:bCs/>
          <w:rtl/>
        </w:rPr>
        <w:t xml:space="preserve"> </w:t>
      </w:r>
      <w:r w:rsidR="001B305E" w:rsidRPr="003E39CB">
        <w:rPr>
          <w:rFonts w:ascii="XB Shafigh" w:hAnsi="XB Shafigh" w:cs="XB Shafigh"/>
          <w:b/>
          <w:bCs/>
          <w:rtl/>
        </w:rPr>
        <w:t>ابتدائيّة</w:t>
      </w:r>
      <w:r w:rsidR="00246A88" w:rsidRPr="003E39CB">
        <w:rPr>
          <w:rFonts w:ascii="XB Shafigh" w:hAnsi="XB Shafigh" w:cs="XB Shafigh"/>
          <w:b/>
          <w:bCs/>
          <w:rtl/>
        </w:rPr>
        <w:t xml:space="preserve">: </w:t>
      </w:r>
      <w:r w:rsidR="001E1FCD" w:rsidRPr="003E39CB">
        <w:rPr>
          <w:rFonts w:ascii="XB Shafigh" w:hAnsi="XB Shafigh" w:cs="XB Shafigh"/>
          <w:b/>
          <w:bCs/>
          <w:rtl/>
        </w:rPr>
        <w:t xml:space="preserve">الإخوة الثلاثة كويسي  </w:t>
      </w:r>
      <w:r w:rsidR="001B305E" w:rsidRPr="003E39CB">
        <w:rPr>
          <w:rFonts w:ascii="XB Shafigh" w:hAnsi="XB Shafigh" w:cs="XB Shafigh"/>
          <w:b/>
          <w:bCs/>
          <w:rtl/>
        </w:rPr>
        <w:t xml:space="preserve">                                                                                                                       </w:t>
      </w:r>
      <w:r w:rsidR="003E39CB">
        <w:rPr>
          <w:rFonts w:ascii="XB Shafigh" w:hAnsi="XB Shafigh" w:cs="XB Shafigh" w:hint="cs"/>
          <w:b/>
          <w:bCs/>
          <w:sz w:val="16"/>
          <w:szCs w:val="16"/>
          <w:rtl/>
        </w:rPr>
        <w:t xml:space="preserve"> </w:t>
      </w:r>
      <w:r w:rsidR="001B305E" w:rsidRPr="003E39CB">
        <w:rPr>
          <w:rFonts w:ascii="XB Shafigh" w:hAnsi="XB Shafigh" w:cs="XB Shafigh"/>
          <w:b/>
          <w:bCs/>
          <w:rtl/>
        </w:rPr>
        <w:t xml:space="preserve">  </w:t>
      </w:r>
      <w:r w:rsidRPr="003E39CB">
        <w:rPr>
          <w:rFonts w:ascii="XB Shafigh" w:hAnsi="XB Shafigh" w:cs="XB Shafigh"/>
          <w:b/>
          <w:bCs/>
          <w:rtl/>
        </w:rPr>
        <w:t>الموسم الد</w:t>
      </w:r>
      <w:r w:rsidR="001B305E" w:rsidRPr="003E39CB">
        <w:rPr>
          <w:rFonts w:ascii="XB Shafigh" w:hAnsi="XB Shafigh" w:cs="XB Shafigh"/>
          <w:b/>
          <w:bCs/>
          <w:rtl/>
        </w:rPr>
        <w:t>ّ</w:t>
      </w:r>
      <w:r w:rsidRPr="003E39CB">
        <w:rPr>
          <w:rFonts w:ascii="XB Shafigh" w:hAnsi="XB Shafigh" w:cs="XB Shafigh"/>
          <w:b/>
          <w:bCs/>
          <w:rtl/>
        </w:rPr>
        <w:t>راسي</w:t>
      </w:r>
      <w:r w:rsidR="001B305E" w:rsidRPr="003E39CB">
        <w:rPr>
          <w:rFonts w:ascii="XB Shafigh" w:hAnsi="XB Shafigh" w:cs="XB Shafigh"/>
          <w:b/>
          <w:bCs/>
          <w:rtl/>
        </w:rPr>
        <w:t>ّ</w:t>
      </w:r>
      <w:r w:rsidRPr="003E39CB">
        <w:rPr>
          <w:rFonts w:ascii="XB Shafigh" w:hAnsi="XB Shafigh" w:cs="XB Shafigh"/>
          <w:b/>
          <w:bCs/>
          <w:rtl/>
        </w:rPr>
        <w:t xml:space="preserve">: </w:t>
      </w:r>
      <w:r w:rsidR="00246A88" w:rsidRPr="003E39CB">
        <w:rPr>
          <w:rFonts w:ascii="XB Shafigh" w:hAnsi="XB Shafigh" w:cs="XB Shafigh"/>
          <w:b/>
          <w:bCs/>
          <w:rtl/>
        </w:rPr>
        <w:t>202</w:t>
      </w:r>
      <w:r w:rsidR="00B422C8" w:rsidRPr="003E39CB">
        <w:rPr>
          <w:rFonts w:ascii="XB Shafigh" w:hAnsi="XB Shafigh" w:cs="XB Shafigh"/>
          <w:b/>
          <w:bCs/>
          <w:rtl/>
        </w:rPr>
        <w:t>5</w:t>
      </w:r>
      <w:r w:rsidR="005057B0" w:rsidRPr="003E39CB">
        <w:rPr>
          <w:rFonts w:ascii="XB Shafigh" w:hAnsi="XB Shafigh" w:cs="XB Shafigh"/>
          <w:b/>
          <w:bCs/>
          <w:rtl/>
        </w:rPr>
        <w:t>/202</w:t>
      </w:r>
      <w:r w:rsidR="00B422C8" w:rsidRPr="003E39CB">
        <w:rPr>
          <w:rFonts w:ascii="XB Shafigh" w:hAnsi="XB Shafigh" w:cs="XB Shafigh"/>
          <w:b/>
          <w:bCs/>
          <w:rtl/>
        </w:rPr>
        <w:t>6</w:t>
      </w:r>
    </w:p>
    <w:p w14:paraId="4CA99F61" w14:textId="77777777" w:rsidR="00301475" w:rsidRPr="00110397" w:rsidRDefault="00301475" w:rsidP="00301475">
      <w:pPr>
        <w:tabs>
          <w:tab w:val="left" w:pos="2295"/>
          <w:tab w:val="left" w:pos="12355"/>
        </w:tabs>
        <w:rPr>
          <w:rFonts w:ascii="XB Shafigh" w:hAnsi="XB Shafigh" w:cs="XB Shafigh"/>
          <w:b/>
          <w:bCs/>
          <w:sz w:val="8"/>
          <w:szCs w:val="8"/>
          <w:rtl/>
        </w:rPr>
      </w:pPr>
    </w:p>
    <w:p w14:paraId="22541D2A" w14:textId="77777777" w:rsidR="005767FD" w:rsidRPr="00B14284" w:rsidRDefault="005767FD" w:rsidP="005767FD">
      <w:pPr>
        <w:tabs>
          <w:tab w:val="left" w:pos="283"/>
        </w:tabs>
        <w:rPr>
          <w:rFonts w:ascii="Arial" w:hAnsi="Arial" w:cs="Arial"/>
          <w:b/>
          <w:bCs/>
          <w:color w:val="339966"/>
          <w:sz w:val="16"/>
          <w:szCs w:val="16"/>
          <w:rtl/>
        </w:rPr>
      </w:pPr>
    </w:p>
    <w:tbl>
      <w:tblPr>
        <w:tblStyle w:val="a3"/>
        <w:bidiVisual/>
        <w:tblW w:w="31679" w:type="dxa"/>
        <w:tblLayout w:type="fixed"/>
        <w:tblLook w:val="04A0" w:firstRow="1" w:lastRow="0" w:firstColumn="1" w:lastColumn="0" w:noHBand="0" w:noVBand="1"/>
      </w:tblPr>
      <w:tblGrid>
        <w:gridCol w:w="507"/>
        <w:gridCol w:w="509"/>
        <w:gridCol w:w="1039"/>
        <w:gridCol w:w="1289"/>
        <w:gridCol w:w="1417"/>
        <w:gridCol w:w="1276"/>
        <w:gridCol w:w="1096"/>
        <w:gridCol w:w="612"/>
        <w:gridCol w:w="1395"/>
        <w:gridCol w:w="1046"/>
        <w:gridCol w:w="1981"/>
        <w:gridCol w:w="1014"/>
        <w:gridCol w:w="816"/>
        <w:gridCol w:w="701"/>
        <w:gridCol w:w="1404"/>
        <w:gridCol w:w="2310"/>
        <w:gridCol w:w="231"/>
        <w:gridCol w:w="1700"/>
        <w:gridCol w:w="462"/>
        <w:gridCol w:w="1469"/>
        <w:gridCol w:w="692"/>
        <w:gridCol w:w="1238"/>
        <w:gridCol w:w="921"/>
        <w:gridCol w:w="1018"/>
        <w:gridCol w:w="1164"/>
        <w:gridCol w:w="775"/>
        <w:gridCol w:w="1414"/>
        <w:gridCol w:w="542"/>
        <w:gridCol w:w="1641"/>
      </w:tblGrid>
      <w:tr w:rsidR="00166FBB" w:rsidRPr="00ED34BE" w14:paraId="0611E165" w14:textId="77777777" w:rsidTr="00803B6F">
        <w:trPr>
          <w:gridAfter w:val="14"/>
          <w:wAfter w:w="15577" w:type="dxa"/>
          <w:trHeight w:val="332"/>
        </w:trPr>
        <w:tc>
          <w:tcPr>
            <w:tcW w:w="507" w:type="dxa"/>
            <w:vMerge w:val="restart"/>
            <w:shd w:val="clear" w:color="auto" w:fill="FABF8F" w:themeFill="accent6" w:themeFillTint="99"/>
            <w:textDirection w:val="btLr"/>
          </w:tcPr>
          <w:p w14:paraId="0FEF8E55" w14:textId="77777777" w:rsidR="009760FC" w:rsidRPr="005558DF" w:rsidRDefault="009760FC" w:rsidP="00C20353">
            <w:pPr>
              <w:tabs>
                <w:tab w:val="left" w:pos="283"/>
              </w:tabs>
              <w:ind w:left="113" w:right="113"/>
              <w:jc w:val="center"/>
              <w:rPr>
                <w:rFonts w:ascii="XB Shafigh" w:hAnsi="XB Shafigh" w:cs="XB Shafigh"/>
                <w:b/>
                <w:bCs/>
                <w:color w:val="000000" w:themeColor="text1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rtl/>
              </w:rPr>
              <w:t>الأسابيع</w:t>
            </w:r>
          </w:p>
        </w:tc>
        <w:tc>
          <w:tcPr>
            <w:tcW w:w="7238" w:type="dxa"/>
            <w:gridSpan w:val="7"/>
            <w:shd w:val="clear" w:color="auto" w:fill="D6E3BC" w:themeFill="accent3" w:themeFillTint="66"/>
          </w:tcPr>
          <w:p w14:paraId="7433FD96" w14:textId="77777777" w:rsidR="009760FC" w:rsidRPr="005558DF" w:rsidRDefault="009760FC" w:rsidP="00C0582D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 xml:space="preserve">اللغة العربية </w:t>
            </w:r>
          </w:p>
        </w:tc>
        <w:tc>
          <w:tcPr>
            <w:tcW w:w="1395" w:type="dxa"/>
            <w:vMerge w:val="restart"/>
            <w:shd w:val="clear" w:color="auto" w:fill="C6D9F1" w:themeFill="text2" w:themeFillTint="33"/>
          </w:tcPr>
          <w:p w14:paraId="099451DD" w14:textId="77777777" w:rsidR="009760FC" w:rsidRPr="00EE2A22" w:rsidRDefault="009760FC" w:rsidP="00A14E8B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1A155431" w14:textId="77777777" w:rsidR="009760FC" w:rsidRPr="00EE2A22" w:rsidRDefault="009760FC" w:rsidP="00EE2A22">
            <w:pPr>
              <w:tabs>
                <w:tab w:val="left" w:pos="283"/>
              </w:tabs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3F4BAB86" w14:textId="77777777" w:rsidR="009760FC" w:rsidRPr="00EE2A22" w:rsidRDefault="009760FC" w:rsidP="00E271B6">
            <w:pPr>
              <w:tabs>
                <w:tab w:val="left" w:pos="283"/>
              </w:tabs>
              <w:spacing w:before="120"/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EE2A22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التعبير الكتابي</w:t>
            </w:r>
          </w:p>
        </w:tc>
        <w:tc>
          <w:tcPr>
            <w:tcW w:w="1046" w:type="dxa"/>
            <w:vMerge w:val="restart"/>
            <w:shd w:val="clear" w:color="auto" w:fill="FBD4B4" w:themeFill="accent6" w:themeFillTint="66"/>
          </w:tcPr>
          <w:p w14:paraId="550017B5" w14:textId="77777777" w:rsidR="009760FC" w:rsidRPr="00EE2A22" w:rsidRDefault="009760FC" w:rsidP="00A14E8B">
            <w:pPr>
              <w:tabs>
                <w:tab w:val="left" w:pos="283"/>
              </w:tabs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7F9A6765" w14:textId="77777777" w:rsidR="009760FC" w:rsidRPr="00EE2A22" w:rsidRDefault="009760FC" w:rsidP="00EE2A22">
            <w:pPr>
              <w:tabs>
                <w:tab w:val="left" w:pos="283"/>
              </w:tabs>
              <w:spacing w:before="240"/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EE2A22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التربية الإسلامية</w:t>
            </w:r>
          </w:p>
        </w:tc>
        <w:tc>
          <w:tcPr>
            <w:tcW w:w="1981" w:type="dxa"/>
            <w:vMerge w:val="restart"/>
            <w:shd w:val="clear" w:color="auto" w:fill="EEECE1" w:themeFill="background2"/>
          </w:tcPr>
          <w:p w14:paraId="617D9C6E" w14:textId="77777777" w:rsidR="009760FC" w:rsidRPr="00EE2A22" w:rsidRDefault="009760FC" w:rsidP="00A14E8B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2AE702DA" w14:textId="77777777" w:rsidR="009760FC" w:rsidRPr="00EE2A22" w:rsidRDefault="009760FC" w:rsidP="00A14E8B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7B652555" w14:textId="77777777" w:rsidR="009760FC" w:rsidRPr="00EE2A22" w:rsidRDefault="009760FC" w:rsidP="00EE2A22">
            <w:pPr>
              <w:tabs>
                <w:tab w:val="left" w:pos="283"/>
              </w:tabs>
              <w:spacing w:before="120"/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EE2A22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الرياضيات</w:t>
            </w:r>
          </w:p>
        </w:tc>
        <w:tc>
          <w:tcPr>
            <w:tcW w:w="1014" w:type="dxa"/>
            <w:vMerge w:val="restart"/>
            <w:shd w:val="clear" w:color="auto" w:fill="B6DDE8" w:themeFill="accent5" w:themeFillTint="66"/>
          </w:tcPr>
          <w:p w14:paraId="72561A4C" w14:textId="77777777" w:rsidR="009760FC" w:rsidRPr="00EE2A22" w:rsidRDefault="009760FC" w:rsidP="00A14E8B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6C3BCF84" w14:textId="77777777" w:rsidR="009760FC" w:rsidRPr="00EE2A22" w:rsidRDefault="009760FC" w:rsidP="00A14E8B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4D94E92C" w14:textId="77777777" w:rsidR="009760FC" w:rsidRPr="00EE2A22" w:rsidRDefault="009760FC" w:rsidP="00EE2A22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EE2A22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 xml:space="preserve">الألعاب </w:t>
            </w:r>
            <w:r w:rsidRPr="00EE2A22">
              <w:rPr>
                <w:rFonts w:ascii="XB Shafigh" w:hAnsi="XB Shafigh" w:cs="XB Shafigh"/>
                <w:b/>
                <w:bCs/>
                <w:color w:val="000000" w:themeColor="text1"/>
                <w:sz w:val="18"/>
                <w:szCs w:val="18"/>
                <w:rtl/>
              </w:rPr>
              <w:t>الرياضياتية</w:t>
            </w:r>
          </w:p>
        </w:tc>
        <w:tc>
          <w:tcPr>
            <w:tcW w:w="2921" w:type="dxa"/>
            <w:gridSpan w:val="3"/>
            <w:shd w:val="clear" w:color="auto" w:fill="FABF8F" w:themeFill="accent6" w:themeFillTint="99"/>
          </w:tcPr>
          <w:p w14:paraId="64C21E50" w14:textId="77777777" w:rsidR="009760FC" w:rsidRPr="00EE2A22" w:rsidRDefault="009760FC" w:rsidP="009760FC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rtl/>
              </w:rPr>
            </w:pPr>
            <w:r w:rsidRPr="00EE2A22">
              <w:rPr>
                <w:rFonts w:ascii="XB Shafigh" w:hAnsi="XB Shafigh" w:cs="XB Shafigh"/>
                <w:b/>
                <w:bCs/>
                <w:color w:val="000000" w:themeColor="text1"/>
                <w:rtl/>
              </w:rPr>
              <w:t>التربية الفنية</w:t>
            </w:r>
          </w:p>
        </w:tc>
      </w:tr>
      <w:tr w:rsidR="005558DF" w:rsidRPr="00ED34BE" w14:paraId="6C6EF42B" w14:textId="77777777" w:rsidTr="00567E20">
        <w:trPr>
          <w:gridAfter w:val="14"/>
          <w:wAfter w:w="15577" w:type="dxa"/>
          <w:trHeight w:val="294"/>
        </w:trPr>
        <w:tc>
          <w:tcPr>
            <w:tcW w:w="507" w:type="dxa"/>
            <w:vMerge/>
            <w:shd w:val="clear" w:color="auto" w:fill="FABF8F" w:themeFill="accent6" w:themeFillTint="99"/>
            <w:textDirection w:val="btLr"/>
          </w:tcPr>
          <w:p w14:paraId="77009C9B" w14:textId="77777777" w:rsidR="005558DF" w:rsidRPr="005558DF" w:rsidRDefault="005558DF" w:rsidP="00B14284">
            <w:pPr>
              <w:tabs>
                <w:tab w:val="left" w:pos="283"/>
              </w:tabs>
              <w:ind w:left="113" w:right="113"/>
              <w:jc w:val="center"/>
              <w:rPr>
                <w:rFonts w:ascii="XB Shafigh" w:hAnsi="XB Shafigh" w:cs="XB Shafigh"/>
                <w:b/>
                <w:bCs/>
                <w:color w:val="000000" w:themeColor="text1"/>
                <w:rtl/>
              </w:rPr>
            </w:pPr>
          </w:p>
        </w:tc>
        <w:tc>
          <w:tcPr>
            <w:tcW w:w="509" w:type="dxa"/>
            <w:vMerge w:val="restart"/>
            <w:shd w:val="clear" w:color="auto" w:fill="D99594" w:themeFill="accent2" w:themeFillTint="99"/>
            <w:textDirection w:val="btLr"/>
          </w:tcPr>
          <w:p w14:paraId="6D84D9FF" w14:textId="77777777" w:rsidR="005558DF" w:rsidRPr="005558DF" w:rsidRDefault="005558DF" w:rsidP="00B14284">
            <w:pPr>
              <w:tabs>
                <w:tab w:val="left" w:pos="283"/>
              </w:tabs>
              <w:ind w:left="113" w:right="113"/>
              <w:jc w:val="center"/>
              <w:rPr>
                <w:rFonts w:ascii="XB Shafigh" w:hAnsi="XB Shafigh" w:cs="XB Shafigh"/>
                <w:b/>
                <w:bCs/>
                <w:color w:val="000000" w:themeColor="text1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rtl/>
              </w:rPr>
              <w:t>المقاطع</w:t>
            </w:r>
          </w:p>
        </w:tc>
        <w:tc>
          <w:tcPr>
            <w:tcW w:w="5021" w:type="dxa"/>
            <w:gridSpan w:val="4"/>
            <w:shd w:val="clear" w:color="auto" w:fill="FDE9D9" w:themeFill="accent6" w:themeFillTint="33"/>
          </w:tcPr>
          <w:p w14:paraId="1CABF6DD" w14:textId="77777777" w:rsidR="005558DF" w:rsidRPr="005558DF" w:rsidRDefault="005558DF" w:rsidP="00B14284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 xml:space="preserve">فهم المنطوق والتعبير الشفوي </w:t>
            </w:r>
          </w:p>
        </w:tc>
        <w:tc>
          <w:tcPr>
            <w:tcW w:w="1708" w:type="dxa"/>
            <w:gridSpan w:val="2"/>
            <w:shd w:val="clear" w:color="auto" w:fill="FDE9D9" w:themeFill="accent6" w:themeFillTint="33"/>
          </w:tcPr>
          <w:p w14:paraId="0C2A2D11" w14:textId="77777777" w:rsidR="005558DF" w:rsidRPr="005558DF" w:rsidRDefault="005558DF" w:rsidP="005558DF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فهم المكتوب</w:t>
            </w:r>
          </w:p>
        </w:tc>
        <w:tc>
          <w:tcPr>
            <w:tcW w:w="1395" w:type="dxa"/>
            <w:vMerge/>
            <w:shd w:val="clear" w:color="auto" w:fill="C6D9F1" w:themeFill="text2" w:themeFillTint="33"/>
          </w:tcPr>
          <w:p w14:paraId="490FA22B" w14:textId="77777777" w:rsidR="005558DF" w:rsidRPr="009760FC" w:rsidRDefault="005558DF" w:rsidP="00A14E8B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1046" w:type="dxa"/>
            <w:vMerge/>
            <w:shd w:val="clear" w:color="auto" w:fill="FBD4B4" w:themeFill="accent6" w:themeFillTint="66"/>
          </w:tcPr>
          <w:p w14:paraId="77CD1FEA" w14:textId="77777777" w:rsidR="005558DF" w:rsidRPr="009760FC" w:rsidRDefault="005558DF" w:rsidP="00A14E8B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1981" w:type="dxa"/>
            <w:vMerge/>
            <w:shd w:val="clear" w:color="auto" w:fill="EEECE1" w:themeFill="background2"/>
          </w:tcPr>
          <w:p w14:paraId="134E3B1D" w14:textId="77777777" w:rsidR="005558DF" w:rsidRPr="009760FC" w:rsidRDefault="005558DF" w:rsidP="00A14E8B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1014" w:type="dxa"/>
            <w:vMerge/>
            <w:shd w:val="clear" w:color="auto" w:fill="B6DDE8" w:themeFill="accent5" w:themeFillTint="66"/>
          </w:tcPr>
          <w:p w14:paraId="3B3E789D" w14:textId="77777777" w:rsidR="005558DF" w:rsidRPr="009760FC" w:rsidRDefault="005558DF" w:rsidP="00A14E8B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1517" w:type="dxa"/>
            <w:gridSpan w:val="2"/>
            <w:shd w:val="clear" w:color="auto" w:fill="FDE9D9" w:themeFill="accent6" w:themeFillTint="33"/>
          </w:tcPr>
          <w:p w14:paraId="66A5F7E6" w14:textId="77777777" w:rsidR="005558DF" w:rsidRPr="00167FED" w:rsidRDefault="005558DF" w:rsidP="00A14E8B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B050"/>
                <w:sz w:val="22"/>
                <w:szCs w:val="22"/>
                <w:rtl/>
              </w:rPr>
            </w:pPr>
            <w:r w:rsidRPr="00167FED">
              <w:rPr>
                <w:rFonts w:ascii="XB Shafigh" w:hAnsi="XB Shafigh" w:cs="XB Shafigh"/>
                <w:b/>
                <w:bCs/>
                <w:color w:val="00B050"/>
                <w:sz w:val="22"/>
                <w:szCs w:val="22"/>
                <w:rtl/>
              </w:rPr>
              <w:t>التشكيلية</w:t>
            </w:r>
          </w:p>
        </w:tc>
        <w:tc>
          <w:tcPr>
            <w:tcW w:w="1404" w:type="dxa"/>
            <w:shd w:val="clear" w:color="auto" w:fill="FDE9D9" w:themeFill="accent6" w:themeFillTint="33"/>
          </w:tcPr>
          <w:p w14:paraId="08241CBB" w14:textId="77777777" w:rsidR="005558DF" w:rsidRPr="00167FED" w:rsidRDefault="005558DF" w:rsidP="00CD5875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FF0000"/>
                <w:sz w:val="22"/>
                <w:szCs w:val="22"/>
                <w:rtl/>
              </w:rPr>
            </w:pPr>
            <w:r w:rsidRPr="00167FED">
              <w:rPr>
                <w:rFonts w:ascii="XB Shafigh" w:hAnsi="XB Shafigh" w:cs="XB Shafigh"/>
                <w:b/>
                <w:bCs/>
                <w:color w:val="FF0000"/>
                <w:sz w:val="22"/>
                <w:szCs w:val="22"/>
                <w:rtl/>
              </w:rPr>
              <w:t>الموسيقية</w:t>
            </w:r>
          </w:p>
        </w:tc>
      </w:tr>
      <w:tr w:rsidR="00563FA6" w:rsidRPr="00ED34BE" w14:paraId="22433A7F" w14:textId="77777777" w:rsidTr="00567E20">
        <w:trPr>
          <w:gridAfter w:val="14"/>
          <w:wAfter w:w="15577" w:type="dxa"/>
          <w:cantSplit/>
          <w:trHeight w:val="1443"/>
        </w:trPr>
        <w:tc>
          <w:tcPr>
            <w:tcW w:w="507" w:type="dxa"/>
            <w:vMerge/>
            <w:shd w:val="clear" w:color="auto" w:fill="FABF8F" w:themeFill="accent6" w:themeFillTint="99"/>
          </w:tcPr>
          <w:p w14:paraId="779A0556" w14:textId="77777777" w:rsidR="003B1B65" w:rsidRPr="00ED34BE" w:rsidRDefault="003B1B65" w:rsidP="005767FD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339966"/>
                <w:sz w:val="20"/>
                <w:szCs w:val="20"/>
                <w:rtl/>
              </w:rPr>
            </w:pPr>
          </w:p>
        </w:tc>
        <w:tc>
          <w:tcPr>
            <w:tcW w:w="509" w:type="dxa"/>
            <w:vMerge/>
            <w:shd w:val="clear" w:color="auto" w:fill="D99594" w:themeFill="accent2" w:themeFillTint="99"/>
          </w:tcPr>
          <w:p w14:paraId="6ACBADD9" w14:textId="77777777" w:rsidR="003B1B65" w:rsidRPr="00ED34BE" w:rsidRDefault="003B1B65" w:rsidP="005767FD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339966"/>
                <w:sz w:val="20"/>
                <w:szCs w:val="20"/>
                <w:rtl/>
              </w:rPr>
            </w:pPr>
          </w:p>
        </w:tc>
        <w:tc>
          <w:tcPr>
            <w:tcW w:w="1039" w:type="dxa"/>
            <w:shd w:val="clear" w:color="auto" w:fill="E5DFEC" w:themeFill="accent4" w:themeFillTint="33"/>
          </w:tcPr>
          <w:p w14:paraId="22D9568B" w14:textId="77777777" w:rsidR="003B1B65" w:rsidRPr="005558DF" w:rsidRDefault="003B1B65" w:rsidP="00A14E8B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06D9DDF4" w14:textId="77777777" w:rsidR="003B1B65" w:rsidRPr="005558DF" w:rsidRDefault="003B1B65" w:rsidP="006A4B14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الصيغ</w:t>
            </w:r>
          </w:p>
          <w:p w14:paraId="6F2489BE" w14:textId="77777777" w:rsidR="003B1B65" w:rsidRPr="005558DF" w:rsidRDefault="003B1B65" w:rsidP="00A14E8B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الأساليب</w:t>
            </w:r>
          </w:p>
        </w:tc>
        <w:tc>
          <w:tcPr>
            <w:tcW w:w="1289" w:type="dxa"/>
            <w:shd w:val="clear" w:color="auto" w:fill="E5DFEC" w:themeFill="accent4" w:themeFillTint="33"/>
          </w:tcPr>
          <w:p w14:paraId="67C52F63" w14:textId="77777777" w:rsidR="00E271B6" w:rsidRPr="005558DF" w:rsidRDefault="00E271B6" w:rsidP="005558DF">
            <w:pPr>
              <w:tabs>
                <w:tab w:val="left" w:pos="283"/>
              </w:tabs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12B7E26D" w14:textId="77777777" w:rsidR="003B1B65" w:rsidRPr="005558DF" w:rsidRDefault="003B1B65" w:rsidP="00A14E8B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ال</w:t>
            </w:r>
            <w:r w:rsidR="00C75E9B"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تراكيب</w:t>
            </w: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17" w:type="dxa"/>
            <w:shd w:val="clear" w:color="auto" w:fill="E5DFEC" w:themeFill="accent4" w:themeFillTint="33"/>
          </w:tcPr>
          <w:p w14:paraId="337633EF" w14:textId="77777777" w:rsidR="00E271B6" w:rsidRPr="005558DF" w:rsidRDefault="00E271B6" w:rsidP="005558DF">
            <w:pPr>
              <w:tabs>
                <w:tab w:val="left" w:pos="283"/>
              </w:tabs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58B3247A" w14:textId="77777777" w:rsidR="003B1B65" w:rsidRPr="005558DF" w:rsidRDefault="00C75E9B" w:rsidP="00A14E8B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صرف / إملاء</w:t>
            </w:r>
          </w:p>
        </w:tc>
        <w:tc>
          <w:tcPr>
            <w:tcW w:w="1276" w:type="dxa"/>
            <w:shd w:val="clear" w:color="auto" w:fill="E5DFEC" w:themeFill="accent4" w:themeFillTint="33"/>
          </w:tcPr>
          <w:p w14:paraId="6B8B2F30" w14:textId="77777777" w:rsidR="00E271B6" w:rsidRPr="005558DF" w:rsidRDefault="00E271B6" w:rsidP="005558DF">
            <w:pPr>
              <w:tabs>
                <w:tab w:val="left" w:pos="283"/>
              </w:tabs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559E4098" w14:textId="77777777" w:rsidR="003B1B65" w:rsidRPr="005558DF" w:rsidRDefault="00C75E9B" w:rsidP="00A14E8B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الرصيد اللغوي</w:t>
            </w:r>
          </w:p>
        </w:tc>
        <w:tc>
          <w:tcPr>
            <w:tcW w:w="1096" w:type="dxa"/>
            <w:shd w:val="clear" w:color="auto" w:fill="E5DFEC" w:themeFill="accent4" w:themeFillTint="33"/>
          </w:tcPr>
          <w:p w14:paraId="3320E04F" w14:textId="77777777" w:rsidR="003B1B65" w:rsidRPr="005558DF" w:rsidRDefault="003B1B65" w:rsidP="005558DF">
            <w:pPr>
              <w:tabs>
                <w:tab w:val="left" w:pos="283"/>
              </w:tabs>
              <w:spacing w:before="360"/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القراءة و</w:t>
            </w:r>
          </w:p>
          <w:p w14:paraId="0F4A0F6B" w14:textId="77777777" w:rsidR="003B1B65" w:rsidRPr="005558DF" w:rsidRDefault="003B1B65" w:rsidP="005558DF">
            <w:pPr>
              <w:tabs>
                <w:tab w:val="left" w:pos="283"/>
              </w:tabs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المطالعة</w:t>
            </w:r>
          </w:p>
        </w:tc>
        <w:tc>
          <w:tcPr>
            <w:tcW w:w="612" w:type="dxa"/>
            <w:shd w:val="clear" w:color="auto" w:fill="E5DFEC" w:themeFill="accent4" w:themeFillTint="33"/>
            <w:textDirection w:val="btLr"/>
          </w:tcPr>
          <w:p w14:paraId="273E31BF" w14:textId="77777777" w:rsidR="003B1B65" w:rsidRPr="005558DF" w:rsidRDefault="003B1B65" w:rsidP="005558DF">
            <w:pPr>
              <w:tabs>
                <w:tab w:val="left" w:pos="283"/>
              </w:tabs>
              <w:ind w:left="113" w:right="113"/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558DF">
              <w:rPr>
                <w:rFonts w:ascii="XB Shafigh" w:hAnsi="XB Shafigh" w:cs="XB Shafigh"/>
                <w:b/>
                <w:bCs/>
                <w:color w:val="000000" w:themeColor="text1"/>
                <w:sz w:val="22"/>
                <w:szCs w:val="22"/>
                <w:rtl/>
              </w:rPr>
              <w:t>المحفوظات</w:t>
            </w:r>
          </w:p>
        </w:tc>
        <w:tc>
          <w:tcPr>
            <w:tcW w:w="1395" w:type="dxa"/>
            <w:vMerge/>
            <w:shd w:val="clear" w:color="auto" w:fill="C6D9F1" w:themeFill="text2" w:themeFillTint="33"/>
          </w:tcPr>
          <w:p w14:paraId="180736DE" w14:textId="77777777" w:rsidR="003B1B65" w:rsidRPr="009760FC" w:rsidRDefault="003B1B65" w:rsidP="005767FD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  <w:rtl/>
              </w:rPr>
            </w:pPr>
          </w:p>
        </w:tc>
        <w:tc>
          <w:tcPr>
            <w:tcW w:w="1046" w:type="dxa"/>
            <w:vMerge/>
            <w:shd w:val="clear" w:color="auto" w:fill="FBD4B4" w:themeFill="accent6" w:themeFillTint="66"/>
          </w:tcPr>
          <w:p w14:paraId="67D0AB40" w14:textId="77777777" w:rsidR="003B1B65" w:rsidRPr="009760FC" w:rsidRDefault="003B1B65" w:rsidP="005767FD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  <w:rtl/>
              </w:rPr>
            </w:pPr>
          </w:p>
        </w:tc>
        <w:tc>
          <w:tcPr>
            <w:tcW w:w="1981" w:type="dxa"/>
            <w:vMerge/>
            <w:shd w:val="clear" w:color="auto" w:fill="EEECE1" w:themeFill="background2"/>
          </w:tcPr>
          <w:p w14:paraId="4B46B6D4" w14:textId="77777777" w:rsidR="003B1B65" w:rsidRPr="009760FC" w:rsidRDefault="003B1B65" w:rsidP="005767FD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  <w:rtl/>
              </w:rPr>
            </w:pPr>
          </w:p>
        </w:tc>
        <w:tc>
          <w:tcPr>
            <w:tcW w:w="1014" w:type="dxa"/>
            <w:vMerge/>
            <w:shd w:val="clear" w:color="auto" w:fill="B6DDE8" w:themeFill="accent5" w:themeFillTint="66"/>
          </w:tcPr>
          <w:p w14:paraId="72E0B12A" w14:textId="77777777" w:rsidR="003B1B65" w:rsidRPr="009760FC" w:rsidRDefault="003B1B65" w:rsidP="005767FD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  <w:rtl/>
              </w:rPr>
            </w:pPr>
          </w:p>
        </w:tc>
        <w:tc>
          <w:tcPr>
            <w:tcW w:w="816" w:type="dxa"/>
            <w:shd w:val="clear" w:color="auto" w:fill="F2DBDB" w:themeFill="accent2" w:themeFillTint="33"/>
          </w:tcPr>
          <w:p w14:paraId="30F98368" w14:textId="77777777" w:rsidR="003B1B65" w:rsidRPr="00EE2A22" w:rsidRDefault="003B1B65" w:rsidP="00362B98">
            <w:pPr>
              <w:tabs>
                <w:tab w:val="left" w:pos="283"/>
              </w:tabs>
              <w:spacing w:before="120"/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EE2A22">
              <w:rPr>
                <w:rFonts w:ascii="XB Shafigh" w:hAnsi="XB Shafigh" w:cs="XB Shafigh"/>
                <w:b/>
                <w:bCs/>
                <w:color w:val="000000" w:themeColor="text1"/>
                <w:sz w:val="18"/>
                <w:szCs w:val="18"/>
                <w:rtl/>
              </w:rPr>
              <w:t xml:space="preserve">ميدان فن الرسم </w:t>
            </w:r>
            <w:r w:rsidR="00550BE8" w:rsidRPr="00EE2A22">
              <w:rPr>
                <w:rFonts w:ascii="XB Shafigh" w:hAnsi="XB Shafigh" w:cs="XB Shafigh"/>
                <w:b/>
                <w:bCs/>
                <w:color w:val="000000" w:themeColor="text1"/>
                <w:sz w:val="18"/>
                <w:szCs w:val="18"/>
                <w:rtl/>
              </w:rPr>
              <w:t>والتلوين</w:t>
            </w:r>
          </w:p>
        </w:tc>
        <w:tc>
          <w:tcPr>
            <w:tcW w:w="701" w:type="dxa"/>
            <w:shd w:val="clear" w:color="auto" w:fill="F2DBDB" w:themeFill="accent2" w:themeFillTint="33"/>
          </w:tcPr>
          <w:p w14:paraId="6F32FD07" w14:textId="77777777" w:rsidR="003B1B65" w:rsidRPr="00EE2A22" w:rsidRDefault="003B1B65" w:rsidP="00744B48">
            <w:pPr>
              <w:tabs>
                <w:tab w:val="left" w:pos="283"/>
              </w:tabs>
              <w:spacing w:before="120"/>
              <w:ind w:left="-57"/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EE2A22">
              <w:rPr>
                <w:rFonts w:ascii="XB Shafigh" w:hAnsi="XB Shafigh" w:cs="XB Shafigh"/>
                <w:b/>
                <w:bCs/>
                <w:color w:val="000000" w:themeColor="text1"/>
                <w:sz w:val="18"/>
                <w:szCs w:val="18"/>
                <w:rtl/>
              </w:rPr>
              <w:t xml:space="preserve">ميدان فن </w:t>
            </w:r>
            <w:r w:rsidRPr="002821C5">
              <w:rPr>
                <w:rFonts w:ascii="XB Shafigh" w:hAnsi="XB Shafigh" w:cs="XB Shafigh"/>
                <w:b/>
                <w:bCs/>
                <w:color w:val="000000" w:themeColor="text1"/>
                <w:sz w:val="16"/>
                <w:szCs w:val="16"/>
                <w:rtl/>
              </w:rPr>
              <w:t>التصميم</w:t>
            </w:r>
          </w:p>
        </w:tc>
        <w:tc>
          <w:tcPr>
            <w:tcW w:w="1404" w:type="dxa"/>
            <w:shd w:val="clear" w:color="auto" w:fill="D6E3BC" w:themeFill="accent3" w:themeFillTint="66"/>
          </w:tcPr>
          <w:p w14:paraId="1221E3FE" w14:textId="77777777" w:rsidR="003B1B65" w:rsidRPr="00EE2A22" w:rsidRDefault="003B1B65" w:rsidP="00362B98">
            <w:pPr>
              <w:tabs>
                <w:tab w:val="left" w:pos="283"/>
              </w:tabs>
              <w:spacing w:before="120"/>
              <w:jc w:val="center"/>
              <w:rPr>
                <w:rFonts w:ascii="XB Shafigh" w:hAnsi="XB Shafigh" w:cs="XB Shafigh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EE2A22">
              <w:rPr>
                <w:rFonts w:ascii="XB Shafigh" w:hAnsi="XB Shafigh" w:cs="XB Shafigh"/>
                <w:b/>
                <w:bCs/>
                <w:color w:val="000000" w:themeColor="text1"/>
                <w:sz w:val="18"/>
                <w:szCs w:val="18"/>
                <w:rtl/>
              </w:rPr>
              <w:t>ميدان التذوق الموسيقي</w:t>
            </w:r>
          </w:p>
          <w:p w14:paraId="393430DC" w14:textId="77777777" w:rsidR="003B1B65" w:rsidRPr="00EE2A22" w:rsidRDefault="003B1B65" w:rsidP="00362B98">
            <w:pPr>
              <w:tabs>
                <w:tab w:val="left" w:pos="283"/>
              </w:tabs>
              <w:spacing w:before="120"/>
              <w:jc w:val="center"/>
              <w:rPr>
                <w:rFonts w:ascii="XB Shafigh" w:hAnsi="XB Shafigh" w:cs="XB Shafigh"/>
                <w:b/>
                <w:bCs/>
                <w:color w:val="339966"/>
                <w:sz w:val="18"/>
                <w:szCs w:val="18"/>
                <w:rtl/>
              </w:rPr>
            </w:pPr>
            <w:r w:rsidRPr="00EE2A22">
              <w:rPr>
                <w:rFonts w:ascii="XB Shafigh" w:hAnsi="XB Shafigh" w:cs="XB Shafigh"/>
                <w:b/>
                <w:bCs/>
                <w:color w:val="000000" w:themeColor="text1"/>
                <w:sz w:val="18"/>
                <w:szCs w:val="18"/>
                <w:rtl/>
              </w:rPr>
              <w:t>ميدان الأغنية التربوية</w:t>
            </w:r>
          </w:p>
        </w:tc>
      </w:tr>
      <w:tr w:rsidR="006E2ABF" w:rsidRPr="00ED34BE" w14:paraId="199B8A11" w14:textId="77777777" w:rsidTr="00763051">
        <w:trPr>
          <w:gridAfter w:val="14"/>
          <w:wAfter w:w="15577" w:type="dxa"/>
          <w:cantSplit/>
          <w:trHeight w:val="515"/>
        </w:trPr>
        <w:tc>
          <w:tcPr>
            <w:tcW w:w="507" w:type="dxa"/>
            <w:vMerge w:val="restart"/>
            <w:shd w:val="clear" w:color="auto" w:fill="FABF8F" w:themeFill="accent6" w:themeFillTint="99"/>
          </w:tcPr>
          <w:p w14:paraId="0827D40F" w14:textId="77777777" w:rsidR="006E2ABF" w:rsidRPr="00ED34BE" w:rsidRDefault="006E2ABF" w:rsidP="00CD5875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7AFF0695" w14:textId="77777777" w:rsidR="006E2ABF" w:rsidRPr="00ED34BE" w:rsidRDefault="006E2ABF" w:rsidP="00CD5875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ED34BE"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  <w:t xml:space="preserve">  1</w:t>
            </w:r>
          </w:p>
        </w:tc>
        <w:tc>
          <w:tcPr>
            <w:tcW w:w="8633" w:type="dxa"/>
            <w:gridSpan w:val="8"/>
            <w:vMerge w:val="restart"/>
            <w:shd w:val="clear" w:color="auto" w:fill="FFFFFF" w:themeFill="background1"/>
          </w:tcPr>
          <w:p w14:paraId="24AC78BE" w14:textId="77777777" w:rsidR="006E2ABF" w:rsidRDefault="006E2ABF" w:rsidP="000C7944">
            <w:pPr>
              <w:spacing w:before="120" w:line="276" w:lineRule="auto"/>
              <w:jc w:val="center"/>
              <w:rPr>
                <w:rFonts w:ascii="XB Shafigh" w:hAnsi="XB Shafigh" w:cs="XB Shafigh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A45C2E">
              <w:rPr>
                <w:rFonts w:ascii="XB Shafigh" w:hAnsi="XB Shafigh" w:cs="XB Shafigh"/>
                <w:b/>
                <w:bCs/>
                <w:color w:val="FF0000"/>
                <w:sz w:val="26"/>
                <w:szCs w:val="26"/>
                <w:rtl/>
                <w:lang w:bidi="ar-DZ"/>
              </w:rPr>
              <w:t>تثبيت المكتسبات</w:t>
            </w:r>
          </w:p>
          <w:p w14:paraId="07A0D92F" w14:textId="77777777" w:rsidR="006E2ABF" w:rsidRPr="00A45C2E" w:rsidRDefault="006E2ABF" w:rsidP="00865831">
            <w:pPr>
              <w:spacing w:line="276" w:lineRule="auto"/>
              <w:jc w:val="center"/>
              <w:rPr>
                <w:rFonts w:ascii="XB Shafigh" w:hAnsi="XB Shafigh" w:cs="XB Shafigh"/>
                <w:b/>
                <w:bCs/>
                <w:sz w:val="26"/>
                <w:szCs w:val="26"/>
                <w:rtl/>
                <w:lang w:bidi="ar-DZ"/>
              </w:rPr>
            </w:pPr>
            <w:r w:rsidRPr="00A45C2E">
              <w:rPr>
                <w:rFonts w:ascii="XB Shafigh" w:hAnsi="XB Shafigh" w:cs="XB Shafigh"/>
                <w:b/>
                <w:bCs/>
                <w:color w:val="C00000"/>
                <w:sz w:val="26"/>
                <w:szCs w:val="26"/>
                <w:rtl/>
                <w:lang w:bidi="ar-DZ"/>
              </w:rPr>
              <w:t xml:space="preserve"> </w:t>
            </w:r>
            <w:r w:rsidRPr="00A45C2E">
              <w:rPr>
                <w:rFonts w:ascii="XB Shafigh" w:hAnsi="XB Shafigh" w:cs="XB Shafigh"/>
                <w:b/>
                <w:bCs/>
                <w:sz w:val="26"/>
                <w:szCs w:val="26"/>
                <w:rtl/>
                <w:lang w:bidi="ar-DZ"/>
              </w:rPr>
              <w:t xml:space="preserve">يخصص الأسبوع الأول والثاني من السنة الدراسية لتثبيت المكتسبات </w:t>
            </w:r>
          </w:p>
          <w:p w14:paraId="40B8907A" w14:textId="77777777" w:rsidR="006E2ABF" w:rsidRPr="006E2ABF" w:rsidRDefault="006E2ABF" w:rsidP="006E2ABF">
            <w:pPr>
              <w:spacing w:line="276" w:lineRule="auto"/>
              <w:jc w:val="center"/>
              <w:rPr>
                <w:rFonts w:ascii="XB Shafigh" w:hAnsi="XB Shafigh" w:cs="XB Shafigh"/>
                <w:b/>
                <w:bCs/>
                <w:sz w:val="26"/>
                <w:szCs w:val="26"/>
                <w:rtl/>
                <w:lang w:bidi="ar-DZ"/>
              </w:rPr>
            </w:pPr>
            <w:r w:rsidRPr="00A45C2E">
              <w:rPr>
                <w:rFonts w:ascii="XB Shafigh" w:hAnsi="XB Shafigh" w:cs="XB Shafigh"/>
                <w:b/>
                <w:bCs/>
                <w:color w:val="00B050"/>
                <w:sz w:val="26"/>
                <w:szCs w:val="26"/>
                <w:rtl/>
                <w:lang w:bidi="ar-DZ"/>
              </w:rPr>
              <w:t>(</w:t>
            </w:r>
            <w:r w:rsidR="00C20353">
              <w:rPr>
                <w:rFonts w:ascii="XB Shafigh" w:hAnsi="XB Shafigh" w:cs="XB Shafigh"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ا</w:t>
            </w:r>
            <w:r w:rsidRPr="00A45C2E">
              <w:rPr>
                <w:rFonts w:ascii="XB Shafigh" w:hAnsi="XB Shafigh" w:cs="XB Shafigh"/>
                <w:b/>
                <w:bCs/>
                <w:color w:val="00B050"/>
                <w:sz w:val="26"/>
                <w:szCs w:val="26"/>
                <w:rtl/>
                <w:lang w:bidi="ar-DZ"/>
              </w:rPr>
              <w:t>نظر الوثيقة المرافقة بعنوان: برنامج وتوقيت فترة التثبيت لمكتسبات السنة الثانية ابتدائي)</w:t>
            </w:r>
            <w:r w:rsidRPr="00A45C2E">
              <w:rPr>
                <w:rFonts w:ascii="XB Shafigh" w:hAnsi="XB Shafigh" w:cs="XB Shafigh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6962" w:type="dxa"/>
            <w:gridSpan w:val="6"/>
            <w:shd w:val="clear" w:color="auto" w:fill="92D050"/>
            <w:vAlign w:val="center"/>
          </w:tcPr>
          <w:p w14:paraId="038B7F33" w14:textId="77777777" w:rsidR="006E2ABF" w:rsidRPr="00763051" w:rsidRDefault="006E2ABF" w:rsidP="002D0ED5">
            <w:pPr>
              <w:spacing w:before="60" w:line="20" w:lineRule="atLeast"/>
              <w:jc w:val="center"/>
              <w:rPr>
                <w:rFonts w:ascii="XB Shafigh" w:eastAsia="PMingLiU" w:hAnsi="XB Shafigh" w:cs="XB Shafigh"/>
                <w:b/>
                <w:bCs/>
                <w:sz w:val="22"/>
                <w:szCs w:val="22"/>
                <w:rtl/>
                <w:lang w:eastAsia="zh-TW"/>
              </w:rPr>
            </w:pPr>
            <w:r w:rsidRPr="00CC7AD5">
              <w:rPr>
                <w:rFonts w:ascii="XB Shafigh" w:eastAsia="PMingLiU" w:hAnsi="XB Shafigh" w:cs="XB Shafigh"/>
                <w:b/>
                <w:bCs/>
                <w:sz w:val="22"/>
                <w:szCs w:val="22"/>
                <w:rtl/>
                <w:lang w:eastAsia="zh-TW"/>
              </w:rPr>
              <w:t>التقويم التشخيصي</w:t>
            </w:r>
          </w:p>
        </w:tc>
      </w:tr>
      <w:tr w:rsidR="002D0355" w:rsidRPr="00ED34BE" w14:paraId="2993AE1A" w14:textId="77777777" w:rsidTr="00567E20">
        <w:trPr>
          <w:gridAfter w:val="14"/>
          <w:wAfter w:w="15577" w:type="dxa"/>
          <w:cantSplit/>
          <w:trHeight w:val="230"/>
        </w:trPr>
        <w:tc>
          <w:tcPr>
            <w:tcW w:w="507" w:type="dxa"/>
            <w:vMerge/>
            <w:shd w:val="clear" w:color="auto" w:fill="FABF8F" w:themeFill="accent6" w:themeFillTint="99"/>
          </w:tcPr>
          <w:p w14:paraId="7F0C6D09" w14:textId="77777777" w:rsidR="002D0355" w:rsidRPr="00ED34BE" w:rsidRDefault="002D0355" w:rsidP="00CD5875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8633" w:type="dxa"/>
            <w:gridSpan w:val="8"/>
            <w:vMerge/>
            <w:shd w:val="clear" w:color="auto" w:fill="FFFFFF" w:themeFill="background1"/>
            <w:textDirection w:val="btLr"/>
          </w:tcPr>
          <w:p w14:paraId="1AC001AF" w14:textId="77777777" w:rsidR="002D0355" w:rsidRPr="00ED34BE" w:rsidRDefault="002D0355" w:rsidP="00CD5875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530D6386" w14:textId="77777777" w:rsidR="002D0355" w:rsidRPr="00870923" w:rsidRDefault="002D0355" w:rsidP="00E4220E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</w:p>
          <w:p w14:paraId="43AFFA6C" w14:textId="77777777" w:rsidR="002D0355" w:rsidRPr="00870923" w:rsidRDefault="002D0355" w:rsidP="00E4220E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  <w:r w:rsidRPr="00870923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سورة المسد</w:t>
            </w:r>
          </w:p>
        </w:tc>
        <w:tc>
          <w:tcPr>
            <w:tcW w:w="1981" w:type="dxa"/>
            <w:vMerge w:val="restart"/>
            <w:shd w:val="clear" w:color="auto" w:fill="auto"/>
            <w:vAlign w:val="center"/>
          </w:tcPr>
          <w:p w14:paraId="5126ECE8" w14:textId="77777777" w:rsidR="002D0355" w:rsidRPr="00E75BC5" w:rsidRDefault="002D0355" w:rsidP="00E75BC5">
            <w:pPr>
              <w:spacing w:before="60"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- </w:t>
            </w: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عد كميات صغيرة</w:t>
            </w:r>
          </w:p>
          <w:p w14:paraId="5D5B5ACB" w14:textId="77777777" w:rsidR="002D0355" w:rsidRPr="00E75BC5" w:rsidRDefault="002D0355" w:rsidP="001D4EDA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- </w:t>
            </w: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جمع </w:t>
            </w: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وطرح</w:t>
            </w: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كميات صغيرة</w:t>
            </w: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واستعمال +و-</w:t>
            </w:r>
          </w:p>
          <w:p w14:paraId="14B707C6" w14:textId="77777777" w:rsidR="002D0355" w:rsidRPr="00B82C42" w:rsidRDefault="002D0355" w:rsidP="00E75BC5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- </w:t>
            </w: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متتالية الأعداد من0إلى29</w:t>
            </w:r>
          </w:p>
        </w:tc>
        <w:tc>
          <w:tcPr>
            <w:tcW w:w="1014" w:type="dxa"/>
            <w:vMerge w:val="restart"/>
            <w:shd w:val="clear" w:color="auto" w:fill="F2F2F2" w:themeFill="background1" w:themeFillShade="F2"/>
            <w:vAlign w:val="center"/>
          </w:tcPr>
          <w:p w14:paraId="4CB1EB3B" w14:textId="77777777" w:rsidR="002D0355" w:rsidRPr="00870923" w:rsidRDefault="002D0355" w:rsidP="0038319B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</w:p>
          <w:p w14:paraId="609A0807" w14:textId="77777777" w:rsidR="002D0355" w:rsidRPr="00870923" w:rsidRDefault="002D0355" w:rsidP="0038319B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870923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إيجاد الدخيل</w:t>
            </w:r>
          </w:p>
        </w:tc>
        <w:tc>
          <w:tcPr>
            <w:tcW w:w="816" w:type="dxa"/>
            <w:vMerge w:val="restart"/>
            <w:shd w:val="clear" w:color="auto" w:fill="auto"/>
            <w:textDirection w:val="btLr"/>
            <w:vAlign w:val="center"/>
          </w:tcPr>
          <w:p w14:paraId="1032ED55" w14:textId="77777777" w:rsidR="002D0355" w:rsidRPr="009351BB" w:rsidRDefault="009351BB" w:rsidP="009351BB">
            <w:pPr>
              <w:spacing w:after="12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</w:rPr>
            </w:pPr>
            <w:r w:rsidRPr="009351BB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>خامات الرسم والتلوين (أقلام الرصاص، الأصباغ المائية، الأقلام الملونة، أقلام اللباد، الحبر الصيني، الألوا</w:t>
            </w:r>
            <w:r w:rsidRPr="009351BB">
              <w:rPr>
                <w:rFonts w:asciiTheme="minorBidi" w:hAnsiTheme="minorBidi" w:cstheme="minorBidi" w:hint="eastAsia"/>
                <w:b/>
                <w:bCs/>
                <w:color w:val="000000" w:themeColor="text1"/>
                <w:rtl/>
              </w:rPr>
              <w:t>ن</w:t>
            </w:r>
            <w:r w:rsidRPr="009351BB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 xml:space="preserve"> الشمعية، الألوان الزيتية ...)</w:t>
            </w:r>
          </w:p>
        </w:tc>
        <w:tc>
          <w:tcPr>
            <w:tcW w:w="701" w:type="dxa"/>
            <w:vMerge w:val="restart"/>
            <w:shd w:val="clear" w:color="auto" w:fill="auto"/>
            <w:textDirection w:val="btLr"/>
            <w:vAlign w:val="center"/>
          </w:tcPr>
          <w:p w14:paraId="0CC781DE" w14:textId="77777777" w:rsidR="002D0355" w:rsidRPr="00567E20" w:rsidRDefault="00567E20" w:rsidP="00567E20">
            <w:pPr>
              <w:spacing w:after="120" w:line="20" w:lineRule="atLeast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</w:rPr>
            </w:pPr>
            <w:r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>التركيب المتناظر (تناظر الأشياء في الطبيعة: الجسم: العينان، الأذنان الأطراف /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 xml:space="preserve"> </w:t>
            </w:r>
            <w:r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>تناظر الأشياء في المحيط المصطنع: النافذة، السبورة، الفراشة)</w:t>
            </w:r>
          </w:p>
        </w:tc>
        <w:tc>
          <w:tcPr>
            <w:tcW w:w="1404" w:type="dxa"/>
            <w:vMerge w:val="restart"/>
            <w:shd w:val="clear" w:color="auto" w:fill="auto"/>
            <w:vAlign w:val="center"/>
          </w:tcPr>
          <w:p w14:paraId="5CCDC6A9" w14:textId="77777777" w:rsidR="001C2094" w:rsidRPr="0065239F" w:rsidRDefault="004E00A2" w:rsidP="001C2094">
            <w:pPr>
              <w:spacing w:line="276" w:lineRule="auto"/>
              <w:jc w:val="center"/>
              <w:rPr>
                <w:rFonts w:asciiTheme="minorBidi" w:eastAsia="PMingLiU" w:hAnsiTheme="minorBidi" w:cstheme="minorBidi"/>
                <w:b/>
                <w:bCs/>
                <w:color w:val="17365D" w:themeColor="text2" w:themeShade="BF"/>
                <w:lang w:eastAsia="zh-TW" w:bidi="ar-DZ"/>
              </w:rPr>
            </w:pPr>
            <w:r w:rsidRPr="0065239F">
              <w:rPr>
                <w:rFonts w:asciiTheme="minorBidi" w:eastAsia="PMingLiU" w:hAnsiTheme="minorBidi" w:cstheme="minorBidi" w:hint="cs"/>
                <w:b/>
                <w:bCs/>
                <w:color w:val="17365D" w:themeColor="text2" w:themeShade="BF"/>
                <w:rtl/>
                <w:lang w:eastAsia="zh-TW" w:bidi="ar-DZ"/>
              </w:rPr>
              <w:t xml:space="preserve">ربط </w:t>
            </w:r>
            <w:r w:rsidR="001C2094" w:rsidRPr="0065239F">
              <w:rPr>
                <w:rFonts w:asciiTheme="minorBidi" w:eastAsia="PMingLiU" w:hAnsiTheme="minorBidi" w:cstheme="minorBidi"/>
                <w:b/>
                <w:bCs/>
                <w:color w:val="17365D" w:themeColor="text2" w:themeShade="BF"/>
                <w:rtl/>
                <w:lang w:eastAsia="zh-TW" w:bidi="ar-DZ"/>
              </w:rPr>
              <w:t>أصوات من البيئة المحيطة</w:t>
            </w:r>
          </w:p>
          <w:p w14:paraId="5D4B3741" w14:textId="77777777" w:rsidR="002D0355" w:rsidRPr="00B82C42" w:rsidRDefault="002D0355" w:rsidP="001C2094">
            <w:pPr>
              <w:spacing w:line="276" w:lineRule="auto"/>
              <w:jc w:val="center"/>
              <w:rPr>
                <w:rFonts w:asciiTheme="minorBidi" w:eastAsia="PMingLiU" w:hAnsiTheme="minorBidi" w:cstheme="minorBidi"/>
                <w:b/>
                <w:bCs/>
                <w:color w:val="17365D" w:themeColor="text2" w:themeShade="BF"/>
                <w:sz w:val="22"/>
                <w:szCs w:val="22"/>
                <w:rtl/>
                <w:lang w:eastAsia="zh-TW"/>
              </w:rPr>
            </w:pPr>
          </w:p>
        </w:tc>
      </w:tr>
      <w:tr w:rsidR="002D0355" w:rsidRPr="00ED34BE" w14:paraId="248CD031" w14:textId="77777777" w:rsidTr="00567E20">
        <w:trPr>
          <w:gridAfter w:val="14"/>
          <w:wAfter w:w="15577" w:type="dxa"/>
          <w:cantSplit/>
          <w:trHeight w:val="1073"/>
        </w:trPr>
        <w:tc>
          <w:tcPr>
            <w:tcW w:w="507" w:type="dxa"/>
            <w:shd w:val="clear" w:color="auto" w:fill="FABF8F" w:themeFill="accent6" w:themeFillTint="99"/>
          </w:tcPr>
          <w:p w14:paraId="218AEE18" w14:textId="77777777" w:rsidR="002D0355" w:rsidRPr="00ED34BE" w:rsidRDefault="002D0355" w:rsidP="00CD5875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69DCCF9B" w14:textId="77777777" w:rsidR="002D0355" w:rsidRPr="00ED34BE" w:rsidRDefault="002D0355" w:rsidP="00CD5875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571552AF" w14:textId="77777777" w:rsidR="002D0355" w:rsidRPr="00ED34BE" w:rsidRDefault="002D0355" w:rsidP="005C7676">
            <w:pPr>
              <w:tabs>
                <w:tab w:val="left" w:pos="283"/>
              </w:tabs>
              <w:spacing w:before="12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ED34BE"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  <w:t>2</w:t>
            </w:r>
          </w:p>
        </w:tc>
        <w:tc>
          <w:tcPr>
            <w:tcW w:w="8633" w:type="dxa"/>
            <w:gridSpan w:val="8"/>
            <w:vMerge/>
            <w:shd w:val="clear" w:color="auto" w:fill="FFFFFF" w:themeFill="background1"/>
            <w:textDirection w:val="btLr"/>
          </w:tcPr>
          <w:p w14:paraId="6811FA8F" w14:textId="77777777" w:rsidR="002D0355" w:rsidRPr="00ED34BE" w:rsidRDefault="002D0355" w:rsidP="00CD5875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vMerge/>
            <w:vAlign w:val="center"/>
          </w:tcPr>
          <w:p w14:paraId="14C62AE0" w14:textId="77777777" w:rsidR="002D0355" w:rsidRPr="00870923" w:rsidRDefault="002D0355" w:rsidP="00E4220E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</w:p>
        </w:tc>
        <w:tc>
          <w:tcPr>
            <w:tcW w:w="1981" w:type="dxa"/>
            <w:vMerge/>
            <w:vAlign w:val="center"/>
          </w:tcPr>
          <w:p w14:paraId="11678E92" w14:textId="77777777" w:rsidR="002D0355" w:rsidRPr="00B82C42" w:rsidRDefault="002D0355" w:rsidP="001D4EDA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1014" w:type="dxa"/>
            <w:vMerge/>
            <w:shd w:val="clear" w:color="auto" w:fill="F2F2F2" w:themeFill="background1" w:themeFillShade="F2"/>
            <w:vAlign w:val="center"/>
          </w:tcPr>
          <w:p w14:paraId="4CD53D8C" w14:textId="77777777" w:rsidR="002D0355" w:rsidRPr="00870923" w:rsidRDefault="002D0355" w:rsidP="0038319B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</w:p>
        </w:tc>
        <w:tc>
          <w:tcPr>
            <w:tcW w:w="816" w:type="dxa"/>
            <w:vMerge/>
            <w:shd w:val="clear" w:color="auto" w:fill="auto"/>
            <w:vAlign w:val="center"/>
          </w:tcPr>
          <w:p w14:paraId="2BA6FAC7" w14:textId="77777777" w:rsidR="002D0355" w:rsidRPr="00B82C42" w:rsidRDefault="002D0355" w:rsidP="00CD5875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701" w:type="dxa"/>
            <w:vMerge/>
            <w:shd w:val="clear" w:color="auto" w:fill="auto"/>
            <w:vAlign w:val="center"/>
          </w:tcPr>
          <w:p w14:paraId="3FEF72BE" w14:textId="77777777" w:rsidR="002D0355" w:rsidRPr="00B82C42" w:rsidRDefault="002D0355" w:rsidP="00FF1E8D">
            <w:pPr>
              <w:spacing w:line="20" w:lineRule="atLeast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1404" w:type="dxa"/>
            <w:vMerge/>
            <w:shd w:val="clear" w:color="auto" w:fill="auto"/>
            <w:vAlign w:val="center"/>
          </w:tcPr>
          <w:p w14:paraId="6011C3AE" w14:textId="77777777" w:rsidR="002D0355" w:rsidRPr="00B82C42" w:rsidRDefault="002D0355" w:rsidP="001C2094">
            <w:pPr>
              <w:spacing w:line="276" w:lineRule="auto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  <w:rtl/>
              </w:rPr>
            </w:pPr>
          </w:p>
        </w:tc>
      </w:tr>
      <w:tr w:rsidR="00EB1297" w:rsidRPr="00ED34BE" w14:paraId="348CEE8E" w14:textId="77777777" w:rsidTr="00567E20">
        <w:trPr>
          <w:gridAfter w:val="14"/>
          <w:wAfter w:w="15577" w:type="dxa"/>
          <w:cantSplit/>
          <w:trHeight w:val="1021"/>
        </w:trPr>
        <w:tc>
          <w:tcPr>
            <w:tcW w:w="507" w:type="dxa"/>
            <w:shd w:val="clear" w:color="auto" w:fill="FABF8F" w:themeFill="accent6" w:themeFillTint="99"/>
          </w:tcPr>
          <w:p w14:paraId="491BA372" w14:textId="77777777" w:rsidR="002D0355" w:rsidRPr="00ED34BE" w:rsidRDefault="002D0355" w:rsidP="00FF1E8D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445A165E" w14:textId="77777777" w:rsidR="002D0355" w:rsidRPr="00ED34BE" w:rsidRDefault="002D0355" w:rsidP="00FF1E8D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4F18F8B4" w14:textId="77777777" w:rsidR="002D0355" w:rsidRPr="00ED34BE" w:rsidRDefault="002D0355" w:rsidP="005C7676">
            <w:pPr>
              <w:tabs>
                <w:tab w:val="left" w:pos="283"/>
              </w:tabs>
              <w:spacing w:before="24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3</w:t>
            </w:r>
          </w:p>
          <w:p w14:paraId="0C09E218" w14:textId="77777777" w:rsidR="002D0355" w:rsidRPr="00ED34BE" w:rsidRDefault="002D0355" w:rsidP="00FF1E8D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723357E1" w14:textId="77777777" w:rsidR="002D0355" w:rsidRPr="00ED34BE" w:rsidRDefault="002D0355" w:rsidP="00FF1E8D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509" w:type="dxa"/>
            <w:vMerge w:val="restart"/>
            <w:shd w:val="clear" w:color="auto" w:fill="E5B8B7" w:themeFill="accent2" w:themeFillTint="66"/>
            <w:textDirection w:val="btLr"/>
          </w:tcPr>
          <w:p w14:paraId="36BF568A" w14:textId="77777777" w:rsidR="002D0355" w:rsidRPr="00771262" w:rsidRDefault="002D0355" w:rsidP="00FF1E8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 w:rsidRPr="00771262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المقطع0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rtl/>
                <w:lang w:bidi="ar-DZ"/>
              </w:rPr>
              <w:t>1</w:t>
            </w:r>
            <w:r w:rsidRPr="00771262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 </w:t>
            </w:r>
            <w:r w:rsidRPr="00771262">
              <w:rPr>
                <w:rFonts w:asciiTheme="minorBidi" w:hAnsiTheme="minorBidi" w:cstheme="minorBidi" w:hint="cs"/>
                <w:b/>
                <w:bCs/>
                <w:color w:val="FF0000"/>
                <w:rtl/>
              </w:rPr>
              <w:t>(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rtl/>
              </w:rPr>
              <w:t xml:space="preserve">الحياة </w:t>
            </w:r>
            <w:r w:rsidRPr="00771262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>المدرس</w:t>
            </w:r>
            <w:r w:rsidR="003240E9">
              <w:rPr>
                <w:rFonts w:asciiTheme="minorBidi" w:hAnsiTheme="minorBidi" w:cstheme="minorBidi" w:hint="cs"/>
                <w:b/>
                <w:bCs/>
                <w:color w:val="FF0000"/>
                <w:rtl/>
              </w:rPr>
              <w:t>ي</w:t>
            </w:r>
            <w:r w:rsidRPr="00771262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>ة)</w:t>
            </w:r>
          </w:p>
        </w:tc>
        <w:tc>
          <w:tcPr>
            <w:tcW w:w="1039" w:type="dxa"/>
            <w:vMerge w:val="restart"/>
            <w:vAlign w:val="center"/>
          </w:tcPr>
          <w:p w14:paraId="6567B317" w14:textId="77777777" w:rsidR="002D0355" w:rsidRDefault="002D0355" w:rsidP="00FF1E8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7D4A21">
              <w:rPr>
                <w:rFonts w:asciiTheme="minorBidi" w:hAnsiTheme="minorBidi" w:cstheme="minorBidi"/>
                <w:b/>
                <w:bCs/>
                <w:rtl/>
              </w:rPr>
              <w:t>*</w:t>
            </w:r>
            <w:r w:rsidR="00493BDA" w:rsidRPr="007D4A21">
              <w:rPr>
                <w:rFonts w:asciiTheme="minorBidi" w:hAnsiTheme="minorBidi" w:cstheme="minorBidi" w:hint="cs"/>
                <w:b/>
                <w:bCs/>
                <w:rtl/>
              </w:rPr>
              <w:t>أين،</w:t>
            </w:r>
            <w:r w:rsidRPr="007D4A21">
              <w:rPr>
                <w:rFonts w:asciiTheme="minorBidi" w:hAnsiTheme="minorBidi" w:cstheme="minorBidi"/>
                <w:b/>
                <w:bCs/>
                <w:rtl/>
              </w:rPr>
              <w:t xml:space="preserve"> متى، كم، يا النداء</w:t>
            </w:r>
          </w:p>
          <w:p w14:paraId="564E53B8" w14:textId="77777777" w:rsidR="004612B4" w:rsidRPr="007D4A21" w:rsidRDefault="004612B4" w:rsidP="00FF1E8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  <w:p w14:paraId="15EE95EF" w14:textId="77777777" w:rsidR="002D0355" w:rsidRDefault="002D0355" w:rsidP="00FF1E8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7D4A21">
              <w:rPr>
                <w:rFonts w:asciiTheme="minorBidi" w:hAnsiTheme="minorBidi" w:cstheme="minorBidi"/>
                <w:b/>
                <w:bCs/>
                <w:rtl/>
              </w:rPr>
              <w:t>*</w:t>
            </w:r>
            <w:r w:rsidR="00493BDA" w:rsidRPr="007D4A21">
              <w:rPr>
                <w:rFonts w:asciiTheme="minorBidi" w:hAnsiTheme="minorBidi" w:cstheme="minorBidi" w:hint="cs"/>
                <w:b/>
                <w:bCs/>
                <w:rtl/>
              </w:rPr>
              <w:t>صباح،</w:t>
            </w:r>
            <w:r w:rsidRPr="007D4A21">
              <w:rPr>
                <w:rFonts w:asciiTheme="minorBidi" w:hAnsiTheme="minorBidi" w:cstheme="minorBidi"/>
                <w:b/>
                <w:bCs/>
                <w:rtl/>
              </w:rPr>
              <w:t xml:space="preserve"> </w:t>
            </w:r>
            <w:r w:rsidR="00493BDA" w:rsidRPr="007D4A21">
              <w:rPr>
                <w:rFonts w:asciiTheme="minorBidi" w:hAnsiTheme="minorBidi" w:cstheme="minorBidi" w:hint="cs"/>
                <w:b/>
                <w:bCs/>
                <w:rtl/>
              </w:rPr>
              <w:t>الآن، مساء</w:t>
            </w:r>
          </w:p>
          <w:p w14:paraId="7CFAAE5D" w14:textId="77777777" w:rsidR="004612B4" w:rsidRPr="007D4A21" w:rsidRDefault="004612B4" w:rsidP="00FF1E8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  <w:p w14:paraId="38001CFF" w14:textId="77777777" w:rsidR="002D0355" w:rsidRPr="007D4A21" w:rsidRDefault="002D0355" w:rsidP="00166C0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7D4A21">
              <w:rPr>
                <w:rFonts w:asciiTheme="minorBidi" w:hAnsiTheme="minorBidi" w:cstheme="minorBidi"/>
                <w:b/>
                <w:bCs/>
                <w:rtl/>
              </w:rPr>
              <w:t>*</w:t>
            </w:r>
            <w:r w:rsidR="00493BDA" w:rsidRPr="007D4A21">
              <w:rPr>
                <w:rFonts w:asciiTheme="minorBidi" w:hAnsiTheme="minorBidi" w:cstheme="minorBidi" w:hint="cs"/>
                <w:b/>
                <w:bCs/>
                <w:rtl/>
              </w:rPr>
              <w:t>عندي، لي</w:t>
            </w:r>
            <w:r w:rsidRPr="007D4A21">
              <w:rPr>
                <w:rFonts w:asciiTheme="minorBidi" w:hAnsiTheme="minorBidi" w:cstheme="minorBidi"/>
                <w:b/>
                <w:bCs/>
                <w:rtl/>
              </w:rPr>
              <w:t xml:space="preserve"> *الألوان</w:t>
            </w:r>
          </w:p>
        </w:tc>
        <w:tc>
          <w:tcPr>
            <w:tcW w:w="1289" w:type="dxa"/>
            <w:vMerge w:val="restart"/>
            <w:vAlign w:val="center"/>
          </w:tcPr>
          <w:p w14:paraId="77653C2C" w14:textId="77777777" w:rsidR="002D0355" w:rsidRPr="007D4A21" w:rsidRDefault="002D0355" w:rsidP="00FF1E8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7D4A21">
              <w:rPr>
                <w:rFonts w:asciiTheme="minorBidi" w:hAnsiTheme="minorBidi" w:cstheme="minorBidi"/>
                <w:b/>
                <w:bCs/>
                <w:rtl/>
              </w:rPr>
              <w:t>*الجملة الاسمية: الخبر المفرد</w:t>
            </w:r>
          </w:p>
        </w:tc>
        <w:tc>
          <w:tcPr>
            <w:tcW w:w="1417" w:type="dxa"/>
            <w:vMerge w:val="restart"/>
            <w:vAlign w:val="center"/>
          </w:tcPr>
          <w:p w14:paraId="01C26683" w14:textId="77777777" w:rsidR="002D0355" w:rsidRPr="007D4A21" w:rsidRDefault="002D0355" w:rsidP="00FF1E8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7D4A21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المخاطب: أنتَ، أنتِ </w:t>
            </w:r>
            <w:r w:rsidR="00493BDA" w:rsidRPr="007D4A21">
              <w:rPr>
                <w:rFonts w:asciiTheme="minorBidi" w:hAnsiTheme="minorBidi" w:cstheme="minorBidi" w:hint="cs"/>
                <w:b/>
                <w:bCs/>
                <w:rtl/>
                <w:lang w:bidi="ar-MA"/>
              </w:rPr>
              <w:t>أنتم</w:t>
            </w:r>
            <w:r w:rsidRPr="007D4A21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 </w:t>
            </w:r>
            <w:r w:rsidR="00493BDA" w:rsidRPr="007D4A21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أنتما،</w:t>
            </w:r>
            <w:r w:rsidRPr="007D4A21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</w:t>
            </w:r>
            <w:r w:rsidR="00493BDA" w:rsidRPr="007D4A21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أنتن،</w:t>
            </w:r>
            <w:r w:rsidR="00493BDA" w:rsidRPr="007D4A21">
              <w:rPr>
                <w:rFonts w:asciiTheme="minorBidi" w:hAnsiTheme="minorBidi" w:cstheme="minorBidi" w:hint="cs"/>
                <w:b/>
                <w:bCs/>
                <w:rtl/>
              </w:rPr>
              <w:t xml:space="preserve"> م</w:t>
            </w:r>
            <w:r w:rsidR="00493BDA" w:rsidRPr="007D4A21">
              <w:rPr>
                <w:rFonts w:asciiTheme="minorBidi" w:hAnsiTheme="minorBidi" w:cstheme="minorBidi" w:hint="eastAsia"/>
                <w:b/>
                <w:bCs/>
                <w:rtl/>
              </w:rPr>
              <w:t>ع</w:t>
            </w:r>
            <w:r w:rsidRPr="007D4A21">
              <w:rPr>
                <w:rFonts w:asciiTheme="minorBidi" w:hAnsiTheme="minorBidi" w:cstheme="minorBidi"/>
                <w:b/>
                <w:bCs/>
                <w:rtl/>
              </w:rPr>
              <w:t xml:space="preserve"> الماضي </w:t>
            </w:r>
            <w:r w:rsidRPr="007D4A21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276" w:type="dxa"/>
            <w:vMerge w:val="restart"/>
            <w:vAlign w:val="center"/>
          </w:tcPr>
          <w:p w14:paraId="19E37341" w14:textId="77777777" w:rsidR="002D0355" w:rsidRPr="007D4A21" w:rsidRDefault="002D0355" w:rsidP="00FF1E8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4612B4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المدرسة</w:t>
            </w:r>
            <w:r w:rsidRPr="004612B4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 </w:t>
            </w:r>
            <w:r w:rsidRPr="007D4A21">
              <w:rPr>
                <w:rFonts w:asciiTheme="minorBidi" w:hAnsiTheme="minorBidi" w:cstheme="minorBidi"/>
                <w:b/>
                <w:bCs/>
                <w:rtl/>
              </w:rPr>
              <w:t>تلميذ جرس، حصة، حقيبة، درس، صف، فناء، قلم كتاب، كراس، معلم، مكتبة، ورقة، طاولة ...)</w:t>
            </w:r>
          </w:p>
        </w:tc>
        <w:tc>
          <w:tcPr>
            <w:tcW w:w="1096" w:type="dxa"/>
            <w:vAlign w:val="center"/>
          </w:tcPr>
          <w:p w14:paraId="45C938EA" w14:textId="77777777" w:rsidR="002D0355" w:rsidRPr="00D64706" w:rsidRDefault="002D0355" w:rsidP="00166C0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D64706">
              <w:rPr>
                <w:rFonts w:asciiTheme="minorBidi" w:hAnsiTheme="minorBidi" w:cstheme="minorBidi"/>
                <w:b/>
                <w:bCs/>
                <w:rtl/>
              </w:rPr>
              <w:t>اليوم تعود إلى المدرسة</w:t>
            </w:r>
          </w:p>
        </w:tc>
        <w:tc>
          <w:tcPr>
            <w:tcW w:w="612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14:paraId="5399519B" w14:textId="77777777" w:rsidR="002D0355" w:rsidRPr="00F62911" w:rsidRDefault="002D0355" w:rsidP="00E92071">
            <w:pPr>
              <w:bidi w:val="0"/>
              <w:spacing w:before="100" w:beforeAutospacing="1" w:after="12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F62911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مدرستي</w:t>
            </w:r>
          </w:p>
        </w:tc>
        <w:tc>
          <w:tcPr>
            <w:tcW w:w="1395" w:type="dxa"/>
            <w:vMerge w:val="restart"/>
          </w:tcPr>
          <w:p w14:paraId="3BDC9707" w14:textId="77777777" w:rsidR="002D0355" w:rsidRPr="00ED34BE" w:rsidRDefault="002D0355" w:rsidP="00FF1E8D">
            <w:pPr>
              <w:bidi w:val="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89ABAB7" w14:textId="77777777" w:rsidR="006E2168" w:rsidRPr="007D4A21" w:rsidRDefault="006E2168" w:rsidP="006E216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7D4A21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كتابة </w:t>
            </w:r>
            <w:r w:rsidR="003509DC" w:rsidRPr="007D4A21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والإملاء</w:t>
            </w:r>
          </w:p>
          <w:p w14:paraId="02F9C9CA" w14:textId="77777777" w:rsidR="006E2168" w:rsidRPr="007D4A21" w:rsidRDefault="006E2168" w:rsidP="006E216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4612B4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*</w:t>
            </w:r>
            <w:r w:rsidRPr="004612B4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 مراجعة الحرفين</w:t>
            </w:r>
            <w:r w:rsidRPr="007D4A21">
              <w:rPr>
                <w:rFonts w:asciiTheme="minorBidi" w:hAnsiTheme="minorBidi" w:cstheme="minorBidi"/>
                <w:b/>
                <w:bCs/>
                <w:rtl/>
              </w:rPr>
              <w:t xml:space="preserve"> 1و2/ 3و4/5و6</w:t>
            </w:r>
          </w:p>
          <w:p w14:paraId="43BEEC8D" w14:textId="77777777" w:rsidR="006E2168" w:rsidRPr="007D4A21" w:rsidRDefault="006E2168" w:rsidP="006E216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7D4A21">
              <w:rPr>
                <w:rFonts w:asciiTheme="minorBidi" w:hAnsiTheme="minorBidi" w:cstheme="minorBidi"/>
                <w:b/>
                <w:bCs/>
                <w:rtl/>
              </w:rPr>
              <w:t>أنشطة كتابية متنوعة</w:t>
            </w:r>
          </w:p>
          <w:p w14:paraId="0E85B079" w14:textId="77777777" w:rsidR="002D0355" w:rsidRPr="007D4A21" w:rsidRDefault="006E2168" w:rsidP="006E216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7D4A21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14:paraId="39CFD4DE" w14:textId="77777777" w:rsidR="003509DC" w:rsidRPr="006E2168" w:rsidRDefault="003509DC" w:rsidP="000C7944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16"/>
                <w:szCs w:val="16"/>
                <w:lang w:bidi="ar-DZ"/>
              </w:rPr>
            </w:pPr>
          </w:p>
          <w:p w14:paraId="75262A5A" w14:textId="77777777" w:rsidR="002D0355" w:rsidRPr="003509DC" w:rsidRDefault="00E8718E" w:rsidP="00490AC8">
            <w:pPr>
              <w:tabs>
                <w:tab w:val="left" w:pos="283"/>
              </w:tabs>
              <w:spacing w:after="120"/>
              <w:jc w:val="center"/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</w:pPr>
            <w:r w:rsidRPr="003509DC">
              <w:rPr>
                <w:rFonts w:asciiTheme="minorBidi" w:hAnsiTheme="minorBidi" w:cstheme="minorBidi" w:hint="cs"/>
                <w:b/>
                <w:bCs/>
                <w:color w:val="00B050"/>
                <w:rtl/>
                <w:lang w:bidi="ar-DZ"/>
              </w:rPr>
              <w:t>المشروع</w:t>
            </w:r>
            <w:r w:rsidRPr="003509DC">
              <w:rPr>
                <w:rFonts w:asciiTheme="minorBidi" w:hAnsiTheme="minorBidi" w:cstheme="minorBidi"/>
                <w:b/>
                <w:bCs/>
                <w:color w:val="00B050"/>
                <w:lang w:bidi="ar-DZ"/>
              </w:rPr>
              <w:t xml:space="preserve">: </w:t>
            </w:r>
            <w:r w:rsidRPr="003509DC">
              <w:rPr>
                <w:rFonts w:asciiTheme="minorBidi" w:hAnsiTheme="minorBidi" w:cstheme="minorBidi" w:hint="cs"/>
                <w:b/>
                <w:bCs/>
                <w:color w:val="00B050"/>
                <w:rtl/>
                <w:lang w:bidi="ar-DZ"/>
              </w:rPr>
              <w:t>التعريف بالمدرسة</w:t>
            </w:r>
          </w:p>
        </w:tc>
        <w:tc>
          <w:tcPr>
            <w:tcW w:w="1046" w:type="dxa"/>
            <w:vAlign w:val="center"/>
          </w:tcPr>
          <w:p w14:paraId="5433B980" w14:textId="77777777" w:rsidR="002D0355" w:rsidRPr="00870923" w:rsidRDefault="002D0355" w:rsidP="00E4220E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  <w:r w:rsidRPr="00870923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فضل العلم</w:t>
            </w:r>
          </w:p>
        </w:tc>
        <w:tc>
          <w:tcPr>
            <w:tcW w:w="1981" w:type="dxa"/>
            <w:vAlign w:val="center"/>
          </w:tcPr>
          <w:p w14:paraId="5F60589C" w14:textId="77777777" w:rsidR="002D0355" w:rsidRPr="00E75BC5" w:rsidRDefault="002D0355" w:rsidP="00E75BC5">
            <w:pPr>
              <w:spacing w:before="60"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- </w:t>
            </w: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الجدول ذو المدخلين</w:t>
            </w:r>
          </w:p>
          <w:p w14:paraId="0E345535" w14:textId="77777777" w:rsidR="002D0355" w:rsidRPr="00E75BC5" w:rsidRDefault="002D0355" w:rsidP="001D4EDA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-</w:t>
            </w: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تعيين مواقع في الفضاء</w:t>
            </w:r>
          </w:p>
          <w:p w14:paraId="08B58163" w14:textId="77777777" w:rsidR="002D0355" w:rsidRPr="00B82C42" w:rsidRDefault="002D0355" w:rsidP="00E75BC5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- </w:t>
            </w: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مقارنة </w:t>
            </w: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الأعداد</w:t>
            </w: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</w:t>
            </w: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     </w:t>
            </w: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من0إلى29</w:t>
            </w:r>
          </w:p>
        </w:tc>
        <w:tc>
          <w:tcPr>
            <w:tcW w:w="1014" w:type="dxa"/>
            <w:shd w:val="clear" w:color="auto" w:fill="F2F2F2" w:themeFill="background1" w:themeFillShade="F2"/>
            <w:vAlign w:val="center"/>
          </w:tcPr>
          <w:p w14:paraId="3631701B" w14:textId="77777777" w:rsidR="002D0355" w:rsidRPr="00870923" w:rsidRDefault="002D0355" w:rsidP="0038319B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870923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البرمجي الصغير</w:t>
            </w:r>
          </w:p>
        </w:tc>
        <w:tc>
          <w:tcPr>
            <w:tcW w:w="816" w:type="dxa"/>
            <w:vMerge/>
          </w:tcPr>
          <w:p w14:paraId="21A69E0B" w14:textId="77777777" w:rsidR="002D0355" w:rsidRPr="00B82C42" w:rsidRDefault="002D0355" w:rsidP="00FF1E8D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701" w:type="dxa"/>
            <w:vMerge/>
          </w:tcPr>
          <w:p w14:paraId="1009C47F" w14:textId="77777777" w:rsidR="002D0355" w:rsidRPr="00B82C42" w:rsidRDefault="002D0355" w:rsidP="00FF1E8D">
            <w:pPr>
              <w:spacing w:line="20" w:lineRule="atLeast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1404" w:type="dxa"/>
          </w:tcPr>
          <w:p w14:paraId="61C3EDF6" w14:textId="77777777" w:rsidR="002D0355" w:rsidRPr="003000F1" w:rsidRDefault="001C2094" w:rsidP="003000F1">
            <w:pPr>
              <w:spacing w:before="60" w:line="276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3000F1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  <w:t>أداء البيت 1 من المقطع الثاني من النشيد الوطني</w:t>
            </w:r>
            <w:r w:rsidRPr="003000F1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/>
              </w:rPr>
              <w:t xml:space="preserve"> </w:t>
            </w:r>
          </w:p>
        </w:tc>
      </w:tr>
      <w:tr w:rsidR="00EB1297" w:rsidRPr="00ED34BE" w14:paraId="5725E273" w14:textId="77777777" w:rsidTr="00567E20">
        <w:trPr>
          <w:gridAfter w:val="14"/>
          <w:wAfter w:w="15577" w:type="dxa"/>
          <w:cantSplit/>
          <w:trHeight w:val="1172"/>
        </w:trPr>
        <w:tc>
          <w:tcPr>
            <w:tcW w:w="507" w:type="dxa"/>
            <w:shd w:val="clear" w:color="auto" w:fill="FABF8F" w:themeFill="accent6" w:themeFillTint="99"/>
          </w:tcPr>
          <w:p w14:paraId="1DA87E8D" w14:textId="77777777" w:rsidR="002D0355" w:rsidRPr="00ED34BE" w:rsidRDefault="002D0355" w:rsidP="00FF1E8D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640BAD34" w14:textId="77777777" w:rsidR="002D0355" w:rsidRPr="00ED34BE" w:rsidRDefault="002D0355" w:rsidP="00FF1E8D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F0096C2" w14:textId="77777777" w:rsidR="002D0355" w:rsidRPr="00ED34BE" w:rsidRDefault="002D0355" w:rsidP="005C7676">
            <w:pPr>
              <w:spacing w:before="420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ED34BE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  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4</w:t>
            </w:r>
          </w:p>
        </w:tc>
        <w:tc>
          <w:tcPr>
            <w:tcW w:w="509" w:type="dxa"/>
            <w:vMerge/>
            <w:shd w:val="clear" w:color="auto" w:fill="E5B8B7" w:themeFill="accent2" w:themeFillTint="66"/>
            <w:textDirection w:val="btLr"/>
          </w:tcPr>
          <w:p w14:paraId="44A45569" w14:textId="77777777" w:rsidR="002D0355" w:rsidRPr="00ED34BE" w:rsidRDefault="002D0355" w:rsidP="00FF1E8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1039" w:type="dxa"/>
            <w:vMerge/>
            <w:vAlign w:val="center"/>
          </w:tcPr>
          <w:p w14:paraId="6F6D7B2D" w14:textId="77777777" w:rsidR="002D0355" w:rsidRPr="00FF1E8D" w:rsidRDefault="002D0355" w:rsidP="00FF1E8D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1289" w:type="dxa"/>
            <w:vMerge/>
            <w:vAlign w:val="center"/>
          </w:tcPr>
          <w:p w14:paraId="561B6BFA" w14:textId="77777777" w:rsidR="002D0355" w:rsidRPr="00FF1E8D" w:rsidRDefault="002D0355" w:rsidP="00FF1E8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14:paraId="750A2EC2" w14:textId="77777777" w:rsidR="002D0355" w:rsidRPr="00FF1E8D" w:rsidRDefault="002D0355" w:rsidP="00FF1E8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22B0B99F" w14:textId="77777777" w:rsidR="002D0355" w:rsidRPr="00FF1E8D" w:rsidRDefault="002D0355" w:rsidP="00FF1E8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1096" w:type="dxa"/>
            <w:vAlign w:val="center"/>
          </w:tcPr>
          <w:p w14:paraId="70CDC706" w14:textId="77777777" w:rsidR="002D0355" w:rsidRDefault="002D0355" w:rsidP="00166C0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D64706">
              <w:rPr>
                <w:rFonts w:asciiTheme="minorBidi" w:hAnsiTheme="minorBidi" w:cstheme="minorBidi"/>
                <w:b/>
                <w:bCs/>
                <w:rtl/>
              </w:rPr>
              <w:t>في ساحة المدرسة</w:t>
            </w:r>
          </w:p>
          <w:p w14:paraId="21592F36" w14:textId="77777777" w:rsidR="000C7944" w:rsidRPr="000C7944" w:rsidRDefault="000C7944" w:rsidP="000C7944">
            <w:pPr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612" w:type="dxa"/>
            <w:vMerge/>
            <w:shd w:val="clear" w:color="auto" w:fill="C6D9F1" w:themeFill="text2" w:themeFillTint="33"/>
            <w:textDirection w:val="btLr"/>
            <w:vAlign w:val="center"/>
          </w:tcPr>
          <w:p w14:paraId="7574F22C" w14:textId="77777777" w:rsidR="002D0355" w:rsidRPr="00ED34BE" w:rsidRDefault="002D0355" w:rsidP="00FF1E8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/>
          </w:tcPr>
          <w:p w14:paraId="227B6DBC" w14:textId="77777777" w:rsidR="002D0355" w:rsidRPr="00ED34BE" w:rsidRDefault="002D0355" w:rsidP="00FF1E8D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vAlign w:val="center"/>
          </w:tcPr>
          <w:p w14:paraId="742D8090" w14:textId="77777777" w:rsidR="002D0355" w:rsidRPr="00870923" w:rsidRDefault="002D0355" w:rsidP="00E4220E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</w:p>
          <w:p w14:paraId="10AA0828" w14:textId="77777777" w:rsidR="002D0355" w:rsidRPr="00870923" w:rsidRDefault="009C6A88" w:rsidP="00E4220E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  <w:r w:rsidRPr="00870923">
              <w:rPr>
                <w:rFonts w:asciiTheme="minorBidi" w:hAnsiTheme="minorBidi" w:cstheme="minorBidi" w:hint="cs"/>
                <w:b/>
                <w:bCs/>
                <w:color w:val="C00000"/>
                <w:rtl/>
                <w:lang w:bidi="ar-DZ"/>
              </w:rPr>
              <w:t>الإسلام يحث على العلم</w:t>
            </w:r>
          </w:p>
          <w:p w14:paraId="6607931D" w14:textId="77777777" w:rsidR="002D0355" w:rsidRPr="00870923" w:rsidRDefault="002D0355" w:rsidP="00E4220E">
            <w:pPr>
              <w:spacing w:line="276" w:lineRule="auto"/>
              <w:rPr>
                <w:rFonts w:asciiTheme="minorBidi" w:hAnsiTheme="minorBidi" w:cstheme="minorBidi"/>
                <w:b/>
                <w:bCs/>
                <w:color w:val="C00000"/>
                <w:lang w:bidi="ar-DZ"/>
              </w:rPr>
            </w:pPr>
          </w:p>
        </w:tc>
        <w:tc>
          <w:tcPr>
            <w:tcW w:w="1981" w:type="dxa"/>
            <w:vAlign w:val="center"/>
          </w:tcPr>
          <w:p w14:paraId="4BA39C4C" w14:textId="77777777" w:rsidR="002D0355" w:rsidRPr="00E75BC5" w:rsidRDefault="002D0355" w:rsidP="00E75BC5">
            <w:pPr>
              <w:spacing w:before="60"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وضعيات جمعية </w:t>
            </w: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وطرحية</w:t>
            </w:r>
          </w:p>
          <w:p w14:paraId="5EAFE480" w14:textId="77777777" w:rsidR="002D0355" w:rsidRPr="00E75BC5" w:rsidRDefault="002D0355" w:rsidP="001D4EDA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- </w:t>
            </w: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مشكلات جمعية </w:t>
            </w: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وطرحية</w:t>
            </w:r>
          </w:p>
          <w:p w14:paraId="1CDDFAFD" w14:textId="77777777" w:rsidR="002D0355" w:rsidRPr="00422E8C" w:rsidRDefault="002D0355" w:rsidP="00E75BC5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  <w:r w:rsidRPr="00E75BC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- </w:t>
            </w:r>
            <w:r w:rsidRPr="00E75BC5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نقل رسم على مرصوفة</w:t>
            </w:r>
          </w:p>
        </w:tc>
        <w:tc>
          <w:tcPr>
            <w:tcW w:w="1014" w:type="dxa"/>
            <w:shd w:val="clear" w:color="auto" w:fill="F2F2F2" w:themeFill="background1" w:themeFillShade="F2"/>
          </w:tcPr>
          <w:p w14:paraId="0AF27263" w14:textId="77777777" w:rsidR="002D0355" w:rsidRPr="00870923" w:rsidRDefault="002D0355" w:rsidP="0038319B">
            <w:pPr>
              <w:spacing w:line="20" w:lineRule="atLeast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</w:p>
          <w:p w14:paraId="121AF577" w14:textId="77777777" w:rsidR="002D0355" w:rsidRPr="00870923" w:rsidRDefault="002D0355" w:rsidP="0038319B">
            <w:pPr>
              <w:spacing w:line="20" w:lineRule="atLeast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</w:p>
          <w:p w14:paraId="2F47A43B" w14:textId="77777777" w:rsidR="000C7944" w:rsidRPr="00870923" w:rsidRDefault="002D0355" w:rsidP="000C7944">
            <w:pPr>
              <w:spacing w:line="20" w:lineRule="atLeast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870923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الربط التسلسلي للأرقام</w:t>
            </w:r>
          </w:p>
        </w:tc>
        <w:tc>
          <w:tcPr>
            <w:tcW w:w="816" w:type="dxa"/>
            <w:vMerge/>
            <w:textDirection w:val="btLr"/>
          </w:tcPr>
          <w:p w14:paraId="6A7448A4" w14:textId="77777777" w:rsidR="002D0355" w:rsidRPr="00FF03F6" w:rsidRDefault="002D0355" w:rsidP="00FF1E8D">
            <w:pPr>
              <w:spacing w:before="120" w:line="20" w:lineRule="atLeast"/>
              <w:ind w:left="113" w:right="113"/>
              <w:jc w:val="center"/>
              <w:rPr>
                <w:rFonts w:asciiTheme="minorBidi" w:eastAsia="Calibri" w:hAnsiTheme="minorBidi" w:cstheme="minorBidi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01" w:type="dxa"/>
            <w:vMerge/>
            <w:textDirection w:val="btLr"/>
          </w:tcPr>
          <w:p w14:paraId="0A13BA49" w14:textId="77777777" w:rsidR="002D0355" w:rsidRPr="00FF03F6" w:rsidRDefault="002D0355" w:rsidP="00FF1E8D">
            <w:pPr>
              <w:spacing w:line="20" w:lineRule="atLeast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404" w:type="dxa"/>
          </w:tcPr>
          <w:p w14:paraId="31DE3BEA" w14:textId="77777777" w:rsidR="001C2094" w:rsidRDefault="001C2094" w:rsidP="00E4220E">
            <w:pPr>
              <w:autoSpaceDE w:val="0"/>
              <w:autoSpaceDN w:val="0"/>
              <w:adjustRightInd w:val="0"/>
              <w:spacing w:line="276" w:lineRule="auto"/>
              <w:rPr>
                <w:rFonts w:asciiTheme="minorBidi" w:eastAsia="PMingLiU" w:hAnsiTheme="minorBidi" w:cstheme="minorBidi"/>
                <w:b/>
                <w:bCs/>
                <w:color w:val="D60093"/>
                <w:sz w:val="22"/>
                <w:szCs w:val="22"/>
                <w:rtl/>
                <w:lang w:eastAsia="zh-TW" w:bidi="ar-DZ"/>
              </w:rPr>
            </w:pPr>
          </w:p>
          <w:p w14:paraId="35AD5F18" w14:textId="77777777" w:rsidR="002D0355" w:rsidRPr="0065239F" w:rsidRDefault="004E00A2" w:rsidP="00E4220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Theme="minorBidi" w:eastAsia="PMingLiU" w:hAnsiTheme="minorBidi" w:cstheme="minorBidi"/>
                <w:b/>
                <w:bCs/>
                <w:color w:val="17365D" w:themeColor="text2" w:themeShade="BF"/>
                <w:rtl/>
                <w:lang w:eastAsia="zh-TW" w:bidi="ar-DZ"/>
              </w:rPr>
            </w:pPr>
            <w:r w:rsidRPr="0065239F">
              <w:rPr>
                <w:rFonts w:asciiTheme="minorBidi" w:eastAsia="PMingLiU" w:hAnsiTheme="minorBidi" w:cstheme="minorBidi" w:hint="cs"/>
                <w:b/>
                <w:bCs/>
                <w:color w:val="17365D" w:themeColor="text2" w:themeShade="BF"/>
                <w:rtl/>
                <w:lang w:eastAsia="zh-TW" w:bidi="ar-DZ"/>
              </w:rPr>
              <w:t xml:space="preserve">محاكاة </w:t>
            </w:r>
            <w:r w:rsidR="001C2094" w:rsidRPr="0065239F">
              <w:rPr>
                <w:rFonts w:asciiTheme="minorBidi" w:eastAsia="PMingLiU" w:hAnsiTheme="minorBidi" w:cstheme="minorBidi"/>
                <w:b/>
                <w:bCs/>
                <w:color w:val="17365D" w:themeColor="text2" w:themeShade="BF"/>
                <w:rtl/>
                <w:lang w:eastAsia="zh-TW" w:bidi="ar-DZ"/>
              </w:rPr>
              <w:t>جملة موسيقية لحن معين</w:t>
            </w:r>
          </w:p>
        </w:tc>
      </w:tr>
      <w:tr w:rsidR="000C7944" w:rsidRPr="00ED34BE" w14:paraId="111BDCF9" w14:textId="77777777" w:rsidTr="00567E20">
        <w:trPr>
          <w:gridAfter w:val="14"/>
          <w:wAfter w:w="15577" w:type="dxa"/>
          <w:cantSplit/>
          <w:trHeight w:val="682"/>
        </w:trPr>
        <w:tc>
          <w:tcPr>
            <w:tcW w:w="507" w:type="dxa"/>
            <w:shd w:val="clear" w:color="auto" w:fill="FABF8F" w:themeFill="accent6" w:themeFillTint="99"/>
          </w:tcPr>
          <w:p w14:paraId="636D4199" w14:textId="77777777" w:rsidR="000C7944" w:rsidRPr="00ED34BE" w:rsidRDefault="000C7944" w:rsidP="00FF1E8D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717A7308" w14:textId="77777777" w:rsidR="000C7944" w:rsidRPr="00ED34BE" w:rsidRDefault="000C7944" w:rsidP="00FF1E8D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ED34BE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  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5</w:t>
            </w:r>
          </w:p>
        </w:tc>
        <w:tc>
          <w:tcPr>
            <w:tcW w:w="509" w:type="dxa"/>
            <w:vMerge/>
            <w:shd w:val="clear" w:color="auto" w:fill="E5B8B7" w:themeFill="accent2" w:themeFillTint="66"/>
            <w:textDirection w:val="btLr"/>
          </w:tcPr>
          <w:p w14:paraId="019BDBB1" w14:textId="77777777" w:rsidR="000C7944" w:rsidRPr="00ED34BE" w:rsidRDefault="000C7944" w:rsidP="00FF1E8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1039" w:type="dxa"/>
            <w:vMerge/>
            <w:vAlign w:val="center"/>
          </w:tcPr>
          <w:p w14:paraId="5347CA6D" w14:textId="77777777" w:rsidR="000C7944" w:rsidRPr="00FF1E8D" w:rsidRDefault="000C7944" w:rsidP="00FF1E8D">
            <w:pPr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89" w:type="dxa"/>
            <w:vMerge/>
            <w:vAlign w:val="center"/>
          </w:tcPr>
          <w:p w14:paraId="042D8920" w14:textId="77777777" w:rsidR="000C7944" w:rsidRPr="00FF1E8D" w:rsidRDefault="000C7944" w:rsidP="00FF1E8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14:paraId="61F2412D" w14:textId="77777777" w:rsidR="000C7944" w:rsidRPr="00FF1E8D" w:rsidRDefault="000C7944" w:rsidP="00FF1E8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25BB502A" w14:textId="77777777" w:rsidR="000C7944" w:rsidRPr="00FF1E8D" w:rsidRDefault="000C7944" w:rsidP="00FF1E8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1096" w:type="dxa"/>
            <w:vAlign w:val="center"/>
          </w:tcPr>
          <w:p w14:paraId="1DFF158E" w14:textId="77777777" w:rsidR="000C7944" w:rsidRPr="00D64706" w:rsidRDefault="000C7944" w:rsidP="00166C0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D64706">
              <w:rPr>
                <w:rFonts w:asciiTheme="minorBidi" w:hAnsiTheme="minorBidi" w:cstheme="minorBidi"/>
                <w:b/>
                <w:bCs/>
                <w:rtl/>
              </w:rPr>
              <w:t>في القسم</w:t>
            </w:r>
          </w:p>
        </w:tc>
        <w:tc>
          <w:tcPr>
            <w:tcW w:w="612" w:type="dxa"/>
            <w:vMerge/>
            <w:shd w:val="clear" w:color="auto" w:fill="C6D9F1" w:themeFill="text2" w:themeFillTint="33"/>
            <w:textDirection w:val="btLr"/>
            <w:vAlign w:val="center"/>
          </w:tcPr>
          <w:p w14:paraId="5DEAA833" w14:textId="77777777" w:rsidR="000C7944" w:rsidRPr="00ED34BE" w:rsidRDefault="000C7944" w:rsidP="00FF1E8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/>
          </w:tcPr>
          <w:p w14:paraId="0E438E89" w14:textId="77777777" w:rsidR="000C7944" w:rsidRPr="00ED34BE" w:rsidRDefault="000C7944" w:rsidP="00FF1E8D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vMerge w:val="restart"/>
            <w:vAlign w:val="center"/>
          </w:tcPr>
          <w:p w14:paraId="50BFE7B9" w14:textId="77777777" w:rsidR="000C7944" w:rsidRPr="00870923" w:rsidRDefault="000C7944" w:rsidP="00E4220E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  <w:r w:rsidRPr="00870923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زيارة الأقارب</w:t>
            </w:r>
          </w:p>
        </w:tc>
        <w:tc>
          <w:tcPr>
            <w:tcW w:w="1981" w:type="dxa"/>
            <w:vMerge w:val="restart"/>
            <w:vAlign w:val="center"/>
          </w:tcPr>
          <w:p w14:paraId="6D2988C2" w14:textId="77777777" w:rsidR="000C7944" w:rsidRPr="00B9756F" w:rsidRDefault="000C7944" w:rsidP="000C7944">
            <w:pPr>
              <w:spacing w:before="120" w:line="276" w:lineRule="auto"/>
              <w:rPr>
                <w:rFonts w:asciiTheme="minorBidi" w:hAnsiTheme="minorBidi" w:cstheme="minorBidi"/>
                <w:b/>
                <w:bCs/>
                <w:highlight w:val="yellow"/>
                <w:vertAlign w:val="subscript"/>
                <w:rtl/>
                <w:lang w:bidi="ar-DZ"/>
              </w:rPr>
            </w:pPr>
            <w:r w:rsidRPr="00B9756F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B9756F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إدماج 1 + الحصيلة 1</w:t>
            </w:r>
          </w:p>
          <w:p w14:paraId="6D707189" w14:textId="77777777" w:rsidR="000C7944" w:rsidRPr="00B9756F" w:rsidRDefault="000C7944" w:rsidP="000C7944">
            <w:pPr>
              <w:spacing w:line="276" w:lineRule="auto"/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</w:pPr>
            <w:r w:rsidRPr="00B9756F">
              <w:rPr>
                <w:rFonts w:asciiTheme="minorBidi" w:hAnsiTheme="minorBidi" w:cstheme="minorBidi"/>
                <w:b/>
                <w:bCs/>
                <w:highlight w:val="yellow"/>
                <w:rtl/>
              </w:rPr>
              <w:t>-</w:t>
            </w:r>
            <w:r w:rsidRPr="00B9756F">
              <w:rPr>
                <w:rFonts w:asciiTheme="minorBidi" w:hAnsiTheme="minorBidi" w:cstheme="minorBidi" w:hint="cs"/>
                <w:b/>
                <w:bCs/>
                <w:highlight w:val="yellow"/>
                <w:rtl/>
              </w:rPr>
              <w:t xml:space="preserve"> الرياضيات في حياتنا اليومية </w:t>
            </w:r>
          </w:p>
          <w:p w14:paraId="0DC086BD" w14:textId="77777777" w:rsidR="000C7944" w:rsidRPr="00422E8C" w:rsidRDefault="000C7944" w:rsidP="000C7944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B9756F"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  <w:t xml:space="preserve">- </w:t>
            </w:r>
            <w:r w:rsidRPr="00B9756F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المعالجة والدعم</w:t>
            </w:r>
          </w:p>
        </w:tc>
        <w:tc>
          <w:tcPr>
            <w:tcW w:w="1014" w:type="dxa"/>
            <w:vMerge w:val="restart"/>
            <w:shd w:val="clear" w:color="auto" w:fill="F2F2F2" w:themeFill="background1" w:themeFillShade="F2"/>
          </w:tcPr>
          <w:p w14:paraId="2DFDBEC7" w14:textId="77777777" w:rsidR="000C7944" w:rsidRPr="00870923" w:rsidRDefault="000C7944" w:rsidP="0038319B">
            <w:pPr>
              <w:spacing w:line="20" w:lineRule="atLeast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</w:p>
          <w:p w14:paraId="7A8CA205" w14:textId="77777777" w:rsidR="000C7944" w:rsidRPr="00870923" w:rsidRDefault="000C7944" w:rsidP="0038319B">
            <w:pPr>
              <w:spacing w:line="20" w:lineRule="atLeast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</w:p>
          <w:p w14:paraId="00308FD5" w14:textId="77777777" w:rsidR="000C7944" w:rsidRPr="00870923" w:rsidRDefault="000C7944" w:rsidP="0038319B">
            <w:pPr>
              <w:spacing w:line="20" w:lineRule="atLeast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870923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 xml:space="preserve">أعواد لثقاب </w:t>
            </w:r>
          </w:p>
        </w:tc>
        <w:tc>
          <w:tcPr>
            <w:tcW w:w="816" w:type="dxa"/>
            <w:vMerge/>
            <w:textDirection w:val="btLr"/>
          </w:tcPr>
          <w:p w14:paraId="620A9526" w14:textId="77777777" w:rsidR="000C7944" w:rsidRPr="00990CA8" w:rsidRDefault="000C7944" w:rsidP="00FF1E8D">
            <w:pPr>
              <w:spacing w:before="120" w:line="20" w:lineRule="atLeast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</w:p>
        </w:tc>
        <w:tc>
          <w:tcPr>
            <w:tcW w:w="701" w:type="dxa"/>
            <w:vMerge/>
          </w:tcPr>
          <w:p w14:paraId="4B08CA8B" w14:textId="77777777" w:rsidR="000C7944" w:rsidRPr="00131081" w:rsidRDefault="000C7944" w:rsidP="00FF1E8D">
            <w:pPr>
              <w:spacing w:line="20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4" w:type="dxa"/>
            <w:vMerge w:val="restart"/>
          </w:tcPr>
          <w:p w14:paraId="2B4F0266" w14:textId="77777777" w:rsidR="000C7944" w:rsidRPr="003000F1" w:rsidRDefault="000C7944" w:rsidP="003000F1">
            <w:pPr>
              <w:spacing w:before="120" w:line="276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3000F1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  <w:t>أداء البيت 2 من المقطع الثاني من النشيد الوطني</w:t>
            </w:r>
          </w:p>
        </w:tc>
      </w:tr>
      <w:tr w:rsidR="000C7944" w:rsidRPr="00ED34BE" w14:paraId="7EA35997" w14:textId="77777777" w:rsidTr="00567E20">
        <w:trPr>
          <w:gridAfter w:val="1"/>
          <w:wAfter w:w="1641" w:type="dxa"/>
          <w:cantSplit/>
          <w:trHeight w:val="586"/>
        </w:trPr>
        <w:tc>
          <w:tcPr>
            <w:tcW w:w="507" w:type="dxa"/>
            <w:shd w:val="clear" w:color="auto" w:fill="FABF8F" w:themeFill="accent6" w:themeFillTint="99"/>
          </w:tcPr>
          <w:p w14:paraId="74F8EEBB" w14:textId="77777777" w:rsidR="000C7944" w:rsidRDefault="000C7944" w:rsidP="00F658FA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0CEB7792" w14:textId="77777777" w:rsidR="000C7944" w:rsidRDefault="00E271B6" w:rsidP="00850143">
            <w:pPr>
              <w:tabs>
                <w:tab w:val="left" w:pos="283"/>
              </w:tabs>
              <w:spacing w:before="24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  <w:p w14:paraId="4056C46D" w14:textId="77777777" w:rsidR="000C7944" w:rsidRPr="00ED34BE" w:rsidRDefault="000C7944" w:rsidP="000C7944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8633" w:type="dxa"/>
            <w:gridSpan w:val="8"/>
            <w:shd w:val="clear" w:color="auto" w:fill="E36C0A" w:themeFill="accent6" w:themeFillShade="BF"/>
          </w:tcPr>
          <w:p w14:paraId="5BBA5FC4" w14:textId="77777777" w:rsidR="000C7944" w:rsidRDefault="000C7944" w:rsidP="000C7944">
            <w:pPr>
              <w:tabs>
                <w:tab w:val="left" w:pos="283"/>
              </w:tabs>
              <w:spacing w:before="36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F658F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(إدماج، تقويم، ومعالجة) للمقطع </w:t>
            </w:r>
            <w:r w:rsidRPr="00F658FA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14:paraId="17F8B7B3" w14:textId="77777777" w:rsidR="000C7944" w:rsidRPr="000C7944" w:rsidRDefault="000C7944" w:rsidP="000C7944">
            <w:pPr>
              <w:tabs>
                <w:tab w:val="left" w:pos="283"/>
              </w:tabs>
              <w:spacing w:before="120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1046" w:type="dxa"/>
            <w:vMerge/>
            <w:vAlign w:val="center"/>
          </w:tcPr>
          <w:p w14:paraId="3BAC0B2B" w14:textId="77777777" w:rsidR="000C7944" w:rsidRPr="00ED34BE" w:rsidRDefault="000C7944" w:rsidP="004B66D5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1" w:type="dxa"/>
            <w:vMerge/>
            <w:vAlign w:val="center"/>
          </w:tcPr>
          <w:p w14:paraId="523552DA" w14:textId="77777777" w:rsidR="000C7944" w:rsidRPr="00ED34BE" w:rsidRDefault="000C7944" w:rsidP="00E27BA9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14" w:type="dxa"/>
            <w:vMerge/>
            <w:shd w:val="clear" w:color="auto" w:fill="F2F2F2" w:themeFill="background1" w:themeFillShade="F2"/>
          </w:tcPr>
          <w:p w14:paraId="62B8540E" w14:textId="77777777" w:rsidR="000C7944" w:rsidRPr="00D16FEE" w:rsidRDefault="000C7944" w:rsidP="000311D6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  <w:rtl/>
              </w:rPr>
            </w:pPr>
          </w:p>
        </w:tc>
        <w:tc>
          <w:tcPr>
            <w:tcW w:w="816" w:type="dxa"/>
            <w:vMerge/>
          </w:tcPr>
          <w:p w14:paraId="547D7547" w14:textId="77777777" w:rsidR="000C7944" w:rsidRPr="00ED34BE" w:rsidRDefault="000C7944" w:rsidP="00B375E0">
            <w:pPr>
              <w:spacing w:line="20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1" w:type="dxa"/>
            <w:vMerge/>
          </w:tcPr>
          <w:p w14:paraId="6C08F69D" w14:textId="77777777" w:rsidR="000C7944" w:rsidRPr="00ED34BE" w:rsidRDefault="000C7944" w:rsidP="00B375E0">
            <w:pPr>
              <w:spacing w:line="20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4" w:type="dxa"/>
            <w:vMerge/>
          </w:tcPr>
          <w:p w14:paraId="2EE9CC5D" w14:textId="77777777" w:rsidR="000C7944" w:rsidRPr="002D3726" w:rsidRDefault="000C7944" w:rsidP="005300AF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365F91" w:themeColor="accent1" w:themeShade="BF"/>
                <w:sz w:val="22"/>
                <w:szCs w:val="22"/>
                <w:rtl/>
              </w:rPr>
            </w:pPr>
          </w:p>
        </w:tc>
        <w:tc>
          <w:tcPr>
            <w:tcW w:w="2310" w:type="dxa"/>
          </w:tcPr>
          <w:p w14:paraId="5A51D1D8" w14:textId="77777777" w:rsidR="000C7944" w:rsidRPr="00ED34BE" w:rsidRDefault="00431453" w:rsidP="00B375E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rtl/>
                <w:lang w:val="ar-MA" w:bidi="ar-MA"/>
              </w:rPr>
              <w:drawing>
                <wp:anchor distT="0" distB="0" distL="114300" distR="114300" simplePos="0" relativeHeight="251654144" behindDoc="0" locked="0" layoutInCell="1" allowOverlap="1" wp14:anchorId="0FB8A15E" wp14:editId="690868B6">
                  <wp:simplePos x="0" y="0"/>
                  <wp:positionH relativeFrom="column">
                    <wp:posOffset>1183030</wp:posOffset>
                  </wp:positionH>
                  <wp:positionV relativeFrom="paragraph">
                    <wp:posOffset>-43180</wp:posOffset>
                  </wp:positionV>
                  <wp:extent cx="204470" cy="836395"/>
                  <wp:effectExtent l="0" t="0" r="0" b="0"/>
                  <wp:wrapNone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نن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8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31" w:type="dxa"/>
            <w:gridSpan w:val="2"/>
          </w:tcPr>
          <w:p w14:paraId="0FEC1EF1" w14:textId="77777777" w:rsidR="000C7944" w:rsidRPr="00ED34BE" w:rsidRDefault="000C7944" w:rsidP="00B375E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31" w:type="dxa"/>
            <w:gridSpan w:val="2"/>
          </w:tcPr>
          <w:p w14:paraId="706BC45C" w14:textId="77777777" w:rsidR="000C7944" w:rsidRPr="00ED34BE" w:rsidRDefault="000C7944" w:rsidP="00B375E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30" w:type="dxa"/>
            <w:gridSpan w:val="2"/>
          </w:tcPr>
          <w:p w14:paraId="71590231" w14:textId="77777777" w:rsidR="000C7944" w:rsidRPr="00ED34BE" w:rsidRDefault="000C7944" w:rsidP="00B375E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39" w:type="dxa"/>
            <w:gridSpan w:val="2"/>
          </w:tcPr>
          <w:p w14:paraId="7EB60CE8" w14:textId="77777777" w:rsidR="000C7944" w:rsidRPr="00ED34BE" w:rsidRDefault="000C7944" w:rsidP="00B375E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39" w:type="dxa"/>
            <w:gridSpan w:val="2"/>
          </w:tcPr>
          <w:p w14:paraId="291A0AE8" w14:textId="77777777" w:rsidR="000C7944" w:rsidRPr="00ED34BE" w:rsidRDefault="000C7944" w:rsidP="00B375E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56" w:type="dxa"/>
            <w:gridSpan w:val="2"/>
          </w:tcPr>
          <w:p w14:paraId="67212C0A" w14:textId="77777777" w:rsidR="000C7944" w:rsidRPr="00131081" w:rsidRDefault="000C7944" w:rsidP="00B375E0">
            <w:pPr>
              <w:spacing w:line="20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</w:tr>
      <w:tr w:rsidR="00567E20" w:rsidRPr="00ED34BE" w14:paraId="6CA2B9F1" w14:textId="77777777" w:rsidTr="00567E20">
        <w:trPr>
          <w:gridAfter w:val="14"/>
          <w:wAfter w:w="15577" w:type="dxa"/>
          <w:cantSplit/>
          <w:trHeight w:val="1404"/>
        </w:trPr>
        <w:tc>
          <w:tcPr>
            <w:tcW w:w="507" w:type="dxa"/>
            <w:shd w:val="clear" w:color="auto" w:fill="FABF8F" w:themeFill="accent6" w:themeFillTint="99"/>
          </w:tcPr>
          <w:p w14:paraId="5BB0ED84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D94BDF1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E4789FD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598574AB" w14:textId="77777777" w:rsidR="00567E20" w:rsidRPr="00ED34BE" w:rsidRDefault="00567E20" w:rsidP="000C7944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ED34BE"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  <w:t xml:space="preserve">  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6</w:t>
            </w:r>
          </w:p>
        </w:tc>
        <w:tc>
          <w:tcPr>
            <w:tcW w:w="509" w:type="dxa"/>
            <w:vMerge w:val="restart"/>
            <w:shd w:val="clear" w:color="auto" w:fill="E5B8B7" w:themeFill="accent2" w:themeFillTint="66"/>
            <w:textDirection w:val="btLr"/>
          </w:tcPr>
          <w:p w14:paraId="6FD9A214" w14:textId="77777777" w:rsidR="00567E20" w:rsidRPr="00E769EB" w:rsidRDefault="00567E20" w:rsidP="000C7944">
            <w:pPr>
              <w:tabs>
                <w:tab w:val="left" w:pos="283"/>
              </w:tabs>
              <w:ind w:left="113" w:right="113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E769EB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 xml:space="preserve">المقطع </w:t>
            </w:r>
            <w:r w:rsidRPr="00E769EB">
              <w:rPr>
                <w:rFonts w:asciiTheme="minorBidi" w:hAnsiTheme="minorBidi" w:cstheme="minorBidi" w:hint="cs"/>
                <w:b/>
                <w:bCs/>
                <w:color w:val="FF0000"/>
                <w:rtl/>
                <w:lang w:bidi="ar-DZ"/>
              </w:rPr>
              <w:t>02</w:t>
            </w:r>
            <w:r w:rsidRPr="00E769EB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 (ا</w:t>
            </w:r>
            <w:r w:rsidRPr="00E769EB">
              <w:rPr>
                <w:rFonts w:asciiTheme="minorBidi" w:hAnsiTheme="minorBidi" w:cstheme="minorBidi" w:hint="cs"/>
                <w:b/>
                <w:bCs/>
                <w:color w:val="FF0000"/>
                <w:rtl/>
              </w:rPr>
              <w:t>لعائلة</w:t>
            </w:r>
            <w:r w:rsidRPr="00E769EB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>)</w:t>
            </w:r>
          </w:p>
          <w:p w14:paraId="0B2BD0EE" w14:textId="77777777" w:rsidR="00567E20" w:rsidRPr="00F67217" w:rsidRDefault="00567E20" w:rsidP="000C7944">
            <w:pPr>
              <w:tabs>
                <w:tab w:val="left" w:pos="283"/>
              </w:tabs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039" w:type="dxa"/>
            <w:vMerge w:val="restart"/>
            <w:shd w:val="clear" w:color="auto" w:fill="auto"/>
          </w:tcPr>
          <w:p w14:paraId="2AFAF116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  <w:p w14:paraId="77FF9C6D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  <w:p w14:paraId="2420EDB9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  <w:p w14:paraId="1E4C89E2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  <w:p w14:paraId="79525500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31F4E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هل، ليلا</w:t>
            </w:r>
            <w:r w:rsidRPr="00031F4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، باكرا،</w:t>
            </w:r>
          </w:p>
          <w:p w14:paraId="6693E027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31F4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شهرا. </w:t>
            </w:r>
          </w:p>
          <w:p w14:paraId="520B1B72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31F4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ذاك،</w:t>
            </w:r>
          </w:p>
          <w:p w14:paraId="0F28D81B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31F4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ذلك، تلك،</w:t>
            </w:r>
          </w:p>
          <w:p w14:paraId="2CF748AB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31F4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هذان، هاتان،</w:t>
            </w:r>
          </w:p>
          <w:p w14:paraId="25AB9F31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1289" w:type="dxa"/>
            <w:vMerge w:val="restart"/>
            <w:shd w:val="clear" w:color="auto" w:fill="auto"/>
          </w:tcPr>
          <w:p w14:paraId="4406D0D3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  <w:p w14:paraId="54860711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  <w:p w14:paraId="34C9FDE7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  <w:p w14:paraId="441E61E2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  <w:p w14:paraId="5C9DE235" w14:textId="77777777" w:rsidR="00567E20" w:rsidRDefault="00567E20" w:rsidP="00031F4E">
            <w:pPr>
              <w:tabs>
                <w:tab w:val="left" w:pos="283"/>
              </w:tabs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14:paraId="2FFBF38E" w14:textId="77777777" w:rsidR="00567E20" w:rsidRPr="00031F4E" w:rsidRDefault="00567E20" w:rsidP="00031F4E">
            <w:pPr>
              <w:tabs>
                <w:tab w:val="left" w:pos="283"/>
              </w:tabs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14:paraId="6FBB626E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31F4E">
              <w:rPr>
                <w:rFonts w:asciiTheme="minorBidi" w:hAnsiTheme="minorBidi" w:cstheme="minorBidi"/>
                <w:b/>
                <w:bCs/>
                <w:rtl/>
              </w:rPr>
              <w:t xml:space="preserve">*الجملة </w:t>
            </w:r>
          </w:p>
          <w:p w14:paraId="02BBF99F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31F4E">
              <w:rPr>
                <w:rFonts w:asciiTheme="minorBidi" w:hAnsiTheme="minorBidi" w:cstheme="minorBidi"/>
                <w:b/>
                <w:bCs/>
                <w:rtl/>
              </w:rPr>
              <w:t>الفعلية:</w:t>
            </w:r>
          </w:p>
          <w:p w14:paraId="0063EC5B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31F4E">
              <w:rPr>
                <w:rFonts w:asciiTheme="minorBidi" w:hAnsiTheme="minorBidi" w:cstheme="minorBidi"/>
                <w:b/>
                <w:bCs/>
                <w:rtl/>
              </w:rPr>
              <w:t xml:space="preserve"> المفعول به</w:t>
            </w:r>
            <w:r w:rsidRPr="00031F4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146F1D41" w14:textId="77777777" w:rsidR="00567E20" w:rsidRPr="00031F4E" w:rsidRDefault="00567E20" w:rsidP="000C7944">
            <w:pPr>
              <w:bidi w:val="0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  <w:p w14:paraId="05C207F3" w14:textId="77777777" w:rsidR="00567E20" w:rsidRPr="00031F4E" w:rsidRDefault="00567E20" w:rsidP="000C7944">
            <w:pPr>
              <w:bidi w:val="0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  <w:p w14:paraId="7FB7A77A" w14:textId="77777777" w:rsidR="00567E20" w:rsidRPr="00031F4E" w:rsidRDefault="00567E20" w:rsidP="000C7944">
            <w:pPr>
              <w:bidi w:val="0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  <w:p w14:paraId="43A0E7FC" w14:textId="77777777" w:rsidR="00567E20" w:rsidRPr="00031F4E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MA"/>
              </w:rPr>
            </w:pPr>
          </w:p>
          <w:p w14:paraId="0EF08159" w14:textId="77777777" w:rsidR="00567E20" w:rsidRPr="00031F4E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MA"/>
              </w:rPr>
            </w:pPr>
          </w:p>
          <w:p w14:paraId="3B9EDBCB" w14:textId="77777777" w:rsidR="00567E20" w:rsidRPr="00031F4E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MA"/>
              </w:rPr>
            </w:pPr>
          </w:p>
          <w:p w14:paraId="5862D7E1" w14:textId="77777777" w:rsidR="00567E20" w:rsidRPr="00031F4E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31F4E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>المتكلم أنا، نحن</w:t>
            </w:r>
            <w:r w:rsidRPr="00031F4E">
              <w:rPr>
                <w:rFonts w:asciiTheme="minorBidi" w:hAnsiTheme="minorBidi" w:cstheme="minorBidi"/>
                <w:b/>
                <w:bCs/>
                <w:rtl/>
              </w:rPr>
              <w:t xml:space="preserve">      </w:t>
            </w:r>
          </w:p>
          <w:p w14:paraId="6300CA79" w14:textId="77777777" w:rsidR="00567E20" w:rsidRPr="00031F4E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31F4E">
              <w:rPr>
                <w:rFonts w:asciiTheme="minorBidi" w:hAnsiTheme="minorBidi" w:cstheme="minorBidi"/>
                <w:b/>
                <w:bCs/>
                <w:rtl/>
              </w:rPr>
              <w:t xml:space="preserve">   مع الماضي و </w:t>
            </w:r>
          </w:p>
          <w:p w14:paraId="306467D6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31F4E">
              <w:rPr>
                <w:rFonts w:asciiTheme="minorBidi" w:hAnsiTheme="minorBidi" w:cstheme="minorBidi"/>
                <w:b/>
                <w:bCs/>
                <w:rtl/>
              </w:rPr>
              <w:t>الم</w:t>
            </w:r>
            <w:r w:rsidRPr="00031F4E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>ضارع</w:t>
            </w:r>
            <w:r w:rsidRPr="00031F4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16F05B74" w14:textId="77777777" w:rsidR="00567E20" w:rsidRPr="00031F4E" w:rsidRDefault="00567E20" w:rsidP="000C7944">
            <w:pPr>
              <w:bidi w:val="0"/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  <w:p w14:paraId="1DF13B66" w14:textId="77777777" w:rsidR="00567E20" w:rsidRPr="00031F4E" w:rsidRDefault="00567E20" w:rsidP="00031F4E">
            <w:pPr>
              <w:tabs>
                <w:tab w:val="left" w:pos="283"/>
              </w:tabs>
              <w:spacing w:before="120"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B5008F">
              <w:rPr>
                <w:rFonts w:asciiTheme="minorBidi" w:hAnsiTheme="minorBidi" w:cstheme="minorBidi" w:hint="cs"/>
                <w:b/>
                <w:bCs/>
                <w:color w:val="FF0000"/>
                <w:rtl/>
                <w:lang w:bidi="ar-DZ"/>
              </w:rPr>
              <w:t>العائلة:</w:t>
            </w:r>
            <w:r w:rsidRPr="00031F4E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أفراد</w:t>
            </w:r>
            <w:r w:rsidRPr="00031F4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</w:t>
            </w:r>
          </w:p>
          <w:p w14:paraId="4A806BC1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31F4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الأسرة </w:t>
            </w:r>
          </w:p>
          <w:p w14:paraId="3BB2B1B1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31F4E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(الأب</w:t>
            </w:r>
            <w:r w:rsidRPr="00031F4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، </w:t>
            </w:r>
            <w:r w:rsidRPr="00031F4E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الأم،</w:t>
            </w:r>
            <w:r w:rsidRPr="00031F4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الإخوة.</w:t>
            </w:r>
            <w:r w:rsidRPr="00031F4E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.)</w:t>
            </w:r>
            <w:r w:rsidRPr="00031F4E">
              <w:rPr>
                <w:rFonts w:asciiTheme="minorBidi" w:hAnsiTheme="minorBidi" w:cstheme="minorBidi" w:hint="cs"/>
                <w:b/>
                <w:bCs/>
                <w:rtl/>
              </w:rPr>
              <w:t xml:space="preserve"> المنز</w:t>
            </w:r>
            <w:r w:rsidRPr="00031F4E">
              <w:rPr>
                <w:rFonts w:asciiTheme="minorBidi" w:hAnsiTheme="minorBidi" w:cstheme="minorBidi" w:hint="eastAsia"/>
                <w:b/>
                <w:bCs/>
                <w:rtl/>
              </w:rPr>
              <w:t>ل</w:t>
            </w:r>
            <w:r w:rsidRPr="00031F4E">
              <w:rPr>
                <w:rFonts w:asciiTheme="minorBidi" w:hAnsiTheme="minorBidi" w:cstheme="minorBidi"/>
                <w:b/>
                <w:bCs/>
                <w:rtl/>
              </w:rPr>
              <w:t>: (</w:t>
            </w:r>
            <w:r w:rsidRPr="00031F4E">
              <w:rPr>
                <w:rFonts w:asciiTheme="minorBidi" w:hAnsiTheme="minorBidi" w:cstheme="minorBidi" w:hint="cs"/>
                <w:b/>
                <w:bCs/>
                <w:rtl/>
              </w:rPr>
              <w:t>باب، غرفة</w:t>
            </w:r>
          </w:p>
          <w:p w14:paraId="5157A054" w14:textId="77777777" w:rsidR="00567E20" w:rsidRPr="00031F4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31F4E">
              <w:rPr>
                <w:rFonts w:asciiTheme="minorBidi" w:hAnsiTheme="minorBidi" w:cstheme="minorBidi" w:hint="cs"/>
                <w:b/>
                <w:bCs/>
                <w:rtl/>
              </w:rPr>
              <w:t>، حمام، دار</w:t>
            </w:r>
            <w:r w:rsidRPr="00031F4E">
              <w:rPr>
                <w:rFonts w:asciiTheme="minorBidi" w:hAnsiTheme="minorBidi" w:cstheme="minorBidi"/>
                <w:b/>
                <w:bCs/>
                <w:rtl/>
              </w:rPr>
              <w:t>، سرير</w:t>
            </w:r>
            <w:r w:rsidRPr="00031F4E">
              <w:rPr>
                <w:rFonts w:asciiTheme="minorBidi" w:hAnsiTheme="minorBidi" w:cstheme="minorBidi" w:hint="cs"/>
                <w:b/>
                <w:bCs/>
                <w:rtl/>
              </w:rPr>
              <w:t xml:space="preserve">، </w:t>
            </w:r>
            <w:r w:rsidRPr="00031F4E">
              <w:rPr>
                <w:rFonts w:asciiTheme="minorBidi" w:hAnsiTheme="minorBidi" w:cstheme="minorBidi"/>
                <w:b/>
                <w:bCs/>
                <w:rtl/>
              </w:rPr>
              <w:t>مطبخ</w:t>
            </w:r>
            <w:r w:rsidRPr="00031F4E">
              <w:rPr>
                <w:rFonts w:asciiTheme="minorBidi" w:hAnsiTheme="minorBidi" w:cstheme="minorBidi"/>
                <w:b/>
                <w:bCs/>
                <w:lang w:bidi="ar-DZ"/>
              </w:rPr>
              <w:t xml:space="preserve"> - </w:t>
            </w:r>
            <w:r w:rsidRPr="00031F4E">
              <w:rPr>
                <w:rFonts w:asciiTheme="minorBidi" w:hAnsiTheme="minorBidi" w:cstheme="minorBidi" w:hint="cs"/>
                <w:b/>
                <w:bCs/>
                <w:rtl/>
              </w:rPr>
              <w:t>مقعد،</w:t>
            </w:r>
            <w:r w:rsidRPr="00031F4E">
              <w:rPr>
                <w:rFonts w:asciiTheme="minorBidi" w:hAnsiTheme="minorBidi" w:cstheme="minorBidi"/>
                <w:b/>
                <w:bCs/>
                <w:rtl/>
              </w:rPr>
              <w:t xml:space="preserve"> غرفة </w:t>
            </w:r>
            <w:r w:rsidRPr="00031F4E">
              <w:rPr>
                <w:rFonts w:asciiTheme="minorBidi" w:hAnsiTheme="minorBidi" w:cstheme="minorBidi" w:hint="cs"/>
                <w:b/>
                <w:bCs/>
                <w:rtl/>
              </w:rPr>
              <w:t>النوم، أدوات</w:t>
            </w:r>
            <w:r w:rsidRPr="00031F4E">
              <w:rPr>
                <w:rFonts w:asciiTheme="minorBidi" w:hAnsiTheme="minorBidi" w:cstheme="minorBidi"/>
                <w:b/>
                <w:bCs/>
                <w:rtl/>
              </w:rPr>
              <w:t>...)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29AE85DE" w14:textId="77777777" w:rsidR="00567E20" w:rsidRPr="00F67217" w:rsidRDefault="00567E20" w:rsidP="000C7944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زفاف أختي</w:t>
            </w:r>
          </w:p>
        </w:tc>
        <w:tc>
          <w:tcPr>
            <w:tcW w:w="612" w:type="dxa"/>
            <w:vMerge w:val="restart"/>
            <w:shd w:val="clear" w:color="auto" w:fill="FFFF00"/>
            <w:textDirection w:val="btLr"/>
          </w:tcPr>
          <w:p w14:paraId="275256D6" w14:textId="77777777" w:rsidR="00567E20" w:rsidRPr="00F62911" w:rsidRDefault="00567E20" w:rsidP="006D4A5F">
            <w:pPr>
              <w:bidi w:val="0"/>
              <w:spacing w:before="4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طاعة الوالدين</w:t>
            </w:r>
          </w:p>
          <w:p w14:paraId="1CDA2AA2" w14:textId="77777777" w:rsidR="00567E20" w:rsidRPr="00ED34BE" w:rsidRDefault="00567E20" w:rsidP="000C7944">
            <w:pPr>
              <w:tabs>
                <w:tab w:val="left" w:pos="283"/>
              </w:tabs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 w:val="restart"/>
            <w:shd w:val="clear" w:color="auto" w:fill="auto"/>
          </w:tcPr>
          <w:p w14:paraId="78A248FD" w14:textId="77777777" w:rsidR="00567E20" w:rsidRPr="00E769EB" w:rsidRDefault="00567E20" w:rsidP="000C7944">
            <w:pPr>
              <w:bidi w:val="0"/>
              <w:rPr>
                <w:rFonts w:asciiTheme="minorBidi" w:hAnsiTheme="minorBidi" w:cstheme="minorBidi"/>
                <w:b/>
                <w:bCs/>
                <w:sz w:val="8"/>
                <w:szCs w:val="8"/>
                <w:rtl/>
                <w:lang w:bidi="ar-DZ"/>
              </w:rPr>
            </w:pPr>
          </w:p>
          <w:p w14:paraId="04D6FE56" w14:textId="77777777" w:rsidR="00567E20" w:rsidRPr="00E769EB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E769EB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كتابة </w:t>
            </w:r>
            <w:r w:rsidRPr="00E769EB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والإملاء</w:t>
            </w:r>
          </w:p>
          <w:p w14:paraId="46E7D66D" w14:textId="77777777" w:rsidR="00567E20" w:rsidRPr="00E769EB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B5008F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*</w:t>
            </w:r>
            <w:r w:rsidRPr="00B5008F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 مراجعة الحرفين</w:t>
            </w:r>
            <w:r w:rsidRPr="00E769EB">
              <w:rPr>
                <w:rFonts w:asciiTheme="minorBidi" w:hAnsiTheme="minorBidi" w:cstheme="minorBidi"/>
                <w:b/>
                <w:bCs/>
                <w:rtl/>
              </w:rPr>
              <w:t xml:space="preserve"> 7و8/ 9و10 11و12</w:t>
            </w:r>
          </w:p>
          <w:p w14:paraId="4719DB61" w14:textId="77777777" w:rsidR="00567E20" w:rsidRPr="00E769EB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E769EB">
              <w:rPr>
                <w:rFonts w:asciiTheme="minorBidi" w:hAnsiTheme="minorBidi" w:cstheme="minorBidi"/>
                <w:b/>
                <w:bCs/>
                <w:rtl/>
              </w:rPr>
              <w:t>أنشطة كتابية متنوعة</w:t>
            </w:r>
          </w:p>
          <w:p w14:paraId="4601F287" w14:textId="77777777" w:rsidR="00567E20" w:rsidRPr="00E769EB" w:rsidRDefault="00567E20" w:rsidP="00E769E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E769EB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14:paraId="53C1FA29" w14:textId="77777777" w:rsidR="00567E20" w:rsidRPr="00E769EB" w:rsidRDefault="00567E20" w:rsidP="00490AC8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</w:pPr>
            <w:r w:rsidRPr="00E769EB"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  <w:t>المشروع:</w:t>
            </w:r>
          </w:p>
          <w:p w14:paraId="53A6DDEC" w14:textId="77777777" w:rsidR="00567E20" w:rsidRPr="00ED34BE" w:rsidRDefault="00567E20" w:rsidP="00490AC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20"/>
                <w:szCs w:val="20"/>
                <w:rtl/>
                <w:lang w:bidi="ar-DZ"/>
              </w:rPr>
            </w:pPr>
            <w:r w:rsidRPr="00E769EB"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  <w:t xml:space="preserve">أنجز </w:t>
            </w:r>
            <w:r w:rsidRPr="00E769EB">
              <w:rPr>
                <w:rFonts w:asciiTheme="minorBidi" w:hAnsiTheme="minorBidi" w:cstheme="minorBidi" w:hint="cs"/>
                <w:b/>
                <w:bCs/>
                <w:color w:val="00B050"/>
                <w:rtl/>
                <w:lang w:bidi="ar-DZ"/>
              </w:rPr>
              <w:t>شجرة عائلتي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39C7735" w14:textId="77777777" w:rsidR="00567E20" w:rsidRPr="009007F1" w:rsidRDefault="00567E20" w:rsidP="000C7944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9007F1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الصّدق في القول</w:t>
            </w:r>
          </w:p>
        </w:tc>
        <w:tc>
          <w:tcPr>
            <w:tcW w:w="1981" w:type="dxa"/>
            <w:vAlign w:val="center"/>
          </w:tcPr>
          <w:p w14:paraId="6496093D" w14:textId="77777777" w:rsidR="00567E20" w:rsidRPr="00F26221" w:rsidRDefault="00567E20" w:rsidP="000C7944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6221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- </w:t>
            </w:r>
            <w:r w:rsidRPr="00F26221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الأعداد إلى 69</w:t>
            </w:r>
          </w:p>
          <w:p w14:paraId="6AED52F5" w14:textId="77777777" w:rsidR="00567E20" w:rsidRPr="00F26221" w:rsidRDefault="00567E20" w:rsidP="000C7944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6221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- </w:t>
            </w:r>
            <w:r w:rsidRPr="00F26221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الوحدات </w:t>
            </w:r>
            <w:r w:rsidRPr="00F26221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والعشرات</w:t>
            </w:r>
            <w:r w:rsidRPr="00F26221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في </w:t>
            </w:r>
            <w:r w:rsidRPr="00F26221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الأعداد</w:t>
            </w:r>
            <w:r w:rsidRPr="00F26221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إلى 69</w:t>
            </w:r>
          </w:p>
          <w:p w14:paraId="2D946D20" w14:textId="77777777" w:rsidR="00567E20" w:rsidRPr="00ED34BE" w:rsidRDefault="00567E20" w:rsidP="000C7944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F26221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- </w:t>
            </w:r>
            <w:r w:rsidRPr="00F26221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تفكيك جمعي للأعداد إلى 69</w:t>
            </w:r>
          </w:p>
        </w:tc>
        <w:tc>
          <w:tcPr>
            <w:tcW w:w="1014" w:type="dxa"/>
            <w:shd w:val="clear" w:color="auto" w:fill="F2F2F2" w:themeFill="background1" w:themeFillShade="F2"/>
          </w:tcPr>
          <w:p w14:paraId="322B42A9" w14:textId="77777777" w:rsidR="00567E20" w:rsidRPr="005B3174" w:rsidRDefault="00567E20" w:rsidP="000C7944">
            <w:pPr>
              <w:spacing w:line="20" w:lineRule="atLeast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</w:p>
          <w:p w14:paraId="40A925A9" w14:textId="77777777" w:rsidR="00567E20" w:rsidRPr="005B3174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5B3174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مسابقة في متاهة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4169D30" w14:textId="77777777" w:rsidR="00567E20" w:rsidRPr="00FF03F6" w:rsidRDefault="00567E20" w:rsidP="00F51AA1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</w:rPr>
            </w:pPr>
            <w:r w:rsidRPr="009351BB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>خامات الرسم والتلوين (أقلام الرصاص، الأصباغ المائية، الأقلام الملونة، أقلام اللباد، الحبر الصيني، الألوا</w:t>
            </w:r>
            <w:r w:rsidRPr="009351BB">
              <w:rPr>
                <w:rFonts w:asciiTheme="minorBidi" w:hAnsiTheme="minorBidi" w:cstheme="minorBidi" w:hint="eastAsia"/>
                <w:b/>
                <w:bCs/>
                <w:color w:val="000000" w:themeColor="text1"/>
                <w:rtl/>
              </w:rPr>
              <w:t>ن</w:t>
            </w:r>
            <w:r w:rsidRPr="009351BB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 xml:space="preserve"> الشمعية، الألوان الزيتية ...)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14:paraId="6298F747" w14:textId="77777777" w:rsidR="00567E20" w:rsidRPr="009B539B" w:rsidRDefault="00567E20" w:rsidP="00567E20">
            <w:pPr>
              <w:spacing w:before="12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 xml:space="preserve">التركيب المتناظر (تناظر الأشياء في </w:t>
            </w:r>
            <w:r w:rsidR="00DE67ED"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>الطبيعة:</w:t>
            </w:r>
            <w:r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 xml:space="preserve"> </w:t>
            </w:r>
            <w:r w:rsidR="00DE67ED"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>الجسم: العينان،</w:t>
            </w:r>
            <w:r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 xml:space="preserve"> الأذنان الأطراف /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 xml:space="preserve"> </w:t>
            </w:r>
            <w:r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 xml:space="preserve">تناظر الأشياء في المحيط </w:t>
            </w:r>
            <w:r w:rsidR="00DE67ED"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>المصطنع:</w:t>
            </w:r>
            <w:r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 xml:space="preserve"> </w:t>
            </w:r>
            <w:r w:rsidR="00DE67ED"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>النافذة،</w:t>
            </w:r>
            <w:r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 xml:space="preserve"> </w:t>
            </w:r>
            <w:r w:rsidR="00DE67ED"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>السبورة،</w:t>
            </w:r>
            <w:r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 xml:space="preserve"> </w:t>
            </w:r>
            <w:r w:rsidR="00DE67ED" w:rsidRPr="00567E20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>الفراشة)</w:t>
            </w:r>
          </w:p>
          <w:p w14:paraId="21534B84" w14:textId="77777777" w:rsidR="00567E20" w:rsidRPr="00FF03F6" w:rsidRDefault="00567E20" w:rsidP="000C7944">
            <w:pPr>
              <w:ind w:left="113" w:right="113"/>
              <w:rPr>
                <w:rFonts w:asciiTheme="minorBidi" w:hAnsiTheme="minorBidi" w:cs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384CFF0" w14:textId="77777777" w:rsidR="00567E20" w:rsidRPr="00766965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</w:p>
          <w:p w14:paraId="6929DA84" w14:textId="77777777" w:rsidR="00567E20" w:rsidRPr="00766965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  <w:rtl/>
              </w:rPr>
            </w:pPr>
            <w:r w:rsidRPr="00766965">
              <w:rPr>
                <w:rFonts w:asciiTheme="minorBidi" w:hAnsiTheme="minorBidi" w:cstheme="minorBidi" w:hint="cs"/>
                <w:b/>
                <w:bCs/>
                <w:color w:val="17365D" w:themeColor="text2" w:themeShade="BF"/>
                <w:rtl/>
              </w:rPr>
              <w:t xml:space="preserve">الجملة الموسيقية الجزائرية </w:t>
            </w:r>
          </w:p>
          <w:p w14:paraId="05B0D9DD" w14:textId="77777777" w:rsidR="00567E20" w:rsidRPr="00766965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365F91" w:themeColor="accent1" w:themeShade="BF"/>
                <w:rtl/>
              </w:rPr>
            </w:pPr>
          </w:p>
        </w:tc>
      </w:tr>
      <w:tr w:rsidR="00567E20" w:rsidRPr="00ED34BE" w14:paraId="297811A4" w14:textId="77777777" w:rsidTr="00567E20">
        <w:trPr>
          <w:gridAfter w:val="14"/>
          <w:wAfter w:w="15577" w:type="dxa"/>
          <w:cantSplit/>
          <w:trHeight w:val="1227"/>
        </w:trPr>
        <w:tc>
          <w:tcPr>
            <w:tcW w:w="507" w:type="dxa"/>
            <w:shd w:val="clear" w:color="auto" w:fill="FABF8F" w:themeFill="accent6" w:themeFillTint="99"/>
          </w:tcPr>
          <w:p w14:paraId="39C43768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78E5724" w14:textId="77777777" w:rsidR="00567E20" w:rsidRDefault="00567E20" w:rsidP="00031F4E">
            <w:pPr>
              <w:tabs>
                <w:tab w:val="left" w:pos="283"/>
              </w:tabs>
              <w:spacing w:before="36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7</w:t>
            </w:r>
          </w:p>
          <w:p w14:paraId="6AB1C90E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509" w:type="dxa"/>
            <w:vMerge/>
            <w:shd w:val="clear" w:color="auto" w:fill="E5B8B7" w:themeFill="accent2" w:themeFillTint="66"/>
          </w:tcPr>
          <w:p w14:paraId="417B1B24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39" w:type="dxa"/>
            <w:vMerge/>
            <w:shd w:val="clear" w:color="auto" w:fill="auto"/>
          </w:tcPr>
          <w:p w14:paraId="2ACD13FD" w14:textId="77777777" w:rsidR="00567E20" w:rsidRPr="00F67217" w:rsidRDefault="00567E20" w:rsidP="000C7944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1289" w:type="dxa"/>
            <w:vMerge/>
            <w:shd w:val="clear" w:color="auto" w:fill="auto"/>
          </w:tcPr>
          <w:p w14:paraId="18849792" w14:textId="77777777" w:rsidR="00567E20" w:rsidRPr="00F67217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31B77A88" w14:textId="77777777" w:rsidR="00567E20" w:rsidRPr="00F67217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66E4799D" w14:textId="77777777" w:rsidR="00567E20" w:rsidRPr="002D00C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661A5D71" w14:textId="77777777" w:rsidR="00567E20" w:rsidRPr="00F67217" w:rsidRDefault="00567E20" w:rsidP="000C7944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</w:rPr>
              <w:t>اليوم ننظف بيتنا</w:t>
            </w:r>
          </w:p>
        </w:tc>
        <w:tc>
          <w:tcPr>
            <w:tcW w:w="612" w:type="dxa"/>
            <w:vMerge/>
            <w:shd w:val="clear" w:color="auto" w:fill="FFFF00"/>
          </w:tcPr>
          <w:p w14:paraId="1C7F96FD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/>
            <w:shd w:val="clear" w:color="auto" w:fill="auto"/>
          </w:tcPr>
          <w:p w14:paraId="65D020B4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7C838D74" w14:textId="77777777" w:rsidR="00567E20" w:rsidRPr="00C56C90" w:rsidRDefault="00567E20" w:rsidP="000C7944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  <w:r w:rsidRPr="00C56C90">
              <w:rPr>
                <w:rFonts w:asciiTheme="minorBidi" w:hAnsiTheme="minorBidi" w:cstheme="minorBidi" w:hint="cs"/>
                <w:b/>
                <w:bCs/>
                <w:color w:val="C00000"/>
                <w:rtl/>
                <w:lang w:bidi="ar-DZ"/>
              </w:rPr>
              <w:t>أحفظ الأمانة</w:t>
            </w:r>
          </w:p>
        </w:tc>
        <w:tc>
          <w:tcPr>
            <w:tcW w:w="1981" w:type="dxa"/>
            <w:vAlign w:val="center"/>
          </w:tcPr>
          <w:p w14:paraId="5DD682D7" w14:textId="77777777" w:rsidR="00567E20" w:rsidRPr="00F26221" w:rsidRDefault="00567E20" w:rsidP="00F26221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6221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- إتمام عدد إلى العشرة الموالية</w:t>
            </w:r>
          </w:p>
          <w:p w14:paraId="09665AEF" w14:textId="77777777" w:rsidR="00567E20" w:rsidRPr="00F26221" w:rsidRDefault="00567E20" w:rsidP="000C7944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6221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- الأعداد</w:t>
            </w:r>
            <w:r w:rsidRPr="00F26221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من </w:t>
            </w:r>
            <w:r w:rsidRPr="00F26221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70</w:t>
            </w:r>
            <w:r w:rsidRPr="00F26221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إلى</w:t>
            </w:r>
            <w:r w:rsidRPr="00F26221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9</w:t>
            </w:r>
            <w:r w:rsidRPr="00F26221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9</w:t>
            </w:r>
          </w:p>
          <w:p w14:paraId="36BB3AB9" w14:textId="77777777" w:rsidR="00567E20" w:rsidRPr="009E6AF8" w:rsidRDefault="00567E20" w:rsidP="000C7944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F26221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- الأعداد على 99</w:t>
            </w:r>
            <w:r w:rsidRPr="009E6AF8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</w:p>
        </w:tc>
        <w:tc>
          <w:tcPr>
            <w:tcW w:w="1014" w:type="dxa"/>
            <w:shd w:val="clear" w:color="auto" w:fill="F2F2F2" w:themeFill="background1" w:themeFillShade="F2"/>
            <w:vAlign w:val="center"/>
          </w:tcPr>
          <w:p w14:paraId="47C89204" w14:textId="77777777" w:rsidR="00567E20" w:rsidRPr="005B3174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5B3174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هرم الأعداد</w:t>
            </w:r>
          </w:p>
        </w:tc>
        <w:tc>
          <w:tcPr>
            <w:tcW w:w="816" w:type="dxa"/>
            <w:vMerge/>
            <w:textDirection w:val="btLr"/>
            <w:vAlign w:val="center"/>
          </w:tcPr>
          <w:p w14:paraId="74966FE1" w14:textId="77777777" w:rsidR="00567E20" w:rsidRPr="00FF03F6" w:rsidRDefault="00567E20" w:rsidP="00F134D7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701" w:type="dxa"/>
            <w:vMerge/>
            <w:vAlign w:val="center"/>
          </w:tcPr>
          <w:p w14:paraId="4A4EEF11" w14:textId="77777777" w:rsidR="00567E20" w:rsidRPr="00FF03F6" w:rsidRDefault="00567E20" w:rsidP="000C7944">
            <w:pPr>
              <w:ind w:left="113" w:right="113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1404" w:type="dxa"/>
            <w:vAlign w:val="center"/>
          </w:tcPr>
          <w:p w14:paraId="51364168" w14:textId="77777777" w:rsidR="00567E20" w:rsidRPr="00766965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766965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  <w:t xml:space="preserve">أداء البيت 3 من المقطع </w:t>
            </w:r>
            <w:r>
              <w:rPr>
                <w:rFonts w:asciiTheme="minorBidi" w:eastAsia="PMingLiU" w:hAnsiTheme="minorBidi" w:cstheme="minorBidi" w:hint="cs"/>
                <w:b/>
                <w:bCs/>
                <w:color w:val="FF0000"/>
                <w:rtl/>
                <w:lang w:eastAsia="zh-TW" w:bidi="ar-DZ"/>
              </w:rPr>
              <w:t>2</w:t>
            </w:r>
            <w:r w:rsidRPr="00766965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  <w:t xml:space="preserve"> من </w:t>
            </w:r>
            <w:r>
              <w:rPr>
                <w:rFonts w:asciiTheme="minorBidi" w:eastAsia="PMingLiU" w:hAnsiTheme="minorBidi" w:cstheme="minorBidi" w:hint="cs"/>
                <w:b/>
                <w:bCs/>
                <w:color w:val="FF0000"/>
                <w:rtl/>
                <w:lang w:eastAsia="zh-TW" w:bidi="ar-DZ"/>
              </w:rPr>
              <w:t>ن</w:t>
            </w:r>
            <w:r w:rsidRPr="00766965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  <w:t xml:space="preserve"> الوطني</w:t>
            </w:r>
          </w:p>
        </w:tc>
      </w:tr>
      <w:tr w:rsidR="00567E20" w:rsidRPr="00ED34BE" w14:paraId="135F5BEE" w14:textId="77777777" w:rsidTr="00567E20">
        <w:trPr>
          <w:gridAfter w:val="14"/>
          <w:wAfter w:w="15577" w:type="dxa"/>
          <w:cantSplit/>
          <w:trHeight w:val="1191"/>
        </w:trPr>
        <w:tc>
          <w:tcPr>
            <w:tcW w:w="507" w:type="dxa"/>
            <w:shd w:val="clear" w:color="auto" w:fill="FABF8F" w:themeFill="accent6" w:themeFillTint="99"/>
          </w:tcPr>
          <w:p w14:paraId="7E4998C4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68768F63" w14:textId="77777777" w:rsidR="00567E20" w:rsidRPr="00ED34BE" w:rsidRDefault="00567E20" w:rsidP="00031F4E">
            <w:pPr>
              <w:tabs>
                <w:tab w:val="left" w:pos="283"/>
              </w:tabs>
              <w:spacing w:before="120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767B04B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8</w:t>
            </w:r>
          </w:p>
        </w:tc>
        <w:tc>
          <w:tcPr>
            <w:tcW w:w="509" w:type="dxa"/>
            <w:vMerge/>
            <w:shd w:val="clear" w:color="auto" w:fill="E5B8B7" w:themeFill="accent2" w:themeFillTint="66"/>
          </w:tcPr>
          <w:p w14:paraId="4FE2F33A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39" w:type="dxa"/>
            <w:vMerge/>
            <w:shd w:val="clear" w:color="auto" w:fill="auto"/>
          </w:tcPr>
          <w:p w14:paraId="5099EAEF" w14:textId="77777777" w:rsidR="00567E20" w:rsidRPr="00F67217" w:rsidRDefault="00567E20" w:rsidP="000C7944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1289" w:type="dxa"/>
            <w:vMerge/>
            <w:shd w:val="clear" w:color="auto" w:fill="auto"/>
          </w:tcPr>
          <w:p w14:paraId="3BD6BE1F" w14:textId="77777777" w:rsidR="00567E20" w:rsidRPr="00F67217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3848894C" w14:textId="77777777" w:rsidR="00567E20" w:rsidRPr="00F67217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1C800E0" w14:textId="77777777" w:rsidR="00567E20" w:rsidRPr="002D00CE" w:rsidRDefault="00567E20" w:rsidP="000C7944">
            <w:pPr>
              <w:tabs>
                <w:tab w:val="left" w:pos="283"/>
              </w:tabs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00D66A2B" w14:textId="77777777" w:rsidR="00567E20" w:rsidRPr="00F67217" w:rsidRDefault="00567E20" w:rsidP="000C7944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عائلتي تحتفل بالاستقلال</w:t>
            </w:r>
          </w:p>
        </w:tc>
        <w:tc>
          <w:tcPr>
            <w:tcW w:w="612" w:type="dxa"/>
            <w:vMerge/>
            <w:shd w:val="clear" w:color="auto" w:fill="FFFF00"/>
          </w:tcPr>
          <w:p w14:paraId="3CB3B077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/>
            <w:shd w:val="clear" w:color="auto" w:fill="auto"/>
          </w:tcPr>
          <w:p w14:paraId="54858B97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2248F44D" w14:textId="77777777" w:rsidR="00567E20" w:rsidRPr="001D17E0" w:rsidRDefault="00567E20" w:rsidP="000C7944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سورة قريش</w:t>
            </w:r>
          </w:p>
        </w:tc>
        <w:tc>
          <w:tcPr>
            <w:tcW w:w="1981" w:type="dxa"/>
            <w:vAlign w:val="center"/>
          </w:tcPr>
          <w:p w14:paraId="63D0FCA5" w14:textId="77777777" w:rsidR="00567E20" w:rsidRPr="00410AB4" w:rsidRDefault="00567E20" w:rsidP="00410AB4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E7113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 xml:space="preserve">- </w:t>
            </w:r>
            <w:r w:rsidRPr="00410AB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مشكلات ج أو ط</w:t>
            </w:r>
          </w:p>
          <w:p w14:paraId="63793B81" w14:textId="77777777" w:rsidR="00567E20" w:rsidRPr="00410AB4" w:rsidRDefault="00567E20" w:rsidP="00410AB4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E7113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-</w:t>
            </w:r>
            <w:r w:rsidRPr="00410AB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التعرف على استقامية أشياء</w:t>
            </w:r>
          </w:p>
          <w:p w14:paraId="3CEC9D7A" w14:textId="77777777" w:rsidR="00567E20" w:rsidRPr="00DC20AD" w:rsidRDefault="00567E20" w:rsidP="00410AB4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E7113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-</w:t>
            </w:r>
            <w:r w:rsidRPr="00410AB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التعرف على استقامية نقط</w:t>
            </w:r>
          </w:p>
        </w:tc>
        <w:tc>
          <w:tcPr>
            <w:tcW w:w="1014" w:type="dxa"/>
            <w:shd w:val="clear" w:color="auto" w:fill="F2F2F2" w:themeFill="background1" w:themeFillShade="F2"/>
            <w:vAlign w:val="center"/>
          </w:tcPr>
          <w:p w14:paraId="5C623473" w14:textId="77777777" w:rsidR="00567E20" w:rsidRPr="005B3174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  <w:r w:rsidRPr="005B3174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اللّغز</w:t>
            </w:r>
          </w:p>
        </w:tc>
        <w:tc>
          <w:tcPr>
            <w:tcW w:w="816" w:type="dxa"/>
            <w:vMerge/>
          </w:tcPr>
          <w:p w14:paraId="3E830588" w14:textId="77777777" w:rsidR="00567E20" w:rsidRPr="00FF03F6" w:rsidRDefault="00567E20" w:rsidP="00F134D7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01" w:type="dxa"/>
            <w:vMerge/>
            <w:textDirection w:val="btLr"/>
          </w:tcPr>
          <w:p w14:paraId="4377FF82" w14:textId="77777777" w:rsidR="00567E20" w:rsidRPr="00FF03F6" w:rsidRDefault="00567E20" w:rsidP="000C7944">
            <w:pPr>
              <w:ind w:left="113" w:right="113"/>
              <w:rPr>
                <w:rFonts w:asciiTheme="minorBidi" w:hAnsiTheme="minorBidi" w:cstheme="minorBidi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04" w:type="dxa"/>
            <w:vAlign w:val="center"/>
          </w:tcPr>
          <w:p w14:paraId="6D91F48B" w14:textId="77777777" w:rsidR="00567E20" w:rsidRPr="00796C27" w:rsidRDefault="00567E20" w:rsidP="000C7944">
            <w:pPr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  <w:rtl/>
                <w:lang w:bidi="ar-DZ"/>
              </w:rPr>
            </w:pPr>
            <w:r w:rsidRPr="00796C27">
              <w:rPr>
                <w:rFonts w:asciiTheme="minorBidi" w:eastAsia="PMingLiU" w:hAnsiTheme="minorBidi" w:cstheme="minorBidi" w:hint="cs"/>
                <w:b/>
                <w:bCs/>
                <w:color w:val="17365D" w:themeColor="text2" w:themeShade="BF"/>
                <w:rtl/>
                <w:lang w:eastAsia="zh-TW" w:bidi="ar-DZ"/>
              </w:rPr>
              <w:t xml:space="preserve">محاكاة </w:t>
            </w:r>
            <w:r w:rsidRPr="00796C27">
              <w:rPr>
                <w:rFonts w:asciiTheme="minorBidi" w:eastAsia="PMingLiU" w:hAnsiTheme="minorBidi" w:cstheme="minorBidi"/>
                <w:b/>
                <w:bCs/>
                <w:color w:val="17365D" w:themeColor="text2" w:themeShade="BF"/>
                <w:rtl/>
                <w:lang w:eastAsia="zh-TW" w:bidi="ar-DZ"/>
              </w:rPr>
              <w:t xml:space="preserve">جملة موسيقية </w:t>
            </w:r>
            <w:r w:rsidRPr="00796C27">
              <w:rPr>
                <w:rFonts w:asciiTheme="minorBidi" w:eastAsia="PMingLiU" w:hAnsiTheme="minorBidi" w:cstheme="minorBidi" w:hint="cs"/>
                <w:b/>
                <w:bCs/>
                <w:color w:val="17365D" w:themeColor="text2" w:themeShade="BF"/>
                <w:rtl/>
                <w:lang w:eastAsia="zh-TW" w:bidi="ar-DZ"/>
              </w:rPr>
              <w:t>محلية</w:t>
            </w:r>
          </w:p>
        </w:tc>
      </w:tr>
      <w:tr w:rsidR="00567E20" w:rsidRPr="00ED34BE" w14:paraId="5DAC4519" w14:textId="77777777" w:rsidTr="00567E20">
        <w:trPr>
          <w:gridAfter w:val="14"/>
          <w:wAfter w:w="15577" w:type="dxa"/>
          <w:cantSplit/>
          <w:trHeight w:val="1191"/>
        </w:trPr>
        <w:tc>
          <w:tcPr>
            <w:tcW w:w="507" w:type="dxa"/>
            <w:shd w:val="clear" w:color="auto" w:fill="FABF8F" w:themeFill="accent6" w:themeFillTint="99"/>
          </w:tcPr>
          <w:p w14:paraId="4C566E6F" w14:textId="77777777" w:rsidR="00567E20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AD78246" w14:textId="77777777" w:rsidR="00567E20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8AD8B20" w14:textId="77777777" w:rsidR="00567E20" w:rsidRPr="00ED34BE" w:rsidRDefault="00567E20" w:rsidP="00031F4E">
            <w:pPr>
              <w:tabs>
                <w:tab w:val="left" w:pos="283"/>
              </w:tabs>
              <w:spacing w:before="6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9</w:t>
            </w:r>
          </w:p>
        </w:tc>
        <w:tc>
          <w:tcPr>
            <w:tcW w:w="8633" w:type="dxa"/>
            <w:gridSpan w:val="8"/>
            <w:shd w:val="clear" w:color="auto" w:fill="E36C0A" w:themeFill="accent6" w:themeFillShade="BF"/>
          </w:tcPr>
          <w:p w14:paraId="24BF2058" w14:textId="77777777" w:rsidR="00567E20" w:rsidRDefault="00567E20" w:rsidP="00D33E56">
            <w:pPr>
              <w:tabs>
                <w:tab w:val="left" w:pos="283"/>
              </w:tabs>
              <w:spacing w:before="36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F658F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(إدماج، تقويم، ومعالجة) للمقطع </w:t>
            </w:r>
            <w:r w:rsidRPr="00F658FA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  <w:p w14:paraId="5348A204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247C4953" w14:textId="77777777" w:rsidR="00567E20" w:rsidRPr="00C56C90" w:rsidRDefault="00567E20" w:rsidP="00402647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  <w:r w:rsidRPr="00C56C90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من أركان الإيمان (</w:t>
            </w:r>
            <w:r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1</w:t>
            </w:r>
            <w:r w:rsidRPr="00C56C90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)</w:t>
            </w:r>
          </w:p>
          <w:p w14:paraId="4F15AEC6" w14:textId="77777777" w:rsidR="00567E20" w:rsidRDefault="00567E20" w:rsidP="000C7944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</w:p>
        </w:tc>
        <w:tc>
          <w:tcPr>
            <w:tcW w:w="1981" w:type="dxa"/>
            <w:vAlign w:val="center"/>
          </w:tcPr>
          <w:p w14:paraId="0DDEAF8F" w14:textId="77777777" w:rsidR="00567E20" w:rsidRPr="00995C7B" w:rsidRDefault="00567E20" w:rsidP="00995C7B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9E6AF8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 xml:space="preserve">- </w:t>
            </w:r>
            <w:r w:rsidRPr="00995C7B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استخراج معطيات 1</w:t>
            </w:r>
          </w:p>
          <w:p w14:paraId="3301BB52" w14:textId="77777777" w:rsidR="00567E20" w:rsidRPr="00995C7B" w:rsidRDefault="00567E20" w:rsidP="00D33E56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995C7B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995C7B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قياس الأطوال 1  </w:t>
            </w:r>
          </w:p>
          <w:p w14:paraId="647BFF5F" w14:textId="77777777" w:rsidR="00567E20" w:rsidRPr="00D33E56" w:rsidRDefault="00567E20" w:rsidP="00D33E56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995C7B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-</w:t>
            </w:r>
            <w:r w:rsidRPr="00995C7B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شريط الأعداد الأصغر من 100</w:t>
            </w:r>
          </w:p>
        </w:tc>
        <w:tc>
          <w:tcPr>
            <w:tcW w:w="1014" w:type="dxa"/>
            <w:shd w:val="clear" w:color="auto" w:fill="F2F2F2" w:themeFill="background1" w:themeFillShade="F2"/>
            <w:vAlign w:val="center"/>
          </w:tcPr>
          <w:p w14:paraId="0400BD67" w14:textId="77777777" w:rsidR="00567E20" w:rsidRPr="005B3174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  <w:r w:rsidRPr="005B3174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لعبة الفروق</w:t>
            </w:r>
          </w:p>
        </w:tc>
        <w:tc>
          <w:tcPr>
            <w:tcW w:w="816" w:type="dxa"/>
            <w:vMerge/>
          </w:tcPr>
          <w:p w14:paraId="2B6EBC63" w14:textId="77777777" w:rsidR="00567E20" w:rsidRPr="00FF03F6" w:rsidRDefault="00567E20" w:rsidP="00F134D7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01" w:type="dxa"/>
            <w:vMerge/>
            <w:textDirection w:val="btLr"/>
          </w:tcPr>
          <w:p w14:paraId="523DDCA2" w14:textId="77777777" w:rsidR="00567E20" w:rsidRPr="00FF03F6" w:rsidRDefault="00567E20" w:rsidP="000C7944">
            <w:pPr>
              <w:ind w:left="113" w:right="113"/>
              <w:rPr>
                <w:rFonts w:asciiTheme="minorBidi" w:hAnsiTheme="minorBidi" w:cstheme="minorBidi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04" w:type="dxa"/>
            <w:vAlign w:val="center"/>
          </w:tcPr>
          <w:p w14:paraId="2A46154F" w14:textId="77777777" w:rsidR="00567E20" w:rsidRPr="00796C27" w:rsidRDefault="00567E20" w:rsidP="000C7944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 w:rsidRPr="00796C27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796C27">
              <w:rPr>
                <w:rFonts w:asciiTheme="minorBidi" w:eastAsia="PMingLiU" w:hAnsiTheme="minorBidi" w:cstheme="minorBidi" w:hint="cs"/>
                <w:b/>
                <w:bCs/>
                <w:color w:val="FF0000"/>
                <w:rtl/>
                <w:lang w:eastAsia="zh-TW" w:bidi="ar-DZ"/>
              </w:rPr>
              <w:t>4</w:t>
            </w:r>
            <w:r w:rsidRPr="00796C27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  <w:t xml:space="preserve"> من المقطع </w:t>
            </w:r>
            <w:r w:rsidRPr="00796C27">
              <w:rPr>
                <w:rFonts w:asciiTheme="minorBidi" w:eastAsia="PMingLiU" w:hAnsiTheme="minorBidi" w:cstheme="minorBidi" w:hint="cs"/>
                <w:b/>
                <w:bCs/>
                <w:color w:val="FF0000"/>
                <w:rtl/>
                <w:lang w:eastAsia="zh-TW" w:bidi="ar-DZ"/>
              </w:rPr>
              <w:t>2</w:t>
            </w:r>
            <w:r w:rsidRPr="00796C27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  <w:t xml:space="preserve"> من </w:t>
            </w:r>
            <w:r w:rsidRPr="00796C27">
              <w:rPr>
                <w:rFonts w:asciiTheme="minorBidi" w:eastAsia="PMingLiU" w:hAnsiTheme="minorBidi" w:cstheme="minorBidi" w:hint="cs"/>
                <w:b/>
                <w:bCs/>
                <w:color w:val="FF0000"/>
                <w:rtl/>
                <w:lang w:eastAsia="zh-TW" w:bidi="ar-DZ"/>
              </w:rPr>
              <w:t>ن</w:t>
            </w:r>
            <w:r w:rsidRPr="00796C27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  <w:t xml:space="preserve"> الوطني</w:t>
            </w:r>
          </w:p>
        </w:tc>
      </w:tr>
      <w:tr w:rsidR="00567E20" w:rsidRPr="00ED34BE" w14:paraId="7CE5CA40" w14:textId="77777777" w:rsidTr="00567E20">
        <w:trPr>
          <w:gridAfter w:val="14"/>
          <w:wAfter w:w="15577" w:type="dxa"/>
          <w:cantSplit/>
          <w:trHeight w:val="1016"/>
        </w:trPr>
        <w:tc>
          <w:tcPr>
            <w:tcW w:w="507" w:type="dxa"/>
            <w:shd w:val="clear" w:color="auto" w:fill="FABF8F" w:themeFill="accent6" w:themeFillTint="99"/>
          </w:tcPr>
          <w:p w14:paraId="34E3C246" w14:textId="77777777" w:rsidR="00567E20" w:rsidRPr="00ED34BE" w:rsidRDefault="00567E20" w:rsidP="00971CFB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0A0CA61" w14:textId="77777777" w:rsidR="00567E20" w:rsidRPr="00ED34BE" w:rsidRDefault="00567E20" w:rsidP="00971CFB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5380A1A3" w14:textId="77777777" w:rsidR="00567E20" w:rsidRPr="00ED34BE" w:rsidRDefault="00567E20" w:rsidP="00995C7B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ED34BE"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10</w:t>
            </w:r>
          </w:p>
        </w:tc>
        <w:tc>
          <w:tcPr>
            <w:tcW w:w="509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08C5BF1D" w14:textId="77777777" w:rsidR="00567E20" w:rsidRPr="003C6FF6" w:rsidRDefault="00567E20" w:rsidP="00971CFB">
            <w:pPr>
              <w:spacing w:line="254" w:lineRule="auto"/>
              <w:ind w:right="113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3C6FF6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  <w:lang w:bidi="ar-DZ"/>
              </w:rPr>
              <w:t>المقطع 0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3</w:t>
            </w:r>
            <w:r w:rsidRPr="003C6FF6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</w:rPr>
              <w:t xml:space="preserve"> (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</w:rPr>
              <w:t>الحي والقرية</w:t>
            </w:r>
            <w:r w:rsidRPr="003C6FF6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</w:rPr>
              <w:t>)</w:t>
            </w:r>
          </w:p>
        </w:tc>
        <w:tc>
          <w:tcPr>
            <w:tcW w:w="1039" w:type="dxa"/>
            <w:vMerge w:val="restart"/>
            <w:vAlign w:val="center"/>
          </w:tcPr>
          <w:p w14:paraId="2541674C" w14:textId="77777777" w:rsidR="00567E20" w:rsidRPr="00170757" w:rsidRDefault="00567E20" w:rsidP="0016056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170757">
              <w:rPr>
                <w:rFonts w:asciiTheme="minorBidi" w:hAnsiTheme="minorBidi" w:cstheme="minorBidi"/>
                <w:b/>
                <w:bCs/>
                <w:rtl/>
              </w:rPr>
              <w:t>*ماذا * نعم</w:t>
            </w:r>
          </w:p>
          <w:p w14:paraId="59248515" w14:textId="77777777" w:rsidR="00567E20" w:rsidRPr="00170757" w:rsidRDefault="00567E20" w:rsidP="0016056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170757">
              <w:rPr>
                <w:rFonts w:asciiTheme="minorBidi" w:hAnsiTheme="minorBidi" w:cstheme="minorBidi"/>
                <w:b/>
                <w:bCs/>
                <w:rtl/>
              </w:rPr>
              <w:t>*</w:t>
            </w:r>
            <w:r w:rsidRPr="00170757">
              <w:rPr>
                <w:rFonts w:asciiTheme="minorBidi" w:hAnsiTheme="minorBidi" w:cstheme="minorBidi" w:hint="cs"/>
                <w:b/>
                <w:bCs/>
                <w:rtl/>
              </w:rPr>
              <w:t>اليوم،</w:t>
            </w:r>
            <w:r w:rsidRPr="00170757">
              <w:rPr>
                <w:rFonts w:asciiTheme="minorBidi" w:hAnsiTheme="minorBidi" w:cstheme="minorBidi"/>
                <w:b/>
                <w:bCs/>
                <w:rtl/>
              </w:rPr>
              <w:t xml:space="preserve"> غدا، أمس</w:t>
            </w:r>
            <w:r w:rsidRPr="0017075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بعد،</w:t>
            </w:r>
          </w:p>
          <w:p w14:paraId="6912527D" w14:textId="77777777" w:rsidR="00567E20" w:rsidRPr="00170757" w:rsidRDefault="00567E20" w:rsidP="0016056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170757">
              <w:rPr>
                <w:rFonts w:asciiTheme="minorBidi" w:hAnsiTheme="minorBidi" w:cstheme="minorBidi"/>
                <w:b/>
                <w:bCs/>
                <w:rtl/>
              </w:rPr>
              <w:t>*</w:t>
            </w:r>
            <w:r w:rsidRPr="00170757">
              <w:rPr>
                <w:rFonts w:asciiTheme="minorBidi" w:hAnsiTheme="minorBidi" w:cstheme="minorBidi" w:hint="cs"/>
                <w:b/>
                <w:bCs/>
                <w:rtl/>
              </w:rPr>
              <w:t>القليل، الكثير</w:t>
            </w:r>
          </w:p>
          <w:p w14:paraId="7EF379C5" w14:textId="77777777" w:rsidR="00567E20" w:rsidRPr="00170757" w:rsidRDefault="00567E20" w:rsidP="0016056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17075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: ما، لا، ليس، لم، لن</w:t>
            </w:r>
          </w:p>
        </w:tc>
        <w:tc>
          <w:tcPr>
            <w:tcW w:w="1289" w:type="dxa"/>
            <w:vMerge w:val="restart"/>
            <w:vAlign w:val="center"/>
          </w:tcPr>
          <w:p w14:paraId="5D937E24" w14:textId="77777777" w:rsidR="00567E20" w:rsidRPr="00170757" w:rsidRDefault="00567E20" w:rsidP="0016056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170757">
              <w:rPr>
                <w:rFonts w:asciiTheme="minorBidi" w:hAnsiTheme="minorBidi" w:cstheme="minorBidi"/>
                <w:b/>
                <w:bCs/>
                <w:rtl/>
              </w:rPr>
              <w:t>*</w:t>
            </w:r>
            <w:r w:rsidRPr="00170757">
              <w:rPr>
                <w:rFonts w:asciiTheme="minorBidi" w:hAnsiTheme="minorBidi" w:cstheme="minorBidi" w:hint="cs"/>
                <w:b/>
                <w:bCs/>
                <w:rtl/>
              </w:rPr>
              <w:t>الجملة الاسمي</w:t>
            </w:r>
            <w:r w:rsidRPr="00170757">
              <w:rPr>
                <w:rFonts w:asciiTheme="minorBidi" w:hAnsiTheme="minorBidi" w:cstheme="minorBidi" w:hint="eastAsia"/>
                <w:b/>
                <w:bCs/>
                <w:rtl/>
              </w:rPr>
              <w:t>ة</w:t>
            </w:r>
            <w:r w:rsidRPr="00170757">
              <w:rPr>
                <w:rFonts w:asciiTheme="minorBidi" w:hAnsiTheme="minorBidi" w:cstheme="minorBidi"/>
                <w:b/>
                <w:bCs/>
                <w:rtl/>
              </w:rPr>
              <w:t>: الجار والمجرور</w:t>
            </w:r>
          </w:p>
          <w:p w14:paraId="7E5B036A" w14:textId="77777777" w:rsidR="00567E20" w:rsidRPr="00170757" w:rsidRDefault="00567E20" w:rsidP="0016056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  <w:p w14:paraId="049EFFA2" w14:textId="77777777" w:rsidR="00567E20" w:rsidRPr="00170757" w:rsidRDefault="00567E20" w:rsidP="0016056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170757">
              <w:rPr>
                <w:rFonts w:asciiTheme="minorBidi" w:hAnsiTheme="minorBidi" w:cstheme="minorBidi" w:hint="cs"/>
                <w:b/>
                <w:bCs/>
                <w:rtl/>
              </w:rPr>
              <w:t>حروف الجر من، إلى، على، في</w:t>
            </w:r>
          </w:p>
        </w:tc>
        <w:tc>
          <w:tcPr>
            <w:tcW w:w="1417" w:type="dxa"/>
            <w:vMerge w:val="restart"/>
            <w:vAlign w:val="center"/>
          </w:tcPr>
          <w:p w14:paraId="62C1A2B8" w14:textId="77777777" w:rsidR="00567E20" w:rsidRPr="00170757" w:rsidRDefault="00567E20" w:rsidP="0016056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170757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المخاطب: أنت، أنت </w:t>
            </w:r>
            <w:r w:rsidRPr="00170757">
              <w:rPr>
                <w:rFonts w:asciiTheme="minorBidi" w:hAnsiTheme="minorBidi" w:cstheme="minorBidi" w:hint="cs"/>
                <w:b/>
                <w:bCs/>
                <w:rtl/>
                <w:lang w:bidi="ar-MA"/>
              </w:rPr>
              <w:t>أنتم</w:t>
            </w:r>
            <w:r w:rsidRPr="00170757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 </w:t>
            </w:r>
            <w:r w:rsidRPr="0017075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أنتما أنتن،</w:t>
            </w:r>
            <w:r w:rsidRPr="00170757">
              <w:rPr>
                <w:rFonts w:asciiTheme="minorBidi" w:hAnsiTheme="minorBidi" w:cstheme="minorBidi" w:hint="cs"/>
                <w:b/>
                <w:bCs/>
                <w:rtl/>
              </w:rPr>
              <w:t xml:space="preserve"> م</w:t>
            </w:r>
            <w:r w:rsidRPr="00170757">
              <w:rPr>
                <w:rFonts w:asciiTheme="minorBidi" w:hAnsiTheme="minorBidi" w:cstheme="minorBidi" w:hint="eastAsia"/>
                <w:b/>
                <w:bCs/>
                <w:rtl/>
              </w:rPr>
              <w:t>ع</w:t>
            </w:r>
            <w:r w:rsidRPr="00170757">
              <w:rPr>
                <w:rFonts w:asciiTheme="minorBidi" w:hAnsiTheme="minorBidi" w:cstheme="minorBidi"/>
                <w:b/>
                <w:bCs/>
                <w:rtl/>
              </w:rPr>
              <w:t xml:space="preserve"> </w:t>
            </w:r>
            <w:r w:rsidRPr="00170757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276" w:type="dxa"/>
            <w:vMerge w:val="restart"/>
            <w:vAlign w:val="center"/>
          </w:tcPr>
          <w:p w14:paraId="398C67E0" w14:textId="77777777" w:rsidR="00567E20" w:rsidRPr="00170757" w:rsidRDefault="00567E20" w:rsidP="00D00558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E510D1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  <w:lang w:bidi="ar-DZ"/>
              </w:rPr>
              <w:t>الحي والقري</w:t>
            </w:r>
            <w:r w:rsidRPr="00E510D1"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ة</w:t>
            </w:r>
            <w:r w:rsidRPr="00E510D1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  <w:lang w:bidi="ar-DZ"/>
              </w:rPr>
              <w:t>:</w:t>
            </w:r>
            <w:r w:rsidRPr="00170757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 </w:t>
            </w:r>
            <w:r w:rsidRPr="00170757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الشارع </w:t>
            </w:r>
            <w:r w:rsidRPr="00170757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(بناية،</w:t>
            </w:r>
            <w:r w:rsidRPr="00170757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170757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رصيف، طريق...)</w:t>
            </w:r>
          </w:p>
          <w:p w14:paraId="5A79DFF4" w14:textId="77777777" w:rsidR="00567E20" w:rsidRPr="00971CFB" w:rsidRDefault="00567E20" w:rsidP="00D00558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170757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المهن (شرطي،</w:t>
            </w:r>
            <w:r w:rsidRPr="00170757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170757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طبيب،</w:t>
            </w:r>
            <w:r w:rsidRPr="00170757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170757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تاجر،</w:t>
            </w:r>
            <w:r w:rsidRPr="00170757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سائق،) المزرعة </w:t>
            </w:r>
            <w:r w:rsidRPr="00170757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(</w:t>
            </w:r>
            <w:r w:rsidRPr="00170757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فلاح</w:t>
            </w:r>
            <w:r w:rsidRPr="00170757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، حقل، بستان، خم، محراث، فواكه..</w:t>
            </w:r>
          </w:p>
        </w:tc>
        <w:tc>
          <w:tcPr>
            <w:tcW w:w="1096" w:type="dxa"/>
            <w:vAlign w:val="center"/>
          </w:tcPr>
          <w:p w14:paraId="10917CD8" w14:textId="77777777" w:rsidR="00567E20" w:rsidRPr="00C92174" w:rsidRDefault="00567E20" w:rsidP="00971CFB">
            <w:pPr>
              <w:spacing w:line="192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92174">
              <w:rPr>
                <w:rFonts w:asciiTheme="minorBidi" w:hAnsiTheme="minorBidi" w:cstheme="minorBidi"/>
                <w:b/>
                <w:bCs/>
                <w:rtl/>
              </w:rPr>
              <w:t xml:space="preserve">بين المدينة </w:t>
            </w:r>
            <w:r w:rsidRPr="00C92174">
              <w:rPr>
                <w:rFonts w:asciiTheme="minorBidi" w:hAnsiTheme="minorBidi" w:cstheme="minorBidi" w:hint="cs"/>
                <w:b/>
                <w:bCs/>
                <w:rtl/>
              </w:rPr>
              <w:t>والريف</w:t>
            </w:r>
          </w:p>
        </w:tc>
        <w:tc>
          <w:tcPr>
            <w:tcW w:w="612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14:paraId="386F1ED8" w14:textId="77777777" w:rsidR="00567E20" w:rsidRPr="00F62911" w:rsidRDefault="00567E20" w:rsidP="00971CFB">
            <w:pPr>
              <w:bidi w:val="0"/>
              <w:spacing w:before="12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الطبيعة في بلادي</w:t>
            </w:r>
          </w:p>
          <w:p w14:paraId="19FF1D09" w14:textId="77777777" w:rsidR="00567E20" w:rsidRPr="00ED34BE" w:rsidRDefault="00567E20" w:rsidP="00971CFB">
            <w:pPr>
              <w:spacing w:line="254" w:lineRule="auto"/>
              <w:ind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 w:val="restart"/>
            <w:vAlign w:val="center"/>
          </w:tcPr>
          <w:p w14:paraId="6B09B091" w14:textId="77777777" w:rsidR="00567E20" w:rsidRPr="00170757" w:rsidRDefault="00567E20" w:rsidP="00170757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17075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الكتابة </w:t>
            </w:r>
            <w:r w:rsidRPr="0017075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والإملاء</w:t>
            </w:r>
          </w:p>
          <w:p w14:paraId="6DC7A3C2" w14:textId="77777777" w:rsidR="00567E20" w:rsidRPr="00170757" w:rsidRDefault="00567E20" w:rsidP="007071E2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F2BFC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*</w:t>
            </w:r>
            <w:r w:rsidRPr="003F2BFC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 مراجعة الحرفين</w:t>
            </w:r>
            <w:r w:rsidRPr="00170757">
              <w:rPr>
                <w:rFonts w:asciiTheme="minorBidi" w:hAnsiTheme="minorBidi" w:cstheme="minorBidi"/>
                <w:b/>
                <w:bCs/>
                <w:rtl/>
              </w:rPr>
              <w:t xml:space="preserve"> 13و14/ 15و16 / 17و18</w:t>
            </w:r>
          </w:p>
          <w:p w14:paraId="1EE237B3" w14:textId="77777777" w:rsidR="00567E20" w:rsidRPr="00170757" w:rsidRDefault="00567E20" w:rsidP="007071E2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170757">
              <w:rPr>
                <w:rFonts w:asciiTheme="minorBidi" w:hAnsiTheme="minorBidi" w:cstheme="minorBidi" w:hint="cs"/>
                <w:b/>
                <w:bCs/>
                <w:rtl/>
              </w:rPr>
              <w:t>أنشطة كتابي</w:t>
            </w:r>
            <w:r w:rsidRPr="00170757">
              <w:rPr>
                <w:rFonts w:asciiTheme="minorBidi" w:hAnsiTheme="minorBidi" w:cstheme="minorBidi" w:hint="eastAsia"/>
                <w:b/>
                <w:bCs/>
                <w:rtl/>
              </w:rPr>
              <w:t>ة</w:t>
            </w:r>
            <w:r w:rsidRPr="00170757">
              <w:rPr>
                <w:rFonts w:asciiTheme="minorBidi" w:hAnsiTheme="minorBidi" w:cstheme="minorBidi"/>
                <w:b/>
                <w:bCs/>
                <w:rtl/>
              </w:rPr>
              <w:t xml:space="preserve"> متنوعة</w:t>
            </w:r>
          </w:p>
          <w:p w14:paraId="677F88FE" w14:textId="77777777" w:rsidR="00567E20" w:rsidRPr="00170757" w:rsidRDefault="00567E20" w:rsidP="007071E2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17075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*ينتج كتابة من ست إلى ثماني جمل</w:t>
            </w:r>
            <w:r w:rsidRPr="0017075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</w:t>
            </w:r>
            <w:r w:rsidRPr="00170757"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  <w:t>المشروع:</w:t>
            </w:r>
          </w:p>
          <w:p w14:paraId="22B7769B" w14:textId="77777777" w:rsidR="00567E20" w:rsidRPr="00ED34BE" w:rsidRDefault="00567E20" w:rsidP="00170757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170757"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  <w:t>أ</w:t>
            </w:r>
            <w:r w:rsidRPr="00170757">
              <w:rPr>
                <w:rFonts w:asciiTheme="minorBidi" w:hAnsiTheme="minorBidi" w:cstheme="minorBidi" w:hint="cs"/>
                <w:b/>
                <w:bCs/>
                <w:color w:val="00B050"/>
                <w:rtl/>
                <w:lang w:bidi="ar-DZ"/>
              </w:rPr>
              <w:t>قضي يوما مع الفلاح</w:t>
            </w:r>
          </w:p>
        </w:tc>
        <w:tc>
          <w:tcPr>
            <w:tcW w:w="1046" w:type="dxa"/>
            <w:vAlign w:val="center"/>
          </w:tcPr>
          <w:p w14:paraId="734DD539" w14:textId="77777777" w:rsidR="00567E20" w:rsidRPr="00C56C90" w:rsidRDefault="00567E20" w:rsidP="00971CFB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  <w:r w:rsidRPr="00C56C90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من أركان الإيمان (2)</w:t>
            </w:r>
          </w:p>
          <w:p w14:paraId="0BF9DF66" w14:textId="77777777" w:rsidR="00567E20" w:rsidRPr="00C56C90" w:rsidRDefault="00567E20" w:rsidP="00971CFB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</w:p>
        </w:tc>
        <w:tc>
          <w:tcPr>
            <w:tcW w:w="1981" w:type="dxa"/>
            <w:vAlign w:val="center"/>
          </w:tcPr>
          <w:p w14:paraId="0BFC10EB" w14:textId="77777777" w:rsidR="00567E20" w:rsidRPr="00995C7B" w:rsidRDefault="00567E20" w:rsidP="00995C7B">
            <w:pPr>
              <w:spacing w:before="120"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9E6AF8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 xml:space="preserve">- </w:t>
            </w:r>
            <w:r w:rsidRPr="00995C7B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جمع عددين</w:t>
            </w:r>
          </w:p>
          <w:p w14:paraId="6021B813" w14:textId="77777777" w:rsidR="00567E20" w:rsidRPr="00995C7B" w:rsidRDefault="00567E20" w:rsidP="00971CFB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995C7B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995C7B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العدد 100</w:t>
            </w:r>
          </w:p>
          <w:p w14:paraId="089F8D4B" w14:textId="77777777" w:rsidR="00567E20" w:rsidRPr="00995C7B" w:rsidRDefault="00567E20" w:rsidP="00971CFB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995C7B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995C7B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قياس الأطوال 2</w:t>
            </w:r>
          </w:p>
          <w:p w14:paraId="6BFC284C" w14:textId="77777777" w:rsidR="00567E20" w:rsidRPr="00995C7B" w:rsidRDefault="00567E20" w:rsidP="00971CFB">
            <w:pPr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14" w:type="dxa"/>
            <w:shd w:val="clear" w:color="auto" w:fill="F2F2F2" w:themeFill="background1" w:themeFillShade="F2"/>
          </w:tcPr>
          <w:p w14:paraId="43A2D256" w14:textId="77777777" w:rsidR="00567E20" w:rsidRPr="005B3174" w:rsidRDefault="00567E20" w:rsidP="00971CFB">
            <w:pPr>
              <w:spacing w:before="240"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5B3174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أحسب وألوّن</w:t>
            </w:r>
          </w:p>
        </w:tc>
        <w:tc>
          <w:tcPr>
            <w:tcW w:w="816" w:type="dxa"/>
            <w:vMerge/>
            <w:textDirection w:val="btLr"/>
            <w:vAlign w:val="center"/>
          </w:tcPr>
          <w:p w14:paraId="586C0847" w14:textId="77777777" w:rsidR="00567E20" w:rsidRPr="00FF03F6" w:rsidRDefault="00567E20" w:rsidP="00971CFB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701" w:type="dxa"/>
            <w:vMerge/>
            <w:textDirection w:val="btLr"/>
            <w:vAlign w:val="center"/>
          </w:tcPr>
          <w:p w14:paraId="4386803B" w14:textId="77777777" w:rsidR="00567E20" w:rsidRPr="0057019A" w:rsidRDefault="00567E20" w:rsidP="00971CFB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04" w:type="dxa"/>
          </w:tcPr>
          <w:p w14:paraId="19F23B9E" w14:textId="77777777" w:rsidR="00567E20" w:rsidRPr="00796C27" w:rsidRDefault="00567E20" w:rsidP="00796C27">
            <w:pPr>
              <w:spacing w:before="160"/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  <w:rtl/>
              </w:rPr>
            </w:pPr>
            <w:r w:rsidRPr="00796C27">
              <w:rPr>
                <w:rFonts w:asciiTheme="minorBidi" w:hAnsiTheme="minorBidi" w:cstheme="minorBidi" w:hint="cs"/>
                <w:b/>
                <w:bCs/>
                <w:color w:val="17365D" w:themeColor="text2" w:themeShade="BF"/>
                <w:rtl/>
              </w:rPr>
              <w:t>جملة موسيقية أمازيغية</w:t>
            </w:r>
          </w:p>
        </w:tc>
      </w:tr>
      <w:tr w:rsidR="00567E20" w:rsidRPr="00ED34BE" w14:paraId="594805A9" w14:textId="77777777" w:rsidTr="00567E20">
        <w:trPr>
          <w:gridAfter w:val="14"/>
          <w:wAfter w:w="15577" w:type="dxa"/>
          <w:cantSplit/>
          <w:trHeight w:val="1175"/>
        </w:trPr>
        <w:tc>
          <w:tcPr>
            <w:tcW w:w="507" w:type="dxa"/>
            <w:shd w:val="clear" w:color="auto" w:fill="FABF8F" w:themeFill="accent6" w:themeFillTint="99"/>
          </w:tcPr>
          <w:p w14:paraId="168CFFC0" w14:textId="77777777" w:rsidR="00567E20" w:rsidRPr="00ED34BE" w:rsidRDefault="00567E20" w:rsidP="00971CFB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A3C1E06" w14:textId="77777777" w:rsidR="00567E20" w:rsidRPr="00ED34BE" w:rsidRDefault="00567E20" w:rsidP="00971CFB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F58ABA4" w14:textId="77777777" w:rsidR="00567E20" w:rsidRPr="00111DD2" w:rsidRDefault="00567E20" w:rsidP="00971CFB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ED34BE"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11</w:t>
            </w:r>
          </w:p>
        </w:tc>
        <w:tc>
          <w:tcPr>
            <w:tcW w:w="509" w:type="dxa"/>
            <w:vMerge/>
            <w:shd w:val="clear" w:color="auto" w:fill="E5B8B7" w:themeFill="accent2" w:themeFillTint="66"/>
            <w:textDirection w:val="btLr"/>
          </w:tcPr>
          <w:p w14:paraId="77BD75C9" w14:textId="77777777" w:rsidR="00567E20" w:rsidRPr="00ED34BE" w:rsidRDefault="00567E20" w:rsidP="00971CFB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1039" w:type="dxa"/>
            <w:vMerge/>
            <w:vAlign w:val="center"/>
          </w:tcPr>
          <w:p w14:paraId="3A5C9D9A" w14:textId="77777777" w:rsidR="00567E20" w:rsidRPr="00971CFB" w:rsidRDefault="00567E20" w:rsidP="00971CFB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1289" w:type="dxa"/>
            <w:vMerge/>
            <w:vAlign w:val="center"/>
          </w:tcPr>
          <w:p w14:paraId="0E16E0E9" w14:textId="77777777" w:rsidR="00567E20" w:rsidRPr="00971CFB" w:rsidRDefault="00567E20" w:rsidP="00971CFB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14:paraId="1EBEF475" w14:textId="77777777" w:rsidR="00567E20" w:rsidRPr="00971CFB" w:rsidRDefault="00567E20" w:rsidP="00971CFB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1EB4ED9E" w14:textId="77777777" w:rsidR="00567E20" w:rsidRPr="00971CFB" w:rsidRDefault="00567E20" w:rsidP="00971CFB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1096" w:type="dxa"/>
            <w:vAlign w:val="center"/>
          </w:tcPr>
          <w:p w14:paraId="1E0C9A52" w14:textId="77777777" w:rsidR="00567E20" w:rsidRPr="00C92174" w:rsidRDefault="00567E20" w:rsidP="00971CFB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92174">
              <w:rPr>
                <w:rFonts w:asciiTheme="minorBidi" w:hAnsiTheme="minorBidi" w:cstheme="minorBidi"/>
                <w:b/>
                <w:bCs/>
                <w:rtl/>
              </w:rPr>
              <w:t>من خيرات الريف</w:t>
            </w:r>
          </w:p>
        </w:tc>
        <w:tc>
          <w:tcPr>
            <w:tcW w:w="612" w:type="dxa"/>
            <w:vMerge/>
            <w:shd w:val="clear" w:color="auto" w:fill="C6D9F1" w:themeFill="text2" w:themeFillTint="33"/>
            <w:textDirection w:val="btLr"/>
            <w:vAlign w:val="center"/>
          </w:tcPr>
          <w:p w14:paraId="6489000C" w14:textId="77777777" w:rsidR="00567E20" w:rsidRPr="00ED34BE" w:rsidRDefault="00567E20" w:rsidP="00971CFB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/>
            <w:vAlign w:val="center"/>
          </w:tcPr>
          <w:p w14:paraId="76D3B867" w14:textId="77777777" w:rsidR="00567E20" w:rsidRPr="00ED34BE" w:rsidRDefault="00567E20" w:rsidP="00971CF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vAlign w:val="center"/>
          </w:tcPr>
          <w:p w14:paraId="335644C6" w14:textId="77777777" w:rsidR="00567E20" w:rsidRPr="009007F1" w:rsidRDefault="00567E20" w:rsidP="00971CFB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  <w:r w:rsidRPr="009007F1">
              <w:rPr>
                <w:rFonts w:asciiTheme="minorBidi" w:hAnsiTheme="minorBidi" w:cstheme="minorBidi" w:hint="cs"/>
                <w:b/>
                <w:bCs/>
                <w:color w:val="C00000"/>
                <w:highlight w:val="yellow"/>
                <w:rtl/>
              </w:rPr>
              <w:t>إدماج +تقويم ومعالجة</w:t>
            </w:r>
          </w:p>
        </w:tc>
        <w:tc>
          <w:tcPr>
            <w:tcW w:w="1981" w:type="dxa"/>
            <w:vAlign w:val="center"/>
          </w:tcPr>
          <w:p w14:paraId="0F99356D" w14:textId="77777777" w:rsidR="00567E20" w:rsidRPr="00995C7B" w:rsidRDefault="00567E20" w:rsidP="00971CFB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995C7B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- ال</w:t>
            </w:r>
            <w:r w:rsidRPr="00995C7B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تعرف على المضلعات</w:t>
            </w:r>
          </w:p>
          <w:p w14:paraId="03A353BE" w14:textId="77777777" w:rsidR="00567E20" w:rsidRPr="00995C7B" w:rsidRDefault="00567E20" w:rsidP="00971CFB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995C7B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- الضعف والنصف</w:t>
            </w:r>
          </w:p>
          <w:p w14:paraId="2BD05BE5" w14:textId="77777777" w:rsidR="00567E20" w:rsidRPr="00796C27" w:rsidRDefault="00567E20" w:rsidP="00796C27">
            <w:pPr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995C7B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- الجمع دون احتفاظ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</w:p>
        </w:tc>
        <w:tc>
          <w:tcPr>
            <w:tcW w:w="1014" w:type="dxa"/>
            <w:shd w:val="clear" w:color="auto" w:fill="F2F2F2" w:themeFill="background1" w:themeFillShade="F2"/>
            <w:vAlign w:val="center"/>
          </w:tcPr>
          <w:p w14:paraId="736218AF" w14:textId="77777777" w:rsidR="00567E20" w:rsidRPr="005B3174" w:rsidRDefault="00567E20" w:rsidP="00971CF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5B3174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فك التشفير بالحساب</w:t>
            </w:r>
          </w:p>
        </w:tc>
        <w:tc>
          <w:tcPr>
            <w:tcW w:w="816" w:type="dxa"/>
            <w:vMerge/>
            <w:textDirection w:val="btLr"/>
          </w:tcPr>
          <w:p w14:paraId="1559F022" w14:textId="77777777" w:rsidR="00567E20" w:rsidRPr="00FF03F6" w:rsidRDefault="00567E20" w:rsidP="00971CFB">
            <w:pPr>
              <w:spacing w:before="12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lang w:bidi="ar-DZ"/>
              </w:rPr>
            </w:pPr>
          </w:p>
        </w:tc>
        <w:tc>
          <w:tcPr>
            <w:tcW w:w="701" w:type="dxa"/>
            <w:vMerge/>
          </w:tcPr>
          <w:p w14:paraId="365DF3E3" w14:textId="77777777" w:rsidR="00567E20" w:rsidRPr="00FF03F6" w:rsidRDefault="00567E20" w:rsidP="00971CFB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</w:tc>
        <w:tc>
          <w:tcPr>
            <w:tcW w:w="1404" w:type="dxa"/>
            <w:vAlign w:val="center"/>
          </w:tcPr>
          <w:p w14:paraId="4D621365" w14:textId="77777777" w:rsidR="00567E20" w:rsidRDefault="00567E20" w:rsidP="00796C27">
            <w:pPr>
              <w:spacing w:line="276" w:lineRule="auto"/>
              <w:jc w:val="center"/>
              <w:rPr>
                <w:rFonts w:asciiTheme="minorBidi" w:eastAsia="PMingLiU" w:hAnsiTheme="minorBidi" w:cstheme="minorBidi"/>
                <w:b/>
                <w:bCs/>
                <w:color w:val="FF0000"/>
                <w:sz w:val="4"/>
                <w:szCs w:val="4"/>
                <w:rtl/>
                <w:lang w:eastAsia="zh-TW" w:bidi="ar-DZ"/>
              </w:rPr>
            </w:pPr>
          </w:p>
          <w:p w14:paraId="468EF1EB" w14:textId="77777777" w:rsidR="00567E20" w:rsidRDefault="00567E20" w:rsidP="00796C27">
            <w:pPr>
              <w:spacing w:line="276" w:lineRule="auto"/>
              <w:jc w:val="center"/>
              <w:rPr>
                <w:rFonts w:asciiTheme="minorBidi" w:eastAsia="PMingLiU" w:hAnsiTheme="minorBidi" w:cstheme="minorBidi"/>
                <w:b/>
                <w:bCs/>
                <w:color w:val="FF0000"/>
                <w:sz w:val="4"/>
                <w:szCs w:val="4"/>
                <w:rtl/>
                <w:lang w:eastAsia="zh-TW" w:bidi="ar-DZ"/>
              </w:rPr>
            </w:pPr>
          </w:p>
          <w:p w14:paraId="74E3913F" w14:textId="77777777" w:rsidR="00567E20" w:rsidRPr="00796C27" w:rsidRDefault="00567E20" w:rsidP="00796C27">
            <w:pPr>
              <w:spacing w:line="276" w:lineRule="auto"/>
              <w:jc w:val="center"/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</w:pPr>
            <w:r w:rsidRPr="00796C27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  <w:t>أنشودة مدرستي الحبيبة</w:t>
            </w:r>
          </w:p>
        </w:tc>
      </w:tr>
      <w:tr w:rsidR="00567E20" w:rsidRPr="00ED34BE" w14:paraId="3D3CB67C" w14:textId="77777777" w:rsidTr="00567E20">
        <w:trPr>
          <w:gridAfter w:val="14"/>
          <w:wAfter w:w="15577" w:type="dxa"/>
          <w:cantSplit/>
          <w:trHeight w:val="562"/>
        </w:trPr>
        <w:tc>
          <w:tcPr>
            <w:tcW w:w="507" w:type="dxa"/>
            <w:shd w:val="clear" w:color="auto" w:fill="FABF8F" w:themeFill="accent6" w:themeFillTint="99"/>
          </w:tcPr>
          <w:p w14:paraId="3B0E1443" w14:textId="77777777" w:rsidR="00567E20" w:rsidRPr="00ED34BE" w:rsidRDefault="00567E20" w:rsidP="00971CFB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62C2F73" w14:textId="77777777" w:rsidR="00567E20" w:rsidRPr="00ED34BE" w:rsidRDefault="00567E20" w:rsidP="00971CF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  <w:p w14:paraId="082511D8" w14:textId="77777777" w:rsidR="00567E20" w:rsidRPr="00ED34BE" w:rsidRDefault="00567E20" w:rsidP="00971CFB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ED34BE"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12</w:t>
            </w:r>
          </w:p>
        </w:tc>
        <w:tc>
          <w:tcPr>
            <w:tcW w:w="509" w:type="dxa"/>
            <w:vMerge/>
            <w:shd w:val="clear" w:color="auto" w:fill="E5B8B7" w:themeFill="accent2" w:themeFillTint="66"/>
            <w:textDirection w:val="btLr"/>
          </w:tcPr>
          <w:p w14:paraId="112A2E63" w14:textId="77777777" w:rsidR="00567E20" w:rsidRPr="00ED34BE" w:rsidRDefault="00567E20" w:rsidP="00971CFB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1039" w:type="dxa"/>
            <w:vMerge/>
            <w:vAlign w:val="center"/>
          </w:tcPr>
          <w:p w14:paraId="1A42582B" w14:textId="77777777" w:rsidR="00567E20" w:rsidRPr="00971CFB" w:rsidRDefault="00567E20" w:rsidP="00971CFB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1289" w:type="dxa"/>
            <w:vMerge/>
            <w:vAlign w:val="center"/>
          </w:tcPr>
          <w:p w14:paraId="7E3D390B" w14:textId="77777777" w:rsidR="00567E20" w:rsidRPr="00971CFB" w:rsidRDefault="00567E20" w:rsidP="00971CFB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14:paraId="0DC24985" w14:textId="77777777" w:rsidR="00567E20" w:rsidRPr="00971CFB" w:rsidRDefault="00567E20" w:rsidP="00971CFB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718B23CB" w14:textId="77777777" w:rsidR="00567E20" w:rsidRPr="00971CFB" w:rsidRDefault="00567E20" w:rsidP="00971CFB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1096" w:type="dxa"/>
            <w:vAlign w:val="center"/>
          </w:tcPr>
          <w:p w14:paraId="01E91098" w14:textId="77777777" w:rsidR="00567E20" w:rsidRPr="00C92174" w:rsidRDefault="00567E20" w:rsidP="00971CFB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92174">
              <w:rPr>
                <w:rFonts w:asciiTheme="minorBidi" w:hAnsiTheme="minorBidi" w:cstheme="minorBidi"/>
                <w:b/>
                <w:bCs/>
                <w:rtl/>
              </w:rPr>
              <w:t>في المحلات الكبرى</w:t>
            </w:r>
          </w:p>
        </w:tc>
        <w:tc>
          <w:tcPr>
            <w:tcW w:w="612" w:type="dxa"/>
            <w:vMerge/>
            <w:shd w:val="clear" w:color="auto" w:fill="C6D9F1" w:themeFill="text2" w:themeFillTint="33"/>
            <w:vAlign w:val="center"/>
          </w:tcPr>
          <w:p w14:paraId="652E55C8" w14:textId="77777777" w:rsidR="00567E20" w:rsidRPr="00ED34BE" w:rsidRDefault="00567E20" w:rsidP="00971CFB">
            <w:pPr>
              <w:bidi w:val="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/>
            <w:vAlign w:val="center"/>
          </w:tcPr>
          <w:p w14:paraId="3D9DCD33" w14:textId="77777777" w:rsidR="00567E20" w:rsidRPr="00ED34BE" w:rsidRDefault="00567E20" w:rsidP="00971CF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vMerge w:val="restart"/>
            <w:vAlign w:val="center"/>
          </w:tcPr>
          <w:p w14:paraId="69D5EB73" w14:textId="77777777" w:rsidR="00567E20" w:rsidRPr="009007F1" w:rsidRDefault="00567E20" w:rsidP="00971CFB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  <w:r w:rsidRPr="009007F1">
              <w:rPr>
                <w:rFonts w:asciiTheme="minorBidi" w:hAnsiTheme="minorBidi" w:cstheme="minorBidi" w:hint="cs"/>
                <w:b/>
                <w:bCs/>
                <w:color w:val="C00000"/>
                <w:rtl/>
                <w:lang w:bidi="ar-DZ"/>
              </w:rPr>
              <w:t>سورة العصر</w:t>
            </w:r>
          </w:p>
        </w:tc>
        <w:tc>
          <w:tcPr>
            <w:tcW w:w="1981" w:type="dxa"/>
            <w:vMerge w:val="restart"/>
            <w:vAlign w:val="center"/>
          </w:tcPr>
          <w:p w14:paraId="4EB69762" w14:textId="77777777" w:rsidR="00567E20" w:rsidRPr="00995C7B" w:rsidRDefault="00567E20" w:rsidP="00EC30F9">
            <w:pPr>
              <w:spacing w:before="120" w:line="276" w:lineRule="auto"/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</w:pPr>
            <w:r w:rsidRPr="00995C7B"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  <w:t xml:space="preserve">- </w:t>
            </w:r>
            <w:r w:rsidRPr="00995C7B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إدماج 2</w:t>
            </w:r>
          </w:p>
          <w:p w14:paraId="4DDA6710" w14:textId="77777777" w:rsidR="00567E20" w:rsidRPr="00995C7B" w:rsidRDefault="00567E20" w:rsidP="00B77038">
            <w:pPr>
              <w:spacing w:line="276" w:lineRule="auto"/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</w:pPr>
            <w:r w:rsidRPr="00995C7B">
              <w:rPr>
                <w:rFonts w:asciiTheme="minorBidi" w:hAnsiTheme="minorBidi" w:cstheme="minorBidi" w:hint="cs"/>
                <w:b/>
                <w:bCs/>
                <w:highlight w:val="yellow"/>
                <w:vertAlign w:val="subscript"/>
                <w:rtl/>
                <w:lang w:bidi="ar-DZ"/>
              </w:rPr>
              <w:t xml:space="preserve"> </w:t>
            </w:r>
            <w:r w:rsidRPr="00995C7B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- الحصيلة 2</w:t>
            </w:r>
          </w:p>
          <w:p w14:paraId="4EB0B032" w14:textId="77777777" w:rsidR="00567E20" w:rsidRPr="000C2607" w:rsidRDefault="00567E20" w:rsidP="00EC30F9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995C7B"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  <w:t xml:space="preserve">- </w:t>
            </w:r>
            <w:r w:rsidRPr="00995C7B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المعالجة والدعم 2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014" w:type="dxa"/>
            <w:vMerge w:val="restart"/>
            <w:shd w:val="clear" w:color="auto" w:fill="F2F2F2" w:themeFill="background1" w:themeFillShade="F2"/>
            <w:vAlign w:val="center"/>
          </w:tcPr>
          <w:p w14:paraId="6B6450C4" w14:textId="77777777" w:rsidR="00567E20" w:rsidRPr="005B3174" w:rsidRDefault="00567E20" w:rsidP="00971CF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5B3174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لغز السودوكو</w:t>
            </w:r>
          </w:p>
        </w:tc>
        <w:tc>
          <w:tcPr>
            <w:tcW w:w="816" w:type="dxa"/>
            <w:vMerge/>
            <w:vAlign w:val="center"/>
          </w:tcPr>
          <w:p w14:paraId="027B70E8" w14:textId="77777777" w:rsidR="00567E20" w:rsidRPr="00FF03F6" w:rsidRDefault="00567E20" w:rsidP="00971CFB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1" w:type="dxa"/>
            <w:vMerge/>
            <w:textDirection w:val="btLr"/>
            <w:vAlign w:val="center"/>
          </w:tcPr>
          <w:p w14:paraId="54A737F1" w14:textId="77777777" w:rsidR="00567E20" w:rsidRPr="00FF03F6" w:rsidRDefault="00567E20" w:rsidP="00971CFB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</w:p>
        </w:tc>
        <w:tc>
          <w:tcPr>
            <w:tcW w:w="1404" w:type="dxa"/>
            <w:vMerge w:val="restart"/>
          </w:tcPr>
          <w:p w14:paraId="2E19F338" w14:textId="77777777" w:rsidR="00567E20" w:rsidRPr="00796C27" w:rsidRDefault="00567E20" w:rsidP="00971CFB">
            <w:pPr>
              <w:autoSpaceDE w:val="0"/>
              <w:autoSpaceDN w:val="0"/>
              <w:adjustRightInd w:val="0"/>
              <w:spacing w:before="480" w:line="276" w:lineRule="auto"/>
              <w:jc w:val="center"/>
              <w:rPr>
                <w:rFonts w:asciiTheme="minorBidi" w:eastAsia="PMingLiU" w:hAnsiTheme="minorBidi" w:cstheme="minorBidi"/>
                <w:b/>
                <w:bCs/>
                <w:color w:val="17365D" w:themeColor="text2" w:themeShade="BF"/>
                <w:rtl/>
                <w:lang w:eastAsia="zh-TW" w:bidi="ar-DZ"/>
              </w:rPr>
            </w:pPr>
            <w:r w:rsidRPr="00796C27">
              <w:rPr>
                <w:rFonts w:asciiTheme="minorBidi" w:eastAsia="PMingLiU" w:hAnsiTheme="minorBidi" w:cstheme="minorBidi"/>
                <w:b/>
                <w:bCs/>
                <w:color w:val="17365D" w:themeColor="text2" w:themeShade="BF"/>
                <w:rtl/>
                <w:lang w:eastAsia="zh-TW" w:bidi="ar-DZ"/>
              </w:rPr>
              <w:t>جملة الموسيقية</w:t>
            </w:r>
            <w:r w:rsidRPr="00796C27">
              <w:rPr>
                <w:rFonts w:asciiTheme="minorBidi" w:eastAsia="PMingLiU" w:hAnsiTheme="minorBidi" w:cstheme="minorBidi" w:hint="cs"/>
                <w:b/>
                <w:bCs/>
                <w:color w:val="17365D" w:themeColor="text2" w:themeShade="BF"/>
                <w:rtl/>
                <w:lang w:eastAsia="zh-TW" w:bidi="ar-DZ"/>
              </w:rPr>
              <w:t xml:space="preserve"> عربية</w:t>
            </w:r>
          </w:p>
          <w:p w14:paraId="34946D95" w14:textId="77777777" w:rsidR="00567E20" w:rsidRPr="00796C27" w:rsidRDefault="00567E20" w:rsidP="00971CFB">
            <w:pPr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</w:rPr>
            </w:pPr>
          </w:p>
        </w:tc>
      </w:tr>
      <w:tr w:rsidR="00567E20" w:rsidRPr="00ED34BE" w14:paraId="2142D462" w14:textId="77777777" w:rsidTr="00567E20">
        <w:trPr>
          <w:gridAfter w:val="14"/>
          <w:wAfter w:w="15577" w:type="dxa"/>
          <w:cantSplit/>
          <w:trHeight w:val="628"/>
        </w:trPr>
        <w:tc>
          <w:tcPr>
            <w:tcW w:w="507" w:type="dxa"/>
            <w:shd w:val="clear" w:color="auto" w:fill="FABF8F" w:themeFill="accent6" w:themeFillTint="99"/>
          </w:tcPr>
          <w:p w14:paraId="5D318637" w14:textId="77777777" w:rsidR="00567E20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4FF6DDA5" w14:textId="77777777" w:rsidR="00567E20" w:rsidRPr="00ED34BE" w:rsidRDefault="00567E20" w:rsidP="000C7944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8633" w:type="dxa"/>
            <w:gridSpan w:val="8"/>
            <w:shd w:val="clear" w:color="auto" w:fill="E36C0A" w:themeFill="accent6" w:themeFillShade="BF"/>
          </w:tcPr>
          <w:p w14:paraId="4CA1F1D6" w14:textId="77777777" w:rsidR="00567E20" w:rsidRDefault="00567E20" w:rsidP="000C7944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BC771FC" w14:textId="77777777" w:rsidR="00567E20" w:rsidRDefault="00567E20" w:rsidP="00193300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  <w:tab/>
            </w:r>
            <w:r w:rsidRPr="00F658F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(إدماج، تقويم، ومعالجة) للمقطع 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</w:p>
          <w:p w14:paraId="2D6CC92F" w14:textId="77777777" w:rsidR="00567E20" w:rsidRPr="00193300" w:rsidRDefault="00567E20" w:rsidP="00193300">
            <w:pPr>
              <w:tabs>
                <w:tab w:val="left" w:pos="3362"/>
              </w:tabs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vMerge/>
            <w:vAlign w:val="center"/>
          </w:tcPr>
          <w:p w14:paraId="416ED4A2" w14:textId="77777777" w:rsidR="00567E20" w:rsidRPr="00C56C90" w:rsidRDefault="00567E20" w:rsidP="000C7944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</w:p>
        </w:tc>
        <w:tc>
          <w:tcPr>
            <w:tcW w:w="1981" w:type="dxa"/>
            <w:vMerge/>
            <w:vAlign w:val="center"/>
          </w:tcPr>
          <w:p w14:paraId="53E02C68" w14:textId="77777777" w:rsidR="00567E20" w:rsidRPr="00ED34BE" w:rsidRDefault="00567E20" w:rsidP="000C7944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14" w:type="dxa"/>
            <w:vMerge/>
            <w:shd w:val="clear" w:color="auto" w:fill="F2F2F2" w:themeFill="background1" w:themeFillShade="F2"/>
            <w:vAlign w:val="center"/>
          </w:tcPr>
          <w:p w14:paraId="5A147EA7" w14:textId="77777777" w:rsidR="00567E20" w:rsidRPr="00665B06" w:rsidRDefault="00567E20" w:rsidP="000C7944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7030A0"/>
                <w:rtl/>
              </w:rPr>
            </w:pPr>
          </w:p>
        </w:tc>
        <w:tc>
          <w:tcPr>
            <w:tcW w:w="816" w:type="dxa"/>
            <w:vMerge/>
            <w:vAlign w:val="center"/>
          </w:tcPr>
          <w:p w14:paraId="5F4BA395" w14:textId="77777777" w:rsidR="00567E20" w:rsidRPr="00FF03F6" w:rsidRDefault="00567E20" w:rsidP="000C7944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1" w:type="dxa"/>
            <w:vMerge/>
            <w:textDirection w:val="btLr"/>
            <w:vAlign w:val="center"/>
          </w:tcPr>
          <w:p w14:paraId="73CF7FF0" w14:textId="77777777" w:rsidR="00567E20" w:rsidRPr="00FF03F6" w:rsidRDefault="00567E20" w:rsidP="000C7944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</w:p>
        </w:tc>
        <w:tc>
          <w:tcPr>
            <w:tcW w:w="1404" w:type="dxa"/>
            <w:vMerge/>
          </w:tcPr>
          <w:p w14:paraId="7A6C2134" w14:textId="77777777" w:rsidR="00567E20" w:rsidRPr="008004CA" w:rsidRDefault="00567E20" w:rsidP="000C7944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Theme="minorBidi" w:eastAsia="PMingLiU" w:hAnsiTheme="minorBidi" w:cstheme="minorBidi"/>
                <w:b/>
                <w:bCs/>
                <w:color w:val="365F91" w:themeColor="accent1" w:themeShade="BF"/>
                <w:sz w:val="22"/>
                <w:szCs w:val="22"/>
                <w:rtl/>
                <w:lang w:eastAsia="zh-TW" w:bidi="ar-DZ"/>
              </w:rPr>
            </w:pPr>
          </w:p>
        </w:tc>
      </w:tr>
      <w:tr w:rsidR="006D189A" w:rsidRPr="00ED34BE" w14:paraId="3FBFAF37" w14:textId="77777777" w:rsidTr="00DE28B9">
        <w:trPr>
          <w:gridAfter w:val="14"/>
          <w:wAfter w:w="15577" w:type="dxa"/>
          <w:cantSplit/>
          <w:trHeight w:val="538"/>
        </w:trPr>
        <w:tc>
          <w:tcPr>
            <w:tcW w:w="507" w:type="dxa"/>
            <w:shd w:val="clear" w:color="auto" w:fill="FABF8F" w:themeFill="accent6" w:themeFillTint="99"/>
          </w:tcPr>
          <w:p w14:paraId="1BDA7D42" w14:textId="77777777" w:rsidR="006D189A" w:rsidRPr="00DE28B9" w:rsidRDefault="006D189A" w:rsidP="00C74082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DE28B9">
              <w:rPr>
                <w:rFonts w:asciiTheme="minorBidi" w:hAnsiTheme="minorBidi" w:cstheme="minorBidi" w:hint="cs"/>
                <w:b/>
                <w:bCs/>
                <w:color w:val="FF0000"/>
                <w:rtl/>
              </w:rPr>
              <w:t>13</w:t>
            </w:r>
          </w:p>
        </w:tc>
        <w:tc>
          <w:tcPr>
            <w:tcW w:w="15595" w:type="dxa"/>
            <w:gridSpan w:val="14"/>
            <w:shd w:val="clear" w:color="auto" w:fill="D9D9D9" w:themeFill="background1" w:themeFillShade="D9"/>
          </w:tcPr>
          <w:p w14:paraId="280415A9" w14:textId="77777777" w:rsidR="006D189A" w:rsidRPr="00DE28B9" w:rsidRDefault="006D189A" w:rsidP="00170757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DE28B9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(تقويم بيداغوجي فصلي حقيقي مصاحب للفصل ال</w:t>
            </w:r>
            <w:r w:rsidRPr="00DE28B9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أول</w:t>
            </w:r>
            <w:r w:rsidRPr="00DE28B9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) + (إدماج دعم ومعالجة محتملة)</w:t>
            </w:r>
            <w:r w:rsidRPr="00DE28B9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</w:t>
            </w:r>
            <w:r w:rsidRPr="00DE28B9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+ (</w:t>
            </w:r>
            <w:r w:rsidRPr="00DE28B9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لعبة الأرقام المتقاطعة</w:t>
            </w:r>
            <w:r w:rsidRPr="00DE28B9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)</w:t>
            </w:r>
          </w:p>
        </w:tc>
      </w:tr>
      <w:tr w:rsidR="006D189A" w:rsidRPr="00ED34BE" w14:paraId="33948740" w14:textId="77777777" w:rsidTr="00803B6F">
        <w:trPr>
          <w:gridAfter w:val="14"/>
          <w:wAfter w:w="15577" w:type="dxa"/>
          <w:cantSplit/>
          <w:trHeight w:val="562"/>
        </w:trPr>
        <w:tc>
          <w:tcPr>
            <w:tcW w:w="16102" w:type="dxa"/>
            <w:gridSpan w:val="15"/>
            <w:shd w:val="clear" w:color="auto" w:fill="548DD4" w:themeFill="text2" w:themeFillTint="99"/>
          </w:tcPr>
          <w:p w14:paraId="37B19B03" w14:textId="77777777" w:rsidR="006D189A" w:rsidRPr="00DE28B9" w:rsidRDefault="006D189A" w:rsidP="006D189A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DE28B9">
              <w:rPr>
                <w:rFonts w:asciiTheme="minorBidi" w:hAnsiTheme="minorBidi" w:cstheme="minorBidi"/>
                <w:b/>
                <w:bCs/>
                <w:rtl/>
              </w:rPr>
              <w:t>الاستراحة البيداغوجية ال</w:t>
            </w:r>
            <w:r w:rsidR="001B3B04" w:rsidRPr="00DE28B9">
              <w:rPr>
                <w:rFonts w:asciiTheme="minorBidi" w:hAnsiTheme="minorBidi" w:cstheme="minorBidi" w:hint="cs"/>
                <w:b/>
                <w:bCs/>
                <w:rtl/>
              </w:rPr>
              <w:t>أولى</w:t>
            </w:r>
            <w:r w:rsidRPr="00DE28B9">
              <w:rPr>
                <w:rFonts w:asciiTheme="minorBidi" w:hAnsiTheme="minorBidi" w:cstheme="minorBidi"/>
                <w:b/>
                <w:bCs/>
                <w:rtl/>
              </w:rPr>
              <w:t xml:space="preserve"> المصاحبة ل</w:t>
            </w:r>
            <w:r w:rsidRPr="00DE28B9">
              <w:rPr>
                <w:rFonts w:asciiTheme="minorBidi" w:hAnsiTheme="minorBidi" w:cstheme="minorBidi" w:hint="cs"/>
                <w:b/>
                <w:bCs/>
                <w:rtl/>
              </w:rPr>
              <w:t>لفصل الأول</w:t>
            </w:r>
          </w:p>
        </w:tc>
      </w:tr>
      <w:tr w:rsidR="00AE10E8" w:rsidRPr="00ED34BE" w14:paraId="0E9EBFB3" w14:textId="77777777" w:rsidTr="00567E20">
        <w:trPr>
          <w:gridAfter w:val="14"/>
          <w:wAfter w:w="15577" w:type="dxa"/>
          <w:trHeight w:val="1404"/>
        </w:trPr>
        <w:tc>
          <w:tcPr>
            <w:tcW w:w="507" w:type="dxa"/>
            <w:shd w:val="clear" w:color="auto" w:fill="FABF8F" w:themeFill="accent6" w:themeFillTint="99"/>
          </w:tcPr>
          <w:p w14:paraId="64156ED3" w14:textId="77777777" w:rsidR="00AE10E8" w:rsidRPr="00ED34BE" w:rsidRDefault="00AE10E8" w:rsidP="00991848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54986EC" w14:textId="77777777" w:rsidR="00AE10E8" w:rsidRDefault="00AE10E8" w:rsidP="00991848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FF0000"/>
                <w:sz w:val="16"/>
                <w:szCs w:val="16"/>
                <w:rtl/>
              </w:rPr>
            </w:pPr>
          </w:p>
          <w:p w14:paraId="10C9BF4A" w14:textId="77777777" w:rsidR="00AE10E8" w:rsidRPr="00816D30" w:rsidRDefault="00AE10E8" w:rsidP="00991848">
            <w:pPr>
              <w:tabs>
                <w:tab w:val="left" w:pos="283"/>
              </w:tabs>
              <w:rPr>
                <w:rFonts w:asciiTheme="minorBidi" w:hAnsiTheme="minorBidi" w:cstheme="minorBidi"/>
                <w:b/>
                <w:bCs/>
                <w:color w:val="FF0000"/>
                <w:sz w:val="16"/>
                <w:szCs w:val="16"/>
                <w:rtl/>
              </w:rPr>
            </w:pPr>
          </w:p>
          <w:p w14:paraId="26BC2C29" w14:textId="77777777" w:rsidR="00AE10E8" w:rsidRPr="00ED34BE" w:rsidRDefault="00AE10E8" w:rsidP="00991848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14</w:t>
            </w:r>
          </w:p>
          <w:p w14:paraId="1BF6F62A" w14:textId="77777777" w:rsidR="00AE10E8" w:rsidRPr="00ED34BE" w:rsidRDefault="00AE10E8" w:rsidP="00991848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509" w:type="dxa"/>
            <w:vMerge w:val="restart"/>
            <w:shd w:val="clear" w:color="auto" w:fill="E5B8B7" w:themeFill="accent2" w:themeFillTint="66"/>
            <w:textDirection w:val="btLr"/>
          </w:tcPr>
          <w:p w14:paraId="6C4E77DB" w14:textId="77777777" w:rsidR="00AE10E8" w:rsidRPr="00731411" w:rsidRDefault="00AE10E8" w:rsidP="00991848">
            <w:pPr>
              <w:spacing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731411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المقطع 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04</w:t>
            </w:r>
            <w:r w:rsidRPr="00731411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</w:rPr>
              <w:t xml:space="preserve"> (ال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</w:rPr>
              <w:t>رياضة والتسلية</w:t>
            </w:r>
            <w:r w:rsidRPr="00731411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</w:rPr>
              <w:t>)</w:t>
            </w:r>
          </w:p>
        </w:tc>
        <w:tc>
          <w:tcPr>
            <w:tcW w:w="1039" w:type="dxa"/>
            <w:vMerge w:val="restart"/>
            <w:vAlign w:val="center"/>
          </w:tcPr>
          <w:p w14:paraId="1958FB28" w14:textId="77777777" w:rsidR="00AE10E8" w:rsidRPr="00200ED3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  <w:p w14:paraId="05A7E4E8" w14:textId="77777777" w:rsidR="00AE10E8" w:rsidRPr="00200ED3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</w:rPr>
              <w:t xml:space="preserve">أين، متى، </w:t>
            </w:r>
            <w:r w:rsidRPr="00200ED3">
              <w:rPr>
                <w:rFonts w:asciiTheme="minorBidi" w:hAnsiTheme="minorBidi" w:cstheme="minorBidi" w:hint="cs"/>
                <w:b/>
                <w:bCs/>
                <w:rtl/>
              </w:rPr>
              <w:t>لا،</w:t>
            </w:r>
            <w:r w:rsidRPr="00200ED3">
              <w:rPr>
                <w:rFonts w:asciiTheme="minorBidi" w:hAnsiTheme="minorBidi" w:cstheme="minorBidi"/>
                <w:b/>
                <w:bCs/>
                <w:rtl/>
              </w:rPr>
              <w:t xml:space="preserve"> </w:t>
            </w:r>
            <w:r w:rsidRPr="00200ED3">
              <w:rPr>
                <w:rFonts w:asciiTheme="minorBidi" w:hAnsiTheme="minorBidi" w:cstheme="minorBidi" w:hint="cs"/>
                <w:b/>
                <w:bCs/>
                <w:rtl/>
              </w:rPr>
              <w:t>ما،</w:t>
            </w:r>
          </w:p>
          <w:p w14:paraId="150554AD" w14:textId="77777777" w:rsidR="00AE10E8" w:rsidRPr="00200ED3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200ED3">
              <w:rPr>
                <w:rFonts w:asciiTheme="minorBidi" w:hAnsiTheme="minorBidi" w:cstheme="minorBidi" w:hint="cs"/>
                <w:b/>
                <w:bCs/>
                <w:rtl/>
              </w:rPr>
              <w:t>لم،</w:t>
            </w:r>
            <w:r w:rsidRPr="00200ED3">
              <w:rPr>
                <w:rFonts w:asciiTheme="minorBidi" w:hAnsiTheme="minorBidi" w:cstheme="minorBidi"/>
                <w:b/>
                <w:bCs/>
                <w:rtl/>
              </w:rPr>
              <w:t xml:space="preserve"> أمام، وراء</w:t>
            </w:r>
          </w:p>
          <w:p w14:paraId="088E33C3" w14:textId="77777777" w:rsidR="00AE10E8" w:rsidRPr="00200ED3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</w:rPr>
              <w:t>هذا، هذه،</w:t>
            </w:r>
          </w:p>
          <w:p w14:paraId="52647B2F" w14:textId="77777777" w:rsidR="00AE10E8" w:rsidRPr="00200ED3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</w:rPr>
              <w:t>هؤلاء</w:t>
            </w:r>
          </w:p>
        </w:tc>
        <w:tc>
          <w:tcPr>
            <w:tcW w:w="1289" w:type="dxa"/>
            <w:vMerge w:val="restart"/>
            <w:vAlign w:val="center"/>
          </w:tcPr>
          <w:p w14:paraId="73D68E84" w14:textId="77777777" w:rsidR="00AE10E8" w:rsidRDefault="00AE10E8" w:rsidP="001B3387">
            <w:pPr>
              <w:spacing w:before="360"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</w:rPr>
              <w:t>*الجملة الفعلية: الجار والمجرور</w:t>
            </w:r>
          </w:p>
          <w:p w14:paraId="092652FF" w14:textId="77777777" w:rsidR="00AE10E8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  <w:p w14:paraId="1E4AA9A0" w14:textId="77777777" w:rsidR="00AE10E8" w:rsidRDefault="00AE10E8" w:rsidP="001B338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</w:rPr>
              <w:t>*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>حروف الجر</w:t>
            </w:r>
            <w:r w:rsidRPr="00200ED3">
              <w:rPr>
                <w:rFonts w:asciiTheme="minorBidi" w:hAnsiTheme="minorBidi" w:cstheme="minorBidi"/>
                <w:b/>
                <w:bCs/>
                <w:rtl/>
              </w:rPr>
              <w:t xml:space="preserve">: 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>عن، اللام، الكاف، الباء</w:t>
            </w:r>
            <w:r w:rsidRPr="00200ED3">
              <w:rPr>
                <w:rFonts w:asciiTheme="minorBidi" w:hAnsiTheme="minorBidi" w:cstheme="minorBidi"/>
                <w:b/>
                <w:bCs/>
                <w:rtl/>
              </w:rPr>
              <w:t xml:space="preserve"> والمجرور</w:t>
            </w:r>
          </w:p>
          <w:p w14:paraId="315A2050" w14:textId="77777777" w:rsidR="00AE10E8" w:rsidRPr="00200ED3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99677F3" w14:textId="77777777" w:rsidR="00AE10E8" w:rsidRPr="00200ED3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>*ضمائر الغائب: هو، هي،</w:t>
            </w:r>
            <w:r w:rsidRPr="00200ED3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هما</w:t>
            </w:r>
            <w:r w:rsidRPr="00200ED3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>، هم</w:t>
            </w:r>
            <w:r w:rsidRPr="00200ED3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، هنّ </w:t>
            </w:r>
          </w:p>
          <w:p w14:paraId="4C848BC7" w14:textId="77777777" w:rsidR="00AE10E8" w:rsidRPr="00200ED3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</w:rPr>
              <w:t xml:space="preserve">مع الماضي </w:t>
            </w:r>
            <w:r w:rsidRPr="00200ED3">
              <w:rPr>
                <w:rFonts w:asciiTheme="minorBidi" w:hAnsiTheme="minorBidi" w:cstheme="minorBidi" w:hint="cs"/>
                <w:b/>
                <w:bCs/>
                <w:rtl/>
              </w:rPr>
              <w:t>والمضارع</w:t>
            </w:r>
          </w:p>
        </w:tc>
        <w:tc>
          <w:tcPr>
            <w:tcW w:w="1276" w:type="dxa"/>
            <w:vMerge w:val="restart"/>
            <w:vAlign w:val="center"/>
          </w:tcPr>
          <w:p w14:paraId="13F33DB8" w14:textId="77777777" w:rsidR="00AE10E8" w:rsidRPr="00200ED3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1B3387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الرياضة والتسلية:</w:t>
            </w:r>
            <w:r w:rsidRPr="00200ED3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أنواع الرياضة</w:t>
            </w:r>
          </w:p>
          <w:p w14:paraId="759368F3" w14:textId="77777777" w:rsidR="00AE10E8" w:rsidRPr="00200ED3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(كرة </w:t>
            </w:r>
            <w:r w:rsidRPr="00200ED3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القدم،</w:t>
            </w:r>
            <w:r w:rsidRPr="00200ED3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السلة ...)</w:t>
            </w:r>
          </w:p>
          <w:p w14:paraId="332E1974" w14:textId="77777777" w:rsidR="00AE10E8" w:rsidRPr="00200ED3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رحلات، فضاءات </w:t>
            </w:r>
            <w:r w:rsidRPr="00200ED3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اللعب،</w:t>
            </w:r>
            <w:r w:rsidRPr="00200ED3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</w:t>
            </w:r>
            <w:r w:rsidRPr="00200ED3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المعارض.</w:t>
            </w:r>
            <w:r w:rsidRPr="00200ED3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.)</w:t>
            </w:r>
          </w:p>
          <w:p w14:paraId="0A9355A1" w14:textId="77777777" w:rsidR="00AE10E8" w:rsidRPr="00200ED3" w:rsidRDefault="00AE10E8" w:rsidP="00991848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1096" w:type="dxa"/>
            <w:vAlign w:val="center"/>
          </w:tcPr>
          <w:p w14:paraId="5148B6D6" w14:textId="77777777" w:rsidR="00AE10E8" w:rsidRPr="00200ED3" w:rsidRDefault="00AE10E8" w:rsidP="00200ED3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</w:rPr>
              <w:t xml:space="preserve">مباراة </w:t>
            </w:r>
          </w:p>
          <w:p w14:paraId="6D9B162B" w14:textId="77777777" w:rsidR="00AE10E8" w:rsidRPr="00200ED3" w:rsidRDefault="00AE10E8" w:rsidP="00200ED3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</w:rPr>
              <w:t>حاسمة</w:t>
            </w:r>
          </w:p>
        </w:tc>
        <w:tc>
          <w:tcPr>
            <w:tcW w:w="612" w:type="dxa"/>
            <w:vMerge w:val="restart"/>
            <w:shd w:val="clear" w:color="auto" w:fill="FFFF00"/>
            <w:textDirection w:val="btLr"/>
            <w:vAlign w:val="center"/>
          </w:tcPr>
          <w:p w14:paraId="71AE5512" w14:textId="77777777" w:rsidR="00AE10E8" w:rsidRPr="00F62911" w:rsidRDefault="00AE10E8" w:rsidP="006D4A5F">
            <w:pPr>
              <w:bidi w:val="0"/>
              <w:spacing w:before="52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أوقات الفراغ</w:t>
            </w:r>
          </w:p>
          <w:p w14:paraId="480291A5" w14:textId="77777777" w:rsidR="00AE10E8" w:rsidRPr="00166FBB" w:rsidRDefault="00AE10E8" w:rsidP="006D4A5F">
            <w:pPr>
              <w:spacing w:before="100" w:beforeAutospacing="1" w:after="100" w:afterAutospacing="1" w:line="360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1395" w:type="dxa"/>
            <w:vMerge w:val="restart"/>
            <w:vAlign w:val="center"/>
          </w:tcPr>
          <w:p w14:paraId="259A3565" w14:textId="77777777" w:rsidR="00AE10E8" w:rsidRDefault="00AE10E8" w:rsidP="00F60E68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كتابة والإملاء</w:t>
            </w:r>
          </w:p>
          <w:p w14:paraId="27FF1DFD" w14:textId="77777777" w:rsidR="00AE10E8" w:rsidRDefault="00AE10E8" w:rsidP="00F60E6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1B3387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*</w:t>
            </w:r>
            <w:r w:rsidRPr="001B3387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مراجعة الحرفين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19و20/ 21و22 23و24</w:t>
            </w:r>
          </w:p>
          <w:p w14:paraId="012E3287" w14:textId="77777777" w:rsidR="00AE10E8" w:rsidRDefault="00AE10E8" w:rsidP="00F60E6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أنشطة كتابية متنوعة</w:t>
            </w:r>
          </w:p>
          <w:p w14:paraId="645520AF" w14:textId="77777777" w:rsidR="00AE10E8" w:rsidRDefault="00AE10E8" w:rsidP="00F60E68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14:paraId="30D3C9E5" w14:textId="77777777" w:rsidR="00AE10E8" w:rsidRPr="00C2108F" w:rsidRDefault="00AE10E8" w:rsidP="00F60E68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  <w:lang w:bidi="ar-DZ"/>
              </w:rPr>
            </w:pPr>
          </w:p>
          <w:p w14:paraId="47F51FD9" w14:textId="77777777" w:rsidR="00AE10E8" w:rsidRDefault="00AE10E8" w:rsidP="00C2108F">
            <w:pPr>
              <w:jc w:val="center"/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</w:pPr>
            <w:r w:rsidRPr="00713391">
              <w:rPr>
                <w:rFonts w:asciiTheme="minorBidi" w:hAnsiTheme="minorBidi" w:cstheme="minorBidi" w:hint="cs"/>
                <w:b/>
                <w:bCs/>
                <w:color w:val="00B050"/>
                <w:rtl/>
                <w:lang w:bidi="ar-DZ"/>
              </w:rPr>
              <w:t>المشروع:</w:t>
            </w:r>
          </w:p>
          <w:p w14:paraId="21D39084" w14:textId="77777777" w:rsidR="00AE10E8" w:rsidRPr="00713391" w:rsidRDefault="00AE10E8" w:rsidP="00C2108F">
            <w:pPr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B050"/>
                <w:rtl/>
                <w:lang w:bidi="ar-DZ"/>
              </w:rPr>
              <w:t>دليل لعبة رياضية</w:t>
            </w:r>
          </w:p>
        </w:tc>
        <w:tc>
          <w:tcPr>
            <w:tcW w:w="1046" w:type="dxa"/>
            <w:vAlign w:val="center"/>
          </w:tcPr>
          <w:p w14:paraId="4C5BD2C5" w14:textId="77777777" w:rsidR="00AE10E8" w:rsidRPr="004937E3" w:rsidRDefault="00AE10E8" w:rsidP="00991848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lang w:bidi="ar-DZ"/>
              </w:rPr>
            </w:pPr>
            <w:r w:rsidRPr="004937E3">
              <w:rPr>
                <w:rFonts w:asciiTheme="minorBidi" w:hAnsiTheme="minorBidi" w:cstheme="minorBidi" w:hint="cs"/>
                <w:b/>
                <w:bCs/>
                <w:color w:val="C00000"/>
                <w:rtl/>
                <w:lang w:bidi="ar-DZ"/>
              </w:rPr>
              <w:t>الله الخالق الرازق</w:t>
            </w:r>
          </w:p>
        </w:tc>
        <w:tc>
          <w:tcPr>
            <w:tcW w:w="1981" w:type="dxa"/>
            <w:vAlign w:val="center"/>
          </w:tcPr>
          <w:p w14:paraId="79B1BFF5" w14:textId="77777777" w:rsidR="00AE10E8" w:rsidRPr="00166FBB" w:rsidRDefault="00AE10E8" w:rsidP="00991848">
            <w:pPr>
              <w:spacing w:before="120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166FBB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متتالية الأعداد إلى 199</w:t>
            </w:r>
          </w:p>
          <w:p w14:paraId="331E0587" w14:textId="77777777" w:rsidR="00AE10E8" w:rsidRPr="00166FBB" w:rsidRDefault="00AE10E8" w:rsidP="00991848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166FBB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قياس الأطوال 3</w:t>
            </w:r>
          </w:p>
          <w:p w14:paraId="21C6D8B2" w14:textId="77777777" w:rsidR="00AE10E8" w:rsidRPr="00054629" w:rsidRDefault="00AE10E8" w:rsidP="00991848">
            <w:pPr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166FBB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- ا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لتعرف على الزاوية القائمة</w:t>
            </w:r>
          </w:p>
        </w:tc>
        <w:tc>
          <w:tcPr>
            <w:tcW w:w="1014" w:type="dxa"/>
            <w:shd w:val="clear" w:color="auto" w:fill="F2F2F2" w:themeFill="background1" w:themeFillShade="F2"/>
            <w:vAlign w:val="center"/>
          </w:tcPr>
          <w:p w14:paraId="6473F788" w14:textId="77777777" w:rsidR="00AE10E8" w:rsidRPr="00BF2DC8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BF2DC8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البحث عن الشكل الصحيح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4FEC1890" w14:textId="77777777" w:rsidR="00AE10E8" w:rsidRPr="00FF03F6" w:rsidRDefault="00AE10E8" w:rsidP="00A25CA1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25CA1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تقنيات خامات الرسم والتلوين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(</w:t>
            </w:r>
            <w:r w:rsidR="00AE5907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لامعة،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="00AE5907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شفافة،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عتمة ...)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14:paraId="2F772554" w14:textId="77777777" w:rsidR="00AE10E8" w:rsidRPr="00FF03F6" w:rsidRDefault="00DB2562" w:rsidP="0099184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الخامات المسترجعة (قارورات بلاستيكية ، علب ورقية ، الأوراق اللاصقة ، أوراق الجرائد ، الأسلاك المعدنية ...)</w:t>
            </w:r>
          </w:p>
        </w:tc>
        <w:tc>
          <w:tcPr>
            <w:tcW w:w="1404" w:type="dxa"/>
            <w:vAlign w:val="center"/>
          </w:tcPr>
          <w:p w14:paraId="08DFD944" w14:textId="77777777" w:rsidR="00AE10E8" w:rsidRPr="00786F72" w:rsidRDefault="00AE10E8" w:rsidP="000F4ECC">
            <w:pPr>
              <w:spacing w:line="276" w:lineRule="auto"/>
              <w:jc w:val="center"/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</w:pPr>
            <w:r w:rsidRPr="00786F72">
              <w:rPr>
                <w:rFonts w:asciiTheme="minorBidi" w:eastAsia="PMingLiU" w:hAnsiTheme="minorBidi" w:cstheme="minorBidi"/>
                <w:b/>
                <w:bCs/>
                <w:color w:val="FF0000"/>
                <w:rtl/>
                <w:lang w:eastAsia="zh-TW" w:bidi="ar-DZ"/>
              </w:rPr>
              <w:t>أنشودة مدرستي الحبيبة</w:t>
            </w:r>
            <w:r w:rsidRPr="00786F72">
              <w:rPr>
                <w:rFonts w:asciiTheme="minorBidi" w:eastAsia="PMingLiU" w:hAnsiTheme="minorBidi" w:cstheme="minorBidi" w:hint="cs"/>
                <w:b/>
                <w:bCs/>
                <w:color w:val="FF0000"/>
                <w:rtl/>
                <w:lang w:eastAsia="zh-TW" w:bidi="ar-DZ"/>
              </w:rPr>
              <w:t xml:space="preserve"> 2</w:t>
            </w:r>
          </w:p>
        </w:tc>
      </w:tr>
      <w:tr w:rsidR="00AE10E8" w:rsidRPr="00ED34BE" w14:paraId="7F90753D" w14:textId="77777777" w:rsidTr="00567E20">
        <w:trPr>
          <w:gridAfter w:val="14"/>
          <w:wAfter w:w="15577" w:type="dxa"/>
          <w:trHeight w:val="1267"/>
        </w:trPr>
        <w:tc>
          <w:tcPr>
            <w:tcW w:w="507" w:type="dxa"/>
            <w:shd w:val="clear" w:color="auto" w:fill="FABF8F" w:themeFill="accent6" w:themeFillTint="99"/>
          </w:tcPr>
          <w:p w14:paraId="7B2D0021" w14:textId="77777777" w:rsidR="00AE10E8" w:rsidRPr="00ED34BE" w:rsidRDefault="00AE10E8" w:rsidP="0099184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086AE47C" w14:textId="77777777" w:rsidR="00AE10E8" w:rsidRDefault="00AE10E8" w:rsidP="00991848">
            <w:pPr>
              <w:rPr>
                <w:rFonts w:asciiTheme="minorBidi" w:hAnsiTheme="minorBidi" w:cstheme="minorBidi"/>
                <w:b/>
                <w:bCs/>
                <w:color w:val="FF0000"/>
                <w:sz w:val="16"/>
                <w:szCs w:val="16"/>
                <w:rtl/>
              </w:rPr>
            </w:pPr>
          </w:p>
          <w:p w14:paraId="07CC0B25" w14:textId="77777777" w:rsidR="00AE10E8" w:rsidRPr="00816D30" w:rsidRDefault="00AE10E8" w:rsidP="00991848">
            <w:pPr>
              <w:rPr>
                <w:rFonts w:asciiTheme="minorBidi" w:hAnsiTheme="minorBidi" w:cstheme="minorBidi"/>
                <w:b/>
                <w:bCs/>
                <w:color w:val="FF0000"/>
                <w:sz w:val="16"/>
                <w:szCs w:val="16"/>
                <w:rtl/>
              </w:rPr>
            </w:pPr>
          </w:p>
          <w:p w14:paraId="39D4305B" w14:textId="77777777" w:rsidR="00AE10E8" w:rsidRPr="00ED34BE" w:rsidRDefault="00AE10E8" w:rsidP="0099184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15</w:t>
            </w:r>
          </w:p>
        </w:tc>
        <w:tc>
          <w:tcPr>
            <w:tcW w:w="509" w:type="dxa"/>
            <w:vMerge/>
            <w:shd w:val="clear" w:color="auto" w:fill="E5B8B7" w:themeFill="accent2" w:themeFillTint="66"/>
            <w:textDirection w:val="btLr"/>
          </w:tcPr>
          <w:p w14:paraId="1C4FE974" w14:textId="77777777" w:rsidR="00AE10E8" w:rsidRPr="00ED34BE" w:rsidRDefault="00AE10E8" w:rsidP="0099184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1039" w:type="dxa"/>
            <w:vMerge/>
            <w:vAlign w:val="center"/>
          </w:tcPr>
          <w:p w14:paraId="40BBCB2D" w14:textId="77777777" w:rsidR="00AE10E8" w:rsidRPr="00200ED3" w:rsidRDefault="00AE10E8" w:rsidP="00991848">
            <w:pPr>
              <w:jc w:val="center"/>
              <w:rPr>
                <w:rFonts w:asciiTheme="minorBidi" w:hAnsiTheme="minorBidi" w:cstheme="minorBidi"/>
                <w:color w:val="000000" w:themeColor="text1"/>
                <w:rtl/>
              </w:rPr>
            </w:pPr>
          </w:p>
        </w:tc>
        <w:tc>
          <w:tcPr>
            <w:tcW w:w="1289" w:type="dxa"/>
            <w:vMerge/>
            <w:vAlign w:val="center"/>
          </w:tcPr>
          <w:p w14:paraId="7F6E547C" w14:textId="77777777" w:rsidR="00AE10E8" w:rsidRPr="00200ED3" w:rsidRDefault="00AE10E8" w:rsidP="0099184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14:paraId="46AC22C4" w14:textId="77777777" w:rsidR="00AE10E8" w:rsidRPr="00200ED3" w:rsidRDefault="00AE10E8" w:rsidP="0099184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</w:rPr>
            </w:pPr>
          </w:p>
        </w:tc>
        <w:tc>
          <w:tcPr>
            <w:tcW w:w="1276" w:type="dxa"/>
            <w:vMerge/>
            <w:vAlign w:val="center"/>
          </w:tcPr>
          <w:p w14:paraId="54BE8DA5" w14:textId="77777777" w:rsidR="00AE10E8" w:rsidRPr="00200ED3" w:rsidRDefault="00AE10E8" w:rsidP="0099184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</w:rPr>
            </w:pPr>
          </w:p>
        </w:tc>
        <w:tc>
          <w:tcPr>
            <w:tcW w:w="1096" w:type="dxa"/>
            <w:vAlign w:val="center"/>
          </w:tcPr>
          <w:p w14:paraId="2D4CE7FB" w14:textId="77777777" w:rsidR="00AE10E8" w:rsidRPr="00200ED3" w:rsidRDefault="00AE10E8" w:rsidP="00200ED3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</w:rPr>
              <w:t>هوايتي المفضلة</w:t>
            </w:r>
          </w:p>
        </w:tc>
        <w:tc>
          <w:tcPr>
            <w:tcW w:w="612" w:type="dxa"/>
            <w:vMerge/>
            <w:shd w:val="clear" w:color="auto" w:fill="FFFF00"/>
            <w:textDirection w:val="btLr"/>
            <w:vAlign w:val="center"/>
          </w:tcPr>
          <w:p w14:paraId="7A6C5761" w14:textId="77777777" w:rsidR="00AE10E8" w:rsidRPr="00ED34BE" w:rsidRDefault="00AE10E8" w:rsidP="0099184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/>
            <w:vAlign w:val="center"/>
          </w:tcPr>
          <w:p w14:paraId="29612438" w14:textId="77777777" w:rsidR="00AE10E8" w:rsidRPr="00ED34BE" w:rsidRDefault="00AE10E8" w:rsidP="00991848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vAlign w:val="center"/>
          </w:tcPr>
          <w:p w14:paraId="0EB7351D" w14:textId="77777777" w:rsidR="00AE10E8" w:rsidRPr="00E002D5" w:rsidRDefault="00AE10E8" w:rsidP="00991848">
            <w:pPr>
              <w:spacing w:line="360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  <w:r w:rsidRPr="00E002D5"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  <w:t>الله الواحد القادر</w:t>
            </w:r>
          </w:p>
        </w:tc>
        <w:tc>
          <w:tcPr>
            <w:tcW w:w="1981" w:type="dxa"/>
            <w:vAlign w:val="center"/>
          </w:tcPr>
          <w:p w14:paraId="257D58ED" w14:textId="77777777" w:rsidR="00AE10E8" w:rsidRPr="00815D37" w:rsidRDefault="00AE10E8" w:rsidP="00A8638C">
            <w:pPr>
              <w:spacing w:before="60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815D3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مشكلات جمعية أو طرحية</w:t>
            </w:r>
          </w:p>
          <w:p w14:paraId="54C94933" w14:textId="77777777" w:rsidR="00AE10E8" w:rsidRPr="00815D37" w:rsidRDefault="00AE10E8" w:rsidP="00991848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815D3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-</w:t>
            </w: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الجمع بالاحتفاظ</w:t>
            </w:r>
            <w:r w:rsidRPr="00815D37">
              <w:rPr>
                <w:rFonts w:asciiTheme="minorBidi" w:hAnsiTheme="minorBidi" w:cstheme="minorBidi"/>
                <w:b/>
                <w:bCs/>
                <w:rtl/>
              </w:rPr>
              <w:t xml:space="preserve"> 2</w:t>
            </w:r>
          </w:p>
          <w:p w14:paraId="4909FFD8" w14:textId="77777777" w:rsidR="00AE10E8" w:rsidRPr="00166FBB" w:rsidRDefault="00AE10E8" w:rsidP="00A8638C">
            <w:pPr>
              <w:spacing w:after="60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815D37">
              <w:rPr>
                <w:rFonts w:asciiTheme="minorBidi" w:hAnsiTheme="minorBidi" w:cstheme="minorBidi"/>
                <w:b/>
                <w:bCs/>
                <w:rtl/>
              </w:rPr>
              <w:t xml:space="preserve">- </w:t>
            </w: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متتالية الأعداد إلى 999 (1)</w:t>
            </w:r>
          </w:p>
        </w:tc>
        <w:tc>
          <w:tcPr>
            <w:tcW w:w="1014" w:type="dxa"/>
            <w:shd w:val="clear" w:color="auto" w:fill="F2F2F2" w:themeFill="background1" w:themeFillShade="F2"/>
            <w:vAlign w:val="center"/>
          </w:tcPr>
          <w:p w14:paraId="1FA8E4E7" w14:textId="77777777" w:rsidR="00AE10E8" w:rsidRPr="00BF2DC8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  <w:r w:rsidRPr="00BF2DC8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العدد الناقص</w:t>
            </w:r>
          </w:p>
        </w:tc>
        <w:tc>
          <w:tcPr>
            <w:tcW w:w="816" w:type="dxa"/>
            <w:vMerge/>
            <w:textDirection w:val="btLr"/>
            <w:vAlign w:val="center"/>
          </w:tcPr>
          <w:p w14:paraId="2D6226D2" w14:textId="77777777" w:rsidR="00AE10E8" w:rsidRPr="00A25CA1" w:rsidRDefault="00AE10E8" w:rsidP="00A25CA1">
            <w:pPr>
              <w:spacing w:line="360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701" w:type="dxa"/>
            <w:vMerge/>
            <w:vAlign w:val="center"/>
          </w:tcPr>
          <w:p w14:paraId="297802E8" w14:textId="77777777" w:rsidR="00AE10E8" w:rsidRPr="00FF03F6" w:rsidRDefault="00AE10E8" w:rsidP="00991848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1404" w:type="dxa"/>
            <w:vAlign w:val="center"/>
          </w:tcPr>
          <w:p w14:paraId="7C145618" w14:textId="77777777" w:rsidR="00AE10E8" w:rsidRPr="00677F37" w:rsidRDefault="00AE10E8" w:rsidP="00991848">
            <w:pPr>
              <w:jc w:val="center"/>
              <w:rPr>
                <w:rFonts w:asciiTheme="majorBidi" w:hAnsiTheme="majorBidi" w:cstheme="majorBidi"/>
                <w:b/>
                <w:bCs/>
                <w:color w:val="17365D" w:themeColor="text2" w:themeShade="BF"/>
                <w:rtl/>
              </w:rPr>
            </w:pPr>
            <w:r w:rsidRPr="00677F37">
              <w:rPr>
                <w:rFonts w:asciiTheme="majorBidi" w:hAnsiTheme="majorBidi" w:cstheme="majorBidi" w:hint="cs"/>
                <w:b/>
                <w:bCs/>
                <w:color w:val="17365D" w:themeColor="text2" w:themeShade="BF"/>
                <w:rtl/>
              </w:rPr>
              <w:t>جملة موسيقية غربية</w:t>
            </w:r>
          </w:p>
          <w:p w14:paraId="3337D26D" w14:textId="77777777" w:rsidR="00AE10E8" w:rsidRPr="00786F72" w:rsidRDefault="00AE10E8" w:rsidP="0099184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</w:tc>
      </w:tr>
      <w:tr w:rsidR="00AE10E8" w:rsidRPr="00ED34BE" w14:paraId="2EDA3B69" w14:textId="77777777" w:rsidTr="00567E20">
        <w:trPr>
          <w:gridAfter w:val="14"/>
          <w:wAfter w:w="15577" w:type="dxa"/>
          <w:trHeight w:val="1230"/>
        </w:trPr>
        <w:tc>
          <w:tcPr>
            <w:tcW w:w="507" w:type="dxa"/>
            <w:shd w:val="clear" w:color="auto" w:fill="FABF8F" w:themeFill="accent6" w:themeFillTint="99"/>
          </w:tcPr>
          <w:p w14:paraId="63EE969A" w14:textId="77777777" w:rsidR="00AE10E8" w:rsidRPr="00ED34BE" w:rsidRDefault="00AE10E8" w:rsidP="0099184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53146C15" w14:textId="77777777" w:rsidR="00AE10E8" w:rsidRDefault="00AE10E8" w:rsidP="0099184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16"/>
                <w:szCs w:val="16"/>
                <w:rtl/>
              </w:rPr>
            </w:pPr>
          </w:p>
          <w:p w14:paraId="51834F2C" w14:textId="77777777" w:rsidR="00AE10E8" w:rsidRPr="00816D30" w:rsidRDefault="00AE10E8" w:rsidP="0099184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16"/>
                <w:szCs w:val="16"/>
                <w:rtl/>
              </w:rPr>
            </w:pPr>
          </w:p>
          <w:p w14:paraId="35813A41" w14:textId="77777777" w:rsidR="00AE10E8" w:rsidRPr="00ED34BE" w:rsidRDefault="00AE10E8" w:rsidP="0099184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16</w:t>
            </w:r>
          </w:p>
          <w:p w14:paraId="39A49F56" w14:textId="77777777" w:rsidR="00AE10E8" w:rsidRPr="00ED34BE" w:rsidRDefault="00AE10E8" w:rsidP="0099184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7B818A45" w14:textId="77777777" w:rsidR="00AE10E8" w:rsidRPr="00ED34BE" w:rsidRDefault="00AE10E8" w:rsidP="0099184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509" w:type="dxa"/>
            <w:vMerge/>
            <w:shd w:val="clear" w:color="auto" w:fill="E5B8B7" w:themeFill="accent2" w:themeFillTint="66"/>
            <w:textDirection w:val="btLr"/>
          </w:tcPr>
          <w:p w14:paraId="33A265B7" w14:textId="77777777" w:rsidR="00AE10E8" w:rsidRPr="00ED34BE" w:rsidRDefault="00AE10E8" w:rsidP="0099184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1039" w:type="dxa"/>
            <w:vMerge/>
            <w:vAlign w:val="center"/>
          </w:tcPr>
          <w:p w14:paraId="7824DFA4" w14:textId="77777777" w:rsidR="00AE10E8" w:rsidRPr="00200ED3" w:rsidRDefault="00AE10E8" w:rsidP="00991848">
            <w:pPr>
              <w:jc w:val="center"/>
              <w:rPr>
                <w:rFonts w:asciiTheme="minorBidi" w:hAnsiTheme="minorBidi" w:cstheme="minorBidi"/>
                <w:color w:val="000000" w:themeColor="text1"/>
                <w:rtl/>
              </w:rPr>
            </w:pPr>
          </w:p>
        </w:tc>
        <w:tc>
          <w:tcPr>
            <w:tcW w:w="1289" w:type="dxa"/>
            <w:vMerge/>
            <w:vAlign w:val="center"/>
          </w:tcPr>
          <w:p w14:paraId="39A47F54" w14:textId="77777777" w:rsidR="00AE10E8" w:rsidRPr="00200ED3" w:rsidRDefault="00AE10E8" w:rsidP="0099184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14:paraId="76B590F4" w14:textId="77777777" w:rsidR="00AE10E8" w:rsidRPr="00200ED3" w:rsidRDefault="00AE10E8" w:rsidP="0099184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</w:rPr>
            </w:pPr>
          </w:p>
        </w:tc>
        <w:tc>
          <w:tcPr>
            <w:tcW w:w="1276" w:type="dxa"/>
            <w:vMerge/>
            <w:vAlign w:val="center"/>
          </w:tcPr>
          <w:p w14:paraId="2E86DFDF" w14:textId="77777777" w:rsidR="00AE10E8" w:rsidRPr="00200ED3" w:rsidRDefault="00AE10E8" w:rsidP="0099184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</w:rPr>
            </w:pPr>
          </w:p>
        </w:tc>
        <w:tc>
          <w:tcPr>
            <w:tcW w:w="1096" w:type="dxa"/>
            <w:vAlign w:val="center"/>
          </w:tcPr>
          <w:p w14:paraId="074731FA" w14:textId="77777777" w:rsidR="00AE10E8" w:rsidRPr="00200ED3" w:rsidRDefault="00AE10E8" w:rsidP="00200ED3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200ED3">
              <w:rPr>
                <w:rFonts w:asciiTheme="minorBidi" w:hAnsiTheme="minorBidi" w:cstheme="minorBidi"/>
                <w:b/>
                <w:bCs/>
                <w:rtl/>
              </w:rPr>
              <w:t>أصدقاء الكتاب</w:t>
            </w:r>
          </w:p>
        </w:tc>
        <w:tc>
          <w:tcPr>
            <w:tcW w:w="612" w:type="dxa"/>
            <w:vMerge/>
            <w:shd w:val="clear" w:color="auto" w:fill="FFFF00"/>
            <w:vAlign w:val="center"/>
          </w:tcPr>
          <w:p w14:paraId="5154EDA1" w14:textId="77777777" w:rsidR="00AE10E8" w:rsidRPr="00ED34BE" w:rsidRDefault="00AE10E8" w:rsidP="0099184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/>
            <w:vAlign w:val="center"/>
          </w:tcPr>
          <w:p w14:paraId="422D20F7" w14:textId="77777777" w:rsidR="00AE10E8" w:rsidRPr="00ED34BE" w:rsidRDefault="00AE10E8" w:rsidP="00991848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vAlign w:val="center"/>
          </w:tcPr>
          <w:p w14:paraId="585677A6" w14:textId="77777777" w:rsidR="00AE10E8" w:rsidRPr="00E002D5" w:rsidRDefault="00AE10E8" w:rsidP="00991848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  <w:r w:rsidRPr="00E002D5">
              <w:rPr>
                <w:rFonts w:asciiTheme="minorBidi" w:hAnsiTheme="minorBidi" w:cstheme="minorBidi"/>
                <w:b/>
                <w:bCs/>
                <w:color w:val="C00000"/>
                <w:rtl/>
              </w:rPr>
              <w:t>سورة</w:t>
            </w:r>
          </w:p>
          <w:p w14:paraId="083905EE" w14:textId="77777777" w:rsidR="00AE10E8" w:rsidRPr="00E002D5" w:rsidRDefault="00AE10E8" w:rsidP="00991848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lang w:bidi="ar-DZ"/>
              </w:rPr>
            </w:pPr>
            <w:r w:rsidRPr="00E002D5">
              <w:rPr>
                <w:rFonts w:asciiTheme="minorBidi" w:hAnsiTheme="minorBidi" w:cstheme="minorBidi"/>
                <w:b/>
                <w:bCs/>
                <w:color w:val="C00000"/>
                <w:rtl/>
              </w:rPr>
              <w:t>ال</w:t>
            </w:r>
            <w:r w:rsidRPr="00E002D5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ماعون</w:t>
            </w:r>
          </w:p>
        </w:tc>
        <w:tc>
          <w:tcPr>
            <w:tcW w:w="1981" w:type="dxa"/>
            <w:vAlign w:val="center"/>
          </w:tcPr>
          <w:p w14:paraId="0EA54126" w14:textId="77777777" w:rsidR="00AE10E8" w:rsidRPr="00815D37" w:rsidRDefault="00AE10E8" w:rsidP="00991848">
            <w:pPr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815D3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العملة (دج)</w:t>
            </w:r>
          </w:p>
          <w:p w14:paraId="74C0FF6E" w14:textId="77777777" w:rsidR="00AE10E8" w:rsidRPr="00815D37" w:rsidRDefault="00AE10E8" w:rsidP="00991848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815D3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-</w:t>
            </w: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استخراج معطيات</w:t>
            </w:r>
            <w:r w:rsidRPr="00815D37">
              <w:rPr>
                <w:rFonts w:asciiTheme="minorBidi" w:hAnsiTheme="minorBidi" w:cstheme="minorBidi"/>
                <w:b/>
                <w:bCs/>
                <w:rtl/>
              </w:rPr>
              <w:t xml:space="preserve"> 2</w:t>
            </w:r>
          </w:p>
          <w:p w14:paraId="2B141ABE" w14:textId="77777777" w:rsidR="00AE10E8" w:rsidRPr="00387940" w:rsidRDefault="00AE10E8" w:rsidP="00991848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815D37">
              <w:rPr>
                <w:rFonts w:asciiTheme="minorBidi" w:hAnsiTheme="minorBidi" w:cstheme="minorBidi"/>
                <w:b/>
                <w:bCs/>
                <w:rtl/>
              </w:rPr>
              <w:t xml:space="preserve">- </w:t>
            </w: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الساعة (تحديد أوقات)</w:t>
            </w:r>
          </w:p>
        </w:tc>
        <w:tc>
          <w:tcPr>
            <w:tcW w:w="1014" w:type="dxa"/>
            <w:shd w:val="clear" w:color="auto" w:fill="F2F2F2" w:themeFill="background1" w:themeFillShade="F2"/>
            <w:vAlign w:val="center"/>
          </w:tcPr>
          <w:p w14:paraId="3D52C78F" w14:textId="77777777" w:rsidR="00AE10E8" w:rsidRPr="00BF2DC8" w:rsidRDefault="00AE10E8" w:rsidP="0099184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BF2DC8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لعبة الاستبدال</w:t>
            </w:r>
          </w:p>
        </w:tc>
        <w:tc>
          <w:tcPr>
            <w:tcW w:w="816" w:type="dxa"/>
            <w:vMerge/>
          </w:tcPr>
          <w:p w14:paraId="2BBE9F4E" w14:textId="77777777" w:rsidR="00AE10E8" w:rsidRPr="00FF03F6" w:rsidRDefault="00AE10E8" w:rsidP="00991848">
            <w:pPr>
              <w:jc w:val="center"/>
              <w:rPr>
                <w:rFonts w:asciiTheme="minorBidi" w:eastAsia="PMingLiU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eastAsia="zh-TW"/>
              </w:rPr>
            </w:pPr>
          </w:p>
        </w:tc>
        <w:tc>
          <w:tcPr>
            <w:tcW w:w="701" w:type="dxa"/>
            <w:vMerge/>
          </w:tcPr>
          <w:p w14:paraId="4AF22B75" w14:textId="77777777" w:rsidR="00AE10E8" w:rsidRPr="00FF03F6" w:rsidRDefault="00AE10E8" w:rsidP="00991848">
            <w:pPr>
              <w:jc w:val="center"/>
              <w:rPr>
                <w:rFonts w:asciiTheme="minorBidi" w:eastAsia="PMingLiU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eastAsia="zh-TW"/>
              </w:rPr>
            </w:pPr>
          </w:p>
        </w:tc>
        <w:tc>
          <w:tcPr>
            <w:tcW w:w="1404" w:type="dxa"/>
            <w:vAlign w:val="center"/>
          </w:tcPr>
          <w:p w14:paraId="477A0337" w14:textId="77777777" w:rsidR="00AE10E8" w:rsidRPr="00F14102" w:rsidRDefault="00AE10E8" w:rsidP="000F4EC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</w:pPr>
            <w:r w:rsidRPr="00F14102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أنشودة </w:t>
            </w:r>
            <w:r w:rsidRPr="00F14102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تحية يا داري</w:t>
            </w:r>
          </w:p>
        </w:tc>
      </w:tr>
      <w:tr w:rsidR="00AE10E8" w:rsidRPr="00ED34BE" w14:paraId="5AEDE5E5" w14:textId="77777777" w:rsidTr="00567E20">
        <w:trPr>
          <w:trHeight w:val="754"/>
        </w:trPr>
        <w:tc>
          <w:tcPr>
            <w:tcW w:w="507" w:type="dxa"/>
            <w:shd w:val="clear" w:color="auto" w:fill="FABF8F" w:themeFill="accent6" w:themeFillTint="99"/>
          </w:tcPr>
          <w:p w14:paraId="0525EA3D" w14:textId="77777777" w:rsidR="00AE10E8" w:rsidRPr="00ED34BE" w:rsidRDefault="00AE10E8" w:rsidP="00065FAA">
            <w:pPr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  <w:p w14:paraId="1A97D764" w14:textId="77777777" w:rsidR="00AE10E8" w:rsidRPr="00ED34BE" w:rsidRDefault="00AE10E8" w:rsidP="00065FAA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4E2ED7C4" w14:textId="77777777" w:rsidR="00AE10E8" w:rsidRPr="00ED34BE" w:rsidRDefault="00AE10E8" w:rsidP="00FE543C">
            <w:pPr>
              <w:spacing w:before="8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17</w:t>
            </w:r>
          </w:p>
        </w:tc>
        <w:tc>
          <w:tcPr>
            <w:tcW w:w="8633" w:type="dxa"/>
            <w:gridSpan w:val="8"/>
            <w:shd w:val="clear" w:color="auto" w:fill="E36C0A" w:themeFill="accent6" w:themeFillShade="BF"/>
          </w:tcPr>
          <w:p w14:paraId="76185C22" w14:textId="77777777" w:rsidR="00AE10E8" w:rsidRPr="00ED34BE" w:rsidRDefault="00AE10E8" w:rsidP="00065FAA">
            <w:pPr>
              <w:spacing w:before="240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F658F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(إدماج، تقويم، ومعالجة) للمقطع 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1046" w:type="dxa"/>
            <w:vAlign w:val="center"/>
          </w:tcPr>
          <w:p w14:paraId="1F936DB4" w14:textId="77777777" w:rsidR="00AE10E8" w:rsidRPr="00E002D5" w:rsidRDefault="00AE10E8" w:rsidP="00065FAA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  <w:r w:rsidRPr="00E002D5">
              <w:rPr>
                <w:rFonts w:asciiTheme="minorBidi" w:hAnsiTheme="minorBidi" w:cstheme="minorBidi" w:hint="cs"/>
                <w:b/>
                <w:bCs/>
                <w:color w:val="C00000"/>
                <w:rtl/>
                <w:lang w:bidi="ar-DZ"/>
              </w:rPr>
              <w:t>الوضوء عبادة</w:t>
            </w:r>
          </w:p>
        </w:tc>
        <w:tc>
          <w:tcPr>
            <w:tcW w:w="1981" w:type="dxa"/>
            <w:vAlign w:val="center"/>
          </w:tcPr>
          <w:p w14:paraId="75E454D9" w14:textId="77777777" w:rsidR="00AE10E8" w:rsidRPr="007741FF" w:rsidRDefault="00AE10E8" w:rsidP="00065FAA">
            <w:pPr>
              <w:spacing w:before="120" w:line="276" w:lineRule="auto"/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</w:pPr>
            <w:r w:rsidRPr="007741FF"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  <w:t xml:space="preserve">- </w:t>
            </w:r>
            <w:r w:rsidRPr="007741FF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إدماج3</w:t>
            </w:r>
            <w:r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 xml:space="preserve"> </w:t>
            </w:r>
            <w:r w:rsidRPr="007741FF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+</w:t>
            </w:r>
            <w:r w:rsidRPr="007741FF">
              <w:rPr>
                <w:rFonts w:asciiTheme="minorBidi" w:hAnsiTheme="minorBidi" w:cstheme="minorBidi" w:hint="cs"/>
                <w:b/>
                <w:bCs/>
                <w:highlight w:val="yellow"/>
                <w:vertAlign w:val="subscript"/>
                <w:rtl/>
                <w:lang w:bidi="ar-DZ"/>
              </w:rPr>
              <w:t xml:space="preserve"> </w:t>
            </w:r>
            <w:r w:rsidRPr="007741FF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الحصيلة3</w:t>
            </w:r>
          </w:p>
          <w:p w14:paraId="53980D74" w14:textId="77777777" w:rsidR="00AE10E8" w:rsidRPr="007741FF" w:rsidRDefault="00AE10E8" w:rsidP="00065FAA">
            <w:pPr>
              <w:spacing w:line="276" w:lineRule="auto"/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</w:pPr>
            <w:r w:rsidRPr="007741FF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- الرياضيات في حياتنا اليومية 3</w:t>
            </w:r>
            <w:r w:rsidRPr="007741FF">
              <w:rPr>
                <w:rFonts w:asciiTheme="minorBidi" w:hAnsiTheme="minorBidi" w:cstheme="minorBidi" w:hint="cs"/>
                <w:b/>
                <w:bCs/>
                <w:highlight w:val="yellow"/>
                <w:rtl/>
              </w:rPr>
              <w:t xml:space="preserve"> </w:t>
            </w:r>
          </w:p>
          <w:p w14:paraId="0B490877" w14:textId="77777777" w:rsidR="00AE10E8" w:rsidRPr="00422E8C" w:rsidRDefault="00AE10E8" w:rsidP="00A84F80">
            <w:pPr>
              <w:spacing w:after="12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7741FF"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  <w:t xml:space="preserve">- </w:t>
            </w:r>
            <w:r w:rsidRPr="007741FF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المعالجة والدعم 3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 </w:t>
            </w:r>
          </w:p>
        </w:tc>
        <w:tc>
          <w:tcPr>
            <w:tcW w:w="1014" w:type="dxa"/>
            <w:shd w:val="clear" w:color="auto" w:fill="F2F2F2" w:themeFill="background1" w:themeFillShade="F2"/>
            <w:vAlign w:val="center"/>
          </w:tcPr>
          <w:p w14:paraId="0BD6713C" w14:textId="77777777" w:rsidR="00AE10E8" w:rsidRPr="00146576" w:rsidRDefault="00AE10E8" w:rsidP="00065FAA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146576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لغز السودوكو</w:t>
            </w:r>
          </w:p>
        </w:tc>
        <w:tc>
          <w:tcPr>
            <w:tcW w:w="816" w:type="dxa"/>
            <w:vMerge/>
            <w:vAlign w:val="center"/>
          </w:tcPr>
          <w:p w14:paraId="3CC2C085" w14:textId="77777777" w:rsidR="00AE10E8" w:rsidRPr="00FF03F6" w:rsidRDefault="00AE10E8" w:rsidP="00065FAA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</w:p>
        </w:tc>
        <w:tc>
          <w:tcPr>
            <w:tcW w:w="701" w:type="dxa"/>
            <w:vMerge/>
            <w:textDirection w:val="btLr"/>
            <w:vAlign w:val="center"/>
          </w:tcPr>
          <w:p w14:paraId="1660913A" w14:textId="77777777" w:rsidR="00AE10E8" w:rsidRPr="00FF03F6" w:rsidRDefault="00AE10E8" w:rsidP="00065FAA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04" w:type="dxa"/>
            <w:vAlign w:val="center"/>
          </w:tcPr>
          <w:p w14:paraId="11B0088F" w14:textId="77777777" w:rsidR="00AE10E8" w:rsidRPr="00677F37" w:rsidRDefault="00AE10E8" w:rsidP="001611B0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  <w:rtl/>
              </w:rPr>
            </w:pPr>
            <w:r w:rsidRPr="00677F37">
              <w:rPr>
                <w:rFonts w:asciiTheme="minorBidi" w:hAnsiTheme="minorBidi" w:cstheme="minorBidi" w:hint="cs"/>
                <w:b/>
                <w:bCs/>
                <w:color w:val="17365D" w:themeColor="text2" w:themeShade="BF"/>
                <w:rtl/>
              </w:rPr>
              <w:t>الشدة (القوة)</w:t>
            </w:r>
          </w:p>
          <w:p w14:paraId="2945090D" w14:textId="77777777" w:rsidR="00AE10E8" w:rsidRPr="00677F37" w:rsidRDefault="00AE10E8" w:rsidP="006F1877">
            <w:pPr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  <w:rtl/>
              </w:rPr>
            </w:pPr>
            <w:r w:rsidRPr="00677F37">
              <w:rPr>
                <w:rFonts w:asciiTheme="minorBidi" w:hAnsiTheme="minorBidi" w:cstheme="minorBidi" w:hint="cs"/>
                <w:b/>
                <w:bCs/>
                <w:color w:val="17365D" w:themeColor="text2" w:themeShade="BF"/>
                <w:rtl/>
              </w:rPr>
              <w:t>واللين في</w:t>
            </w:r>
          </w:p>
          <w:p w14:paraId="58790CEA" w14:textId="77777777" w:rsidR="00AE10E8" w:rsidRPr="00677F37" w:rsidRDefault="00AE10E8" w:rsidP="006F1877">
            <w:pPr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  <w:rtl/>
              </w:rPr>
            </w:pPr>
            <w:r w:rsidRPr="00677F37">
              <w:rPr>
                <w:rFonts w:asciiTheme="minorBidi" w:hAnsiTheme="minorBidi" w:cstheme="minorBidi" w:hint="cs"/>
                <w:b/>
                <w:bCs/>
                <w:color w:val="17365D" w:themeColor="text2" w:themeShade="BF"/>
                <w:rtl/>
              </w:rPr>
              <w:t>جمل</w:t>
            </w:r>
            <w:r w:rsidR="004C630B">
              <w:rPr>
                <w:rFonts w:asciiTheme="minorBidi" w:hAnsiTheme="minorBidi" w:cstheme="minorBidi"/>
                <w:b/>
                <w:bCs/>
                <w:noProof/>
                <w:rtl/>
                <w:lang w:val="ar-MA" w:bidi="ar-MA"/>
              </w:rPr>
              <w:t xml:space="preserve"> </w:t>
            </w:r>
            <w:r w:rsidRPr="00677F37">
              <w:rPr>
                <w:rFonts w:asciiTheme="minorBidi" w:hAnsiTheme="minorBidi" w:cstheme="minorBidi" w:hint="cs"/>
                <w:b/>
                <w:bCs/>
                <w:color w:val="17365D" w:themeColor="text2" w:themeShade="BF"/>
                <w:rtl/>
              </w:rPr>
              <w:t>ة موسيقية</w:t>
            </w:r>
          </w:p>
          <w:p w14:paraId="36F15B01" w14:textId="77777777" w:rsidR="00AE10E8" w:rsidRPr="00F14102" w:rsidRDefault="00AE10E8" w:rsidP="00065FAA">
            <w:pPr>
              <w:jc w:val="center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2541" w:type="dxa"/>
            <w:gridSpan w:val="2"/>
            <w:tcBorders>
              <w:top w:val="nil"/>
            </w:tcBorders>
          </w:tcPr>
          <w:p w14:paraId="643D01B7" w14:textId="77777777" w:rsidR="00AE10E8" w:rsidRPr="00ED34BE" w:rsidRDefault="004C630B" w:rsidP="00065FAA">
            <w:pPr>
              <w:bidi w:val="0"/>
              <w:rPr>
                <w:rFonts w:asciiTheme="minorBidi" w:eastAsia="PMingLiU" w:hAnsiTheme="minorBidi" w:cstheme="minorBidi"/>
                <w:b/>
                <w:bCs/>
                <w:sz w:val="20"/>
                <w:szCs w:val="20"/>
                <w:rtl/>
                <w:lang w:eastAsia="zh-TW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rtl/>
                <w:lang w:val="ar-MA" w:bidi="ar-MA"/>
              </w:rPr>
              <w:drawing>
                <wp:anchor distT="0" distB="0" distL="114300" distR="114300" simplePos="0" relativeHeight="251656192" behindDoc="0" locked="0" layoutInCell="1" allowOverlap="1" wp14:anchorId="2516EA96" wp14:editId="02A5F4C6">
                  <wp:simplePos x="0" y="0"/>
                  <wp:positionH relativeFrom="column">
                    <wp:posOffset>1289229</wp:posOffset>
                  </wp:positionH>
                  <wp:positionV relativeFrom="paragraph">
                    <wp:posOffset>635499</wp:posOffset>
                  </wp:positionV>
                  <wp:extent cx="248285" cy="635000"/>
                  <wp:effectExtent l="0" t="0" r="0" b="0"/>
                  <wp:wrapNone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نن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2" w:type="dxa"/>
            <w:gridSpan w:val="2"/>
          </w:tcPr>
          <w:p w14:paraId="1377A6D8" w14:textId="77777777" w:rsidR="00AE10E8" w:rsidRPr="00166FBB" w:rsidRDefault="00AE10E8" w:rsidP="00065FAA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  <w:r w:rsidRPr="00166FBB">
              <w:rPr>
                <w:rFonts w:asciiTheme="minorBidi" w:hAnsiTheme="minorBidi" w:cstheme="minorBidi"/>
                <w:b/>
                <w:bCs/>
                <w:sz w:val="22"/>
                <w:szCs w:val="22"/>
                <w:highlight w:val="yellow"/>
                <w:rtl/>
              </w:rPr>
              <w:t>فترة الإدماج، والتقويم والمعالجة</w:t>
            </w:r>
          </w:p>
        </w:tc>
        <w:tc>
          <w:tcPr>
            <w:tcW w:w="2161" w:type="dxa"/>
            <w:gridSpan w:val="2"/>
          </w:tcPr>
          <w:p w14:paraId="70486C61" w14:textId="77777777" w:rsidR="00AE10E8" w:rsidRPr="00422E8C" w:rsidRDefault="00AE10E8" w:rsidP="00065FAA">
            <w:pPr>
              <w:spacing w:line="254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highlight w:val="yellow"/>
                <w:rtl/>
                <w:lang w:bidi="ar-DZ"/>
              </w:rPr>
            </w:pPr>
            <w:r w:rsidRPr="00422E8C">
              <w:rPr>
                <w:rFonts w:asciiTheme="minorBidi" w:hAnsiTheme="minorBidi" w:cstheme="minorBidi"/>
                <w:b/>
                <w:bCs/>
                <w:sz w:val="22"/>
                <w:szCs w:val="22"/>
                <w:highlight w:val="yellow"/>
                <w:rtl/>
                <w:lang w:bidi="ar-DZ"/>
              </w:rPr>
              <w:t>– الحصيلة 3</w:t>
            </w:r>
          </w:p>
          <w:p w14:paraId="2572C31F" w14:textId="77777777" w:rsidR="00AE10E8" w:rsidRPr="00422E8C" w:rsidRDefault="00AE10E8" w:rsidP="00065FAA">
            <w:pPr>
              <w:spacing w:line="254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highlight w:val="yellow"/>
                <w:rtl/>
                <w:lang w:bidi="ar-DZ"/>
              </w:rPr>
            </w:pPr>
            <w:r w:rsidRPr="00422E8C">
              <w:rPr>
                <w:rFonts w:asciiTheme="minorBidi" w:hAnsiTheme="minorBidi" w:cstheme="minorBidi"/>
                <w:b/>
                <w:bCs/>
                <w:sz w:val="22"/>
                <w:szCs w:val="22"/>
                <w:highlight w:val="yellow"/>
                <w:rtl/>
                <w:lang w:bidi="ar-DZ"/>
              </w:rPr>
              <w:t>– دعم ومعالجة 3</w:t>
            </w:r>
          </w:p>
          <w:p w14:paraId="3EB435BB" w14:textId="77777777" w:rsidR="00AE10E8" w:rsidRPr="00422E8C" w:rsidRDefault="00AE10E8" w:rsidP="00065FAA">
            <w:pPr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  <w:r w:rsidRPr="00422E8C">
              <w:rPr>
                <w:rFonts w:asciiTheme="minorBidi" w:hAnsiTheme="minorBidi" w:cstheme="minorBidi"/>
                <w:b/>
                <w:bCs/>
                <w:sz w:val="22"/>
                <w:szCs w:val="22"/>
                <w:highlight w:val="yellow"/>
                <w:rtl/>
                <w:lang w:bidi="ar-DZ"/>
              </w:rPr>
              <w:t>- الرياضيات في حياتنا اليومية</w:t>
            </w:r>
          </w:p>
        </w:tc>
        <w:tc>
          <w:tcPr>
            <w:tcW w:w="2159" w:type="dxa"/>
            <w:gridSpan w:val="2"/>
          </w:tcPr>
          <w:p w14:paraId="227E2CFD" w14:textId="77777777" w:rsidR="00AE10E8" w:rsidRPr="002C70AD" w:rsidRDefault="00AE10E8" w:rsidP="00065FAA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7030A0"/>
                <w:sz w:val="22"/>
                <w:szCs w:val="22"/>
                <w:rtl/>
                <w:lang w:bidi="ar-DZ"/>
              </w:rPr>
            </w:pPr>
          </w:p>
          <w:p w14:paraId="5D90A885" w14:textId="77777777" w:rsidR="00AE10E8" w:rsidRPr="002C70AD" w:rsidRDefault="00AE10E8" w:rsidP="00065FAA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7030A0"/>
                <w:sz w:val="22"/>
                <w:szCs w:val="22"/>
                <w:rtl/>
                <w:lang w:bidi="ar-DZ"/>
              </w:rPr>
            </w:pPr>
            <w:r w:rsidRPr="002C70AD">
              <w:rPr>
                <w:rFonts w:asciiTheme="minorBidi" w:hAnsiTheme="minorBidi" w:cstheme="minorBidi" w:hint="cs"/>
                <w:b/>
                <w:bCs/>
                <w:color w:val="7030A0"/>
                <w:sz w:val="22"/>
                <w:szCs w:val="22"/>
                <w:rtl/>
                <w:lang w:bidi="ar-DZ"/>
              </w:rPr>
              <w:t>أكتشف عدد الوجوه في الصورة</w:t>
            </w:r>
          </w:p>
        </w:tc>
        <w:tc>
          <w:tcPr>
            <w:tcW w:w="2182" w:type="dxa"/>
            <w:gridSpan w:val="2"/>
          </w:tcPr>
          <w:p w14:paraId="119DE284" w14:textId="77777777" w:rsidR="00AE10E8" w:rsidRPr="00ED34BE" w:rsidRDefault="00AE10E8" w:rsidP="00065FAA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ED34BE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آية الاستئذان</w:t>
            </w:r>
          </w:p>
        </w:tc>
        <w:tc>
          <w:tcPr>
            <w:tcW w:w="2189" w:type="dxa"/>
            <w:gridSpan w:val="2"/>
            <w:vAlign w:val="center"/>
          </w:tcPr>
          <w:p w14:paraId="7107A084" w14:textId="77777777" w:rsidR="00AE10E8" w:rsidRPr="00ED34BE" w:rsidRDefault="00AE10E8" w:rsidP="00065FAA">
            <w:pPr>
              <w:spacing w:line="254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ED34BE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أجند معارفي 3 – الحصيلة 3</w:t>
            </w:r>
          </w:p>
          <w:p w14:paraId="4CA5DB7E" w14:textId="77777777" w:rsidR="00AE10E8" w:rsidRPr="00ED34BE" w:rsidRDefault="00AE10E8" w:rsidP="00065FAA">
            <w:pPr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ED34BE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2183" w:type="dxa"/>
            <w:gridSpan w:val="2"/>
          </w:tcPr>
          <w:p w14:paraId="11E24E36" w14:textId="77777777" w:rsidR="00AE10E8" w:rsidRPr="00166FBB" w:rsidRDefault="00AE10E8" w:rsidP="00065FAA">
            <w:pPr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  <w:sz w:val="22"/>
                <w:szCs w:val="22"/>
                <w:rtl/>
              </w:rPr>
            </w:pPr>
            <w:r w:rsidRPr="00166FBB">
              <w:rPr>
                <w:rFonts w:asciiTheme="minorBidi" w:hAnsiTheme="minorBidi" w:cstheme="minorBidi"/>
                <w:b/>
                <w:bCs/>
                <w:color w:val="17365D" w:themeColor="text2" w:themeShade="BF"/>
                <w:sz w:val="22"/>
                <w:szCs w:val="22"/>
                <w:rtl/>
              </w:rPr>
              <w:t>- التمييز بين الصوت المتكرر والصوت غير المتكرر.</w:t>
            </w:r>
          </w:p>
          <w:p w14:paraId="31DF3480" w14:textId="77777777" w:rsidR="00AE10E8" w:rsidRPr="00166FBB" w:rsidRDefault="00AE10E8" w:rsidP="00065FAA">
            <w:pPr>
              <w:jc w:val="center"/>
              <w:rPr>
                <w:rFonts w:asciiTheme="minorBidi" w:eastAsia="PMingLiU" w:hAnsiTheme="minorBidi" w:cstheme="minorBidi"/>
                <w:b/>
                <w:bCs/>
                <w:color w:val="FF0000"/>
                <w:sz w:val="22"/>
                <w:szCs w:val="22"/>
                <w:rtl/>
                <w:lang w:eastAsia="zh-TW"/>
              </w:rPr>
            </w:pPr>
          </w:p>
        </w:tc>
      </w:tr>
      <w:tr w:rsidR="00AE10E8" w:rsidRPr="00ED34BE" w14:paraId="1A08B512" w14:textId="77777777" w:rsidTr="00567E20">
        <w:trPr>
          <w:gridAfter w:val="14"/>
          <w:wAfter w:w="15577" w:type="dxa"/>
          <w:trHeight w:val="1143"/>
        </w:trPr>
        <w:tc>
          <w:tcPr>
            <w:tcW w:w="507" w:type="dxa"/>
            <w:shd w:val="clear" w:color="auto" w:fill="FABF8F" w:themeFill="accent6" w:themeFillTint="99"/>
          </w:tcPr>
          <w:p w14:paraId="73996266" w14:textId="77777777" w:rsidR="00AE10E8" w:rsidRPr="00ED34BE" w:rsidRDefault="00AE10E8" w:rsidP="000F75F8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5E60C595" w14:textId="77777777" w:rsidR="00AE10E8" w:rsidRPr="00ED34BE" w:rsidRDefault="00AE10E8" w:rsidP="000F75F8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4188DFF0" w14:textId="77777777" w:rsidR="00AE10E8" w:rsidRPr="00ED34BE" w:rsidRDefault="00AE10E8" w:rsidP="000F75F8">
            <w:pPr>
              <w:tabs>
                <w:tab w:val="left" w:pos="283"/>
              </w:tabs>
              <w:spacing w:before="24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18</w:t>
            </w:r>
          </w:p>
        </w:tc>
        <w:tc>
          <w:tcPr>
            <w:tcW w:w="509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3B03C8DD" w14:textId="77777777" w:rsidR="00AE10E8" w:rsidRPr="001B3387" w:rsidRDefault="00AE10E8" w:rsidP="000F75F8">
            <w:pPr>
              <w:spacing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FF0000"/>
                <w:lang w:bidi="ar-DZ"/>
              </w:rPr>
            </w:pPr>
            <w:r w:rsidRPr="001B3387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المقطع 05</w:t>
            </w:r>
            <w:r w:rsidRPr="001B3387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 (البيئة والطبيعة)</w:t>
            </w:r>
          </w:p>
        </w:tc>
        <w:tc>
          <w:tcPr>
            <w:tcW w:w="1039" w:type="dxa"/>
            <w:vMerge w:val="restart"/>
            <w:vAlign w:val="center"/>
          </w:tcPr>
          <w:p w14:paraId="1B3D957D" w14:textId="77777777" w:rsidR="00AE10E8" w:rsidRPr="000F75F8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F75F8">
              <w:rPr>
                <w:rFonts w:asciiTheme="minorBidi" w:hAnsiTheme="minorBidi" w:cstheme="minorBidi" w:hint="cs"/>
                <w:b/>
                <w:bCs/>
                <w:rtl/>
              </w:rPr>
              <w:t>أين،</w:t>
            </w:r>
            <w:r w:rsidRPr="000F75F8">
              <w:rPr>
                <w:rFonts w:asciiTheme="minorBidi" w:hAnsiTheme="minorBidi" w:cstheme="minorBidi"/>
                <w:b/>
                <w:bCs/>
                <w:rtl/>
              </w:rPr>
              <w:t xml:space="preserve"> متى،</w:t>
            </w:r>
          </w:p>
          <w:p w14:paraId="249C8FAA" w14:textId="77777777" w:rsidR="00AE10E8" w:rsidRPr="000F75F8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</w:rPr>
              <w:t>يمين، بين، يسار</w:t>
            </w:r>
          </w:p>
          <w:p w14:paraId="25402987" w14:textId="77777777" w:rsidR="00AE10E8" w:rsidRPr="000F75F8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</w:rPr>
              <w:t>ما أفعل، الألوان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  <w:r w:rsidRPr="000F75F8">
              <w:rPr>
                <w:rFonts w:asciiTheme="minorBidi" w:hAnsiTheme="minorBidi" w:cstheme="minorBidi" w:hint="cs"/>
                <w:b/>
                <w:bCs/>
                <w:rtl/>
              </w:rPr>
              <w:t>هنا،</w:t>
            </w:r>
            <w:r w:rsidRPr="000F75F8">
              <w:rPr>
                <w:rFonts w:asciiTheme="minorBidi" w:hAnsiTheme="minorBidi" w:cstheme="minorBidi"/>
                <w:b/>
                <w:bCs/>
                <w:rtl/>
              </w:rPr>
              <w:t xml:space="preserve"> هناك</w:t>
            </w:r>
          </w:p>
          <w:p w14:paraId="2985DF6F" w14:textId="77777777" w:rsidR="00AE10E8" w:rsidRPr="000F75F8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أسماء الأفعال: حذار، هات، هاك، تعال، هيا.</w:t>
            </w:r>
          </w:p>
        </w:tc>
        <w:tc>
          <w:tcPr>
            <w:tcW w:w="1289" w:type="dxa"/>
            <w:vMerge w:val="restart"/>
            <w:vAlign w:val="center"/>
          </w:tcPr>
          <w:p w14:paraId="0FD9726E" w14:textId="77777777" w:rsidR="00AE10E8" w:rsidRPr="000F75F8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fr-FR" w:bidi="ar-MA"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*الجملة </w:t>
            </w:r>
            <w:r w:rsidRPr="000F75F8">
              <w:rPr>
                <w:rFonts w:asciiTheme="minorBidi" w:hAnsiTheme="minorBidi" w:cstheme="minorBidi" w:hint="cs"/>
                <w:b/>
                <w:bCs/>
                <w:rtl/>
                <w:lang w:bidi="ar-MA"/>
              </w:rPr>
              <w:t>الاسمية:</w:t>
            </w:r>
            <w:r w:rsidRPr="000F75F8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 الخبر جملة</w:t>
            </w:r>
          </w:p>
        </w:tc>
        <w:tc>
          <w:tcPr>
            <w:tcW w:w="1417" w:type="dxa"/>
            <w:vMerge w:val="restart"/>
            <w:vAlign w:val="center"/>
          </w:tcPr>
          <w:p w14:paraId="240795EB" w14:textId="77777777" w:rsidR="00AE10E8" w:rsidRPr="000F75F8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</w:rPr>
              <w:t>*الأمر</w:t>
            </w:r>
          </w:p>
          <w:p w14:paraId="520F1570" w14:textId="77777777" w:rsidR="00AE10E8" w:rsidRPr="000F75F8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</w:rPr>
              <w:t>*الضمائر المنفصلة مع</w:t>
            </w:r>
          </w:p>
          <w:p w14:paraId="27B644F4" w14:textId="77777777" w:rsidR="00AE10E8" w:rsidRPr="000F75F8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</w:rPr>
              <w:t>النهي بـ: لا +فعل مضارع</w:t>
            </w:r>
          </w:p>
        </w:tc>
        <w:tc>
          <w:tcPr>
            <w:tcW w:w="1276" w:type="dxa"/>
            <w:vMerge w:val="restart"/>
            <w:vAlign w:val="center"/>
          </w:tcPr>
          <w:p w14:paraId="16800143" w14:textId="77777777" w:rsidR="00AE10E8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1A5C0C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 xml:space="preserve">البيئة </w:t>
            </w:r>
            <w:r w:rsidRPr="001A5C0C">
              <w:rPr>
                <w:rFonts w:asciiTheme="minorBidi" w:hAnsiTheme="minorBidi" w:cstheme="minorBidi" w:hint="cs"/>
                <w:b/>
                <w:bCs/>
                <w:color w:val="FF0000"/>
                <w:rtl/>
                <w:lang w:bidi="ar-DZ"/>
              </w:rPr>
              <w:t>والطبيعة:</w:t>
            </w:r>
            <w:r w:rsidRPr="000F75F8">
              <w:rPr>
                <w:rFonts w:asciiTheme="minorBidi" w:hAnsiTheme="minorBidi" w:cstheme="minorBidi" w:hint="cs"/>
                <w:b/>
                <w:bCs/>
                <w:rtl/>
              </w:rPr>
              <w:t xml:space="preserve"> الحديقة </w:t>
            </w:r>
            <w:r w:rsidRPr="000F75F8">
              <w:rPr>
                <w:rFonts w:asciiTheme="minorBidi" w:hAnsiTheme="minorBidi" w:cstheme="minorBidi"/>
                <w:b/>
                <w:bCs/>
                <w:rtl/>
              </w:rPr>
              <w:t xml:space="preserve">(حديقة، </w:t>
            </w:r>
            <w:r w:rsidRPr="000F75F8">
              <w:rPr>
                <w:rFonts w:asciiTheme="minorBidi" w:hAnsiTheme="minorBidi" w:cstheme="minorBidi" w:hint="cs"/>
                <w:b/>
                <w:bCs/>
                <w:rtl/>
              </w:rPr>
              <w:t>شجرة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>، نخلة</w:t>
            </w:r>
            <w:r w:rsidRPr="000F75F8">
              <w:rPr>
                <w:rFonts w:asciiTheme="minorBidi" w:hAnsiTheme="minorBidi" w:cstheme="minorBidi"/>
                <w:b/>
                <w:bCs/>
                <w:rtl/>
              </w:rPr>
              <w:t>...)</w:t>
            </w:r>
          </w:p>
          <w:p w14:paraId="47BD18CB" w14:textId="77777777" w:rsidR="00AE10E8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</w:rPr>
              <w:t>الحيوانات</w:t>
            </w:r>
          </w:p>
          <w:p w14:paraId="3C6CF917" w14:textId="77777777" w:rsidR="00AE10E8" w:rsidRPr="000F75F8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</w:rPr>
              <w:t>(</w:t>
            </w:r>
            <w:r w:rsidRPr="000F75F8">
              <w:rPr>
                <w:rFonts w:asciiTheme="minorBidi" w:hAnsiTheme="minorBidi" w:cstheme="minorBidi" w:hint="cs"/>
                <w:b/>
                <w:bCs/>
                <w:rtl/>
              </w:rPr>
              <w:t>أرنب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>، أسد</w:t>
            </w:r>
            <w:r w:rsidRPr="000F75F8">
              <w:rPr>
                <w:rFonts w:asciiTheme="minorBidi" w:hAnsiTheme="minorBidi" w:cstheme="minorBidi"/>
                <w:b/>
                <w:bCs/>
                <w:rtl/>
              </w:rPr>
              <w:t xml:space="preserve">، </w:t>
            </w:r>
            <w:r w:rsidRPr="000F75F8">
              <w:rPr>
                <w:rFonts w:asciiTheme="minorBidi" w:hAnsiTheme="minorBidi" w:cstheme="minorBidi" w:hint="cs"/>
                <w:b/>
                <w:bCs/>
                <w:rtl/>
              </w:rPr>
              <w:t>بطة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>، بقرة، حمامة</w:t>
            </w:r>
            <w:r w:rsidRPr="000F75F8">
              <w:rPr>
                <w:rFonts w:asciiTheme="minorBidi" w:hAnsiTheme="minorBidi" w:cstheme="minorBidi" w:hint="cs"/>
                <w:b/>
                <w:bCs/>
                <w:rtl/>
              </w:rPr>
              <w:t>...) مور</w:t>
            </w:r>
            <w:r w:rsidRPr="000F75F8">
              <w:rPr>
                <w:rFonts w:asciiTheme="minorBidi" w:hAnsiTheme="minorBidi" w:cstheme="minorBidi" w:hint="eastAsia"/>
                <w:b/>
                <w:bCs/>
                <w:rtl/>
              </w:rPr>
              <w:t>د</w:t>
            </w:r>
            <w:r w:rsidRPr="000F75F8">
              <w:rPr>
                <w:rFonts w:asciiTheme="minorBidi" w:hAnsiTheme="minorBidi" w:cstheme="minorBidi"/>
                <w:b/>
                <w:bCs/>
                <w:rtl/>
              </w:rPr>
              <w:t xml:space="preserve"> </w:t>
            </w:r>
            <w:r w:rsidRPr="000F75F8">
              <w:rPr>
                <w:rFonts w:asciiTheme="minorBidi" w:hAnsiTheme="minorBidi" w:cstheme="minorBidi" w:hint="cs"/>
                <w:b/>
                <w:bCs/>
                <w:rtl/>
              </w:rPr>
              <w:t>(بحر</w:t>
            </w:r>
            <w:r w:rsidRPr="000F75F8">
              <w:rPr>
                <w:rFonts w:asciiTheme="minorBidi" w:hAnsiTheme="minorBidi" w:cstheme="minorBidi"/>
                <w:b/>
                <w:bCs/>
                <w:rtl/>
              </w:rPr>
              <w:t>، واحة ...)</w:t>
            </w:r>
          </w:p>
        </w:tc>
        <w:tc>
          <w:tcPr>
            <w:tcW w:w="1096" w:type="dxa"/>
            <w:vAlign w:val="center"/>
          </w:tcPr>
          <w:p w14:paraId="3B9CBCED" w14:textId="77777777" w:rsidR="00AE10E8" w:rsidRPr="000F75F8" w:rsidRDefault="00AE10E8" w:rsidP="001A5C0C">
            <w:pPr>
              <w:spacing w:before="120" w:line="192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</w:rPr>
              <w:t>نظافة الحي</w:t>
            </w:r>
          </w:p>
        </w:tc>
        <w:tc>
          <w:tcPr>
            <w:tcW w:w="612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14:paraId="07089436" w14:textId="77777777" w:rsidR="00AE10E8" w:rsidRPr="00F62911" w:rsidRDefault="00AE10E8" w:rsidP="000F75F8">
            <w:pPr>
              <w:bidi w:val="0"/>
              <w:spacing w:before="3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بيئة سليمة</w:t>
            </w:r>
          </w:p>
          <w:p w14:paraId="6F2A935C" w14:textId="77777777" w:rsidR="00AE10E8" w:rsidRPr="00166FBB" w:rsidRDefault="00AE10E8" w:rsidP="000F75F8">
            <w:pPr>
              <w:spacing w:after="120"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vMerge w:val="restart"/>
            <w:vAlign w:val="center"/>
          </w:tcPr>
          <w:p w14:paraId="4F643605" w14:textId="77777777" w:rsidR="00AE10E8" w:rsidRPr="00CA442E" w:rsidRDefault="00AE10E8" w:rsidP="00CA442E">
            <w:pPr>
              <w:ind w:left="-57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A442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كتابة </w:t>
            </w:r>
            <w:r w:rsidRPr="00CA442E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والإملاء</w:t>
            </w:r>
          </w:p>
          <w:p w14:paraId="5279328F" w14:textId="77777777" w:rsidR="00AE10E8" w:rsidRPr="009F48A8" w:rsidRDefault="00AE10E8" w:rsidP="00CA442E">
            <w:pPr>
              <w:ind w:left="-57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1B3387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*</w:t>
            </w:r>
            <w:r w:rsidRPr="001B3387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مراجعة الحرفين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CA442E">
              <w:rPr>
                <w:rFonts w:asciiTheme="minorBidi" w:hAnsiTheme="minorBidi" w:cstheme="minorBidi"/>
                <w:b/>
                <w:bCs/>
                <w:rtl/>
              </w:rPr>
              <w:t>25و26/</w:t>
            </w:r>
            <w:r w:rsidRPr="00563B84">
              <w:rPr>
                <w:rFonts w:asciiTheme="minorBidi" w:hAnsiTheme="minorBidi" w:cstheme="minorBidi"/>
                <w:b/>
                <w:bCs/>
                <w:rtl/>
              </w:rPr>
              <w:t>27و28</w:t>
            </w:r>
            <w:r w:rsidRPr="00563B84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الـ: شمسية </w:t>
            </w:r>
            <w:r w:rsidRPr="00563B84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</w:rPr>
              <w:t>والقمرية</w:t>
            </w:r>
            <w:r w:rsidRPr="00563B84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  <w:lang w:bidi="ar-DZ"/>
              </w:rPr>
              <w:t>*التنو</w:t>
            </w:r>
            <w:r w:rsidRPr="00563B84"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ي</w:t>
            </w:r>
            <w:r w:rsidRPr="00563B84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  <w:lang w:bidi="ar-DZ"/>
              </w:rPr>
              <w:t>ن</w:t>
            </w:r>
          </w:p>
          <w:p w14:paraId="0E958280" w14:textId="77777777" w:rsidR="00AE10E8" w:rsidRPr="00CA442E" w:rsidRDefault="00AE10E8" w:rsidP="00CA442E">
            <w:pPr>
              <w:ind w:left="-57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CA442E">
              <w:rPr>
                <w:rFonts w:asciiTheme="minorBidi" w:hAnsiTheme="minorBidi" w:cstheme="minorBidi"/>
                <w:b/>
                <w:bCs/>
                <w:rtl/>
              </w:rPr>
              <w:t>أنشطة كتابية متنوعة</w:t>
            </w:r>
          </w:p>
          <w:p w14:paraId="18BC2738" w14:textId="77777777" w:rsidR="00AE10E8" w:rsidRPr="00CA442E" w:rsidRDefault="00AE10E8" w:rsidP="00CA442E">
            <w:pPr>
              <w:ind w:left="-57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A442E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14:paraId="05394419" w14:textId="77777777" w:rsidR="00AE10E8" w:rsidRPr="007A1D7C" w:rsidRDefault="00AE10E8" w:rsidP="00CA442E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</w:pPr>
            <w:r w:rsidRPr="007A1D7C"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  <w:t>المشروع:</w:t>
            </w:r>
          </w:p>
          <w:p w14:paraId="00F621C4" w14:textId="77777777" w:rsidR="00AE10E8" w:rsidRPr="00ED34BE" w:rsidRDefault="00AE10E8" w:rsidP="00CA442E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7A1D7C"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  <w:t xml:space="preserve">أنجز </w:t>
            </w:r>
            <w:r>
              <w:rPr>
                <w:rFonts w:asciiTheme="minorBidi" w:hAnsiTheme="minorBidi" w:cstheme="minorBidi" w:hint="cs"/>
                <w:b/>
                <w:bCs/>
                <w:color w:val="00B050"/>
                <w:rtl/>
                <w:lang w:bidi="ar-DZ"/>
              </w:rPr>
              <w:t>لافتات توجيهية</w:t>
            </w:r>
          </w:p>
        </w:tc>
        <w:tc>
          <w:tcPr>
            <w:tcW w:w="1046" w:type="dxa"/>
            <w:vAlign w:val="center"/>
          </w:tcPr>
          <w:p w14:paraId="7D7A15E5" w14:textId="77777777" w:rsidR="00AE10E8" w:rsidRPr="00E002D5" w:rsidRDefault="00AE10E8" w:rsidP="000F75F8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lang w:bidi="ar-DZ"/>
              </w:rPr>
            </w:pPr>
            <w:r w:rsidRPr="00E002D5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أتعلم الوضوء</w:t>
            </w:r>
          </w:p>
        </w:tc>
        <w:tc>
          <w:tcPr>
            <w:tcW w:w="1981" w:type="dxa"/>
            <w:vAlign w:val="center"/>
          </w:tcPr>
          <w:p w14:paraId="4FA6ED26" w14:textId="77777777" w:rsidR="00AE10E8" w:rsidRPr="00815D37" w:rsidRDefault="00AE10E8" w:rsidP="00A8638C">
            <w:pPr>
              <w:spacing w:before="60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815D3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التعرف على شكل مستو</w:t>
            </w:r>
          </w:p>
          <w:p w14:paraId="51E4B307" w14:textId="77777777" w:rsidR="00AE10E8" w:rsidRPr="00815D37" w:rsidRDefault="00AE10E8" w:rsidP="000F75F8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815D3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متتالية الأعداد إلى 999 (2)</w:t>
            </w:r>
          </w:p>
          <w:p w14:paraId="4DB506C8" w14:textId="77777777" w:rsidR="00AE10E8" w:rsidRPr="00ED34BE" w:rsidRDefault="00AE10E8" w:rsidP="00A8638C">
            <w:pPr>
              <w:spacing w:after="6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815D3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طرح عدد ذي رقمين</w:t>
            </w:r>
          </w:p>
        </w:tc>
        <w:tc>
          <w:tcPr>
            <w:tcW w:w="1014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4D20E6F" w14:textId="77777777" w:rsidR="00AE10E8" w:rsidRPr="00146576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  <w:r w:rsidRPr="00146576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تطابق الشكل مع العدد</w:t>
            </w:r>
          </w:p>
        </w:tc>
        <w:tc>
          <w:tcPr>
            <w:tcW w:w="816" w:type="dxa"/>
            <w:vMerge/>
            <w:textDirection w:val="btLr"/>
          </w:tcPr>
          <w:p w14:paraId="798081C0" w14:textId="77777777" w:rsidR="00AE10E8" w:rsidRPr="00FF03F6" w:rsidRDefault="00AE10E8" w:rsidP="000F75F8">
            <w:pPr>
              <w:spacing w:before="120"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701" w:type="dxa"/>
            <w:vMerge/>
          </w:tcPr>
          <w:p w14:paraId="51FEA340" w14:textId="77777777" w:rsidR="00AE10E8" w:rsidRPr="00FF03F6" w:rsidRDefault="00AE10E8" w:rsidP="000F75F8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1404" w:type="dxa"/>
          </w:tcPr>
          <w:p w14:paraId="30C9BBDF" w14:textId="77777777" w:rsidR="00AE10E8" w:rsidRPr="00F14102" w:rsidRDefault="00AE10E8" w:rsidP="000F75F8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463929E3" w14:textId="77777777" w:rsidR="00AE10E8" w:rsidRPr="00F14102" w:rsidRDefault="00AE10E8" w:rsidP="000F75F8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F14102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أنشودة </w:t>
            </w:r>
            <w:r w:rsidRPr="00F14102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تحية يا داري</w:t>
            </w:r>
            <w:r w:rsidRPr="00F14102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 </w:t>
            </w:r>
            <w:r w:rsidRPr="00F14102">
              <w:rPr>
                <w:rFonts w:asciiTheme="minorBidi" w:hAnsiTheme="minorBidi" w:cstheme="minorBidi" w:hint="cs"/>
                <w:b/>
                <w:bCs/>
                <w:color w:val="FF0000"/>
                <w:rtl/>
              </w:rPr>
              <w:t>2</w:t>
            </w:r>
          </w:p>
        </w:tc>
      </w:tr>
      <w:tr w:rsidR="00AE10E8" w:rsidRPr="00ED34BE" w14:paraId="0F0A5702" w14:textId="77777777" w:rsidTr="00567E20">
        <w:trPr>
          <w:gridAfter w:val="14"/>
          <w:wAfter w:w="15577" w:type="dxa"/>
          <w:trHeight w:val="1245"/>
        </w:trPr>
        <w:tc>
          <w:tcPr>
            <w:tcW w:w="507" w:type="dxa"/>
            <w:shd w:val="clear" w:color="auto" w:fill="FABF8F" w:themeFill="accent6" w:themeFillTint="99"/>
          </w:tcPr>
          <w:p w14:paraId="5B173194" w14:textId="77777777" w:rsidR="00AE10E8" w:rsidRPr="00ED34BE" w:rsidRDefault="00AE10E8" w:rsidP="000F75F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3D5E3E4" w14:textId="77777777" w:rsidR="00AE10E8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5F947599" w14:textId="77777777" w:rsidR="00AE10E8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5D704B44" w14:textId="77777777" w:rsidR="00AE10E8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380463FE" w14:textId="77777777" w:rsidR="00AE10E8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1B7CDD85" w14:textId="77777777" w:rsidR="00AE10E8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204AED6B" w14:textId="77777777" w:rsidR="00AE10E8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7582DAE3" w14:textId="77777777" w:rsidR="00AE10E8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38143F6F" w14:textId="77777777" w:rsidR="00AE10E8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7BD260A9" w14:textId="77777777" w:rsidR="00AE10E8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50D31D58" w14:textId="77777777" w:rsidR="00AE10E8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4E198CD0" w14:textId="77777777" w:rsidR="00AE10E8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453BEB38" w14:textId="77777777" w:rsidR="00AE10E8" w:rsidRPr="00FE543C" w:rsidRDefault="00AE10E8" w:rsidP="000F75F8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26BB8D26" w14:textId="77777777" w:rsidR="00AE10E8" w:rsidRPr="00ED34BE" w:rsidRDefault="00AE10E8" w:rsidP="000F75F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19</w:t>
            </w:r>
          </w:p>
        </w:tc>
        <w:tc>
          <w:tcPr>
            <w:tcW w:w="509" w:type="dxa"/>
            <w:vMerge/>
            <w:shd w:val="clear" w:color="auto" w:fill="E5B8B7" w:themeFill="accent2" w:themeFillTint="66"/>
            <w:textDirection w:val="btLr"/>
          </w:tcPr>
          <w:p w14:paraId="0422C16D" w14:textId="77777777" w:rsidR="00AE10E8" w:rsidRPr="00ED34BE" w:rsidRDefault="00AE10E8" w:rsidP="000F75F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1039" w:type="dxa"/>
            <w:vMerge/>
            <w:vAlign w:val="center"/>
          </w:tcPr>
          <w:p w14:paraId="4463252D" w14:textId="77777777" w:rsidR="00AE10E8" w:rsidRPr="000F75F8" w:rsidRDefault="00AE10E8" w:rsidP="000F75F8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289" w:type="dxa"/>
            <w:vMerge/>
            <w:vAlign w:val="center"/>
          </w:tcPr>
          <w:p w14:paraId="2A95FA21" w14:textId="77777777" w:rsidR="00AE10E8" w:rsidRPr="000F75F8" w:rsidRDefault="00AE10E8" w:rsidP="000F75F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14:paraId="56A9821A" w14:textId="77777777" w:rsidR="00AE10E8" w:rsidRPr="000F75F8" w:rsidRDefault="00AE10E8" w:rsidP="000F75F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</w:rPr>
            </w:pPr>
          </w:p>
        </w:tc>
        <w:tc>
          <w:tcPr>
            <w:tcW w:w="1276" w:type="dxa"/>
            <w:vMerge/>
            <w:vAlign w:val="center"/>
          </w:tcPr>
          <w:p w14:paraId="3FF10F8A" w14:textId="77777777" w:rsidR="00AE10E8" w:rsidRPr="000F75F8" w:rsidRDefault="00AE10E8" w:rsidP="000F75F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</w:rPr>
            </w:pPr>
          </w:p>
        </w:tc>
        <w:tc>
          <w:tcPr>
            <w:tcW w:w="1096" w:type="dxa"/>
            <w:vAlign w:val="center"/>
          </w:tcPr>
          <w:p w14:paraId="1DEDF0C9" w14:textId="77777777" w:rsidR="00AE10E8" w:rsidRPr="000F75F8" w:rsidRDefault="00AE10E8" w:rsidP="000F75F8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</w:rPr>
              <w:t>لا أبذر الماء</w:t>
            </w:r>
          </w:p>
        </w:tc>
        <w:tc>
          <w:tcPr>
            <w:tcW w:w="612" w:type="dxa"/>
            <w:vMerge/>
            <w:shd w:val="clear" w:color="auto" w:fill="B8CCE4" w:themeFill="accent1" w:themeFillTint="66"/>
            <w:textDirection w:val="btLr"/>
            <w:vAlign w:val="center"/>
          </w:tcPr>
          <w:p w14:paraId="4C3B05B7" w14:textId="77777777" w:rsidR="00AE10E8" w:rsidRPr="00ED34BE" w:rsidRDefault="00AE10E8" w:rsidP="000F75F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/>
            <w:vAlign w:val="center"/>
          </w:tcPr>
          <w:p w14:paraId="0F572E40" w14:textId="77777777" w:rsidR="00AE10E8" w:rsidRPr="00ED34BE" w:rsidRDefault="00AE10E8" w:rsidP="000F75F8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vAlign w:val="center"/>
          </w:tcPr>
          <w:p w14:paraId="1E960EE4" w14:textId="77777777" w:rsidR="00AE10E8" w:rsidRPr="00E002D5" w:rsidRDefault="00AE10E8" w:rsidP="000F75F8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  <w:r w:rsidRPr="00E002D5">
              <w:rPr>
                <w:rFonts w:asciiTheme="minorBidi" w:hAnsiTheme="minorBidi" w:cstheme="minorBidi" w:hint="cs"/>
                <w:b/>
                <w:bCs/>
                <w:color w:val="C00000"/>
                <w:rtl/>
                <w:lang w:bidi="ar-DZ"/>
              </w:rPr>
              <w:t>الصلاة ركن من أركان الإسلام</w:t>
            </w:r>
          </w:p>
        </w:tc>
        <w:tc>
          <w:tcPr>
            <w:tcW w:w="1981" w:type="dxa"/>
            <w:vAlign w:val="center"/>
          </w:tcPr>
          <w:p w14:paraId="7DC5F8CC" w14:textId="77777777" w:rsidR="00AE10E8" w:rsidRPr="00422E8C" w:rsidRDefault="00AE10E8" w:rsidP="000F75F8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422E8C">
              <w:rPr>
                <w:rFonts w:asciiTheme="minorBidi" w:hAnsiTheme="minorBidi" w:cstheme="minorBidi"/>
                <w:b/>
                <w:bCs/>
                <w:rtl/>
              </w:rPr>
              <w:t xml:space="preserve">- 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قياس المدد</w:t>
            </w:r>
            <w:r w:rsidRPr="00422E8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</w:t>
            </w:r>
          </w:p>
          <w:p w14:paraId="2EE69E40" w14:textId="77777777" w:rsidR="00AE10E8" w:rsidRPr="00422E8C" w:rsidRDefault="00AE10E8" w:rsidP="000F75F8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422E8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مقارنة وقياس أطوال</w:t>
            </w:r>
          </w:p>
          <w:p w14:paraId="6051C5B4" w14:textId="77777777" w:rsidR="00AE10E8" w:rsidRPr="00422E8C" w:rsidRDefault="00AE10E8" w:rsidP="000F75F8">
            <w:pPr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422E8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رسم أو إتما</w:t>
            </w:r>
            <w:r>
              <w:rPr>
                <w:rFonts w:asciiTheme="minorBidi" w:hAnsiTheme="minorBidi" w:cstheme="minorBidi" w:hint="eastAsia"/>
                <w:b/>
                <w:bCs/>
                <w:rtl/>
                <w:lang w:bidi="ar-DZ"/>
              </w:rPr>
              <w:t>م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شكل هندسي</w:t>
            </w:r>
          </w:p>
        </w:tc>
        <w:tc>
          <w:tcPr>
            <w:tcW w:w="1014" w:type="dxa"/>
            <w:shd w:val="clear" w:color="auto" w:fill="F2F2F2" w:themeFill="background1" w:themeFillShade="F2"/>
            <w:vAlign w:val="center"/>
          </w:tcPr>
          <w:p w14:paraId="3C1A7D08" w14:textId="77777777" w:rsidR="00AE10E8" w:rsidRPr="00146576" w:rsidRDefault="00AE10E8" w:rsidP="00146576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  <w:r w:rsidRPr="00146576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 xml:space="preserve">أكتشف عدد الوجوه في </w:t>
            </w:r>
            <w:r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صورة</w:t>
            </w:r>
          </w:p>
        </w:tc>
        <w:tc>
          <w:tcPr>
            <w:tcW w:w="816" w:type="dxa"/>
            <w:vMerge/>
            <w:vAlign w:val="center"/>
          </w:tcPr>
          <w:p w14:paraId="5F3B724C" w14:textId="77777777" w:rsidR="00AE10E8" w:rsidRPr="00FF03F6" w:rsidRDefault="00AE10E8" w:rsidP="000F75F8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701" w:type="dxa"/>
            <w:vMerge/>
            <w:textDirection w:val="btLr"/>
            <w:vAlign w:val="center"/>
          </w:tcPr>
          <w:p w14:paraId="069CB803" w14:textId="77777777" w:rsidR="00AE10E8" w:rsidRPr="00FF03F6" w:rsidRDefault="00AE10E8" w:rsidP="000F75F8">
            <w:pPr>
              <w:spacing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1404" w:type="dxa"/>
            <w:vAlign w:val="center"/>
          </w:tcPr>
          <w:p w14:paraId="454BFBDE" w14:textId="77777777" w:rsidR="00AE10E8" w:rsidRPr="00677F37" w:rsidRDefault="00AE10E8" w:rsidP="00635BC0">
            <w:pPr>
              <w:jc w:val="center"/>
              <w:rPr>
                <w:rFonts w:asciiTheme="majorBidi" w:hAnsiTheme="majorBidi" w:cstheme="majorBidi"/>
                <w:b/>
                <w:bCs/>
                <w:color w:val="17365D" w:themeColor="text2" w:themeShade="BF"/>
                <w:lang w:bidi="ar-DZ"/>
              </w:rPr>
            </w:pPr>
            <w:r w:rsidRPr="00677F37">
              <w:rPr>
                <w:rFonts w:asciiTheme="majorBidi" w:hAnsiTheme="majorBidi" w:cstheme="majorBidi" w:hint="cs"/>
                <w:b/>
                <w:bCs/>
                <w:color w:val="17365D" w:themeColor="text2" w:themeShade="BF"/>
                <w:rtl/>
                <w:lang w:bidi="ar-DZ"/>
              </w:rPr>
              <w:t>الجملة الموسيقية الطويلة والقصيرة</w:t>
            </w:r>
          </w:p>
        </w:tc>
      </w:tr>
      <w:tr w:rsidR="00AE10E8" w:rsidRPr="00ED34BE" w14:paraId="174C5C5C" w14:textId="77777777" w:rsidTr="00567E20">
        <w:trPr>
          <w:gridAfter w:val="14"/>
          <w:wAfter w:w="15577" w:type="dxa"/>
          <w:trHeight w:val="1065"/>
        </w:trPr>
        <w:tc>
          <w:tcPr>
            <w:tcW w:w="507" w:type="dxa"/>
            <w:shd w:val="clear" w:color="auto" w:fill="FABF8F" w:themeFill="accent6" w:themeFillTint="99"/>
          </w:tcPr>
          <w:p w14:paraId="1AB895A9" w14:textId="77777777" w:rsidR="00AE10E8" w:rsidRDefault="00AE10E8" w:rsidP="000F75F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6523522" w14:textId="77777777" w:rsidR="00AE10E8" w:rsidRPr="00FE543C" w:rsidRDefault="00AE10E8" w:rsidP="000F75F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16"/>
                <w:szCs w:val="16"/>
                <w:rtl/>
              </w:rPr>
            </w:pPr>
          </w:p>
          <w:p w14:paraId="0ACD30CC" w14:textId="77777777" w:rsidR="00AE10E8" w:rsidRPr="00ED34BE" w:rsidRDefault="00AE10E8" w:rsidP="000F75F8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20</w:t>
            </w:r>
          </w:p>
        </w:tc>
        <w:tc>
          <w:tcPr>
            <w:tcW w:w="509" w:type="dxa"/>
            <w:vMerge/>
            <w:shd w:val="clear" w:color="auto" w:fill="E5B8B7" w:themeFill="accent2" w:themeFillTint="66"/>
            <w:textDirection w:val="btLr"/>
          </w:tcPr>
          <w:p w14:paraId="7CD5B49C" w14:textId="77777777" w:rsidR="00AE10E8" w:rsidRPr="00ED34BE" w:rsidRDefault="00AE10E8" w:rsidP="000F75F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1039" w:type="dxa"/>
            <w:vMerge/>
            <w:vAlign w:val="center"/>
          </w:tcPr>
          <w:p w14:paraId="2D7EAED9" w14:textId="77777777" w:rsidR="00AE10E8" w:rsidRPr="000F75F8" w:rsidRDefault="00AE10E8" w:rsidP="000F75F8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289" w:type="dxa"/>
            <w:vMerge/>
            <w:vAlign w:val="center"/>
          </w:tcPr>
          <w:p w14:paraId="70067D24" w14:textId="77777777" w:rsidR="00AE10E8" w:rsidRPr="000F75F8" w:rsidRDefault="00AE10E8" w:rsidP="000F75F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14:paraId="43FBC4C4" w14:textId="77777777" w:rsidR="00AE10E8" w:rsidRPr="000F75F8" w:rsidRDefault="00AE10E8" w:rsidP="000F75F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</w:rPr>
            </w:pPr>
          </w:p>
        </w:tc>
        <w:tc>
          <w:tcPr>
            <w:tcW w:w="1276" w:type="dxa"/>
            <w:vMerge/>
            <w:vAlign w:val="center"/>
          </w:tcPr>
          <w:p w14:paraId="2CB86241" w14:textId="77777777" w:rsidR="00AE10E8" w:rsidRPr="000F75F8" w:rsidRDefault="00AE10E8" w:rsidP="000F75F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</w:rPr>
            </w:pPr>
          </w:p>
        </w:tc>
        <w:tc>
          <w:tcPr>
            <w:tcW w:w="1096" w:type="dxa"/>
            <w:vAlign w:val="center"/>
          </w:tcPr>
          <w:p w14:paraId="389E234B" w14:textId="77777777" w:rsidR="00AE10E8" w:rsidRPr="000F75F8" w:rsidRDefault="00AE10E8" w:rsidP="000F75F8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F75F8">
              <w:rPr>
                <w:rFonts w:asciiTheme="minorBidi" w:hAnsiTheme="minorBidi" w:cstheme="minorBidi"/>
                <w:b/>
                <w:bCs/>
                <w:rtl/>
              </w:rPr>
              <w:t>واحة ساحرة</w:t>
            </w:r>
          </w:p>
        </w:tc>
        <w:tc>
          <w:tcPr>
            <w:tcW w:w="612" w:type="dxa"/>
            <w:vMerge/>
            <w:shd w:val="clear" w:color="auto" w:fill="B8CCE4" w:themeFill="accent1" w:themeFillTint="66"/>
            <w:textDirection w:val="btLr"/>
            <w:vAlign w:val="center"/>
          </w:tcPr>
          <w:p w14:paraId="25BCB942" w14:textId="77777777" w:rsidR="00AE10E8" w:rsidRPr="00ED34BE" w:rsidRDefault="00AE10E8" w:rsidP="000F75F8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95" w:type="dxa"/>
            <w:vMerge/>
            <w:vAlign w:val="center"/>
          </w:tcPr>
          <w:p w14:paraId="541BD79E" w14:textId="77777777" w:rsidR="00AE10E8" w:rsidRPr="00ED34BE" w:rsidRDefault="00AE10E8" w:rsidP="000F75F8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46" w:type="dxa"/>
            <w:vMerge w:val="restart"/>
            <w:vAlign w:val="center"/>
          </w:tcPr>
          <w:p w14:paraId="4B2B9C8B" w14:textId="77777777" w:rsidR="00AE10E8" w:rsidRPr="00E002D5" w:rsidRDefault="00AE10E8" w:rsidP="000F75F8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lang w:bidi="ar-DZ"/>
              </w:rPr>
            </w:pPr>
            <w:r w:rsidRPr="00E002D5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أصلي خمس صلوات</w:t>
            </w:r>
          </w:p>
        </w:tc>
        <w:tc>
          <w:tcPr>
            <w:tcW w:w="1981" w:type="dxa"/>
            <w:vMerge w:val="restart"/>
            <w:vAlign w:val="center"/>
          </w:tcPr>
          <w:p w14:paraId="632159A9" w14:textId="77777777" w:rsidR="00AE10E8" w:rsidRPr="00815D37" w:rsidRDefault="00AE10E8" w:rsidP="000F75F8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815D3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متتالية الأعداد إلى 999 (3)</w:t>
            </w:r>
          </w:p>
          <w:p w14:paraId="11798815" w14:textId="77777777" w:rsidR="00AE10E8" w:rsidRPr="00815D37" w:rsidRDefault="00AE10E8" w:rsidP="000F75F8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815D3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مشكلات جمعية أو طرحية</w:t>
            </w:r>
          </w:p>
          <w:p w14:paraId="7E663F61" w14:textId="77777777" w:rsidR="00AE10E8" w:rsidRPr="00FF3F82" w:rsidRDefault="00AE10E8" w:rsidP="000F75F8">
            <w:pPr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  <w:r w:rsidRPr="00815D3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- مشكلات جمعية أو طرحية </w:t>
            </w:r>
            <w:r w:rsidRPr="00815D37">
              <w:rPr>
                <w:rFonts w:asciiTheme="minorBidi" w:hAnsiTheme="minorBidi" w:cstheme="minorBidi" w:hint="cs"/>
                <w:b/>
                <w:bCs/>
                <w:color w:val="365F91" w:themeColor="accent1" w:themeShade="BF"/>
                <w:rtl/>
                <w:lang w:bidi="ar-DZ"/>
              </w:rPr>
              <w:t>(من إعداد المعلم)</w:t>
            </w:r>
          </w:p>
        </w:tc>
        <w:tc>
          <w:tcPr>
            <w:tcW w:w="1014" w:type="dxa"/>
            <w:vMerge w:val="restart"/>
            <w:shd w:val="clear" w:color="auto" w:fill="F2F2F2" w:themeFill="background1" w:themeFillShade="F2"/>
            <w:vAlign w:val="center"/>
          </w:tcPr>
          <w:p w14:paraId="339A5D75" w14:textId="77777777" w:rsidR="00AE10E8" w:rsidRPr="00146576" w:rsidRDefault="00AE10E8" w:rsidP="000F75F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lang w:bidi="ar-DZ"/>
              </w:rPr>
            </w:pPr>
            <w:r w:rsidRPr="00146576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الأشكال المتداخلة</w:t>
            </w:r>
          </w:p>
        </w:tc>
        <w:tc>
          <w:tcPr>
            <w:tcW w:w="816" w:type="dxa"/>
            <w:vMerge/>
            <w:vAlign w:val="center"/>
          </w:tcPr>
          <w:p w14:paraId="440016AA" w14:textId="77777777" w:rsidR="00AE10E8" w:rsidRPr="00131081" w:rsidRDefault="00AE10E8" w:rsidP="000F75F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lang w:bidi="ar-DZ"/>
              </w:rPr>
            </w:pPr>
          </w:p>
        </w:tc>
        <w:tc>
          <w:tcPr>
            <w:tcW w:w="701" w:type="dxa"/>
            <w:vMerge/>
            <w:vAlign w:val="center"/>
          </w:tcPr>
          <w:p w14:paraId="52724455" w14:textId="77777777" w:rsidR="00AE10E8" w:rsidRPr="00131081" w:rsidRDefault="00AE10E8" w:rsidP="000F75F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lang w:bidi="ar-DZ"/>
              </w:rPr>
            </w:pPr>
          </w:p>
        </w:tc>
        <w:tc>
          <w:tcPr>
            <w:tcW w:w="1404" w:type="dxa"/>
            <w:vMerge w:val="restart"/>
            <w:vAlign w:val="center"/>
          </w:tcPr>
          <w:p w14:paraId="04B46326" w14:textId="77777777" w:rsidR="00AE10E8" w:rsidRPr="00F14102" w:rsidRDefault="00AE10E8" w:rsidP="000F75F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F14102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أنشودة </w:t>
            </w:r>
            <w:r w:rsidRPr="00F14102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من جبالنا</w:t>
            </w:r>
          </w:p>
        </w:tc>
      </w:tr>
      <w:tr w:rsidR="00AE10E8" w:rsidRPr="00ED34BE" w14:paraId="31512218" w14:textId="77777777" w:rsidTr="00567E20">
        <w:trPr>
          <w:trHeight w:val="1291"/>
        </w:trPr>
        <w:tc>
          <w:tcPr>
            <w:tcW w:w="507" w:type="dxa"/>
            <w:shd w:val="clear" w:color="auto" w:fill="FABF8F" w:themeFill="accent6" w:themeFillTint="99"/>
          </w:tcPr>
          <w:p w14:paraId="677FE7B2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30E8934C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65679935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526D74D9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4C288691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49BF4B6E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4ABDA43C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68527380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3E25F04F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5080D560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79869312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3AC51984" w14:textId="77777777" w:rsidR="00AE10E8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3670C016" w14:textId="77777777" w:rsidR="00AE10E8" w:rsidRPr="00FE543C" w:rsidRDefault="00AE10E8" w:rsidP="00C2679F">
            <w:pPr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rtl/>
              </w:rPr>
            </w:pPr>
          </w:p>
          <w:p w14:paraId="1E85CB62" w14:textId="77777777" w:rsidR="00AE10E8" w:rsidRPr="00ED34BE" w:rsidRDefault="00AE10E8" w:rsidP="00075298">
            <w:pPr>
              <w:spacing w:before="24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8633" w:type="dxa"/>
            <w:gridSpan w:val="8"/>
            <w:shd w:val="clear" w:color="auto" w:fill="E36C0A" w:themeFill="accent6" w:themeFillShade="BF"/>
          </w:tcPr>
          <w:p w14:paraId="0DD83BB5" w14:textId="77777777" w:rsidR="00AE10E8" w:rsidRPr="00ED34BE" w:rsidRDefault="00AE10E8" w:rsidP="007B08AC">
            <w:pPr>
              <w:spacing w:before="360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F658F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(إدماج، تقويم، ومعالجة) للمقطع 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ar-DZ"/>
              </w:rPr>
              <w:t>05</w:t>
            </w:r>
          </w:p>
        </w:tc>
        <w:tc>
          <w:tcPr>
            <w:tcW w:w="1046" w:type="dxa"/>
            <w:vMerge/>
          </w:tcPr>
          <w:p w14:paraId="3B773EB5" w14:textId="77777777" w:rsidR="00AE10E8" w:rsidRPr="00ED34BE" w:rsidRDefault="00AE10E8" w:rsidP="00C2679F">
            <w:pPr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1981" w:type="dxa"/>
            <w:vMerge/>
          </w:tcPr>
          <w:p w14:paraId="68AD892E" w14:textId="77777777" w:rsidR="00AE10E8" w:rsidRPr="00ED34BE" w:rsidRDefault="00AE10E8" w:rsidP="00C2679F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1014" w:type="dxa"/>
            <w:vMerge/>
            <w:shd w:val="clear" w:color="auto" w:fill="F2F2F2" w:themeFill="background1" w:themeFillShade="F2"/>
            <w:vAlign w:val="center"/>
          </w:tcPr>
          <w:p w14:paraId="6474AB56" w14:textId="77777777" w:rsidR="00AE10E8" w:rsidRPr="00ED34BE" w:rsidRDefault="00AE10E8" w:rsidP="00C2679F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6" w:type="dxa"/>
            <w:vMerge/>
            <w:vAlign w:val="center"/>
          </w:tcPr>
          <w:p w14:paraId="6ADDE538" w14:textId="77777777" w:rsidR="00AE10E8" w:rsidRPr="00ED34BE" w:rsidRDefault="00AE10E8" w:rsidP="00C2679F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701" w:type="dxa"/>
            <w:vMerge/>
            <w:vAlign w:val="center"/>
          </w:tcPr>
          <w:p w14:paraId="5DAF9386" w14:textId="77777777" w:rsidR="00AE10E8" w:rsidRPr="00ED34BE" w:rsidRDefault="00AE10E8" w:rsidP="00C2679F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1404" w:type="dxa"/>
            <w:vMerge/>
            <w:vAlign w:val="center"/>
          </w:tcPr>
          <w:p w14:paraId="33BB5106" w14:textId="77777777" w:rsidR="00AE10E8" w:rsidRPr="00ED34BE" w:rsidRDefault="00AE10E8" w:rsidP="00C2679F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2541" w:type="dxa"/>
            <w:gridSpan w:val="2"/>
            <w:tcBorders>
              <w:top w:val="nil"/>
            </w:tcBorders>
            <w:vAlign w:val="center"/>
          </w:tcPr>
          <w:p w14:paraId="342028C0" w14:textId="77777777" w:rsidR="00AE10E8" w:rsidRPr="00ED34BE" w:rsidRDefault="004C630B" w:rsidP="00C2679F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rtl/>
                <w:lang w:val="ar-MA" w:bidi="ar-MA"/>
              </w:rPr>
              <w:drawing>
                <wp:anchor distT="0" distB="0" distL="114300" distR="114300" simplePos="0" relativeHeight="251657216" behindDoc="0" locked="0" layoutInCell="1" allowOverlap="1" wp14:anchorId="542495A8" wp14:editId="33ABFD90">
                  <wp:simplePos x="0" y="0"/>
                  <wp:positionH relativeFrom="column">
                    <wp:posOffset>1096645</wp:posOffset>
                  </wp:positionH>
                  <wp:positionV relativeFrom="paragraph">
                    <wp:posOffset>246380</wp:posOffset>
                  </wp:positionV>
                  <wp:extent cx="437515" cy="635000"/>
                  <wp:effectExtent l="0" t="0" r="0" b="0"/>
                  <wp:wrapNone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نن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2" w:type="dxa"/>
            <w:gridSpan w:val="2"/>
            <w:vAlign w:val="center"/>
          </w:tcPr>
          <w:p w14:paraId="50C811DC" w14:textId="77777777" w:rsidR="00AE10E8" w:rsidRPr="00ED34BE" w:rsidRDefault="00AE10E8" w:rsidP="00C2679F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2161" w:type="dxa"/>
            <w:gridSpan w:val="2"/>
            <w:vAlign w:val="center"/>
          </w:tcPr>
          <w:p w14:paraId="26620309" w14:textId="77777777" w:rsidR="00AE10E8" w:rsidRPr="00ED34BE" w:rsidRDefault="00AE10E8" w:rsidP="00C2679F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191B2925" w14:textId="77777777" w:rsidR="00AE10E8" w:rsidRPr="00ED34BE" w:rsidRDefault="00AE10E8" w:rsidP="00C2679F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2182" w:type="dxa"/>
            <w:gridSpan w:val="2"/>
            <w:vAlign w:val="center"/>
          </w:tcPr>
          <w:p w14:paraId="42061EBF" w14:textId="77777777" w:rsidR="00AE10E8" w:rsidRPr="00ED34BE" w:rsidRDefault="00AE10E8" w:rsidP="00C2679F">
            <w:pPr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ED34BE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آية التحية</w:t>
            </w:r>
          </w:p>
          <w:p w14:paraId="7FD668F6" w14:textId="77777777" w:rsidR="00AE10E8" w:rsidRPr="00ED34BE" w:rsidRDefault="00AE10E8" w:rsidP="00C2679F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189" w:type="dxa"/>
            <w:gridSpan w:val="2"/>
            <w:vAlign w:val="center"/>
          </w:tcPr>
          <w:p w14:paraId="5F85B4EE" w14:textId="77777777" w:rsidR="00AE10E8" w:rsidRPr="00ED34BE" w:rsidRDefault="00AE10E8" w:rsidP="00C2679F">
            <w:pPr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83" w:type="dxa"/>
            <w:gridSpan w:val="2"/>
            <w:vAlign w:val="center"/>
          </w:tcPr>
          <w:p w14:paraId="277AE933" w14:textId="77777777" w:rsidR="00AE10E8" w:rsidRPr="00131081" w:rsidRDefault="00AE10E8" w:rsidP="00C267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</w:tr>
    </w:tbl>
    <w:p w14:paraId="1095C106" w14:textId="77777777" w:rsidR="005767FD" w:rsidRDefault="005767FD" w:rsidP="005767FD">
      <w:pPr>
        <w:tabs>
          <w:tab w:val="left" w:pos="283"/>
        </w:tabs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</w:pPr>
    </w:p>
    <w:p w14:paraId="5C1AAF89" w14:textId="77777777" w:rsidR="000F7821" w:rsidRPr="00ED34BE" w:rsidRDefault="000F7821" w:rsidP="005767FD">
      <w:pPr>
        <w:tabs>
          <w:tab w:val="left" w:pos="283"/>
        </w:tabs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</w:pPr>
    </w:p>
    <w:tbl>
      <w:tblPr>
        <w:tblStyle w:val="a3"/>
        <w:bidiVisual/>
        <w:tblW w:w="29991" w:type="dxa"/>
        <w:tblLook w:val="04A0" w:firstRow="1" w:lastRow="0" w:firstColumn="1" w:lastColumn="0" w:noHBand="0" w:noVBand="1"/>
      </w:tblPr>
      <w:tblGrid>
        <w:gridCol w:w="490"/>
        <w:gridCol w:w="14"/>
        <w:gridCol w:w="557"/>
        <w:gridCol w:w="54"/>
        <w:gridCol w:w="942"/>
        <w:gridCol w:w="1679"/>
        <w:gridCol w:w="1266"/>
        <w:gridCol w:w="1132"/>
        <w:gridCol w:w="991"/>
        <w:gridCol w:w="573"/>
        <w:gridCol w:w="1424"/>
        <w:gridCol w:w="1109"/>
        <w:gridCol w:w="1923"/>
        <w:gridCol w:w="1007"/>
        <w:gridCol w:w="762"/>
        <w:gridCol w:w="891"/>
        <w:gridCol w:w="1309"/>
        <w:gridCol w:w="2240"/>
        <w:gridCol w:w="1938"/>
        <w:gridCol w:w="1938"/>
        <w:gridCol w:w="1938"/>
        <w:gridCol w:w="1938"/>
        <w:gridCol w:w="1938"/>
        <w:gridCol w:w="1938"/>
      </w:tblGrid>
      <w:tr w:rsidR="004B3397" w:rsidRPr="00ED34BE" w14:paraId="070DD43A" w14:textId="77777777" w:rsidTr="00E1362D">
        <w:trPr>
          <w:gridAfter w:val="7"/>
          <w:wAfter w:w="13868" w:type="dxa"/>
          <w:trHeight w:val="983"/>
        </w:trPr>
        <w:tc>
          <w:tcPr>
            <w:tcW w:w="490" w:type="dxa"/>
            <w:shd w:val="clear" w:color="auto" w:fill="FABF8F" w:themeFill="accent6" w:themeFillTint="99"/>
          </w:tcPr>
          <w:p w14:paraId="06CD08FE" w14:textId="77777777" w:rsidR="004B3397" w:rsidRPr="00ED34BE" w:rsidRDefault="004B3397" w:rsidP="00382962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02DEB32C" w14:textId="77777777" w:rsidR="004B3397" w:rsidRPr="00ED34BE" w:rsidRDefault="004B3397" w:rsidP="00382962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48C499F" w14:textId="77777777" w:rsidR="004B3397" w:rsidRPr="00ED34BE" w:rsidRDefault="004B3397" w:rsidP="00382962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04F119CE" w14:textId="77777777" w:rsidR="004B3397" w:rsidRPr="00ED34BE" w:rsidRDefault="004B3397" w:rsidP="00382962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21</w:t>
            </w:r>
          </w:p>
        </w:tc>
        <w:tc>
          <w:tcPr>
            <w:tcW w:w="571" w:type="dxa"/>
            <w:gridSpan w:val="2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3077B16E" w14:textId="77777777" w:rsidR="004B3397" w:rsidRPr="0035505B" w:rsidRDefault="004B3397" w:rsidP="00382962">
            <w:pPr>
              <w:spacing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35505B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المقطع 06</w:t>
            </w:r>
            <w:r w:rsidRPr="0035505B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 (التغذية والصحة)</w:t>
            </w:r>
          </w:p>
        </w:tc>
        <w:tc>
          <w:tcPr>
            <w:tcW w:w="996" w:type="dxa"/>
            <w:gridSpan w:val="2"/>
            <w:vMerge w:val="restart"/>
            <w:vAlign w:val="center"/>
          </w:tcPr>
          <w:p w14:paraId="7ADE8846" w14:textId="77777777" w:rsidR="004B3397" w:rsidRPr="0038296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>لماذا، كم، كيف، فوق، تحت</w:t>
            </w:r>
          </w:p>
          <w:p w14:paraId="461ED1ED" w14:textId="77777777" w:rsidR="004B3397" w:rsidRPr="0038296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حروف العطف:</w:t>
            </w:r>
          </w:p>
          <w:p w14:paraId="27684B8A" w14:textId="77777777" w:rsidR="004B3397" w:rsidRPr="0038296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>و، ثم، أو، ربما</w:t>
            </w:r>
          </w:p>
          <w:p w14:paraId="6726A9D3" w14:textId="77777777" w:rsidR="004B3397" w:rsidRPr="0038296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الإلزام: يجب، ينبغي، </w:t>
            </w:r>
          </w:p>
          <w:p w14:paraId="514DE270" w14:textId="77777777" w:rsidR="004B3397" w:rsidRPr="00382962" w:rsidRDefault="004B3397" w:rsidP="00280B50">
            <w:pPr>
              <w:spacing w:line="276" w:lineRule="auto"/>
              <w:ind w:left="-113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لا بد، عليك</w:t>
            </w:r>
          </w:p>
        </w:tc>
        <w:tc>
          <w:tcPr>
            <w:tcW w:w="1679" w:type="dxa"/>
            <w:vMerge w:val="restart"/>
            <w:vAlign w:val="center"/>
          </w:tcPr>
          <w:p w14:paraId="33F4B3E9" w14:textId="77777777" w:rsidR="004B3397" w:rsidRPr="0038296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MA"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>*</w:t>
            </w:r>
            <w:r w:rsidRPr="00382962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الجملة </w:t>
            </w:r>
            <w:r w:rsidRPr="00382962">
              <w:rPr>
                <w:rFonts w:asciiTheme="minorBidi" w:hAnsiTheme="minorBidi" w:cstheme="minorBidi" w:hint="cs"/>
                <w:b/>
                <w:bCs/>
                <w:rtl/>
                <w:lang w:bidi="ar-MA"/>
              </w:rPr>
              <w:t>الفعلية:</w:t>
            </w:r>
            <w:r w:rsidRPr="00382962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 المفعول فيه</w:t>
            </w:r>
          </w:p>
        </w:tc>
        <w:tc>
          <w:tcPr>
            <w:tcW w:w="1266" w:type="dxa"/>
            <w:vMerge w:val="restart"/>
            <w:vAlign w:val="center"/>
          </w:tcPr>
          <w:p w14:paraId="4DA6C796" w14:textId="77777777" w:rsidR="004B3397" w:rsidRPr="0038296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 xml:space="preserve">*الضمائر المنفصلة </w:t>
            </w:r>
            <w:r w:rsidRPr="00382962">
              <w:rPr>
                <w:rFonts w:asciiTheme="minorBidi" w:hAnsiTheme="minorBidi" w:cstheme="minorBidi" w:hint="cs"/>
                <w:b/>
                <w:bCs/>
                <w:rtl/>
              </w:rPr>
              <w:t>مع:</w:t>
            </w:r>
          </w:p>
          <w:p w14:paraId="1243AC72" w14:textId="77777777" w:rsidR="004B3397" w:rsidRPr="0038296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>النفي بـــ:</w:t>
            </w:r>
          </w:p>
          <w:p w14:paraId="493B5AEB" w14:textId="77777777" w:rsidR="004B3397" w:rsidRPr="0038296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 xml:space="preserve">(لم </w:t>
            </w:r>
            <w:r w:rsidRPr="00382962">
              <w:rPr>
                <w:rFonts w:asciiTheme="minorBidi" w:hAnsiTheme="minorBidi" w:cstheme="minorBidi" w:hint="cs"/>
                <w:b/>
                <w:bCs/>
                <w:rtl/>
              </w:rPr>
              <w:t>ولن</w:t>
            </w:r>
            <w:r w:rsidRPr="00382962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ما، لا، ليس،</w:t>
            </w:r>
            <w:r w:rsidRPr="00382962">
              <w:rPr>
                <w:rFonts w:asciiTheme="minorBidi" w:hAnsiTheme="minorBidi" w:cstheme="minorBidi"/>
                <w:b/>
                <w:bCs/>
                <w:rtl/>
              </w:rPr>
              <w:t>)</w:t>
            </w:r>
          </w:p>
          <w:p w14:paraId="051BCA7B" w14:textId="77777777" w:rsidR="004B3397" w:rsidRPr="0038296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مع </w:t>
            </w:r>
            <w:r w:rsidRPr="00382962">
              <w:rPr>
                <w:rFonts w:asciiTheme="minorBidi" w:hAnsiTheme="minorBidi" w:cstheme="minorBidi"/>
                <w:b/>
                <w:bCs/>
                <w:rtl/>
              </w:rPr>
              <w:t>المضارع</w:t>
            </w:r>
          </w:p>
        </w:tc>
        <w:tc>
          <w:tcPr>
            <w:tcW w:w="1132" w:type="dxa"/>
            <w:vMerge w:val="restart"/>
            <w:vAlign w:val="center"/>
          </w:tcPr>
          <w:p w14:paraId="163393BF" w14:textId="77777777" w:rsidR="004B3397" w:rsidRPr="00E0229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 w:rsidRPr="00E02292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الصحة والتغذية:</w:t>
            </w:r>
          </w:p>
          <w:p w14:paraId="53B7CFAA" w14:textId="77777777" w:rsidR="004B3397" w:rsidRPr="0038296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 xml:space="preserve">الجسم (الحواس الخمس...) الطعام </w:t>
            </w:r>
          </w:p>
          <w:p w14:paraId="4DA69F53" w14:textId="77777777" w:rsidR="004B3397" w:rsidRPr="00382962" w:rsidRDefault="004B3397" w:rsidP="0038296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>(خبز، إفطار، برتقال، تفاح، طعام...) النظافة ...</w:t>
            </w:r>
          </w:p>
        </w:tc>
        <w:tc>
          <w:tcPr>
            <w:tcW w:w="991" w:type="dxa"/>
            <w:vAlign w:val="center"/>
          </w:tcPr>
          <w:p w14:paraId="0C3B0294" w14:textId="77777777" w:rsidR="004B3397" w:rsidRPr="00382962" w:rsidRDefault="004B3397" w:rsidP="00EF7FA3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 xml:space="preserve">فطور </w:t>
            </w:r>
          </w:p>
          <w:p w14:paraId="4EDEAFEC" w14:textId="77777777" w:rsidR="004B3397" w:rsidRPr="00382962" w:rsidRDefault="004B3397" w:rsidP="00EF7FA3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>الصباح</w:t>
            </w:r>
          </w:p>
        </w:tc>
        <w:tc>
          <w:tcPr>
            <w:tcW w:w="573" w:type="dxa"/>
            <w:vMerge w:val="restart"/>
            <w:shd w:val="clear" w:color="auto" w:fill="FFFF00"/>
            <w:textDirection w:val="btLr"/>
            <w:vAlign w:val="center"/>
          </w:tcPr>
          <w:p w14:paraId="500FC780" w14:textId="77777777" w:rsidR="004B3397" w:rsidRPr="004D6B34" w:rsidRDefault="004B3397" w:rsidP="006D4A5F">
            <w:pPr>
              <w:bidi w:val="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توازن الغذاء</w:t>
            </w:r>
          </w:p>
        </w:tc>
        <w:tc>
          <w:tcPr>
            <w:tcW w:w="1424" w:type="dxa"/>
            <w:vMerge w:val="restart"/>
            <w:vAlign w:val="center"/>
          </w:tcPr>
          <w:p w14:paraId="08656061" w14:textId="77777777" w:rsidR="004B3397" w:rsidRDefault="004B3397" w:rsidP="00280B50">
            <w:pPr>
              <w:ind w:left="-57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*التاء المفتوحة في الأفعال</w:t>
            </w:r>
          </w:p>
          <w:p w14:paraId="342F2BC7" w14:textId="77777777" w:rsidR="004B3397" w:rsidRDefault="004B3397" w:rsidP="00280B50">
            <w:pPr>
              <w:ind w:left="-57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التاء المفتوحة في الاسم المؤنث</w:t>
            </w:r>
          </w:p>
          <w:p w14:paraId="10AF3029" w14:textId="77777777" w:rsidR="004B3397" w:rsidRDefault="004B3397" w:rsidP="00280B50">
            <w:pPr>
              <w:ind w:left="-57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*التاء المربوطة في الأسماء</w:t>
            </w:r>
          </w:p>
          <w:p w14:paraId="2BD75795" w14:textId="77777777" w:rsidR="004B3397" w:rsidRDefault="004B3397" w:rsidP="00280B50">
            <w:pPr>
              <w:ind w:left="-57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أنشطة كتابية متنوعة</w:t>
            </w:r>
          </w:p>
          <w:p w14:paraId="7F47BBED" w14:textId="77777777" w:rsidR="004B3397" w:rsidRPr="00C008A7" w:rsidRDefault="004B3397" w:rsidP="00280B50">
            <w:pPr>
              <w:spacing w:line="254" w:lineRule="auto"/>
              <w:ind w:left="-57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C53120"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  <w:t>المشروع:</w:t>
            </w:r>
          </w:p>
          <w:p w14:paraId="7E017A44" w14:textId="77777777" w:rsidR="004B3397" w:rsidRPr="00ED34BE" w:rsidRDefault="004B3397" w:rsidP="00280B50">
            <w:pPr>
              <w:spacing w:line="254" w:lineRule="auto"/>
              <w:ind w:left="-57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C53120">
              <w:rPr>
                <w:rFonts w:asciiTheme="minorBidi" w:hAnsiTheme="minorBidi" w:cstheme="minorBidi" w:hint="cs"/>
                <w:b/>
                <w:bCs/>
                <w:color w:val="00B050"/>
                <w:rtl/>
                <w:lang w:bidi="ar-DZ"/>
              </w:rPr>
              <w:t>تصنيف الغذاء</w:t>
            </w:r>
          </w:p>
        </w:tc>
        <w:tc>
          <w:tcPr>
            <w:tcW w:w="1109" w:type="dxa"/>
            <w:vAlign w:val="center"/>
          </w:tcPr>
          <w:p w14:paraId="19BC769F" w14:textId="77777777" w:rsidR="004B3397" w:rsidRPr="005F0976" w:rsidRDefault="004B3397" w:rsidP="00382962">
            <w:pPr>
              <w:spacing w:line="360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44302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أتعلم الصلاة</w:t>
            </w:r>
          </w:p>
        </w:tc>
        <w:tc>
          <w:tcPr>
            <w:tcW w:w="1923" w:type="dxa"/>
            <w:vAlign w:val="center"/>
          </w:tcPr>
          <w:p w14:paraId="6E1F653C" w14:textId="77777777" w:rsidR="004B3397" w:rsidRPr="00284966" w:rsidRDefault="004B3397" w:rsidP="00284966">
            <w:pPr>
              <w:spacing w:before="60"/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</w:pPr>
            <w:r w:rsidRPr="00284966"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  <w:t xml:space="preserve">- </w:t>
            </w:r>
            <w:r w:rsidRPr="00284966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إدماج</w:t>
            </w:r>
            <w:r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3</w:t>
            </w:r>
            <w:r w:rsidRPr="00284966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+الحصيلة3</w:t>
            </w:r>
          </w:p>
          <w:p w14:paraId="457BA6D5" w14:textId="77777777" w:rsidR="004B3397" w:rsidRPr="00284966" w:rsidRDefault="004B3397" w:rsidP="00284966">
            <w:pPr>
              <w:rPr>
                <w:rFonts w:asciiTheme="minorBidi" w:hAnsiTheme="minorBidi" w:cstheme="minorBidi"/>
                <w:b/>
                <w:bCs/>
                <w:highlight w:val="yellow"/>
                <w:rtl/>
              </w:rPr>
            </w:pPr>
            <w:r w:rsidRPr="00284966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- الرياضيات في حياتنا اليومية 3</w:t>
            </w:r>
            <w:r w:rsidRPr="00284966">
              <w:rPr>
                <w:rFonts w:asciiTheme="minorBidi" w:hAnsiTheme="minorBidi" w:cstheme="minorBidi" w:hint="cs"/>
                <w:b/>
                <w:bCs/>
                <w:highlight w:val="yellow"/>
                <w:rtl/>
              </w:rPr>
              <w:t xml:space="preserve"> </w:t>
            </w:r>
          </w:p>
          <w:p w14:paraId="33BC12EB" w14:textId="77777777" w:rsidR="004B3397" w:rsidRPr="0027636E" w:rsidRDefault="004B3397" w:rsidP="00284966">
            <w:pPr>
              <w:spacing w:after="20"/>
              <w:rPr>
                <w:rFonts w:asciiTheme="minorBidi" w:hAnsiTheme="minorBidi" w:cstheme="minorBidi"/>
                <w:b/>
                <w:bCs/>
                <w:sz w:val="22"/>
                <w:szCs w:val="22"/>
                <w:highlight w:val="yellow"/>
                <w:rtl/>
                <w:lang w:bidi="ar-DZ"/>
              </w:rPr>
            </w:pPr>
            <w:r w:rsidRPr="00284966"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  <w:t xml:space="preserve">- </w:t>
            </w:r>
            <w:r w:rsidRPr="00284966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المعالجة والدعم</w:t>
            </w:r>
            <w:r w:rsidRPr="00EC30F9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 xml:space="preserve"> 3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 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512E9D88" w14:textId="77777777" w:rsidR="004B3397" w:rsidRPr="00BB282B" w:rsidRDefault="004B3397" w:rsidP="00382962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BB282B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</w:rPr>
              <w:t>لعبة النرد</w:t>
            </w:r>
          </w:p>
        </w:tc>
        <w:tc>
          <w:tcPr>
            <w:tcW w:w="762" w:type="dxa"/>
            <w:vMerge w:val="restart"/>
            <w:textDirection w:val="btLr"/>
            <w:vAlign w:val="center"/>
          </w:tcPr>
          <w:p w14:paraId="045E5449" w14:textId="77777777" w:rsidR="004B3397" w:rsidRPr="00A25CA1" w:rsidRDefault="004B3397" w:rsidP="004824C6">
            <w:pPr>
              <w:spacing w:line="360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</w:rPr>
            </w:pPr>
            <w:r w:rsidRPr="00A25CA1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الألوان الأساسية</w:t>
            </w:r>
            <w:r w:rsidR="00A25CA1" w:rsidRPr="00A25CA1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(الأحمر، الأزرق، الأصفر)</w:t>
            </w:r>
          </w:p>
        </w:tc>
        <w:tc>
          <w:tcPr>
            <w:tcW w:w="891" w:type="dxa"/>
            <w:vMerge w:val="restart"/>
            <w:textDirection w:val="btLr"/>
            <w:vAlign w:val="center"/>
          </w:tcPr>
          <w:p w14:paraId="31D41AE2" w14:textId="77777777" w:rsidR="004B3397" w:rsidRPr="00FF03F6" w:rsidRDefault="00DB2562" w:rsidP="00382962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الخامات المسترجعة (قارورات بلاستيكية ، علب ورقية ، الأوراق اللاصقة ، أوراق الجرائد ، الأسلاك المعدنية ...)</w:t>
            </w:r>
          </w:p>
        </w:tc>
        <w:tc>
          <w:tcPr>
            <w:tcW w:w="1309" w:type="dxa"/>
            <w:vAlign w:val="center"/>
          </w:tcPr>
          <w:p w14:paraId="311829F1" w14:textId="77777777" w:rsidR="004B3397" w:rsidRPr="00677F37" w:rsidRDefault="004B3397" w:rsidP="00382962">
            <w:pPr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  <w:rtl/>
              </w:rPr>
            </w:pPr>
            <w:r w:rsidRPr="00677F37">
              <w:rPr>
                <w:rFonts w:asciiTheme="minorBidi" w:hAnsiTheme="minorBidi" w:cstheme="minorBidi" w:hint="cs"/>
                <w:b/>
                <w:bCs/>
                <w:color w:val="17365D" w:themeColor="text2" w:themeShade="BF"/>
                <w:rtl/>
              </w:rPr>
              <w:t>الجملة الموسيقية الصاعدة والنازلة</w:t>
            </w:r>
          </w:p>
        </w:tc>
      </w:tr>
      <w:tr w:rsidR="004B3397" w:rsidRPr="00ED34BE" w14:paraId="12C96491" w14:textId="77777777" w:rsidTr="004824C6">
        <w:trPr>
          <w:gridAfter w:val="7"/>
          <w:wAfter w:w="13868" w:type="dxa"/>
          <w:trHeight w:val="966"/>
        </w:trPr>
        <w:tc>
          <w:tcPr>
            <w:tcW w:w="490" w:type="dxa"/>
            <w:shd w:val="clear" w:color="auto" w:fill="FABF8F" w:themeFill="accent6" w:themeFillTint="99"/>
          </w:tcPr>
          <w:p w14:paraId="38936819" w14:textId="77777777" w:rsidR="004B3397" w:rsidRPr="00ED34BE" w:rsidRDefault="004B3397" w:rsidP="00382962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0A0D5550" w14:textId="77777777" w:rsidR="004B3397" w:rsidRPr="00ED34BE" w:rsidRDefault="004B3397" w:rsidP="00382962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C8E8374" w14:textId="77777777" w:rsidR="004B3397" w:rsidRPr="00ED34BE" w:rsidRDefault="004B3397" w:rsidP="00382962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4255C51E" w14:textId="77777777" w:rsidR="004B3397" w:rsidRPr="00ED34BE" w:rsidRDefault="004B3397" w:rsidP="00382962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22</w:t>
            </w:r>
          </w:p>
        </w:tc>
        <w:tc>
          <w:tcPr>
            <w:tcW w:w="571" w:type="dxa"/>
            <w:gridSpan w:val="2"/>
            <w:vMerge/>
            <w:shd w:val="clear" w:color="auto" w:fill="E5B8B7" w:themeFill="accent2" w:themeFillTint="66"/>
            <w:textDirection w:val="btLr"/>
            <w:vAlign w:val="center"/>
          </w:tcPr>
          <w:p w14:paraId="6F77F0C7" w14:textId="77777777" w:rsidR="004B3397" w:rsidRPr="00ED34BE" w:rsidRDefault="004B3397" w:rsidP="0038296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996" w:type="dxa"/>
            <w:gridSpan w:val="2"/>
            <w:vMerge/>
            <w:vAlign w:val="center"/>
          </w:tcPr>
          <w:p w14:paraId="675CFD2C" w14:textId="77777777" w:rsidR="004B3397" w:rsidRPr="00382962" w:rsidRDefault="004B3397" w:rsidP="00382962">
            <w:pPr>
              <w:spacing w:line="254" w:lineRule="auto"/>
              <w:jc w:val="center"/>
              <w:rPr>
                <w:rFonts w:asciiTheme="minorBidi" w:hAnsiTheme="minorBidi" w:cstheme="minorBidi"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1679" w:type="dxa"/>
            <w:vMerge/>
            <w:vAlign w:val="center"/>
          </w:tcPr>
          <w:p w14:paraId="75697CFD" w14:textId="77777777" w:rsidR="004B3397" w:rsidRPr="00382962" w:rsidRDefault="004B3397" w:rsidP="0038296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  <w:lang w:bidi="ar-DZ"/>
              </w:rPr>
            </w:pPr>
          </w:p>
        </w:tc>
        <w:tc>
          <w:tcPr>
            <w:tcW w:w="1266" w:type="dxa"/>
            <w:vMerge/>
            <w:vAlign w:val="center"/>
          </w:tcPr>
          <w:p w14:paraId="6AECE759" w14:textId="77777777" w:rsidR="004B3397" w:rsidRPr="00382962" w:rsidRDefault="004B3397" w:rsidP="0038296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1132" w:type="dxa"/>
            <w:vMerge/>
            <w:vAlign w:val="center"/>
          </w:tcPr>
          <w:p w14:paraId="1D7441D6" w14:textId="77777777" w:rsidR="004B3397" w:rsidRPr="00382962" w:rsidRDefault="004B3397" w:rsidP="0038296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991" w:type="dxa"/>
            <w:vAlign w:val="center"/>
          </w:tcPr>
          <w:p w14:paraId="100E7601" w14:textId="77777777" w:rsidR="004B3397" w:rsidRPr="00382962" w:rsidRDefault="004B3397" w:rsidP="00EF7FA3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>صحتي في غذائي</w:t>
            </w:r>
          </w:p>
        </w:tc>
        <w:tc>
          <w:tcPr>
            <w:tcW w:w="573" w:type="dxa"/>
            <w:vMerge/>
            <w:shd w:val="clear" w:color="auto" w:fill="FFFF00"/>
            <w:textDirection w:val="btLr"/>
            <w:vAlign w:val="center"/>
          </w:tcPr>
          <w:p w14:paraId="15D1ADE0" w14:textId="77777777" w:rsidR="004B3397" w:rsidRPr="00ED34BE" w:rsidRDefault="004B3397" w:rsidP="0038296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424" w:type="dxa"/>
            <w:vMerge/>
            <w:vAlign w:val="center"/>
          </w:tcPr>
          <w:p w14:paraId="280835FB" w14:textId="77777777" w:rsidR="004B3397" w:rsidRPr="00ED34BE" w:rsidRDefault="004B3397" w:rsidP="00382962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09" w:type="dxa"/>
            <w:vAlign w:val="center"/>
          </w:tcPr>
          <w:p w14:paraId="5E0B9C39" w14:textId="77777777" w:rsidR="004B3397" w:rsidRPr="00044302" w:rsidRDefault="004B3397" w:rsidP="00382962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lang w:bidi="ar-DZ"/>
              </w:rPr>
            </w:pPr>
            <w:r w:rsidRPr="00044302">
              <w:rPr>
                <w:rFonts w:asciiTheme="minorBidi" w:hAnsiTheme="minorBidi" w:cstheme="minorBidi" w:hint="cs"/>
                <w:b/>
                <w:bCs/>
                <w:color w:val="C00000"/>
                <w:rtl/>
                <w:lang w:bidi="ar-DZ"/>
              </w:rPr>
              <w:t>سورة الكافرون</w:t>
            </w:r>
          </w:p>
        </w:tc>
        <w:tc>
          <w:tcPr>
            <w:tcW w:w="1923" w:type="dxa"/>
            <w:vAlign w:val="center"/>
          </w:tcPr>
          <w:p w14:paraId="7E751FD4" w14:textId="77777777" w:rsidR="004B3397" w:rsidRPr="00C13D2F" w:rsidRDefault="004B3397" w:rsidP="00C13D2F">
            <w:pPr>
              <w:spacing w:before="60"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13D2F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C13D2F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الرزنامة</w:t>
            </w:r>
          </w:p>
          <w:p w14:paraId="6E530225" w14:textId="77777777" w:rsidR="004B3397" w:rsidRPr="00C13D2F" w:rsidRDefault="004B3397" w:rsidP="00382962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13D2F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- الت</w:t>
            </w:r>
            <w:r w:rsidRPr="00C13D2F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مثيل البياني</w:t>
            </w:r>
          </w:p>
          <w:p w14:paraId="018648A5" w14:textId="77777777" w:rsidR="004B3397" w:rsidRPr="0084236B" w:rsidRDefault="004B3397" w:rsidP="00382962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C13D2F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C13D2F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مقارنة الكتل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179D9785" w14:textId="77777777" w:rsidR="004B3397" w:rsidRPr="00BB282B" w:rsidRDefault="004B3397" w:rsidP="00382962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</w:rPr>
            </w:pPr>
            <w:r w:rsidRPr="00BB282B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هرم الأعداد</w:t>
            </w:r>
          </w:p>
        </w:tc>
        <w:tc>
          <w:tcPr>
            <w:tcW w:w="762" w:type="dxa"/>
            <w:vMerge/>
            <w:textDirection w:val="btLr"/>
            <w:vAlign w:val="center"/>
          </w:tcPr>
          <w:p w14:paraId="13CA77ED" w14:textId="77777777" w:rsidR="004B3397" w:rsidRPr="00FF03F6" w:rsidRDefault="004B3397" w:rsidP="004824C6">
            <w:pPr>
              <w:spacing w:line="360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891" w:type="dxa"/>
            <w:vMerge/>
            <w:vAlign w:val="center"/>
          </w:tcPr>
          <w:p w14:paraId="59677D53" w14:textId="77777777" w:rsidR="004B3397" w:rsidRPr="00FF03F6" w:rsidRDefault="004B3397" w:rsidP="00382962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1309" w:type="dxa"/>
            <w:vAlign w:val="center"/>
          </w:tcPr>
          <w:p w14:paraId="723FC083" w14:textId="77777777" w:rsidR="004B3397" w:rsidRPr="00640663" w:rsidRDefault="004B3397" w:rsidP="000F4ECC">
            <w:pPr>
              <w:spacing w:before="120" w:line="276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 w:rsidRPr="00640663">
              <w:rPr>
                <w:rFonts w:asciiTheme="minorBidi" w:hAnsiTheme="minorBidi" w:cstheme="minorBidi" w:hint="cs"/>
                <w:b/>
                <w:bCs/>
                <w:color w:val="FF0000"/>
                <w:rtl/>
                <w:lang w:bidi="ar-DZ"/>
              </w:rPr>
              <w:t>أنشودة الممرضة</w:t>
            </w:r>
          </w:p>
        </w:tc>
      </w:tr>
      <w:tr w:rsidR="004B3397" w:rsidRPr="00ED34BE" w14:paraId="192E4CEA" w14:textId="77777777" w:rsidTr="00E1362D">
        <w:trPr>
          <w:gridAfter w:val="7"/>
          <w:wAfter w:w="13868" w:type="dxa"/>
          <w:trHeight w:val="1634"/>
        </w:trPr>
        <w:tc>
          <w:tcPr>
            <w:tcW w:w="490" w:type="dxa"/>
            <w:shd w:val="clear" w:color="auto" w:fill="FABF8F" w:themeFill="accent6" w:themeFillTint="99"/>
          </w:tcPr>
          <w:p w14:paraId="5323D5A2" w14:textId="77777777" w:rsidR="004B3397" w:rsidRPr="00ED34BE" w:rsidRDefault="004B3397" w:rsidP="00382962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0C78238" w14:textId="77777777" w:rsidR="004B3397" w:rsidRPr="00ED34BE" w:rsidRDefault="004B3397" w:rsidP="00382962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0DB5412" w14:textId="77777777" w:rsidR="004B3397" w:rsidRPr="00ED34BE" w:rsidRDefault="004B3397" w:rsidP="00382962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23</w:t>
            </w:r>
          </w:p>
        </w:tc>
        <w:tc>
          <w:tcPr>
            <w:tcW w:w="571" w:type="dxa"/>
            <w:gridSpan w:val="2"/>
            <w:vMerge/>
            <w:shd w:val="clear" w:color="auto" w:fill="E5B8B7" w:themeFill="accent2" w:themeFillTint="66"/>
            <w:vAlign w:val="center"/>
          </w:tcPr>
          <w:p w14:paraId="1934F315" w14:textId="77777777" w:rsidR="004B3397" w:rsidRPr="00ED34BE" w:rsidRDefault="004B3397" w:rsidP="0038296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996" w:type="dxa"/>
            <w:gridSpan w:val="2"/>
            <w:vMerge/>
            <w:vAlign w:val="center"/>
          </w:tcPr>
          <w:p w14:paraId="1F5E3D7B" w14:textId="77777777" w:rsidR="004B3397" w:rsidRPr="00382962" w:rsidRDefault="004B3397" w:rsidP="00382962">
            <w:pPr>
              <w:jc w:val="center"/>
              <w:rPr>
                <w:rFonts w:asciiTheme="minorBidi" w:hAnsiTheme="minorBidi" w:cstheme="minorBidi"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1679" w:type="dxa"/>
            <w:vMerge/>
            <w:vAlign w:val="center"/>
          </w:tcPr>
          <w:p w14:paraId="7D694AC8" w14:textId="77777777" w:rsidR="004B3397" w:rsidRPr="00382962" w:rsidRDefault="004B3397" w:rsidP="0038296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1266" w:type="dxa"/>
            <w:vMerge/>
            <w:vAlign w:val="center"/>
          </w:tcPr>
          <w:p w14:paraId="4B66D636" w14:textId="77777777" w:rsidR="004B3397" w:rsidRPr="00382962" w:rsidRDefault="004B3397" w:rsidP="0038296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1132" w:type="dxa"/>
            <w:vMerge/>
            <w:vAlign w:val="center"/>
          </w:tcPr>
          <w:p w14:paraId="4334C3B0" w14:textId="77777777" w:rsidR="004B3397" w:rsidRPr="00382962" w:rsidRDefault="004B3397" w:rsidP="0038296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991" w:type="dxa"/>
            <w:vAlign w:val="center"/>
          </w:tcPr>
          <w:p w14:paraId="5A440A42" w14:textId="77777777" w:rsidR="004B3397" w:rsidRPr="00382962" w:rsidRDefault="004B3397" w:rsidP="00EF7FA3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  <w:r w:rsidRPr="00382962">
              <w:rPr>
                <w:rFonts w:asciiTheme="minorBidi" w:hAnsiTheme="minorBidi" w:cstheme="minorBidi"/>
                <w:b/>
                <w:bCs/>
                <w:rtl/>
              </w:rPr>
              <w:t>أحافظ على صحة أسناني</w:t>
            </w:r>
          </w:p>
        </w:tc>
        <w:tc>
          <w:tcPr>
            <w:tcW w:w="573" w:type="dxa"/>
            <w:vMerge/>
            <w:shd w:val="clear" w:color="auto" w:fill="FFFF00"/>
            <w:vAlign w:val="center"/>
          </w:tcPr>
          <w:p w14:paraId="7F4A5F36" w14:textId="77777777" w:rsidR="004B3397" w:rsidRPr="00ED34BE" w:rsidRDefault="004B3397" w:rsidP="0038296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424" w:type="dxa"/>
            <w:vMerge/>
            <w:vAlign w:val="center"/>
          </w:tcPr>
          <w:p w14:paraId="6333A7A1" w14:textId="77777777" w:rsidR="004B3397" w:rsidRPr="00ED34BE" w:rsidRDefault="004B3397" w:rsidP="00382962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09" w:type="dxa"/>
            <w:vAlign w:val="center"/>
          </w:tcPr>
          <w:p w14:paraId="4FB2C5FF" w14:textId="77777777" w:rsidR="004B3397" w:rsidRPr="00CB1FDB" w:rsidRDefault="004B3397" w:rsidP="00382962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  <w:r w:rsidRPr="00CB1FDB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آداب المسجد</w:t>
            </w:r>
          </w:p>
          <w:p w14:paraId="1862A0CE" w14:textId="77777777" w:rsidR="004B3397" w:rsidRPr="00CB1FDB" w:rsidRDefault="004B3397" w:rsidP="00382962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  <w:r w:rsidRPr="00CB1FDB">
              <w:rPr>
                <w:rFonts w:asciiTheme="minorBidi" w:hAnsiTheme="minorBidi" w:cstheme="minorBidi" w:hint="cs"/>
                <w:b/>
                <w:bCs/>
                <w:color w:val="C00000"/>
                <w:rtl/>
                <w:lang w:bidi="ar-DZ"/>
              </w:rPr>
              <w:t>1</w:t>
            </w:r>
          </w:p>
        </w:tc>
        <w:tc>
          <w:tcPr>
            <w:tcW w:w="1923" w:type="dxa"/>
            <w:vAlign w:val="center"/>
          </w:tcPr>
          <w:p w14:paraId="1ABFB829" w14:textId="77777777" w:rsidR="004B3397" w:rsidRPr="005F0976" w:rsidRDefault="004B3397" w:rsidP="00C13D2F">
            <w:pPr>
              <w:spacing w:before="60"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5F0976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متتالية الأعداد إلى 999 (4)</w:t>
            </w:r>
          </w:p>
          <w:p w14:paraId="4808AEA6" w14:textId="77777777" w:rsidR="004B3397" w:rsidRPr="005F0976" w:rsidRDefault="004B3397" w:rsidP="00382962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5F0976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وضع عملية الطرح</w:t>
            </w:r>
          </w:p>
          <w:p w14:paraId="1020E129" w14:textId="77777777" w:rsidR="004B3397" w:rsidRPr="00ED34BE" w:rsidRDefault="004B3397" w:rsidP="00280B50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5F0976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وضع عملية الطرح بالاستعارة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586AA6FA" w14:textId="77777777" w:rsidR="004B3397" w:rsidRPr="00BB282B" w:rsidRDefault="004B3397" w:rsidP="00382962">
            <w:pPr>
              <w:spacing w:line="360" w:lineRule="auto"/>
              <w:jc w:val="center"/>
              <w:rPr>
                <w:rFonts w:asciiTheme="minorBidi" w:eastAsia="PMingLiU" w:hAnsiTheme="minorBidi" w:cstheme="minorBidi"/>
                <w:b/>
                <w:bCs/>
                <w:color w:val="548DD4" w:themeColor="text2" w:themeTint="99"/>
                <w:rtl/>
                <w:lang w:eastAsia="zh-TW"/>
              </w:rPr>
            </w:pPr>
            <w:r w:rsidRPr="00BB282B">
              <w:rPr>
                <w:rFonts w:asciiTheme="minorBidi" w:eastAsia="PMingLiU" w:hAnsiTheme="minorBidi" w:cstheme="minorBidi" w:hint="cs"/>
                <w:b/>
                <w:bCs/>
                <w:color w:val="548DD4" w:themeColor="text2" w:themeTint="99"/>
                <w:rtl/>
                <w:lang w:eastAsia="zh-TW"/>
              </w:rPr>
              <w:t>التمييز و</w:t>
            </w:r>
          </w:p>
          <w:p w14:paraId="0E94B0CC" w14:textId="77777777" w:rsidR="004B3397" w:rsidRPr="00BB282B" w:rsidRDefault="004B3397" w:rsidP="00382962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  <w:r w:rsidRPr="00BB282B">
              <w:rPr>
                <w:rFonts w:asciiTheme="minorBidi" w:eastAsia="PMingLiU" w:hAnsiTheme="minorBidi" w:cstheme="minorBidi" w:hint="cs"/>
                <w:b/>
                <w:bCs/>
                <w:color w:val="548DD4" w:themeColor="text2" w:themeTint="99"/>
                <w:rtl/>
                <w:lang w:eastAsia="zh-TW"/>
              </w:rPr>
              <w:t>التصنيف</w:t>
            </w:r>
          </w:p>
        </w:tc>
        <w:tc>
          <w:tcPr>
            <w:tcW w:w="762" w:type="dxa"/>
            <w:vMerge/>
          </w:tcPr>
          <w:p w14:paraId="794F2BC4" w14:textId="77777777" w:rsidR="004B3397" w:rsidRPr="00FF03F6" w:rsidRDefault="004B3397" w:rsidP="00382962">
            <w:pPr>
              <w:spacing w:line="20" w:lineRule="atLeast"/>
              <w:jc w:val="center"/>
              <w:rPr>
                <w:rFonts w:asciiTheme="minorBidi" w:eastAsia="PMingLiU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eastAsia="zh-TW"/>
              </w:rPr>
            </w:pPr>
          </w:p>
        </w:tc>
        <w:tc>
          <w:tcPr>
            <w:tcW w:w="891" w:type="dxa"/>
            <w:vMerge/>
            <w:textDirection w:val="btLr"/>
          </w:tcPr>
          <w:p w14:paraId="6D4EFE1A" w14:textId="77777777" w:rsidR="004B3397" w:rsidRPr="00FF03F6" w:rsidRDefault="004B3397" w:rsidP="00382962">
            <w:pPr>
              <w:spacing w:line="20" w:lineRule="atLeast"/>
              <w:ind w:left="113" w:right="113"/>
              <w:jc w:val="center"/>
              <w:rPr>
                <w:rFonts w:asciiTheme="minorBidi" w:eastAsia="PMingLiU" w:hAnsiTheme="minorBidi" w:cstheme="minorBidi"/>
                <w:b/>
                <w:bCs/>
                <w:color w:val="000000" w:themeColor="text1"/>
                <w:rtl/>
                <w:lang w:eastAsia="zh-TW"/>
              </w:rPr>
            </w:pPr>
          </w:p>
        </w:tc>
        <w:tc>
          <w:tcPr>
            <w:tcW w:w="1309" w:type="dxa"/>
          </w:tcPr>
          <w:p w14:paraId="0A772E0D" w14:textId="77777777" w:rsidR="004B3397" w:rsidRPr="00677F37" w:rsidRDefault="004B3397" w:rsidP="00D13EAD">
            <w:pPr>
              <w:spacing w:before="360" w:line="20" w:lineRule="atLeast"/>
              <w:jc w:val="center"/>
              <w:rPr>
                <w:rFonts w:asciiTheme="minorBidi" w:eastAsia="PMingLiU" w:hAnsiTheme="minorBidi" w:cstheme="minorBidi"/>
                <w:b/>
                <w:bCs/>
                <w:color w:val="17365D" w:themeColor="text2" w:themeShade="BF"/>
                <w:rtl/>
                <w:lang w:eastAsia="zh-TW"/>
              </w:rPr>
            </w:pPr>
            <w:r w:rsidRPr="00677F37">
              <w:rPr>
                <w:rFonts w:asciiTheme="minorBidi" w:eastAsia="PMingLiU" w:hAnsiTheme="minorBidi" w:cstheme="minorBidi" w:hint="cs"/>
                <w:b/>
                <w:bCs/>
                <w:color w:val="17365D" w:themeColor="text2" w:themeShade="BF"/>
                <w:rtl/>
                <w:lang w:eastAsia="zh-TW"/>
              </w:rPr>
              <w:t>الجملة الموسيقية المتكررة</w:t>
            </w:r>
          </w:p>
        </w:tc>
      </w:tr>
      <w:tr w:rsidR="00E1362D" w:rsidRPr="00ED34BE" w14:paraId="3636452B" w14:textId="77777777" w:rsidTr="007A44DE">
        <w:trPr>
          <w:gridAfter w:val="7"/>
          <w:wAfter w:w="13868" w:type="dxa"/>
          <w:cantSplit/>
          <w:trHeight w:val="1191"/>
        </w:trPr>
        <w:tc>
          <w:tcPr>
            <w:tcW w:w="504" w:type="dxa"/>
            <w:gridSpan w:val="2"/>
            <w:shd w:val="clear" w:color="auto" w:fill="FABF8F" w:themeFill="accent6" w:themeFillTint="99"/>
          </w:tcPr>
          <w:p w14:paraId="20497C95" w14:textId="77777777" w:rsidR="00D64EEA" w:rsidRPr="00ED34BE" w:rsidRDefault="00D64EEA" w:rsidP="00D64EEA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E3D3639" w14:textId="77777777" w:rsidR="00D64EEA" w:rsidRPr="00ED34BE" w:rsidRDefault="00D64EEA" w:rsidP="00D64EEA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4D55F73B" w14:textId="77777777" w:rsidR="00D64EEA" w:rsidRPr="00ED34BE" w:rsidRDefault="00B65ACC" w:rsidP="00D64EEA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24</w:t>
            </w:r>
          </w:p>
        </w:tc>
        <w:tc>
          <w:tcPr>
            <w:tcW w:w="8618" w:type="dxa"/>
            <w:gridSpan w:val="9"/>
            <w:shd w:val="clear" w:color="auto" w:fill="E36C0A" w:themeFill="accent6" w:themeFillShade="BF"/>
          </w:tcPr>
          <w:p w14:paraId="75FA7A0E" w14:textId="77777777" w:rsidR="00D64EEA" w:rsidRPr="00C55965" w:rsidRDefault="00D64EEA" w:rsidP="00D64EEA">
            <w:pPr>
              <w:jc w:val="center"/>
              <w:rPr>
                <w:rFonts w:asciiTheme="minorBidi" w:hAnsiTheme="minorBidi" w:cstheme="minorBidi"/>
                <w:rtl/>
              </w:rPr>
            </w:pPr>
          </w:p>
          <w:p w14:paraId="2529734F" w14:textId="77777777" w:rsidR="00D64EEA" w:rsidRDefault="00D64EEA" w:rsidP="00D64EEA">
            <w:pPr>
              <w:tabs>
                <w:tab w:val="left" w:pos="3731"/>
              </w:tabs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F658F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(إدماج، تقويم، ومعالجة) للمقطع 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ar-DZ"/>
              </w:rPr>
              <w:t>06</w:t>
            </w:r>
          </w:p>
          <w:p w14:paraId="423959DE" w14:textId="77777777" w:rsidR="00D64EEA" w:rsidRPr="008D7770" w:rsidRDefault="00D64EEA" w:rsidP="00D64EEA">
            <w:pPr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</w:tc>
        <w:tc>
          <w:tcPr>
            <w:tcW w:w="1109" w:type="dxa"/>
            <w:vAlign w:val="center"/>
          </w:tcPr>
          <w:p w14:paraId="2D396E05" w14:textId="77777777" w:rsidR="00D64EEA" w:rsidRPr="00CB1FDB" w:rsidRDefault="00B65ACC" w:rsidP="00B65ACC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  <w:r w:rsidRPr="00324E51">
              <w:rPr>
                <w:rFonts w:asciiTheme="minorBidi" w:hAnsiTheme="minorBidi" w:cstheme="minorBidi" w:hint="cs"/>
                <w:b/>
                <w:bCs/>
                <w:color w:val="C00000"/>
                <w:highlight w:val="yellow"/>
                <w:rtl/>
                <w:lang w:bidi="ar-DZ"/>
              </w:rPr>
              <w:t>فترة الإدماج والتقويم والمعالجة</w:t>
            </w:r>
          </w:p>
        </w:tc>
        <w:tc>
          <w:tcPr>
            <w:tcW w:w="1923" w:type="dxa"/>
            <w:vAlign w:val="center"/>
          </w:tcPr>
          <w:p w14:paraId="0F3E7D87" w14:textId="77777777" w:rsidR="00D64EEA" w:rsidRPr="00A3380C" w:rsidRDefault="00D64EEA" w:rsidP="00A3380C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A3380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- ا</w:t>
            </w:r>
            <w:r w:rsidR="007D0B17" w:rsidRPr="00A3380C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ستعمال المرصوفة</w:t>
            </w:r>
          </w:p>
          <w:p w14:paraId="6B6250FF" w14:textId="77777777" w:rsidR="00D64EEA" w:rsidRPr="00A3380C" w:rsidRDefault="00D64EEA" w:rsidP="00A3380C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A3380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="007D0B17" w:rsidRPr="00A3380C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قياس الكتل</w:t>
            </w:r>
          </w:p>
          <w:p w14:paraId="35CA463E" w14:textId="77777777" w:rsidR="00D64EEA" w:rsidRPr="008D7770" w:rsidRDefault="00D64EEA" w:rsidP="00A3380C">
            <w:pPr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A3380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="007D0B17" w:rsidRPr="00A3380C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ضرب عددين بين التعبير </w:t>
            </w:r>
            <w:r w:rsidR="007D0B17" w:rsidRPr="00A3380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>اللغوي والترميز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BF578E3" w14:textId="77777777" w:rsidR="00D64EEA" w:rsidRPr="00BB282B" w:rsidRDefault="002F6C5D" w:rsidP="00D64EEA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</w:rPr>
            </w:pPr>
            <w:r w:rsidRPr="00BB282B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العثور على القطعة الناقصة</w:t>
            </w:r>
          </w:p>
        </w:tc>
        <w:tc>
          <w:tcPr>
            <w:tcW w:w="762" w:type="dxa"/>
            <w:textDirection w:val="btLr"/>
            <w:vAlign w:val="center"/>
          </w:tcPr>
          <w:p w14:paraId="032B776F" w14:textId="77777777" w:rsidR="00D64EEA" w:rsidRPr="00FF03F6" w:rsidRDefault="002D52BB" w:rsidP="002D52BB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الألوا</w:t>
            </w:r>
            <w:r>
              <w:rPr>
                <w:rFonts w:asciiTheme="minorBidi" w:hAnsiTheme="minorBidi" w:cstheme="minorBidi" w:hint="eastAsia"/>
                <w:b/>
                <w:bCs/>
                <w:color w:val="000000" w:themeColor="text1"/>
                <w:rtl/>
                <w:lang w:bidi="ar-DZ"/>
              </w:rPr>
              <w:t>ن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الثانوية</w:t>
            </w:r>
          </w:p>
        </w:tc>
        <w:tc>
          <w:tcPr>
            <w:tcW w:w="891" w:type="dxa"/>
            <w:textDirection w:val="btLr"/>
            <w:vAlign w:val="center"/>
          </w:tcPr>
          <w:p w14:paraId="35917E12" w14:textId="77777777" w:rsidR="00D64EEA" w:rsidRPr="00FF03F6" w:rsidRDefault="007A44DE" w:rsidP="007A44D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الألوا</w:t>
            </w:r>
            <w:r>
              <w:rPr>
                <w:rFonts w:asciiTheme="minorBidi" w:hAnsiTheme="minorBidi" w:cstheme="minorBidi" w:hint="eastAsia"/>
                <w:b/>
                <w:bCs/>
                <w:color w:val="000000" w:themeColor="text1"/>
                <w:rtl/>
                <w:lang w:bidi="ar-DZ"/>
              </w:rPr>
              <w:t>ن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الثانوية</w:t>
            </w:r>
          </w:p>
        </w:tc>
        <w:tc>
          <w:tcPr>
            <w:tcW w:w="1309" w:type="dxa"/>
            <w:vAlign w:val="center"/>
          </w:tcPr>
          <w:p w14:paraId="299E3A7B" w14:textId="77777777" w:rsidR="00D64EEA" w:rsidRPr="00640663" w:rsidRDefault="004E1135" w:rsidP="00D64EEA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lang w:bidi="ar-DZ"/>
              </w:rPr>
            </w:pPr>
            <w:r w:rsidRPr="00640663">
              <w:rPr>
                <w:rFonts w:asciiTheme="minorBidi" w:hAnsiTheme="minorBidi" w:cstheme="minorBidi" w:hint="cs"/>
                <w:b/>
                <w:bCs/>
                <w:color w:val="FF0000"/>
                <w:rtl/>
                <w:lang w:bidi="ar-DZ"/>
              </w:rPr>
              <w:t xml:space="preserve">أنشودة الممرضة 2   </w:t>
            </w:r>
          </w:p>
        </w:tc>
      </w:tr>
      <w:tr w:rsidR="00A84F80" w:rsidRPr="00ED34BE" w14:paraId="1472666F" w14:textId="77777777" w:rsidTr="00E1362D">
        <w:trPr>
          <w:gridAfter w:val="7"/>
          <w:wAfter w:w="13868" w:type="dxa"/>
          <w:trHeight w:val="452"/>
        </w:trPr>
        <w:tc>
          <w:tcPr>
            <w:tcW w:w="504" w:type="dxa"/>
            <w:gridSpan w:val="2"/>
            <w:shd w:val="clear" w:color="auto" w:fill="FABF8F" w:themeFill="accent6" w:themeFillTint="99"/>
          </w:tcPr>
          <w:p w14:paraId="5B085D35" w14:textId="77777777" w:rsidR="00A84F80" w:rsidRPr="00166FBB" w:rsidRDefault="00B65ACC" w:rsidP="00A84F80">
            <w:pPr>
              <w:spacing w:before="10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</w:rPr>
              <w:t>25</w:t>
            </w:r>
          </w:p>
        </w:tc>
        <w:tc>
          <w:tcPr>
            <w:tcW w:w="15619" w:type="dxa"/>
            <w:gridSpan w:val="15"/>
            <w:shd w:val="clear" w:color="auto" w:fill="D9D9D9" w:themeFill="background1" w:themeFillShade="D9"/>
          </w:tcPr>
          <w:p w14:paraId="6AECAB3E" w14:textId="77777777" w:rsidR="00A84F80" w:rsidRPr="00773FD2" w:rsidRDefault="00A84F80" w:rsidP="00A84F80">
            <w:pPr>
              <w:spacing w:before="80" w:after="120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773FD2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(تقويم بيداغوجي فصلي حقيقي مصاحب للفصل الثاني) + (إدماج دعم ومعالجة محتملة)</w:t>
            </w:r>
            <w:r w:rsidRPr="00773FD2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</w:t>
            </w:r>
            <w:r w:rsidRPr="00773FD2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+ (</w:t>
            </w:r>
            <w:r w:rsidRPr="00773FD2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لعبة ال</w:t>
            </w:r>
            <w:r w:rsidR="002F6C5D" w:rsidRPr="00773FD2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ربط والتوصيل بين النقط</w:t>
            </w:r>
            <w:r w:rsidRPr="00773FD2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)</w:t>
            </w:r>
          </w:p>
        </w:tc>
      </w:tr>
      <w:tr w:rsidR="00A84F80" w:rsidRPr="00ED34BE" w14:paraId="6B668E98" w14:textId="77777777" w:rsidTr="00E1362D">
        <w:trPr>
          <w:gridAfter w:val="7"/>
          <w:wAfter w:w="13868" w:type="dxa"/>
          <w:trHeight w:val="417"/>
        </w:trPr>
        <w:tc>
          <w:tcPr>
            <w:tcW w:w="16123" w:type="dxa"/>
            <w:gridSpan w:val="17"/>
            <w:shd w:val="clear" w:color="auto" w:fill="8DB3E2" w:themeFill="text2" w:themeFillTint="66"/>
          </w:tcPr>
          <w:p w14:paraId="03D05C03" w14:textId="77777777" w:rsidR="00A84F80" w:rsidRPr="00773FD2" w:rsidRDefault="00A84F80" w:rsidP="00A84F80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773FD2">
              <w:rPr>
                <w:rFonts w:asciiTheme="minorBidi" w:hAnsiTheme="minorBidi" w:cstheme="minorBidi"/>
                <w:b/>
                <w:bCs/>
                <w:rtl/>
              </w:rPr>
              <w:t>الاستراحة البيداغوجية الثانية المصاحبة ل</w:t>
            </w:r>
            <w:r w:rsidRPr="00773FD2">
              <w:rPr>
                <w:rFonts w:asciiTheme="minorBidi" w:hAnsiTheme="minorBidi" w:cstheme="minorBidi" w:hint="cs"/>
                <w:b/>
                <w:bCs/>
                <w:rtl/>
              </w:rPr>
              <w:t>لفصل الثاني</w:t>
            </w:r>
          </w:p>
        </w:tc>
      </w:tr>
      <w:tr w:rsidR="00E1362D" w:rsidRPr="00ED34BE" w14:paraId="307328AF" w14:textId="77777777" w:rsidTr="007A44DE">
        <w:trPr>
          <w:gridAfter w:val="7"/>
          <w:wAfter w:w="13868" w:type="dxa"/>
          <w:trHeight w:val="834"/>
        </w:trPr>
        <w:tc>
          <w:tcPr>
            <w:tcW w:w="504" w:type="dxa"/>
            <w:gridSpan w:val="2"/>
            <w:shd w:val="clear" w:color="auto" w:fill="FABF8F" w:themeFill="accent6" w:themeFillTint="99"/>
          </w:tcPr>
          <w:p w14:paraId="58793D33" w14:textId="77777777" w:rsidR="00C008A7" w:rsidRPr="00ED34BE" w:rsidRDefault="00C008A7" w:rsidP="00C008A7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E2DC197" w14:textId="77777777" w:rsidR="00C008A7" w:rsidRDefault="00C008A7" w:rsidP="00C008A7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7C68A58E" w14:textId="77777777" w:rsidR="00487A06" w:rsidRPr="00ED34BE" w:rsidRDefault="00487A06" w:rsidP="00C008A7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55A42169" w14:textId="77777777" w:rsidR="00C008A7" w:rsidRPr="00ED34BE" w:rsidRDefault="00C008A7" w:rsidP="00487A06">
            <w:pPr>
              <w:tabs>
                <w:tab w:val="left" w:pos="283"/>
              </w:tabs>
              <w:spacing w:before="6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26</w:t>
            </w:r>
          </w:p>
        </w:tc>
        <w:tc>
          <w:tcPr>
            <w:tcW w:w="611" w:type="dxa"/>
            <w:gridSpan w:val="2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14A2977B" w14:textId="77777777" w:rsidR="00C008A7" w:rsidRPr="005F0976" w:rsidRDefault="00C008A7" w:rsidP="00C008A7">
            <w:pPr>
              <w:spacing w:line="254" w:lineRule="auto"/>
              <w:ind w:right="113"/>
              <w:jc w:val="center"/>
              <w:rPr>
                <w:rFonts w:asciiTheme="minorBidi" w:hAnsiTheme="minorBidi" w:cstheme="minorBidi"/>
                <w:b/>
                <w:bCs/>
                <w:color w:val="FF0000"/>
                <w:lang w:bidi="ar-DZ"/>
              </w:rPr>
            </w:pPr>
            <w:r w:rsidRPr="005F0976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المقطع 07</w:t>
            </w:r>
            <w:r w:rsidRPr="005F0976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 (التواصل)</w:t>
            </w:r>
          </w:p>
        </w:tc>
        <w:tc>
          <w:tcPr>
            <w:tcW w:w="942" w:type="dxa"/>
            <w:vMerge w:val="restart"/>
            <w:vAlign w:val="center"/>
          </w:tcPr>
          <w:p w14:paraId="3C9A1776" w14:textId="77777777" w:rsidR="00C008A7" w:rsidRPr="00C008A7" w:rsidRDefault="00DC0371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C008A7">
              <w:rPr>
                <w:rFonts w:asciiTheme="minorBidi" w:hAnsiTheme="minorBidi" w:cstheme="minorBidi" w:hint="cs"/>
                <w:b/>
                <w:bCs/>
                <w:rtl/>
              </w:rPr>
              <w:t>من،</w:t>
            </w:r>
            <w:r w:rsidR="00C008A7" w:rsidRPr="00C008A7">
              <w:rPr>
                <w:rFonts w:asciiTheme="minorBidi" w:hAnsiTheme="minorBidi" w:cstheme="minorBidi"/>
                <w:b/>
                <w:bCs/>
                <w:rtl/>
              </w:rPr>
              <w:t xml:space="preserve"> ما</w:t>
            </w:r>
          </w:p>
          <w:p w14:paraId="7E82D22B" w14:textId="77777777" w:rsidR="00C008A7" w:rsidRPr="00C008A7" w:rsidRDefault="00DC0371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008A7">
              <w:rPr>
                <w:rFonts w:asciiTheme="minorBidi" w:hAnsiTheme="minorBidi" w:cstheme="minorBidi" w:hint="cs"/>
                <w:b/>
                <w:bCs/>
                <w:rtl/>
              </w:rPr>
              <w:t>قبل،</w:t>
            </w:r>
            <w:r w:rsidR="00C008A7" w:rsidRPr="00C008A7">
              <w:rPr>
                <w:rFonts w:asciiTheme="minorBidi" w:hAnsiTheme="minorBidi" w:cstheme="minorBidi"/>
                <w:b/>
                <w:bCs/>
                <w:rtl/>
              </w:rPr>
              <w:t xml:space="preserve"> وبعد</w:t>
            </w:r>
          </w:p>
          <w:p w14:paraId="7BC5C6AF" w14:textId="77777777" w:rsidR="00C008A7" w:rsidRPr="00C008A7" w:rsidRDefault="00C008A7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C008A7">
              <w:rPr>
                <w:rFonts w:asciiTheme="minorBidi" w:hAnsiTheme="minorBidi" w:cstheme="minorBidi"/>
                <w:b/>
                <w:bCs/>
                <w:rtl/>
              </w:rPr>
              <w:t>الترادف والتضاد</w:t>
            </w:r>
          </w:p>
          <w:p w14:paraId="6D642C92" w14:textId="77777777" w:rsidR="00C008A7" w:rsidRPr="00C008A7" w:rsidRDefault="00C13D2F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C008A7">
              <w:rPr>
                <w:rFonts w:asciiTheme="minorBidi" w:hAnsiTheme="minorBidi" w:cstheme="minorBidi" w:hint="cs"/>
                <w:b/>
                <w:bCs/>
                <w:rtl/>
              </w:rPr>
              <w:t>لـ،</w:t>
            </w:r>
            <w:r w:rsidR="00C008A7" w:rsidRPr="00C008A7">
              <w:rPr>
                <w:rFonts w:asciiTheme="minorBidi" w:hAnsiTheme="minorBidi" w:cstheme="minorBidi"/>
                <w:b/>
                <w:bCs/>
                <w:rtl/>
              </w:rPr>
              <w:t xml:space="preserve"> لأن</w:t>
            </w:r>
          </w:p>
          <w:p w14:paraId="370EC6C4" w14:textId="77777777" w:rsidR="00C008A7" w:rsidRPr="00C008A7" w:rsidRDefault="00C008A7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008A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التوكيد:</w:t>
            </w:r>
          </w:p>
          <w:p w14:paraId="4CEC0C11" w14:textId="77777777" w:rsidR="00C008A7" w:rsidRPr="00C008A7" w:rsidRDefault="00C008A7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008A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جميع، كـلّ</w:t>
            </w:r>
          </w:p>
        </w:tc>
        <w:tc>
          <w:tcPr>
            <w:tcW w:w="1679" w:type="dxa"/>
            <w:vMerge w:val="restart"/>
            <w:vAlign w:val="center"/>
          </w:tcPr>
          <w:p w14:paraId="1697D13A" w14:textId="77777777" w:rsidR="00C008A7" w:rsidRPr="00C008A7" w:rsidRDefault="00C008A7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MA"/>
              </w:rPr>
            </w:pPr>
            <w:r w:rsidRPr="00C008A7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>*الجملة الفعلية: الحال</w:t>
            </w:r>
          </w:p>
          <w:p w14:paraId="59426ADF" w14:textId="77777777" w:rsidR="00C008A7" w:rsidRPr="00C008A7" w:rsidRDefault="00C008A7" w:rsidP="005C272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</w:p>
        </w:tc>
        <w:tc>
          <w:tcPr>
            <w:tcW w:w="1266" w:type="dxa"/>
            <w:vMerge w:val="restart"/>
            <w:vAlign w:val="center"/>
          </w:tcPr>
          <w:p w14:paraId="640ACDD1" w14:textId="77777777" w:rsidR="00C008A7" w:rsidRPr="005C272B" w:rsidRDefault="00C008A7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5C272B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المضارع </w:t>
            </w:r>
            <w:r w:rsidR="00DC0371" w:rsidRPr="005C272B">
              <w:rPr>
                <w:rFonts w:asciiTheme="minorBidi" w:hAnsiTheme="minorBidi" w:cstheme="minorBidi" w:hint="cs"/>
                <w:b/>
                <w:bCs/>
                <w:rtl/>
                <w:lang w:bidi="ar-MA"/>
              </w:rPr>
              <w:t>مع:</w:t>
            </w:r>
            <w:r w:rsidRPr="005C272B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 السين وسوف</w:t>
            </w:r>
          </w:p>
          <w:p w14:paraId="0D86BED8" w14:textId="77777777" w:rsidR="00C008A7" w:rsidRPr="00C008A7" w:rsidRDefault="00C008A7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055417E0" w14:textId="77777777" w:rsidR="007C23EE" w:rsidRDefault="00C008A7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5C272B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التواصل:</w:t>
            </w:r>
            <w:r w:rsidRPr="00C008A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</w:t>
            </w:r>
            <w:r w:rsidR="00DC0371" w:rsidRPr="00C008A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الإعلام الاتصال</w:t>
            </w:r>
          </w:p>
          <w:p w14:paraId="062490B8" w14:textId="77777777" w:rsidR="00C008A7" w:rsidRPr="00C008A7" w:rsidRDefault="007C23EE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008A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(تلفزة</w:t>
            </w:r>
            <w:r w:rsidR="00C008A7" w:rsidRPr="00C008A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، </w:t>
            </w:r>
            <w:r w:rsidRPr="00C008A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راديو،</w:t>
            </w:r>
            <w:r w:rsidR="00C008A7" w:rsidRPr="00C008A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</w:t>
            </w:r>
            <w:r w:rsidR="00DC0371" w:rsidRPr="00C008A7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أنترنت</w:t>
            </w:r>
            <w:r w:rsidR="00C008A7" w:rsidRPr="00C008A7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...)</w:t>
            </w:r>
          </w:p>
          <w:p w14:paraId="43D099FE" w14:textId="77777777" w:rsidR="00C008A7" w:rsidRPr="00C008A7" w:rsidRDefault="00C008A7" w:rsidP="00C008A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</w:p>
        </w:tc>
        <w:tc>
          <w:tcPr>
            <w:tcW w:w="991" w:type="dxa"/>
            <w:vAlign w:val="center"/>
          </w:tcPr>
          <w:p w14:paraId="34B07320" w14:textId="77777777" w:rsidR="00C008A7" w:rsidRPr="00C008A7" w:rsidRDefault="00C008A7" w:rsidP="005C272B">
            <w:pPr>
              <w:spacing w:before="120" w:line="192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008A7">
              <w:rPr>
                <w:rFonts w:asciiTheme="minorBidi" w:hAnsiTheme="minorBidi" w:cstheme="minorBidi"/>
                <w:b/>
                <w:bCs/>
                <w:rtl/>
              </w:rPr>
              <w:t>مفاجأة سارة</w:t>
            </w:r>
          </w:p>
        </w:tc>
        <w:tc>
          <w:tcPr>
            <w:tcW w:w="573" w:type="dxa"/>
            <w:vMerge w:val="restart"/>
            <w:tcBorders>
              <w:top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14:paraId="703D61E6" w14:textId="77777777" w:rsidR="00C008A7" w:rsidRPr="00ED34BE" w:rsidRDefault="00C008A7" w:rsidP="006D4A5F">
            <w:pPr>
              <w:spacing w:line="254" w:lineRule="auto"/>
              <w:ind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صديقي الحاسوب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</w:tcBorders>
            <w:vAlign w:val="center"/>
          </w:tcPr>
          <w:p w14:paraId="7DE19522" w14:textId="77777777" w:rsidR="00C008A7" w:rsidRPr="00334F60" w:rsidRDefault="00C008A7" w:rsidP="00334F60">
            <w:pPr>
              <w:spacing w:line="276" w:lineRule="auto"/>
              <w:ind w:left="-57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334F60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*همزتا الوصل القطع</w:t>
            </w:r>
            <w:r w:rsidR="005C272B" w:rsidRPr="00334F60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*</w:t>
            </w:r>
            <w:r w:rsidRPr="00334F60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الأصوات المنطوقة غير </w:t>
            </w:r>
            <w:r w:rsidR="00334F60" w:rsidRPr="00334F60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المكتوبة </w:t>
            </w:r>
            <w:r w:rsidR="00334F60" w:rsidRPr="00334F60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(</w:t>
            </w:r>
            <w:r w:rsidRPr="00334F60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هذا، </w:t>
            </w:r>
            <w:r w:rsidR="00334F60" w:rsidRPr="00334F60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ذلك) </w:t>
            </w:r>
            <w:r w:rsidR="00334F60" w:rsidRPr="00334F60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*</w:t>
            </w:r>
            <w:r w:rsidRPr="00334F60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الكاف</w:t>
            </w:r>
            <w:r w:rsidR="00334F60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</w:t>
            </w:r>
            <w:r w:rsidRPr="00334F60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الباء اللام مع </w:t>
            </w:r>
            <w:r w:rsidR="009E11D5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ال </w:t>
            </w:r>
            <w:r w:rsidRPr="00334F60">
              <w:rPr>
                <w:rFonts w:asciiTheme="minorBidi" w:hAnsiTheme="minorBidi" w:cstheme="minorBidi"/>
                <w:b/>
                <w:bCs/>
                <w:rtl/>
              </w:rPr>
              <w:t>أنشطة كتابية متنوعة</w:t>
            </w:r>
            <w:r w:rsidRPr="00334F60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*ينتج كتابة من </w:t>
            </w:r>
            <w:r w:rsidR="00334F60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6</w:t>
            </w:r>
            <w:r w:rsidRPr="00334F60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إلى </w:t>
            </w:r>
            <w:r w:rsidR="00334F60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8</w:t>
            </w:r>
            <w:r w:rsidRPr="00334F60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جمل</w:t>
            </w:r>
            <w:r w:rsidRPr="00334F60"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  <w:t>ا</w:t>
            </w:r>
            <w:r w:rsidR="00334F60">
              <w:rPr>
                <w:rFonts w:asciiTheme="minorBidi" w:hAnsiTheme="minorBidi" w:cstheme="minorBidi" w:hint="cs"/>
                <w:b/>
                <w:bCs/>
                <w:color w:val="00B050"/>
                <w:rtl/>
                <w:lang w:bidi="ar-DZ"/>
              </w:rPr>
              <w:t>ا</w:t>
            </w:r>
            <w:r w:rsidRPr="00334F60"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  <w:t>لمشروع:  بطاقة تهنئة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52233ECC" w14:textId="77777777" w:rsidR="00C008A7" w:rsidRPr="00996C0E" w:rsidRDefault="00C008A7" w:rsidP="00C008A7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</w:rPr>
            </w:pPr>
            <w:r w:rsidRPr="00996C0E">
              <w:rPr>
                <w:rFonts w:asciiTheme="minorBidi" w:hAnsiTheme="minorBidi" w:cstheme="minorBidi" w:hint="cs"/>
                <w:b/>
                <w:bCs/>
                <w:color w:val="C00000"/>
                <w:rtl/>
              </w:rPr>
              <w:t>آداب المسجد</w:t>
            </w:r>
          </w:p>
          <w:p w14:paraId="2D2D0548" w14:textId="77777777" w:rsidR="00C008A7" w:rsidRPr="00996C0E" w:rsidRDefault="00C008A7" w:rsidP="00C008A7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lang w:bidi="ar-DZ"/>
              </w:rPr>
            </w:pPr>
            <w:r w:rsidRPr="00996C0E">
              <w:rPr>
                <w:rFonts w:asciiTheme="minorBidi" w:hAnsiTheme="minorBidi" w:cstheme="minorBidi" w:hint="cs"/>
                <w:b/>
                <w:bCs/>
                <w:color w:val="C00000"/>
                <w:rtl/>
                <w:lang w:bidi="ar-DZ"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</w:tcBorders>
            <w:vAlign w:val="center"/>
          </w:tcPr>
          <w:p w14:paraId="33306796" w14:textId="77777777" w:rsidR="00C008A7" w:rsidRPr="00794268" w:rsidRDefault="00C008A7" w:rsidP="00794268">
            <w:pPr>
              <w:spacing w:before="60"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794268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794268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ضرب عددين 1</w:t>
            </w:r>
          </w:p>
          <w:p w14:paraId="6302A375" w14:textId="77777777" w:rsidR="00C008A7" w:rsidRPr="00794268" w:rsidRDefault="00C008A7" w:rsidP="00C008A7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794268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794268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تكبير رسم على مرصوفة</w:t>
            </w:r>
          </w:p>
          <w:p w14:paraId="7745A1A8" w14:textId="77777777" w:rsidR="00C008A7" w:rsidRPr="00422E8C" w:rsidRDefault="00C008A7" w:rsidP="00794268">
            <w:pPr>
              <w:spacing w:after="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794268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794268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التعرف على محور تناضر شكل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557A849" w14:textId="77777777" w:rsidR="00C008A7" w:rsidRPr="00D2040A" w:rsidRDefault="00C008A7" w:rsidP="00C008A7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</w:p>
          <w:p w14:paraId="4EDFD4E8" w14:textId="77777777" w:rsidR="00C008A7" w:rsidRPr="00D2040A" w:rsidRDefault="00C008A7" w:rsidP="00C008A7">
            <w:pPr>
              <w:spacing w:before="120" w:line="254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  <w:r w:rsidRPr="00D2040A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تحدي التحفة</w:t>
            </w:r>
          </w:p>
        </w:tc>
        <w:tc>
          <w:tcPr>
            <w:tcW w:w="762" w:type="dxa"/>
            <w:vMerge w:val="restart"/>
            <w:tcBorders>
              <w:top w:val="single" w:sz="4" w:space="0" w:color="auto"/>
            </w:tcBorders>
            <w:textDirection w:val="btLr"/>
          </w:tcPr>
          <w:p w14:paraId="7BF7A0B1" w14:textId="77777777" w:rsidR="00C008A7" w:rsidRDefault="00D90C32" w:rsidP="00C008A7">
            <w:pPr>
              <w:spacing w:before="120"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الألوا</w:t>
            </w:r>
            <w:r>
              <w:rPr>
                <w:rFonts w:asciiTheme="minorBidi" w:hAnsiTheme="minorBidi" w:cstheme="minorBidi" w:hint="eastAsia"/>
                <w:b/>
                <w:bCs/>
                <w:color w:val="000000" w:themeColor="text1"/>
                <w:rtl/>
                <w:lang w:bidi="ar-DZ"/>
              </w:rPr>
              <w:t>ن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الثانوية (</w:t>
            </w:r>
            <w:r w:rsidR="008B6868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الأخضر،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="008B6868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البرتقالي،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البنفسجي)</w:t>
            </w:r>
          </w:p>
          <w:p w14:paraId="65DCB364" w14:textId="77777777" w:rsidR="00C008A7" w:rsidRPr="00FF03F6" w:rsidRDefault="00C008A7" w:rsidP="00C008A7">
            <w:pPr>
              <w:spacing w:before="120"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891" w:type="dxa"/>
            <w:vMerge w:val="restart"/>
            <w:tcBorders>
              <w:top w:val="single" w:sz="4" w:space="0" w:color="auto"/>
            </w:tcBorders>
            <w:textDirection w:val="btLr"/>
          </w:tcPr>
          <w:p w14:paraId="5EDADE5D" w14:textId="77777777" w:rsidR="00C008A7" w:rsidRPr="00FF03F6" w:rsidRDefault="007A44DE" w:rsidP="007A44DE">
            <w:pPr>
              <w:spacing w:before="120"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الألوا</w:t>
            </w:r>
            <w:r>
              <w:rPr>
                <w:rFonts w:asciiTheme="minorBidi" w:hAnsiTheme="minorBidi" w:cstheme="minorBidi" w:hint="eastAsia"/>
                <w:b/>
                <w:bCs/>
                <w:color w:val="000000" w:themeColor="text1"/>
                <w:rtl/>
                <w:lang w:bidi="ar-DZ"/>
              </w:rPr>
              <w:t>ن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الثانوية (الأخضر، البرتقالي، البنفسجي)</w:t>
            </w:r>
          </w:p>
        </w:tc>
        <w:tc>
          <w:tcPr>
            <w:tcW w:w="1309" w:type="dxa"/>
            <w:tcBorders>
              <w:top w:val="single" w:sz="4" w:space="0" w:color="auto"/>
            </w:tcBorders>
          </w:tcPr>
          <w:p w14:paraId="0D918A3A" w14:textId="77777777" w:rsidR="00C008A7" w:rsidRPr="00640663" w:rsidRDefault="00C008A7" w:rsidP="00C008A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237090E3" w14:textId="77777777" w:rsidR="00C008A7" w:rsidRPr="00677F37" w:rsidRDefault="00C008A7" w:rsidP="00D13EAD">
            <w:pPr>
              <w:spacing w:before="240" w:line="254" w:lineRule="auto"/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  <w:rtl/>
                <w:lang w:bidi="ar-DZ"/>
              </w:rPr>
            </w:pPr>
            <w:r w:rsidRPr="00677F37">
              <w:rPr>
                <w:rFonts w:asciiTheme="minorBidi" w:hAnsiTheme="minorBidi" w:cstheme="minorBidi" w:hint="cs"/>
                <w:b/>
                <w:bCs/>
                <w:color w:val="17365D" w:themeColor="text2" w:themeShade="BF"/>
                <w:rtl/>
                <w:lang w:bidi="ar-DZ"/>
              </w:rPr>
              <w:t>عائلات الآلات الموسيقية</w:t>
            </w:r>
          </w:p>
        </w:tc>
      </w:tr>
      <w:tr w:rsidR="00E1362D" w:rsidRPr="00ED34BE" w14:paraId="509B248D" w14:textId="77777777" w:rsidTr="00E1362D">
        <w:trPr>
          <w:gridAfter w:val="7"/>
          <w:wAfter w:w="13868" w:type="dxa"/>
          <w:trHeight w:val="1816"/>
        </w:trPr>
        <w:tc>
          <w:tcPr>
            <w:tcW w:w="504" w:type="dxa"/>
            <w:gridSpan w:val="2"/>
            <w:shd w:val="clear" w:color="auto" w:fill="FABF8F" w:themeFill="accent6" w:themeFillTint="99"/>
          </w:tcPr>
          <w:p w14:paraId="4CECA1B5" w14:textId="77777777" w:rsidR="00C008A7" w:rsidRDefault="00C008A7" w:rsidP="00C008A7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D047851" w14:textId="77777777" w:rsidR="00487A06" w:rsidRDefault="00487A06" w:rsidP="00C008A7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1F8893EB" w14:textId="77777777" w:rsidR="00C008A7" w:rsidRPr="00ED34BE" w:rsidRDefault="00C008A7" w:rsidP="00487A06">
            <w:pPr>
              <w:tabs>
                <w:tab w:val="left" w:pos="283"/>
              </w:tabs>
              <w:spacing w:before="30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27</w:t>
            </w:r>
          </w:p>
        </w:tc>
        <w:tc>
          <w:tcPr>
            <w:tcW w:w="611" w:type="dxa"/>
            <w:gridSpan w:val="2"/>
            <w:vMerge/>
            <w:shd w:val="clear" w:color="auto" w:fill="E5B8B7" w:themeFill="accent2" w:themeFillTint="66"/>
            <w:textDirection w:val="btLr"/>
            <w:vAlign w:val="center"/>
          </w:tcPr>
          <w:p w14:paraId="559F65B4" w14:textId="77777777" w:rsidR="00C008A7" w:rsidRPr="005F0976" w:rsidRDefault="00C008A7" w:rsidP="00C008A7">
            <w:pPr>
              <w:spacing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42" w:type="dxa"/>
            <w:vMerge/>
            <w:vAlign w:val="center"/>
          </w:tcPr>
          <w:p w14:paraId="5F0D813B" w14:textId="77777777" w:rsidR="00C008A7" w:rsidRPr="00C008A7" w:rsidRDefault="00C008A7" w:rsidP="00C008A7">
            <w:pPr>
              <w:spacing w:line="254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1679" w:type="dxa"/>
            <w:vMerge/>
            <w:vAlign w:val="center"/>
          </w:tcPr>
          <w:p w14:paraId="2423A248" w14:textId="77777777" w:rsidR="00C008A7" w:rsidRPr="00C008A7" w:rsidRDefault="00C008A7" w:rsidP="00C008A7">
            <w:pPr>
              <w:spacing w:line="254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1266" w:type="dxa"/>
            <w:vMerge/>
            <w:vAlign w:val="center"/>
          </w:tcPr>
          <w:p w14:paraId="06156293" w14:textId="77777777" w:rsidR="00C008A7" w:rsidRPr="00C008A7" w:rsidRDefault="00C008A7" w:rsidP="00C008A7">
            <w:pPr>
              <w:spacing w:line="254" w:lineRule="auto"/>
              <w:rPr>
                <w:rFonts w:asciiTheme="minorBidi" w:hAnsiTheme="minorBidi" w:cstheme="minorBidi"/>
                <w:b/>
                <w:bCs/>
                <w:lang w:bidi="ar-DZ"/>
              </w:rPr>
            </w:pPr>
          </w:p>
        </w:tc>
        <w:tc>
          <w:tcPr>
            <w:tcW w:w="1132" w:type="dxa"/>
            <w:vMerge/>
            <w:vAlign w:val="center"/>
          </w:tcPr>
          <w:p w14:paraId="7D7360A3" w14:textId="77777777" w:rsidR="00C008A7" w:rsidRPr="00C008A7" w:rsidRDefault="00C008A7" w:rsidP="00C008A7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</w:pPr>
          </w:p>
        </w:tc>
        <w:tc>
          <w:tcPr>
            <w:tcW w:w="991" w:type="dxa"/>
            <w:vAlign w:val="center"/>
          </w:tcPr>
          <w:p w14:paraId="4E4F591B" w14:textId="77777777" w:rsidR="00C008A7" w:rsidRPr="00C008A7" w:rsidRDefault="00C008A7" w:rsidP="00C008A7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008A7">
              <w:rPr>
                <w:rFonts w:asciiTheme="minorBidi" w:hAnsiTheme="minorBidi" w:cstheme="minorBidi"/>
                <w:b/>
                <w:bCs/>
                <w:rtl/>
              </w:rPr>
              <w:t>حصتي المفضلة</w:t>
            </w:r>
          </w:p>
        </w:tc>
        <w:tc>
          <w:tcPr>
            <w:tcW w:w="573" w:type="dxa"/>
            <w:vMerge/>
            <w:shd w:val="clear" w:color="auto" w:fill="B8CCE4" w:themeFill="accent1" w:themeFillTint="66"/>
            <w:textDirection w:val="btLr"/>
            <w:vAlign w:val="center"/>
          </w:tcPr>
          <w:p w14:paraId="551A3F71" w14:textId="77777777" w:rsidR="00C008A7" w:rsidRPr="00ED34BE" w:rsidRDefault="00C008A7" w:rsidP="00C008A7">
            <w:pPr>
              <w:spacing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424" w:type="dxa"/>
            <w:vMerge/>
            <w:vAlign w:val="center"/>
          </w:tcPr>
          <w:p w14:paraId="6B00BBB3" w14:textId="77777777" w:rsidR="00C008A7" w:rsidRDefault="00C008A7" w:rsidP="00C008A7">
            <w:pPr>
              <w:spacing w:line="254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109" w:type="dxa"/>
            <w:vMerge w:val="restart"/>
            <w:vAlign w:val="center"/>
          </w:tcPr>
          <w:p w14:paraId="162DA037" w14:textId="77777777" w:rsidR="00C008A7" w:rsidRPr="00996C0E" w:rsidRDefault="00C008A7" w:rsidP="00C008A7">
            <w:pPr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  <w:r w:rsidRPr="00996C0E"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  <w:t>سورة الفيل</w:t>
            </w:r>
          </w:p>
        </w:tc>
        <w:tc>
          <w:tcPr>
            <w:tcW w:w="1923" w:type="dxa"/>
            <w:vMerge w:val="restart"/>
            <w:vAlign w:val="center"/>
          </w:tcPr>
          <w:p w14:paraId="6F681DE4" w14:textId="77777777" w:rsidR="00C008A7" w:rsidRPr="00794268" w:rsidRDefault="00C008A7" w:rsidP="00C008A7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794268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794268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إتمام شكل بالتناظر المحوري</w:t>
            </w:r>
          </w:p>
          <w:p w14:paraId="084FB1B6" w14:textId="77777777" w:rsidR="00C008A7" w:rsidRPr="00794268" w:rsidRDefault="00C008A7" w:rsidP="00C008A7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794268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794268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الحاسبة 1+ 2</w:t>
            </w:r>
          </w:p>
          <w:p w14:paraId="74614C96" w14:textId="77777777" w:rsidR="00C008A7" w:rsidRPr="00CB1FDB" w:rsidRDefault="00C008A7" w:rsidP="00C008A7">
            <w:pPr>
              <w:rPr>
                <w:rFonts w:asciiTheme="minorBidi" w:hAnsiTheme="minorBidi" w:cstheme="minorBidi"/>
                <w:rtl/>
                <w:lang w:bidi="ar-DZ"/>
              </w:rPr>
            </w:pPr>
            <w:r w:rsidRPr="00794268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794268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إدماج + الحصيلة 5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</w:p>
        </w:tc>
        <w:tc>
          <w:tcPr>
            <w:tcW w:w="1007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53C3FC8B" w14:textId="77777777" w:rsidR="00C008A7" w:rsidRPr="00D2040A" w:rsidRDefault="00C008A7" w:rsidP="00C008A7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</w:p>
          <w:p w14:paraId="20BC499F" w14:textId="77777777" w:rsidR="00C008A7" w:rsidRPr="00D2040A" w:rsidRDefault="00C008A7" w:rsidP="00C008A7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</w:p>
          <w:p w14:paraId="72612C87" w14:textId="77777777" w:rsidR="00C008A7" w:rsidRPr="00D2040A" w:rsidRDefault="00C008A7" w:rsidP="00C008A7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</w:p>
          <w:p w14:paraId="14F63A18" w14:textId="77777777" w:rsidR="00C008A7" w:rsidRPr="00D2040A" w:rsidRDefault="00C008A7" w:rsidP="00C008A7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</w:p>
          <w:p w14:paraId="451F78B8" w14:textId="77777777" w:rsidR="00C008A7" w:rsidRPr="00D2040A" w:rsidRDefault="00C008A7" w:rsidP="00C008A7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  <w:r w:rsidRPr="00D2040A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التصنيف</w:t>
            </w:r>
          </w:p>
        </w:tc>
        <w:tc>
          <w:tcPr>
            <w:tcW w:w="762" w:type="dxa"/>
            <w:vMerge/>
            <w:textDirection w:val="btLr"/>
          </w:tcPr>
          <w:p w14:paraId="6367080D" w14:textId="77777777" w:rsidR="00C008A7" w:rsidRPr="00FF03F6" w:rsidRDefault="00C008A7" w:rsidP="00C008A7">
            <w:pPr>
              <w:spacing w:before="120"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891" w:type="dxa"/>
            <w:vMerge/>
          </w:tcPr>
          <w:p w14:paraId="02ACD96E" w14:textId="77777777" w:rsidR="00C008A7" w:rsidRPr="00FF03F6" w:rsidRDefault="00C008A7" w:rsidP="00C008A7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1309" w:type="dxa"/>
            <w:vMerge w:val="restart"/>
          </w:tcPr>
          <w:p w14:paraId="3C1E0A5B" w14:textId="77777777" w:rsidR="00C008A7" w:rsidRPr="00640663" w:rsidRDefault="00C008A7" w:rsidP="00C008A7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  <w:p w14:paraId="67802425" w14:textId="77777777" w:rsidR="00C008A7" w:rsidRDefault="00C008A7" w:rsidP="00C008A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39F77D2D" w14:textId="77777777" w:rsidR="00DB7E36" w:rsidRPr="00640663" w:rsidRDefault="00DB7E36" w:rsidP="00C008A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668A0A1A" w14:textId="77777777" w:rsidR="00C008A7" w:rsidRPr="00640663" w:rsidRDefault="00C008A7" w:rsidP="00C008A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58B270B8" w14:textId="77777777" w:rsidR="00C008A7" w:rsidRPr="00640663" w:rsidRDefault="00C008A7" w:rsidP="00C008A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4066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أنشودة هيا نلعب</w:t>
            </w:r>
          </w:p>
        </w:tc>
      </w:tr>
      <w:tr w:rsidR="00E1362D" w:rsidRPr="00ED34BE" w14:paraId="7BBFC223" w14:textId="77777777" w:rsidTr="00E1362D">
        <w:trPr>
          <w:gridAfter w:val="7"/>
          <w:wAfter w:w="13868" w:type="dxa"/>
          <w:trHeight w:val="1213"/>
        </w:trPr>
        <w:tc>
          <w:tcPr>
            <w:tcW w:w="504" w:type="dxa"/>
            <w:gridSpan w:val="2"/>
            <w:shd w:val="clear" w:color="auto" w:fill="FABF8F" w:themeFill="accent6" w:themeFillTint="99"/>
          </w:tcPr>
          <w:p w14:paraId="6AD609AA" w14:textId="77777777" w:rsidR="00CB1FDB" w:rsidRDefault="00CB1FDB" w:rsidP="009D46D2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03DB3CC" w14:textId="77777777" w:rsidR="00CB1FDB" w:rsidRPr="00AF1977" w:rsidRDefault="007971BB" w:rsidP="00AF1977">
            <w:pPr>
              <w:spacing w:before="24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AF1977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  <w:p w14:paraId="4A276875" w14:textId="77777777" w:rsidR="00CB1FDB" w:rsidRPr="00CB1FDB" w:rsidRDefault="00CB1FDB" w:rsidP="00CB1FDB">
            <w:pPr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</w:tc>
        <w:tc>
          <w:tcPr>
            <w:tcW w:w="8618" w:type="dxa"/>
            <w:gridSpan w:val="9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14:paraId="64DF380E" w14:textId="77777777" w:rsidR="0027200C" w:rsidRDefault="0027200C" w:rsidP="00634527">
            <w:pPr>
              <w:tabs>
                <w:tab w:val="left" w:pos="3731"/>
              </w:tabs>
              <w:spacing w:before="24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F658F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(إدماج، تقويم، ومعالجة) للمقطع 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ar-DZ"/>
              </w:rPr>
              <w:t>07</w:t>
            </w:r>
          </w:p>
          <w:p w14:paraId="62764BF9" w14:textId="77777777" w:rsidR="00CB1FDB" w:rsidRPr="00CB1FDB" w:rsidRDefault="00CB1FDB" w:rsidP="00CB1FDB">
            <w:pPr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9" w:type="dxa"/>
            <w:vMerge/>
            <w:tcBorders>
              <w:bottom w:val="single" w:sz="4" w:space="0" w:color="auto"/>
            </w:tcBorders>
            <w:vAlign w:val="center"/>
          </w:tcPr>
          <w:p w14:paraId="6F4D75F5" w14:textId="77777777" w:rsidR="00CB1FDB" w:rsidRDefault="00CB1FDB" w:rsidP="00C867F6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1923" w:type="dxa"/>
            <w:vMerge/>
            <w:vAlign w:val="center"/>
          </w:tcPr>
          <w:p w14:paraId="09B3246E" w14:textId="77777777" w:rsidR="00CB1FDB" w:rsidRPr="005F0976" w:rsidRDefault="00CB1FDB" w:rsidP="009D46D2">
            <w:pPr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1007" w:type="dxa"/>
            <w:vMerge/>
            <w:shd w:val="clear" w:color="auto" w:fill="F2F2F2" w:themeFill="background1" w:themeFillShade="F2"/>
          </w:tcPr>
          <w:p w14:paraId="38893D25" w14:textId="77777777" w:rsidR="00CB1FDB" w:rsidRPr="00F36A6B" w:rsidRDefault="00CB1FDB" w:rsidP="00612590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  <w:rtl/>
                <w:lang w:bidi="ar-DZ"/>
              </w:rPr>
            </w:pPr>
          </w:p>
        </w:tc>
        <w:tc>
          <w:tcPr>
            <w:tcW w:w="762" w:type="dxa"/>
            <w:vMerge/>
            <w:textDirection w:val="btLr"/>
          </w:tcPr>
          <w:p w14:paraId="03FB7C3A" w14:textId="77777777" w:rsidR="00CB1FDB" w:rsidRPr="00FF03F6" w:rsidRDefault="00CB1FDB" w:rsidP="002C0A25">
            <w:pPr>
              <w:spacing w:before="120" w:line="254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891" w:type="dxa"/>
            <w:vMerge/>
          </w:tcPr>
          <w:p w14:paraId="61D970FE" w14:textId="77777777" w:rsidR="00CB1FDB" w:rsidRPr="00FF03F6" w:rsidRDefault="00CB1FDB" w:rsidP="009D46D2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1309" w:type="dxa"/>
            <w:vMerge/>
          </w:tcPr>
          <w:p w14:paraId="6DD0BBC1" w14:textId="77777777" w:rsidR="00CB1FDB" w:rsidRPr="00E03136" w:rsidRDefault="00CB1FDB" w:rsidP="009D46D2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</w:p>
        </w:tc>
      </w:tr>
      <w:tr w:rsidR="00E1362D" w:rsidRPr="00ED34BE" w14:paraId="5B598E35" w14:textId="77777777" w:rsidTr="007A44DE">
        <w:trPr>
          <w:gridAfter w:val="7"/>
          <w:wAfter w:w="13868" w:type="dxa"/>
          <w:trHeight w:val="1144"/>
        </w:trPr>
        <w:tc>
          <w:tcPr>
            <w:tcW w:w="504" w:type="dxa"/>
            <w:gridSpan w:val="2"/>
            <w:shd w:val="clear" w:color="auto" w:fill="FABF8F" w:themeFill="accent6" w:themeFillTint="99"/>
          </w:tcPr>
          <w:p w14:paraId="0687AFA1" w14:textId="77777777" w:rsidR="00E1362D" w:rsidRPr="00ED34BE" w:rsidRDefault="00E1362D" w:rsidP="00E1362D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1E697128" w14:textId="77777777" w:rsidR="00E1362D" w:rsidRDefault="00E1362D" w:rsidP="00E1362D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4E26D1D0" w14:textId="77777777" w:rsidR="00E06D2C" w:rsidRPr="00ED34BE" w:rsidRDefault="00E06D2C" w:rsidP="00E1362D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424C00F0" w14:textId="77777777" w:rsidR="00E1362D" w:rsidRPr="00ED34BE" w:rsidRDefault="00E1362D" w:rsidP="00E1362D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28</w:t>
            </w:r>
          </w:p>
        </w:tc>
        <w:tc>
          <w:tcPr>
            <w:tcW w:w="611" w:type="dxa"/>
            <w:gridSpan w:val="2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78CCD1FF" w14:textId="77777777" w:rsidR="00E1362D" w:rsidRPr="00ED34BE" w:rsidRDefault="0074117B" w:rsidP="00E1362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5F0976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 xml:space="preserve">المقطع 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rtl/>
                <w:lang w:bidi="ar-DZ"/>
              </w:rPr>
              <w:t>08</w:t>
            </w:r>
            <w:r w:rsidRPr="005F0976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 xml:space="preserve"> (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rtl/>
              </w:rPr>
              <w:t>الموروث الثقافي</w:t>
            </w:r>
            <w:r w:rsidRPr="005F0976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>)</w:t>
            </w:r>
          </w:p>
        </w:tc>
        <w:tc>
          <w:tcPr>
            <w:tcW w:w="942" w:type="dxa"/>
            <w:vMerge w:val="restart"/>
            <w:vAlign w:val="center"/>
          </w:tcPr>
          <w:p w14:paraId="64A12988" w14:textId="77777777" w:rsidR="00E1362D" w:rsidRPr="00E1362D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E1362D">
              <w:rPr>
                <w:rFonts w:asciiTheme="minorBidi" w:hAnsiTheme="minorBidi" w:cstheme="minorBidi"/>
                <w:b/>
                <w:bCs/>
                <w:rtl/>
              </w:rPr>
              <w:t xml:space="preserve">الذي، </w:t>
            </w:r>
            <w:r w:rsidR="00B272FA" w:rsidRPr="00E1362D">
              <w:rPr>
                <w:rFonts w:asciiTheme="minorBidi" w:hAnsiTheme="minorBidi" w:cstheme="minorBidi" w:hint="cs"/>
                <w:b/>
                <w:bCs/>
                <w:rtl/>
              </w:rPr>
              <w:t>التي، الذين</w:t>
            </w:r>
            <w:r w:rsidRPr="00E1362D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اللواتي.</w:t>
            </w:r>
          </w:p>
          <w:p w14:paraId="15C33707" w14:textId="77777777" w:rsidR="00E1362D" w:rsidRPr="00E1362D" w:rsidRDefault="004E5791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النداء</w:t>
            </w:r>
            <w:r w:rsidR="00B272FA" w:rsidRPr="00E1362D">
              <w:rPr>
                <w:rFonts w:asciiTheme="minorBidi" w:hAnsiTheme="minorBidi" w:cstheme="minorBidi" w:hint="cs"/>
                <w:b/>
                <w:bCs/>
                <w:rtl/>
              </w:rPr>
              <w:t>،</w:t>
            </w:r>
            <w:r w:rsidR="00E1362D" w:rsidRPr="00E1362D">
              <w:rPr>
                <w:rFonts w:asciiTheme="minorBidi" w:hAnsiTheme="minorBidi" w:cstheme="minorBidi"/>
                <w:b/>
                <w:bCs/>
                <w:rtl/>
              </w:rPr>
              <w:t xml:space="preserve"> </w:t>
            </w:r>
          </w:p>
          <w:p w14:paraId="7D22BB3D" w14:textId="77777777" w:rsidR="00E1362D" w:rsidRPr="00E1362D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E1362D">
              <w:rPr>
                <w:rFonts w:asciiTheme="minorBidi" w:hAnsiTheme="minorBidi" w:cstheme="minorBidi"/>
                <w:b/>
                <w:bCs/>
                <w:rtl/>
              </w:rPr>
              <w:t xml:space="preserve">يا، </w:t>
            </w:r>
            <w:r w:rsidR="00B272FA" w:rsidRPr="00E1362D">
              <w:rPr>
                <w:rFonts w:asciiTheme="minorBidi" w:hAnsiTheme="minorBidi" w:cstheme="minorBidi" w:hint="cs"/>
                <w:b/>
                <w:bCs/>
                <w:rtl/>
              </w:rPr>
              <w:t>أيها،</w:t>
            </w:r>
            <w:r w:rsidRPr="00E1362D">
              <w:rPr>
                <w:rFonts w:asciiTheme="minorBidi" w:hAnsiTheme="minorBidi" w:cstheme="minorBidi"/>
                <w:b/>
                <w:bCs/>
                <w:rtl/>
              </w:rPr>
              <w:t xml:space="preserve"> أيتها</w:t>
            </w:r>
          </w:p>
        </w:tc>
        <w:tc>
          <w:tcPr>
            <w:tcW w:w="1679" w:type="dxa"/>
            <w:vMerge w:val="restart"/>
            <w:vAlign w:val="center"/>
          </w:tcPr>
          <w:p w14:paraId="3876201A" w14:textId="77777777" w:rsidR="00E1362D" w:rsidRPr="00E1362D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E1362D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العدد </w:t>
            </w:r>
            <w:r w:rsidR="002C1540" w:rsidRPr="00E1362D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والمعدود</w:t>
            </w:r>
          </w:p>
          <w:p w14:paraId="26BA528C" w14:textId="77777777" w:rsidR="00E1362D" w:rsidRPr="00E1362D" w:rsidRDefault="00E1362D" w:rsidP="00420778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</w:p>
        </w:tc>
        <w:tc>
          <w:tcPr>
            <w:tcW w:w="1266" w:type="dxa"/>
            <w:vMerge w:val="restart"/>
            <w:vAlign w:val="center"/>
          </w:tcPr>
          <w:p w14:paraId="54FD9B2D" w14:textId="77777777" w:rsidR="00E1362D" w:rsidRPr="00E1362D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E1362D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*الضمائر المتصلة: الياء، الكاف، الهاء، </w:t>
            </w:r>
            <w:r w:rsidR="00B272FA" w:rsidRPr="00E1362D">
              <w:rPr>
                <w:rFonts w:asciiTheme="minorBidi" w:hAnsiTheme="minorBidi" w:cstheme="minorBidi" w:hint="cs"/>
                <w:b/>
                <w:bCs/>
                <w:rtl/>
                <w:lang w:bidi="ar-MA"/>
              </w:rPr>
              <w:t>كم،</w:t>
            </w:r>
            <w:r w:rsidRPr="00E1362D">
              <w:rPr>
                <w:rFonts w:asciiTheme="minorBidi" w:hAnsiTheme="minorBidi" w:cstheme="minorBidi"/>
                <w:b/>
                <w:bCs/>
                <w:rtl/>
                <w:lang w:bidi="ar-MA"/>
              </w:rPr>
              <w:t xml:space="preserve"> التاء، نا</w:t>
            </w:r>
            <w:r w:rsidRPr="00E1362D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</w:t>
            </w:r>
            <w:r w:rsidR="00B272FA" w:rsidRPr="00E1362D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الواو، كما</w:t>
            </w:r>
            <w:r w:rsidRPr="00E1362D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، هما</w:t>
            </w:r>
          </w:p>
        </w:tc>
        <w:tc>
          <w:tcPr>
            <w:tcW w:w="1132" w:type="dxa"/>
            <w:vMerge w:val="restart"/>
            <w:vAlign w:val="center"/>
          </w:tcPr>
          <w:p w14:paraId="2036F0C8" w14:textId="77777777" w:rsidR="00E1362D" w:rsidRPr="00BA13EC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 w:rsidRPr="00BA13EC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الموروث</w:t>
            </w:r>
          </w:p>
          <w:p w14:paraId="76BFDD8D" w14:textId="77777777" w:rsidR="00E1362D" w:rsidRPr="00BA13EC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 w:rsidRPr="00BA13EC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 xml:space="preserve"> الثقافي: </w:t>
            </w:r>
          </w:p>
          <w:p w14:paraId="39A37391" w14:textId="77777777" w:rsidR="00E1362D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E1362D">
              <w:rPr>
                <w:rFonts w:asciiTheme="minorBidi" w:hAnsiTheme="minorBidi" w:cstheme="minorBidi"/>
                <w:b/>
                <w:bCs/>
                <w:rtl/>
              </w:rPr>
              <w:t>الملابس</w:t>
            </w:r>
          </w:p>
          <w:p w14:paraId="4E955991" w14:textId="77777777" w:rsidR="00E1362D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E1362D">
              <w:rPr>
                <w:rFonts w:asciiTheme="minorBidi" w:hAnsiTheme="minorBidi" w:cstheme="minorBidi"/>
                <w:b/>
                <w:bCs/>
                <w:rtl/>
              </w:rPr>
              <w:t>(ثوب</w:t>
            </w:r>
          </w:p>
          <w:p w14:paraId="5299EBFD" w14:textId="77777777" w:rsidR="00E1362D" w:rsidRDefault="00B272FA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E1362D">
              <w:rPr>
                <w:rFonts w:asciiTheme="minorBidi" w:hAnsiTheme="minorBidi" w:cstheme="minorBidi" w:hint="cs"/>
                <w:b/>
                <w:bCs/>
                <w:rtl/>
              </w:rPr>
              <w:t>، حجا</w:t>
            </w:r>
            <w:r w:rsidRPr="00E1362D">
              <w:rPr>
                <w:rFonts w:asciiTheme="minorBidi" w:hAnsiTheme="minorBidi" w:cstheme="minorBidi" w:hint="eastAsia"/>
                <w:b/>
                <w:bCs/>
                <w:rtl/>
              </w:rPr>
              <w:t>ب</w:t>
            </w:r>
            <w:r w:rsidR="00E1362D" w:rsidRPr="00E1362D">
              <w:rPr>
                <w:rFonts w:asciiTheme="minorBidi" w:hAnsiTheme="minorBidi" w:cstheme="minorBidi"/>
                <w:b/>
                <w:bCs/>
                <w:rtl/>
              </w:rPr>
              <w:t>، حذاء</w:t>
            </w:r>
          </w:p>
          <w:p w14:paraId="75FF1A5B" w14:textId="77777777" w:rsidR="00E1362D" w:rsidRDefault="00B272FA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E1362D">
              <w:rPr>
                <w:rFonts w:asciiTheme="minorBidi" w:hAnsiTheme="minorBidi" w:cstheme="minorBidi" w:hint="cs"/>
                <w:b/>
                <w:bCs/>
                <w:rtl/>
              </w:rPr>
              <w:t>، سروا</w:t>
            </w:r>
            <w:r w:rsidRPr="00E1362D">
              <w:rPr>
                <w:rFonts w:asciiTheme="minorBidi" w:hAnsiTheme="minorBidi" w:cstheme="minorBidi" w:hint="eastAsia"/>
                <w:b/>
                <w:bCs/>
                <w:rtl/>
              </w:rPr>
              <w:t>ل</w:t>
            </w:r>
          </w:p>
          <w:p w14:paraId="56A2FFE8" w14:textId="77777777" w:rsidR="00E1362D" w:rsidRDefault="00B272FA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E1362D">
              <w:rPr>
                <w:rFonts w:asciiTheme="minorBidi" w:hAnsiTheme="minorBidi" w:cstheme="minorBidi" w:hint="cs"/>
                <w:b/>
                <w:bCs/>
                <w:rtl/>
              </w:rPr>
              <w:t>، عباء</w:t>
            </w:r>
            <w:r w:rsidRPr="00E1362D">
              <w:rPr>
                <w:rFonts w:asciiTheme="minorBidi" w:hAnsiTheme="minorBidi" w:cstheme="minorBidi" w:hint="eastAsia"/>
                <w:b/>
                <w:bCs/>
                <w:rtl/>
              </w:rPr>
              <w:t>ة</w:t>
            </w:r>
            <w:r w:rsidR="00E1362D" w:rsidRPr="00E1362D">
              <w:rPr>
                <w:rFonts w:asciiTheme="minorBidi" w:hAnsiTheme="minorBidi" w:cstheme="minorBidi"/>
                <w:b/>
                <w:bCs/>
                <w:rtl/>
              </w:rPr>
              <w:t xml:space="preserve">...) الأعياد </w:t>
            </w:r>
            <w:r w:rsidRPr="00E1362D">
              <w:rPr>
                <w:rFonts w:asciiTheme="minorBidi" w:hAnsiTheme="minorBidi" w:cstheme="minorBidi" w:hint="cs"/>
                <w:b/>
                <w:bCs/>
                <w:rtl/>
              </w:rPr>
              <w:t>والمناسبات</w:t>
            </w:r>
          </w:p>
          <w:p w14:paraId="46404205" w14:textId="77777777" w:rsidR="00E1362D" w:rsidRPr="00E1362D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E1362D">
              <w:rPr>
                <w:rFonts w:asciiTheme="minorBidi" w:hAnsiTheme="minorBidi" w:cstheme="minorBidi"/>
                <w:b/>
                <w:bCs/>
                <w:rtl/>
              </w:rPr>
              <w:t>...</w:t>
            </w:r>
          </w:p>
        </w:tc>
        <w:tc>
          <w:tcPr>
            <w:tcW w:w="991" w:type="dxa"/>
            <w:vAlign w:val="center"/>
          </w:tcPr>
          <w:p w14:paraId="2A319262" w14:textId="77777777" w:rsidR="00E1362D" w:rsidRPr="00E1362D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E1362D">
              <w:rPr>
                <w:rFonts w:asciiTheme="minorBidi" w:hAnsiTheme="minorBidi" w:cstheme="minorBidi"/>
                <w:b/>
                <w:bCs/>
                <w:rtl/>
              </w:rPr>
              <w:t>زيارة المتحف</w:t>
            </w:r>
          </w:p>
        </w:tc>
        <w:tc>
          <w:tcPr>
            <w:tcW w:w="573" w:type="dxa"/>
            <w:vMerge w:val="restart"/>
            <w:shd w:val="clear" w:color="auto" w:fill="FFFF00"/>
            <w:textDirection w:val="btLr"/>
            <w:vAlign w:val="center"/>
          </w:tcPr>
          <w:p w14:paraId="4AC987E7" w14:textId="77777777" w:rsidR="00E1362D" w:rsidRPr="00ED34BE" w:rsidRDefault="00E1362D" w:rsidP="00E1362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أصحاب الحرف</w:t>
            </w:r>
          </w:p>
        </w:tc>
        <w:tc>
          <w:tcPr>
            <w:tcW w:w="1424" w:type="dxa"/>
            <w:vMerge w:val="restart"/>
            <w:vAlign w:val="center"/>
          </w:tcPr>
          <w:p w14:paraId="306F7BA4" w14:textId="77777777" w:rsidR="00877E16" w:rsidRDefault="00877E16" w:rsidP="00877E1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="00B272FA">
              <w:rPr>
                <w:rFonts w:asciiTheme="majorBidi" w:hAnsiTheme="majorBidi" w:cstheme="majorBidi" w:hint="cs"/>
                <w:b/>
                <w:bCs/>
                <w:rtl/>
              </w:rPr>
              <w:t>الذي، التي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،</w:t>
            </w:r>
          </w:p>
          <w:p w14:paraId="3FE70A6F" w14:textId="77777777" w:rsidR="00877E16" w:rsidRDefault="00877E16" w:rsidP="00877E1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الذين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اللواتي.</w:t>
            </w:r>
          </w:p>
          <w:p w14:paraId="1D882595" w14:textId="77777777" w:rsidR="00877E16" w:rsidRDefault="00877E16" w:rsidP="00877E1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أنشطة كتابية متنوعة</w:t>
            </w:r>
          </w:p>
          <w:p w14:paraId="0B169621" w14:textId="77777777" w:rsidR="00E1362D" w:rsidRDefault="00877E16" w:rsidP="00877E16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14:paraId="7C8A3106" w14:textId="77777777" w:rsidR="00E1362D" w:rsidRDefault="00E1362D" w:rsidP="00E1362D">
            <w:pPr>
              <w:spacing w:line="254" w:lineRule="auto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  <w:rtl/>
                <w:lang w:bidi="ar-DZ"/>
              </w:rPr>
            </w:pPr>
          </w:p>
          <w:p w14:paraId="5C87A67E" w14:textId="77777777" w:rsidR="00877E16" w:rsidRDefault="00877E16" w:rsidP="00E1362D">
            <w:pPr>
              <w:spacing w:line="254" w:lineRule="auto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  <w:rtl/>
                <w:lang w:bidi="ar-DZ"/>
              </w:rPr>
            </w:pPr>
          </w:p>
          <w:p w14:paraId="5B0B1E97" w14:textId="77777777" w:rsidR="00E1362D" w:rsidRPr="00B512A9" w:rsidRDefault="00E1362D" w:rsidP="0038281C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</w:pPr>
            <w:r w:rsidRPr="00B512A9">
              <w:rPr>
                <w:rFonts w:asciiTheme="minorBidi" w:hAnsiTheme="minorBidi" w:cstheme="minorBidi" w:hint="cs"/>
                <w:b/>
                <w:bCs/>
                <w:color w:val="00B050"/>
                <w:rtl/>
                <w:lang w:bidi="ar-DZ"/>
              </w:rPr>
              <w:t>المشروع: أصنف تراث بلادي</w:t>
            </w:r>
          </w:p>
        </w:tc>
        <w:tc>
          <w:tcPr>
            <w:tcW w:w="1109" w:type="dxa"/>
            <w:vAlign w:val="center"/>
          </w:tcPr>
          <w:p w14:paraId="54A1797F" w14:textId="77777777" w:rsidR="00E1362D" w:rsidRPr="00AA334C" w:rsidRDefault="00E1362D" w:rsidP="00E1362D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C00000"/>
                <w:lang w:bidi="ar-DZ"/>
              </w:rPr>
            </w:pPr>
            <w:r w:rsidRPr="00AA334C">
              <w:rPr>
                <w:rFonts w:asciiTheme="minorBidi" w:hAnsiTheme="minorBidi" w:cstheme="minorBidi" w:hint="cs"/>
                <w:b/>
                <w:bCs/>
                <w:color w:val="C00000"/>
                <w:rtl/>
                <w:lang w:bidi="ar-DZ"/>
              </w:rPr>
              <w:t>مولد الرسول</w:t>
            </w:r>
          </w:p>
        </w:tc>
        <w:tc>
          <w:tcPr>
            <w:tcW w:w="1923" w:type="dxa"/>
            <w:vAlign w:val="center"/>
          </w:tcPr>
          <w:p w14:paraId="51BED387" w14:textId="77777777" w:rsidR="00E1362D" w:rsidRPr="00AA334C" w:rsidRDefault="00E1362D" w:rsidP="00E1362D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AA334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AA334C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ضرب عددين 2 جدول الضرب في 5</w:t>
            </w:r>
          </w:p>
          <w:p w14:paraId="20C5CC72" w14:textId="77777777" w:rsidR="00E1362D" w:rsidRPr="00AA334C" w:rsidRDefault="00E1362D" w:rsidP="00E1362D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AA334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AA334C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جدول الضرب في 3و4 </w:t>
            </w:r>
          </w:p>
          <w:p w14:paraId="5F40E231" w14:textId="77777777" w:rsidR="00E1362D" w:rsidRPr="00AA334C" w:rsidRDefault="00E1362D" w:rsidP="00E1362D">
            <w:pPr>
              <w:spacing w:line="254" w:lineRule="auto"/>
              <w:rPr>
                <w:rFonts w:asciiTheme="minorBidi" w:hAnsiTheme="minorBidi" w:cstheme="minorBidi"/>
                <w:b/>
                <w:bCs/>
                <w:highlight w:val="yellow"/>
                <w:lang w:bidi="ar-DZ"/>
              </w:rPr>
            </w:pPr>
            <w:r w:rsidRPr="00AA334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AA334C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ضرب عددين 3</w:t>
            </w:r>
          </w:p>
        </w:tc>
        <w:tc>
          <w:tcPr>
            <w:tcW w:w="1007" w:type="dxa"/>
            <w:shd w:val="clear" w:color="auto" w:fill="F2F2F2" w:themeFill="background1" w:themeFillShade="F2"/>
          </w:tcPr>
          <w:p w14:paraId="57325528" w14:textId="77777777" w:rsidR="00E1362D" w:rsidRPr="00B512A9" w:rsidRDefault="00E1362D" w:rsidP="00E1362D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</w:p>
          <w:p w14:paraId="40F9B3D3" w14:textId="77777777" w:rsidR="00E1362D" w:rsidRPr="00B512A9" w:rsidRDefault="00E1362D" w:rsidP="00E1362D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  <w:r w:rsidRPr="00B512A9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اختيار الجواب الصحيح</w:t>
            </w:r>
          </w:p>
          <w:p w14:paraId="46748CC1" w14:textId="77777777" w:rsidR="00E1362D" w:rsidRPr="00B512A9" w:rsidRDefault="00E1362D" w:rsidP="00E1362D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</w:p>
          <w:p w14:paraId="00489F8F" w14:textId="77777777" w:rsidR="00E1362D" w:rsidRPr="00B512A9" w:rsidRDefault="00E1362D" w:rsidP="00E1362D">
            <w:pPr>
              <w:tabs>
                <w:tab w:val="left" w:pos="283"/>
              </w:tabs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rtl/>
                <w:lang w:bidi="ar-DZ"/>
              </w:rPr>
            </w:pPr>
          </w:p>
        </w:tc>
        <w:tc>
          <w:tcPr>
            <w:tcW w:w="762" w:type="dxa"/>
            <w:vMerge w:val="restart"/>
            <w:textDirection w:val="btLr"/>
          </w:tcPr>
          <w:p w14:paraId="7D1DE373" w14:textId="77777777" w:rsidR="00E1362D" w:rsidRPr="00F36C41" w:rsidRDefault="00D90C32" w:rsidP="007A44DE">
            <w:pPr>
              <w:spacing w:before="12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الألوا</w:t>
            </w:r>
            <w:r>
              <w:rPr>
                <w:rFonts w:asciiTheme="minorBidi" w:hAnsiTheme="minorBidi" w:cstheme="minorBidi" w:hint="eastAsia"/>
                <w:b/>
                <w:bCs/>
                <w:color w:val="000000" w:themeColor="text1"/>
                <w:rtl/>
                <w:lang w:bidi="ar-DZ"/>
              </w:rPr>
              <w:t>ن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الثانوية (</w:t>
            </w:r>
            <w:r w:rsidR="008B6868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الأخضر،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="008B6868"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البرتقالي،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البنفسجي)</w:t>
            </w:r>
          </w:p>
        </w:tc>
        <w:tc>
          <w:tcPr>
            <w:tcW w:w="891" w:type="dxa"/>
            <w:vMerge w:val="restart"/>
            <w:textDirection w:val="btLr"/>
          </w:tcPr>
          <w:p w14:paraId="7EAB9CF3" w14:textId="77777777" w:rsidR="00E1362D" w:rsidRPr="00FF03F6" w:rsidRDefault="007A44DE" w:rsidP="007A44DE">
            <w:pPr>
              <w:spacing w:before="120"/>
              <w:ind w:left="113" w:right="113"/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>الألوا</w:t>
            </w:r>
            <w:r>
              <w:rPr>
                <w:rFonts w:asciiTheme="minorBidi" w:hAnsiTheme="minorBidi" w:cstheme="minorBidi" w:hint="eastAsia"/>
                <w:b/>
                <w:bCs/>
                <w:color w:val="000000" w:themeColor="text1"/>
                <w:rtl/>
                <w:lang w:bidi="ar-DZ"/>
              </w:rPr>
              <w:t>ن</w:t>
            </w:r>
            <w:r>
              <w:rPr>
                <w:rFonts w:asciiTheme="minorBidi" w:hAnsiTheme="minorBidi" w:cstheme="minorBidi" w:hint="cs"/>
                <w:b/>
                <w:bCs/>
                <w:color w:val="000000" w:themeColor="text1"/>
                <w:rtl/>
                <w:lang w:bidi="ar-DZ"/>
              </w:rPr>
              <w:t xml:space="preserve"> الثانوية (الأخضر، البرتقالي، البنفسجي)</w:t>
            </w:r>
          </w:p>
        </w:tc>
        <w:tc>
          <w:tcPr>
            <w:tcW w:w="1309" w:type="dxa"/>
          </w:tcPr>
          <w:p w14:paraId="18B10D57" w14:textId="77777777" w:rsidR="00E1362D" w:rsidRPr="00471674" w:rsidRDefault="00E1362D" w:rsidP="00CE0A18">
            <w:pPr>
              <w:tabs>
                <w:tab w:val="left" w:pos="283"/>
              </w:tabs>
              <w:spacing w:before="480"/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  <w:rtl/>
                <w:lang w:bidi="ar-DZ"/>
              </w:rPr>
            </w:pPr>
            <w:r w:rsidRPr="00471674">
              <w:rPr>
                <w:rFonts w:asciiTheme="minorBidi" w:hAnsiTheme="minorBidi" w:cstheme="minorBidi"/>
                <w:b/>
                <w:bCs/>
                <w:color w:val="17365D" w:themeColor="text2" w:themeShade="BF"/>
                <w:rtl/>
                <w:lang w:bidi="ar-DZ"/>
              </w:rPr>
              <w:t>آلة الطبل التقليدي</w:t>
            </w:r>
          </w:p>
        </w:tc>
      </w:tr>
      <w:tr w:rsidR="00E1362D" w:rsidRPr="00ED34BE" w14:paraId="151360CC" w14:textId="77777777" w:rsidTr="00E1362D">
        <w:trPr>
          <w:gridAfter w:val="7"/>
          <w:wAfter w:w="13868" w:type="dxa"/>
          <w:trHeight w:val="1546"/>
        </w:trPr>
        <w:tc>
          <w:tcPr>
            <w:tcW w:w="504" w:type="dxa"/>
            <w:gridSpan w:val="2"/>
            <w:shd w:val="clear" w:color="auto" w:fill="FABF8F" w:themeFill="accent6" w:themeFillTint="99"/>
          </w:tcPr>
          <w:p w14:paraId="15B16BA9" w14:textId="77777777" w:rsidR="00E1362D" w:rsidRPr="00ED34BE" w:rsidRDefault="00E1362D" w:rsidP="00E1362D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527BF528" w14:textId="77777777" w:rsidR="00E1362D" w:rsidRDefault="00E1362D" w:rsidP="00E06D2C">
            <w:pPr>
              <w:spacing w:before="72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29</w:t>
            </w:r>
          </w:p>
          <w:p w14:paraId="7878D34C" w14:textId="77777777" w:rsidR="00E06D2C" w:rsidRPr="00ED34BE" w:rsidRDefault="00E06D2C" w:rsidP="00E1362D">
            <w:pPr>
              <w:spacing w:before="48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611" w:type="dxa"/>
            <w:gridSpan w:val="2"/>
            <w:vMerge/>
            <w:shd w:val="clear" w:color="auto" w:fill="E5B8B7" w:themeFill="accent2" w:themeFillTint="66"/>
            <w:textDirection w:val="btLr"/>
            <w:vAlign w:val="center"/>
          </w:tcPr>
          <w:p w14:paraId="4E4F0DA9" w14:textId="77777777" w:rsidR="00E1362D" w:rsidRPr="00ED34BE" w:rsidRDefault="00E1362D" w:rsidP="00E1362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942" w:type="dxa"/>
            <w:vMerge/>
            <w:vAlign w:val="center"/>
          </w:tcPr>
          <w:p w14:paraId="49CBDA65" w14:textId="77777777" w:rsidR="00E1362D" w:rsidRPr="00E1362D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679" w:type="dxa"/>
            <w:vMerge/>
            <w:vAlign w:val="center"/>
          </w:tcPr>
          <w:p w14:paraId="2C8631E7" w14:textId="77777777" w:rsidR="00E1362D" w:rsidRPr="00E1362D" w:rsidRDefault="00E1362D" w:rsidP="00E1362D">
            <w:pPr>
              <w:bidi w:val="0"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</w:p>
        </w:tc>
        <w:tc>
          <w:tcPr>
            <w:tcW w:w="1266" w:type="dxa"/>
            <w:vMerge/>
            <w:vAlign w:val="center"/>
          </w:tcPr>
          <w:p w14:paraId="33354342" w14:textId="77777777" w:rsidR="00E1362D" w:rsidRPr="00E1362D" w:rsidRDefault="00E1362D" w:rsidP="00E1362D">
            <w:pPr>
              <w:bidi w:val="0"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339966"/>
              </w:rPr>
            </w:pPr>
          </w:p>
        </w:tc>
        <w:tc>
          <w:tcPr>
            <w:tcW w:w="1132" w:type="dxa"/>
            <w:vMerge/>
            <w:vAlign w:val="center"/>
          </w:tcPr>
          <w:p w14:paraId="1D621ABD" w14:textId="77777777" w:rsidR="00E1362D" w:rsidRPr="00E1362D" w:rsidRDefault="00E1362D" w:rsidP="00E1362D">
            <w:pPr>
              <w:bidi w:val="0"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339966"/>
              </w:rPr>
            </w:pPr>
          </w:p>
        </w:tc>
        <w:tc>
          <w:tcPr>
            <w:tcW w:w="991" w:type="dxa"/>
            <w:vAlign w:val="center"/>
          </w:tcPr>
          <w:p w14:paraId="57A87D61" w14:textId="77777777" w:rsidR="00E1362D" w:rsidRPr="00E1362D" w:rsidRDefault="00E1362D" w:rsidP="00E1362D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E1362D">
              <w:rPr>
                <w:rFonts w:asciiTheme="minorBidi" w:hAnsiTheme="minorBidi" w:cstheme="minorBidi"/>
                <w:b/>
                <w:bCs/>
                <w:rtl/>
              </w:rPr>
              <w:t xml:space="preserve">الاحتفال بالعام </w:t>
            </w:r>
            <w:r w:rsidR="00B272FA" w:rsidRPr="00E1362D">
              <w:rPr>
                <w:rFonts w:asciiTheme="minorBidi" w:hAnsiTheme="minorBidi" w:cstheme="minorBidi" w:hint="cs"/>
                <w:b/>
                <w:bCs/>
                <w:rtl/>
              </w:rPr>
              <w:t>الأمازيغي</w:t>
            </w:r>
            <w:r w:rsidRPr="00E1362D">
              <w:rPr>
                <w:rFonts w:asciiTheme="minorBidi" w:hAnsiTheme="minorBidi" w:cstheme="minorBidi"/>
                <w:b/>
                <w:bCs/>
                <w:rtl/>
              </w:rPr>
              <w:t xml:space="preserve"> (يناير)</w:t>
            </w:r>
          </w:p>
        </w:tc>
        <w:tc>
          <w:tcPr>
            <w:tcW w:w="573" w:type="dxa"/>
            <w:vMerge/>
            <w:shd w:val="clear" w:color="auto" w:fill="FFFF00"/>
            <w:textDirection w:val="btLr"/>
            <w:vAlign w:val="center"/>
          </w:tcPr>
          <w:p w14:paraId="75DEDF55" w14:textId="77777777" w:rsidR="00E1362D" w:rsidRPr="00ED34BE" w:rsidRDefault="00E1362D" w:rsidP="00E1362D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424" w:type="dxa"/>
            <w:vMerge/>
            <w:vAlign w:val="center"/>
          </w:tcPr>
          <w:p w14:paraId="022AABB4" w14:textId="77777777" w:rsidR="00E1362D" w:rsidRPr="00ED34BE" w:rsidRDefault="00E1362D" w:rsidP="00E1362D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09" w:type="dxa"/>
            <w:vAlign w:val="center"/>
          </w:tcPr>
          <w:p w14:paraId="3A09DA8E" w14:textId="77777777" w:rsidR="00E1362D" w:rsidRPr="00AA334C" w:rsidRDefault="00E1362D" w:rsidP="00E1362D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  <w:r w:rsidRPr="00AA334C">
              <w:rPr>
                <w:rFonts w:asciiTheme="minorBidi" w:hAnsiTheme="minorBidi" w:cstheme="minorBidi" w:hint="cs"/>
                <w:b/>
                <w:bCs/>
                <w:color w:val="C00000"/>
                <w:rtl/>
                <w:lang w:bidi="ar-DZ"/>
              </w:rPr>
              <w:t>نسب وطفولة الرسول</w:t>
            </w:r>
          </w:p>
        </w:tc>
        <w:tc>
          <w:tcPr>
            <w:tcW w:w="1923" w:type="dxa"/>
          </w:tcPr>
          <w:p w14:paraId="27123BFA" w14:textId="77777777" w:rsidR="00E1362D" w:rsidRPr="00AA334C" w:rsidRDefault="00E1362D" w:rsidP="00CE0A18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AA334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- ا</w:t>
            </w:r>
            <w:r w:rsidRPr="00AA334C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لتعرف على بعض المجسمات 1+2 </w:t>
            </w:r>
          </w:p>
          <w:p w14:paraId="0193ADC1" w14:textId="77777777" w:rsidR="00E1362D" w:rsidRPr="00AA334C" w:rsidRDefault="00E1362D" w:rsidP="00CE0A18">
            <w:pPr>
              <w:spacing w:line="276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AA334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AA334C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مشكلات ضربية</w:t>
            </w:r>
          </w:p>
          <w:p w14:paraId="197D86FA" w14:textId="77777777" w:rsidR="00E1362D" w:rsidRPr="00AA334C" w:rsidRDefault="00E1362D" w:rsidP="00CE0A18">
            <w:pPr>
              <w:spacing w:line="276" w:lineRule="auto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AA334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- </w:t>
            </w:r>
            <w:r w:rsidRPr="00AA334C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ضرب عدد ذي رقمين في عدد ذي رقم واحد دون وضع العملية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7FAFF1B2" w14:textId="77777777" w:rsidR="00E1362D" w:rsidRPr="00B512A9" w:rsidRDefault="00E1362D" w:rsidP="00E1362D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lang w:bidi="ar-DZ"/>
              </w:rPr>
            </w:pPr>
            <w:r w:rsidRPr="00B512A9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تتبع النقط</w:t>
            </w:r>
          </w:p>
        </w:tc>
        <w:tc>
          <w:tcPr>
            <w:tcW w:w="762" w:type="dxa"/>
            <w:vMerge/>
            <w:vAlign w:val="center"/>
          </w:tcPr>
          <w:p w14:paraId="1BD82CF2" w14:textId="77777777" w:rsidR="00E1362D" w:rsidRPr="00FF03F6" w:rsidRDefault="00E1362D" w:rsidP="00E1362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bidi="ar-DZ"/>
              </w:rPr>
            </w:pPr>
          </w:p>
        </w:tc>
        <w:tc>
          <w:tcPr>
            <w:tcW w:w="891" w:type="dxa"/>
            <w:vMerge/>
            <w:vAlign w:val="center"/>
          </w:tcPr>
          <w:p w14:paraId="4F40F1BE" w14:textId="77777777" w:rsidR="00E1362D" w:rsidRPr="00FF03F6" w:rsidRDefault="00E1362D" w:rsidP="00E1362D">
            <w:pPr>
              <w:rPr>
                <w:rFonts w:asciiTheme="majorBidi" w:hAnsiTheme="majorBidi" w:cstheme="majorBidi"/>
                <w:b/>
                <w:bCs/>
                <w:color w:val="000000" w:themeColor="text1"/>
                <w:lang w:bidi="ar-DZ"/>
              </w:rPr>
            </w:pPr>
          </w:p>
        </w:tc>
        <w:tc>
          <w:tcPr>
            <w:tcW w:w="1309" w:type="dxa"/>
            <w:vAlign w:val="center"/>
          </w:tcPr>
          <w:p w14:paraId="0986D7D9" w14:textId="77777777" w:rsidR="00E1362D" w:rsidRPr="00E1362D" w:rsidRDefault="00E1362D" w:rsidP="00E1362D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lang w:bidi="ar-DZ"/>
              </w:rPr>
            </w:pPr>
            <w:r w:rsidRPr="00E1362D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أنشودة سفينة الهوى</w:t>
            </w:r>
          </w:p>
        </w:tc>
      </w:tr>
      <w:tr w:rsidR="00E1362D" w:rsidRPr="00ED34BE" w14:paraId="6DBFBC9E" w14:textId="77777777" w:rsidTr="00E1362D">
        <w:trPr>
          <w:gridAfter w:val="7"/>
          <w:wAfter w:w="13868" w:type="dxa"/>
          <w:trHeight w:val="935"/>
        </w:trPr>
        <w:tc>
          <w:tcPr>
            <w:tcW w:w="504" w:type="dxa"/>
            <w:gridSpan w:val="2"/>
            <w:vMerge w:val="restart"/>
            <w:shd w:val="clear" w:color="auto" w:fill="FABF8F" w:themeFill="accent6" w:themeFillTint="99"/>
          </w:tcPr>
          <w:p w14:paraId="23753818" w14:textId="77777777" w:rsidR="00AF1977" w:rsidRPr="00ED34BE" w:rsidRDefault="00AF1977" w:rsidP="00E06D2C">
            <w:pPr>
              <w:spacing w:before="84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</w:rPr>
              <w:t>30</w:t>
            </w:r>
          </w:p>
          <w:p w14:paraId="62F5BD38" w14:textId="77777777" w:rsidR="00AF1977" w:rsidRPr="00ED34BE" w:rsidRDefault="00AF1977" w:rsidP="002E368C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0868F8A5" w14:textId="77777777" w:rsidR="00AF1977" w:rsidRPr="00ED34BE" w:rsidRDefault="00AF1977" w:rsidP="007971BB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8618" w:type="dxa"/>
            <w:gridSpan w:val="9"/>
            <w:vMerge w:val="restart"/>
            <w:shd w:val="clear" w:color="auto" w:fill="E36C0A" w:themeFill="accent6" w:themeFillShade="BF"/>
            <w:vAlign w:val="center"/>
          </w:tcPr>
          <w:p w14:paraId="3E17899D" w14:textId="77777777" w:rsidR="00AF1977" w:rsidRPr="00ED34BE" w:rsidRDefault="00AF1977" w:rsidP="009D46D2">
            <w:pPr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F658F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(إدماج، تقويم، ومعالجة) للمقطع 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  <w:lang w:bidi="ar-DZ"/>
              </w:rPr>
              <w:t>08</w:t>
            </w:r>
          </w:p>
        </w:tc>
        <w:tc>
          <w:tcPr>
            <w:tcW w:w="1109" w:type="dxa"/>
            <w:vMerge w:val="restart"/>
            <w:vAlign w:val="center"/>
          </w:tcPr>
          <w:p w14:paraId="2807244D" w14:textId="77777777" w:rsidR="00AF1977" w:rsidRPr="00AA334C" w:rsidRDefault="00AF1977" w:rsidP="009D46D2">
            <w:pPr>
              <w:spacing w:line="254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rtl/>
                <w:lang w:bidi="ar-DZ"/>
              </w:rPr>
            </w:pPr>
            <w:r w:rsidRPr="00AA334C">
              <w:rPr>
                <w:rFonts w:asciiTheme="minorBidi" w:hAnsiTheme="minorBidi" w:cstheme="minorBidi" w:hint="cs"/>
                <w:b/>
                <w:bCs/>
                <w:color w:val="C00000"/>
                <w:highlight w:val="yellow"/>
                <w:rtl/>
                <w:lang w:bidi="ar-DZ"/>
              </w:rPr>
              <w:t>إدماج تقويم ومعالجة</w:t>
            </w:r>
          </w:p>
        </w:tc>
        <w:tc>
          <w:tcPr>
            <w:tcW w:w="1923" w:type="dxa"/>
            <w:vMerge w:val="restart"/>
          </w:tcPr>
          <w:p w14:paraId="350876C4" w14:textId="77777777" w:rsidR="00534D5C" w:rsidRPr="00AA334C" w:rsidRDefault="00BD79B0" w:rsidP="00534D5C">
            <w:pPr>
              <w:spacing w:before="120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AA334C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-</w:t>
            </w:r>
            <w:r w:rsidR="00534D5C" w:rsidRPr="00AA334C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مشكلات ضربية وجمعية</w:t>
            </w:r>
          </w:p>
          <w:p w14:paraId="20C0FA0C" w14:textId="77777777" w:rsidR="00BD79B0" w:rsidRPr="00AA334C" w:rsidRDefault="00534D5C" w:rsidP="00534D5C">
            <w:pPr>
              <w:rPr>
                <w:rFonts w:asciiTheme="minorBidi" w:hAnsiTheme="minorBidi" w:cstheme="minorBidi"/>
                <w:b/>
                <w:bCs/>
                <w:highlight w:val="yellow"/>
                <w:rtl/>
                <w:lang w:bidi="ar-DZ"/>
              </w:rPr>
            </w:pPr>
            <w:r w:rsidRPr="00AA334C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 xml:space="preserve">- </w:t>
            </w:r>
            <w:r w:rsidR="00BD79B0" w:rsidRPr="00AA334C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إدماج</w:t>
            </w:r>
            <w:r w:rsidR="00FC1FEB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 xml:space="preserve"> </w:t>
            </w:r>
            <w:r w:rsidR="00BD79B0" w:rsidRPr="00AA334C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+</w:t>
            </w:r>
            <w:r w:rsidR="00BD79B0" w:rsidRPr="00AA334C">
              <w:rPr>
                <w:rFonts w:asciiTheme="minorBidi" w:hAnsiTheme="minorBidi" w:cstheme="minorBidi" w:hint="cs"/>
                <w:b/>
                <w:bCs/>
                <w:highlight w:val="yellow"/>
                <w:vertAlign w:val="subscript"/>
                <w:rtl/>
                <w:lang w:bidi="ar-DZ"/>
              </w:rPr>
              <w:t xml:space="preserve"> </w:t>
            </w:r>
            <w:r w:rsidR="00BD79B0" w:rsidRPr="00AA334C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الحصيلة</w:t>
            </w:r>
            <w:r w:rsidRPr="00AA334C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>6</w:t>
            </w:r>
          </w:p>
          <w:p w14:paraId="264564B8" w14:textId="77777777" w:rsidR="00AF1977" w:rsidRPr="00AA334C" w:rsidRDefault="00BD79B0" w:rsidP="00534D5C">
            <w:pPr>
              <w:spacing w:line="276" w:lineRule="auto"/>
              <w:rPr>
                <w:rFonts w:asciiTheme="minorBidi" w:hAnsiTheme="minorBidi" w:cstheme="minorBidi"/>
                <w:b/>
                <w:bCs/>
                <w:highlight w:val="yellow"/>
              </w:rPr>
            </w:pPr>
            <w:r w:rsidRPr="00AA334C">
              <w:rPr>
                <w:rFonts w:asciiTheme="minorBidi" w:hAnsiTheme="minorBidi" w:cstheme="minorBidi" w:hint="cs"/>
                <w:b/>
                <w:bCs/>
                <w:highlight w:val="yellow"/>
                <w:rtl/>
                <w:lang w:bidi="ar-DZ"/>
              </w:rPr>
              <w:t xml:space="preserve">- </w:t>
            </w:r>
            <w:r w:rsidRPr="00AA334C">
              <w:rPr>
                <w:rFonts w:asciiTheme="minorBidi" w:hAnsiTheme="minorBidi" w:cstheme="minorBidi" w:hint="cs"/>
                <w:b/>
                <w:bCs/>
                <w:highlight w:val="yellow"/>
                <w:shd w:val="clear" w:color="auto" w:fill="FFFF00"/>
                <w:rtl/>
                <w:lang w:bidi="ar-DZ"/>
              </w:rPr>
              <w:t>الرياضيات في حياتنا اليومية</w:t>
            </w:r>
            <w:r w:rsidR="00CA77F1" w:rsidRPr="00AA334C">
              <w:rPr>
                <w:rFonts w:asciiTheme="minorBidi" w:hAnsiTheme="minorBidi" w:cstheme="minorBidi" w:hint="cs"/>
                <w:b/>
                <w:bCs/>
                <w:shd w:val="clear" w:color="auto" w:fill="FFFF00"/>
                <w:rtl/>
                <w:lang w:bidi="ar-DZ"/>
              </w:rPr>
              <w:t>4 + دعم ومعالجة</w:t>
            </w:r>
            <w:r w:rsidRPr="00AA334C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007" w:type="dxa"/>
            <w:vMerge w:val="restart"/>
            <w:shd w:val="clear" w:color="auto" w:fill="F2F2F2" w:themeFill="background1" w:themeFillShade="F2"/>
            <w:vAlign w:val="center"/>
          </w:tcPr>
          <w:p w14:paraId="4F35AFD3" w14:textId="77777777" w:rsidR="00AF1977" w:rsidRPr="00B512A9" w:rsidRDefault="002631C1" w:rsidP="00612590">
            <w:pPr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lang w:bidi="ar-DZ"/>
              </w:rPr>
            </w:pPr>
            <w:r w:rsidRPr="00B512A9">
              <w:rPr>
                <w:rFonts w:asciiTheme="minorBidi" w:hAnsiTheme="minorBidi" w:cstheme="minorBidi" w:hint="cs"/>
                <w:b/>
                <w:bCs/>
                <w:color w:val="548DD4" w:themeColor="text2" w:themeTint="99"/>
                <w:rtl/>
                <w:lang w:bidi="ar-DZ"/>
              </w:rPr>
              <w:t>لعبة الخطوط</w:t>
            </w:r>
          </w:p>
        </w:tc>
        <w:tc>
          <w:tcPr>
            <w:tcW w:w="762" w:type="dxa"/>
            <w:vMerge w:val="restart"/>
            <w:vAlign w:val="center"/>
          </w:tcPr>
          <w:p w14:paraId="59A70858" w14:textId="77777777" w:rsidR="00AF1977" w:rsidRPr="00F36C41" w:rsidRDefault="00F36C41" w:rsidP="00F36C4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highlight w:val="yellow"/>
                <w:lang w:bidi="ar-DZ"/>
              </w:rPr>
            </w:pPr>
            <w:r w:rsidRPr="00F36C41">
              <w:rPr>
                <w:rFonts w:asciiTheme="majorBidi" w:hAnsiTheme="majorBidi" w:cstheme="majorBidi" w:hint="cs"/>
                <w:b/>
                <w:bCs/>
                <w:color w:val="000000" w:themeColor="text1"/>
                <w:highlight w:val="yellow"/>
                <w:rtl/>
                <w:lang w:bidi="ar-DZ"/>
              </w:rPr>
              <w:t>إدماج</w:t>
            </w:r>
          </w:p>
        </w:tc>
        <w:tc>
          <w:tcPr>
            <w:tcW w:w="891" w:type="dxa"/>
            <w:vMerge w:val="restart"/>
            <w:vAlign w:val="center"/>
          </w:tcPr>
          <w:p w14:paraId="77F7F7E0" w14:textId="77777777" w:rsidR="00AF1977" w:rsidRPr="00F36C41" w:rsidRDefault="00F36C41" w:rsidP="00F36C4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highlight w:val="yellow"/>
                <w:lang w:bidi="ar-DZ"/>
              </w:rPr>
            </w:pPr>
            <w:r w:rsidRPr="00F36C41">
              <w:rPr>
                <w:rFonts w:asciiTheme="majorBidi" w:hAnsiTheme="majorBidi" w:cstheme="majorBidi" w:hint="cs"/>
                <w:b/>
                <w:bCs/>
                <w:color w:val="000000" w:themeColor="text1"/>
                <w:highlight w:val="yellow"/>
                <w:rtl/>
                <w:lang w:bidi="ar-DZ"/>
              </w:rPr>
              <w:t>إدماج</w:t>
            </w:r>
          </w:p>
        </w:tc>
        <w:tc>
          <w:tcPr>
            <w:tcW w:w="1309" w:type="dxa"/>
            <w:vMerge w:val="restart"/>
            <w:vAlign w:val="center"/>
          </w:tcPr>
          <w:p w14:paraId="7EED3964" w14:textId="77777777" w:rsidR="00AF1977" w:rsidRPr="00471674" w:rsidRDefault="004E1135" w:rsidP="009D46D2">
            <w:pPr>
              <w:jc w:val="center"/>
              <w:rPr>
                <w:rFonts w:asciiTheme="minorBidi" w:hAnsiTheme="minorBidi" w:cstheme="minorBidi"/>
                <w:b/>
                <w:bCs/>
                <w:color w:val="17365D" w:themeColor="text2" w:themeShade="BF"/>
                <w:lang w:bidi="ar-DZ"/>
              </w:rPr>
            </w:pPr>
            <w:r w:rsidRPr="00471674">
              <w:rPr>
                <w:rFonts w:asciiTheme="minorBidi" w:hAnsiTheme="minorBidi" w:cstheme="minorBidi"/>
                <w:b/>
                <w:bCs/>
                <w:color w:val="17365D" w:themeColor="text2" w:themeShade="BF"/>
                <w:highlight w:val="yellow"/>
                <w:rtl/>
                <w:lang w:bidi="ar-DZ"/>
              </w:rPr>
              <w:t>إدماج تقويم ومعالجة</w:t>
            </w:r>
            <w:r w:rsidR="004C630B">
              <w:rPr>
                <w:rFonts w:asciiTheme="minorBidi" w:hAnsiTheme="minorBidi" w:cstheme="minorBidi"/>
                <w:b/>
                <w:bCs/>
                <w:noProof/>
                <w:rtl/>
                <w:lang w:val="ar-MA" w:bidi="ar-MA"/>
              </w:rPr>
              <w:t xml:space="preserve"> </w:t>
            </w:r>
          </w:p>
        </w:tc>
      </w:tr>
      <w:tr w:rsidR="00E1362D" w:rsidRPr="00ED34BE" w14:paraId="59FC910B" w14:textId="77777777" w:rsidTr="00E1362D">
        <w:trPr>
          <w:trHeight w:val="602"/>
        </w:trPr>
        <w:tc>
          <w:tcPr>
            <w:tcW w:w="504" w:type="dxa"/>
            <w:gridSpan w:val="2"/>
            <w:vMerge/>
            <w:shd w:val="clear" w:color="auto" w:fill="FABF8F" w:themeFill="accent6" w:themeFillTint="99"/>
          </w:tcPr>
          <w:p w14:paraId="6FB3ED03" w14:textId="77777777" w:rsidR="00AF1977" w:rsidRPr="00ED34BE" w:rsidRDefault="00AF1977" w:rsidP="007971BB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8618" w:type="dxa"/>
            <w:gridSpan w:val="9"/>
            <w:vMerge/>
            <w:shd w:val="clear" w:color="auto" w:fill="E36C0A" w:themeFill="accent6" w:themeFillShade="BF"/>
            <w:vAlign w:val="center"/>
          </w:tcPr>
          <w:p w14:paraId="6498706B" w14:textId="77777777" w:rsidR="00AF1977" w:rsidRPr="00C55965" w:rsidRDefault="00AF1977" w:rsidP="009D46D2">
            <w:pPr>
              <w:jc w:val="center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109" w:type="dxa"/>
            <w:vMerge/>
            <w:vAlign w:val="center"/>
          </w:tcPr>
          <w:p w14:paraId="471D9B1A" w14:textId="77777777" w:rsidR="00AF1977" w:rsidRPr="00C55965" w:rsidRDefault="00AF1977" w:rsidP="009D46D2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1923" w:type="dxa"/>
            <w:vMerge/>
          </w:tcPr>
          <w:p w14:paraId="55D4134E" w14:textId="77777777" w:rsidR="00AF1977" w:rsidRPr="00C55965" w:rsidRDefault="00AF1977" w:rsidP="009D46D2">
            <w:pPr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1007" w:type="dxa"/>
            <w:vMerge/>
            <w:shd w:val="clear" w:color="auto" w:fill="F2F2F2" w:themeFill="background1" w:themeFillShade="F2"/>
            <w:vAlign w:val="center"/>
          </w:tcPr>
          <w:p w14:paraId="43F56F87" w14:textId="77777777" w:rsidR="00AF1977" w:rsidRPr="00C55965" w:rsidRDefault="00AF1977" w:rsidP="009D46D2">
            <w:pPr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762" w:type="dxa"/>
            <w:vMerge/>
            <w:vAlign w:val="center"/>
          </w:tcPr>
          <w:p w14:paraId="39C45FDE" w14:textId="77777777" w:rsidR="00AF1977" w:rsidRPr="00C55965" w:rsidRDefault="00AF1977" w:rsidP="009D46D2">
            <w:pPr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891" w:type="dxa"/>
            <w:vMerge/>
            <w:vAlign w:val="center"/>
          </w:tcPr>
          <w:p w14:paraId="3D9E889D" w14:textId="77777777" w:rsidR="00AF1977" w:rsidRPr="00C55965" w:rsidRDefault="00AF1977" w:rsidP="009D46D2">
            <w:pPr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1309" w:type="dxa"/>
            <w:vMerge/>
            <w:vAlign w:val="center"/>
          </w:tcPr>
          <w:p w14:paraId="05EBB506" w14:textId="77777777" w:rsidR="00AF1977" w:rsidRPr="00C55965" w:rsidRDefault="00AF1977" w:rsidP="009D46D2">
            <w:pPr>
              <w:rPr>
                <w:rFonts w:asciiTheme="minorBidi" w:hAnsiTheme="minorBidi" w:cstheme="min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2240" w:type="dxa"/>
          </w:tcPr>
          <w:p w14:paraId="3E8C4D52" w14:textId="77777777" w:rsidR="00AF1977" w:rsidRPr="00ED34BE" w:rsidRDefault="004C630B" w:rsidP="009D46D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rtl/>
                <w:lang w:val="ar-MA" w:bidi="ar-MA"/>
              </w:rPr>
              <w:drawing>
                <wp:anchor distT="0" distB="0" distL="114300" distR="114300" simplePos="0" relativeHeight="251658240" behindDoc="0" locked="0" layoutInCell="1" allowOverlap="1" wp14:anchorId="28071696" wp14:editId="682B488A">
                  <wp:simplePos x="0" y="0"/>
                  <wp:positionH relativeFrom="column">
                    <wp:posOffset>1050111</wp:posOffset>
                  </wp:positionH>
                  <wp:positionV relativeFrom="paragraph">
                    <wp:posOffset>-84246</wp:posOffset>
                  </wp:positionV>
                  <wp:extent cx="297640" cy="727075"/>
                  <wp:effectExtent l="0" t="0" r="0" b="0"/>
                  <wp:wrapNone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نن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37" cy="73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38" w:type="dxa"/>
          </w:tcPr>
          <w:p w14:paraId="277F07BA" w14:textId="77777777" w:rsidR="00AF1977" w:rsidRPr="00ED34BE" w:rsidRDefault="00AF1977" w:rsidP="009D46D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38" w:type="dxa"/>
          </w:tcPr>
          <w:p w14:paraId="4F58223E" w14:textId="77777777" w:rsidR="00AF1977" w:rsidRPr="00ED34BE" w:rsidRDefault="00AF1977" w:rsidP="009D46D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38" w:type="dxa"/>
          </w:tcPr>
          <w:p w14:paraId="03267CCB" w14:textId="77777777" w:rsidR="00AF1977" w:rsidRPr="00ED34BE" w:rsidRDefault="00AF1977" w:rsidP="009D46D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38" w:type="dxa"/>
          </w:tcPr>
          <w:p w14:paraId="768E2A2B" w14:textId="77777777" w:rsidR="00AF1977" w:rsidRPr="00ED34BE" w:rsidRDefault="00AF1977" w:rsidP="009D46D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38" w:type="dxa"/>
          </w:tcPr>
          <w:p w14:paraId="46F4BD31" w14:textId="77777777" w:rsidR="00AF1977" w:rsidRPr="00ED34BE" w:rsidRDefault="00AF1977" w:rsidP="009D46D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14:paraId="360ADE3D" w14:textId="77777777" w:rsidR="00AF1977" w:rsidRPr="00131081" w:rsidRDefault="00AF1977" w:rsidP="009D46D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</w:tr>
      <w:tr w:rsidR="009D46D2" w:rsidRPr="00ED34BE" w14:paraId="61D12C4C" w14:textId="77777777" w:rsidTr="00E1362D">
        <w:trPr>
          <w:gridAfter w:val="7"/>
          <w:wAfter w:w="13868" w:type="dxa"/>
          <w:trHeight w:val="401"/>
        </w:trPr>
        <w:tc>
          <w:tcPr>
            <w:tcW w:w="504" w:type="dxa"/>
            <w:gridSpan w:val="2"/>
            <w:shd w:val="clear" w:color="auto" w:fill="FABF8F" w:themeFill="accent6" w:themeFillTint="99"/>
          </w:tcPr>
          <w:p w14:paraId="49552664" w14:textId="77777777" w:rsidR="009D46D2" w:rsidRPr="00FA1F24" w:rsidRDefault="007971BB" w:rsidP="007971BB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FA1F24">
              <w:rPr>
                <w:rFonts w:asciiTheme="minorBidi" w:hAnsiTheme="minorBidi" w:cstheme="minorBidi" w:hint="cs"/>
                <w:b/>
                <w:bCs/>
                <w:color w:val="FF0000"/>
                <w:rtl/>
              </w:rPr>
              <w:t>31</w:t>
            </w:r>
          </w:p>
        </w:tc>
        <w:tc>
          <w:tcPr>
            <w:tcW w:w="15619" w:type="dxa"/>
            <w:gridSpan w:val="15"/>
            <w:shd w:val="clear" w:color="auto" w:fill="DDD9C3" w:themeFill="background2" w:themeFillShade="E6"/>
          </w:tcPr>
          <w:p w14:paraId="62AEAA89" w14:textId="77777777" w:rsidR="009D46D2" w:rsidRPr="00FA1F24" w:rsidRDefault="009D46D2" w:rsidP="009D46D2">
            <w:pPr>
              <w:spacing w:before="80" w:after="120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FA1F24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(تقويم بيداغوجي تجريبي مصاحب للفصل الثالث) + (إدماج ومعالجة)</w:t>
            </w:r>
            <w:r w:rsidR="002631C1" w:rsidRPr="00FA1F2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</w:t>
            </w:r>
            <w:r w:rsidR="002631C1" w:rsidRPr="00FA1F24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+ (</w:t>
            </w:r>
            <w:r w:rsidR="002631C1" w:rsidRPr="00FA1F2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لعبة التطابق</w:t>
            </w:r>
            <w:r w:rsidR="002631C1" w:rsidRPr="00FA1F24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)</w:t>
            </w:r>
          </w:p>
        </w:tc>
      </w:tr>
      <w:tr w:rsidR="009D46D2" w:rsidRPr="00ED34BE" w14:paraId="1F9FA9AD" w14:textId="77777777" w:rsidTr="00E1362D">
        <w:trPr>
          <w:gridAfter w:val="7"/>
          <w:wAfter w:w="13868" w:type="dxa"/>
          <w:trHeight w:val="401"/>
        </w:trPr>
        <w:tc>
          <w:tcPr>
            <w:tcW w:w="16123" w:type="dxa"/>
            <w:gridSpan w:val="17"/>
            <w:shd w:val="clear" w:color="auto" w:fill="548DD4" w:themeFill="text2" w:themeFillTint="99"/>
          </w:tcPr>
          <w:p w14:paraId="309D5A58" w14:textId="77777777" w:rsidR="009D46D2" w:rsidRPr="00FA1F24" w:rsidRDefault="009D46D2" w:rsidP="009D46D2">
            <w:pPr>
              <w:spacing w:before="80" w:after="120"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A1F24">
              <w:rPr>
                <w:rFonts w:asciiTheme="minorBidi" w:hAnsiTheme="minorBidi" w:cstheme="minorBidi"/>
                <w:b/>
                <w:bCs/>
                <w:rtl/>
              </w:rPr>
              <w:t xml:space="preserve">الاستراحة البيداغوجية الثالثة المصاحبة </w:t>
            </w:r>
            <w:r w:rsidR="001B3B04" w:rsidRPr="00FA1F24">
              <w:rPr>
                <w:rFonts w:asciiTheme="minorBidi" w:hAnsiTheme="minorBidi" w:cstheme="minorBidi" w:hint="cs"/>
                <w:b/>
                <w:bCs/>
                <w:rtl/>
              </w:rPr>
              <w:t>للفصل الثالث</w:t>
            </w:r>
          </w:p>
        </w:tc>
      </w:tr>
    </w:tbl>
    <w:p w14:paraId="4B3D252B" w14:textId="193BFEAB" w:rsidR="00B53049" w:rsidRDefault="00AE7519" w:rsidP="009508FC">
      <w:pPr>
        <w:tabs>
          <w:tab w:val="left" w:pos="283"/>
        </w:tabs>
        <w:spacing w:before="60"/>
        <w:rPr>
          <w:rFonts w:asciiTheme="majorBidi" w:hAnsiTheme="majorBidi" w:cstheme="majorBidi"/>
          <w:b/>
          <w:bCs/>
          <w:color w:val="FF0000"/>
          <w:sz w:val="16"/>
          <w:szCs w:val="16"/>
          <w:rtl/>
          <w:lang w:bidi="ar-DZ"/>
        </w:rPr>
      </w:pPr>
      <w:r>
        <w:rPr>
          <w:rFonts w:asciiTheme="minorBidi" w:hAnsiTheme="minorBidi" w:cstheme="minorBidi" w:hint="cs"/>
          <w:b/>
          <w:bCs/>
          <w:color w:val="FF0000"/>
          <w:rtl/>
          <w:lang w:bidi="ar-DZ"/>
        </w:rPr>
        <w:t xml:space="preserve">   </w:t>
      </w:r>
      <w:r w:rsidR="0029266A" w:rsidRPr="0029266A">
        <w:rPr>
          <w:rFonts w:asciiTheme="minorBidi" w:hAnsiTheme="minorBidi" w:cstheme="minorBidi" w:hint="cs"/>
          <w:b/>
          <w:bCs/>
          <w:color w:val="FF0000"/>
          <w:rtl/>
          <w:lang w:bidi="ar-DZ"/>
        </w:rPr>
        <w:t xml:space="preserve">مراجع </w:t>
      </w:r>
      <w:r w:rsidRPr="0029266A">
        <w:rPr>
          <w:rFonts w:asciiTheme="minorBidi" w:hAnsiTheme="minorBidi" w:cstheme="minorBidi" w:hint="cs"/>
          <w:b/>
          <w:bCs/>
          <w:color w:val="FF0000"/>
          <w:rtl/>
          <w:lang w:bidi="ar-DZ"/>
        </w:rPr>
        <w:t>الإعداد:</w:t>
      </w:r>
      <w:r>
        <w:rPr>
          <w:rFonts w:asciiTheme="minorBidi" w:hAnsiTheme="minorBidi" w:cstheme="minorBidi" w:hint="cs"/>
          <w:b/>
          <w:bCs/>
          <w:color w:val="FF0000"/>
          <w:rtl/>
          <w:lang w:bidi="ar-DZ"/>
        </w:rPr>
        <w:t xml:space="preserve">  </w:t>
      </w:r>
      <w:r w:rsidR="0029266A">
        <w:rPr>
          <w:rFonts w:asciiTheme="minorBidi" w:hAnsiTheme="minorBidi" w:cstheme="minorBidi" w:hint="cs"/>
          <w:b/>
          <w:bCs/>
          <w:color w:val="FF0000"/>
          <w:rtl/>
          <w:lang w:bidi="ar-DZ"/>
        </w:rPr>
        <w:t xml:space="preserve">     </w:t>
      </w:r>
      <w:r>
        <w:rPr>
          <w:rFonts w:asciiTheme="minorBidi" w:hAnsiTheme="minorBidi" w:cstheme="minorBidi" w:hint="cs"/>
          <w:b/>
          <w:bCs/>
          <w:color w:val="FF0000"/>
          <w:rtl/>
          <w:lang w:bidi="ar-DZ"/>
        </w:rPr>
        <w:t xml:space="preserve">     </w:t>
      </w:r>
      <w:r w:rsidR="0029266A">
        <w:rPr>
          <w:rFonts w:asciiTheme="minorBidi" w:hAnsiTheme="minorBidi" w:cstheme="minorBidi" w:hint="cs"/>
          <w:b/>
          <w:bCs/>
          <w:color w:val="FF0000"/>
          <w:rtl/>
          <w:lang w:bidi="ar-DZ"/>
        </w:rPr>
        <w:t xml:space="preserve">  </w:t>
      </w:r>
      <w:r w:rsidR="0029266A">
        <w:rPr>
          <w:rFonts w:asciiTheme="minorBidi" w:hAnsiTheme="minorBidi" w:cstheme="minorBidi" w:hint="cs"/>
          <w:b/>
          <w:bCs/>
          <w:rtl/>
          <w:lang w:bidi="ar-DZ"/>
        </w:rPr>
        <w:t xml:space="preserve"> </w:t>
      </w:r>
      <w:r w:rsidR="0029266A" w:rsidRPr="006E0DB8">
        <w:rPr>
          <w:rFonts w:asciiTheme="majorBidi" w:hAnsiTheme="majorBidi" w:cstheme="majorBidi"/>
          <w:b/>
          <w:bCs/>
          <w:color w:val="FF0000"/>
          <w:rtl/>
          <w:lang w:bidi="ar-DZ"/>
        </w:rPr>
        <w:t>1</w:t>
      </w:r>
      <w:r w:rsidR="0029266A" w:rsidRPr="0029266A">
        <w:rPr>
          <w:rFonts w:asciiTheme="minorBidi" w:hAnsiTheme="minorBidi" w:cstheme="minorBidi" w:hint="cs"/>
          <w:b/>
          <w:bCs/>
          <w:color w:val="FF0000"/>
          <w:rtl/>
          <w:lang w:bidi="ar-DZ"/>
        </w:rPr>
        <w:t>-</w:t>
      </w:r>
      <w:r w:rsidR="0029266A">
        <w:rPr>
          <w:rFonts w:asciiTheme="minorBidi" w:hAnsiTheme="minorBidi" w:cstheme="minorBidi" w:hint="cs"/>
          <w:b/>
          <w:bCs/>
          <w:rtl/>
          <w:lang w:bidi="ar-DZ"/>
        </w:rPr>
        <w:t xml:space="preserve">المخططات السنوية الصادرة عن المفتشية العامة للبيداغوجيا </w:t>
      </w:r>
      <w:r w:rsidR="0029266A" w:rsidRPr="0029266A">
        <w:rPr>
          <w:rFonts w:asciiTheme="majorBidi" w:hAnsiTheme="majorBidi" w:cstheme="majorBidi"/>
          <w:b/>
          <w:bCs/>
          <w:color w:val="FF0000"/>
          <w:rtl/>
          <w:lang w:bidi="ar-DZ"/>
        </w:rPr>
        <w:t>(</w:t>
      </w:r>
      <w:r w:rsidR="0029266A" w:rsidRPr="0029266A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202</w:t>
      </w:r>
      <w:r w:rsidR="00A07D25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2</w:t>
      </w:r>
      <w:bookmarkStart w:id="0" w:name="_GoBack"/>
      <w:bookmarkEnd w:id="0"/>
      <w:r w:rsidR="0029266A" w:rsidRPr="0029266A">
        <w:rPr>
          <w:rFonts w:asciiTheme="majorBidi" w:hAnsiTheme="majorBidi" w:cstheme="majorBidi"/>
          <w:b/>
          <w:bCs/>
          <w:color w:val="FF0000"/>
          <w:rtl/>
          <w:lang w:bidi="ar-DZ"/>
        </w:rPr>
        <w:t>)</w:t>
      </w:r>
      <w:r w:rsidR="00B74D9B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               </w:t>
      </w:r>
      <w:r w:rsidR="0029266A" w:rsidRPr="0029266A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</w:t>
      </w:r>
      <w:r w:rsidR="00695F6F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2</w:t>
      </w:r>
      <w:r w:rsidR="00695F6F" w:rsidRPr="0029266A">
        <w:rPr>
          <w:rFonts w:asciiTheme="minorBidi" w:hAnsiTheme="minorBidi" w:cstheme="minorBidi" w:hint="cs"/>
          <w:b/>
          <w:bCs/>
          <w:color w:val="FF0000"/>
          <w:rtl/>
          <w:lang w:bidi="ar-DZ"/>
        </w:rPr>
        <w:t>-</w:t>
      </w:r>
      <w:r w:rsidR="0029266A">
        <w:rPr>
          <w:rFonts w:asciiTheme="majorBidi" w:hAnsiTheme="majorBidi" w:cstheme="majorBidi" w:hint="cs"/>
          <w:b/>
          <w:bCs/>
          <w:rtl/>
          <w:lang w:bidi="ar-DZ"/>
        </w:rPr>
        <w:t xml:space="preserve">المخطط السنوي لمواد الإيقاظ </w:t>
      </w:r>
      <w:r w:rsidR="005817F1" w:rsidRPr="0029266A">
        <w:rPr>
          <w:rFonts w:asciiTheme="majorBidi" w:hAnsiTheme="majorBidi" w:cstheme="majorBidi"/>
          <w:b/>
          <w:bCs/>
          <w:color w:val="FF0000"/>
          <w:rtl/>
          <w:lang w:bidi="ar-DZ"/>
        </w:rPr>
        <w:t>(</w:t>
      </w:r>
      <w:r w:rsidR="005817F1" w:rsidRPr="0029266A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20</w:t>
      </w:r>
      <w:r w:rsidR="005817F1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19</w:t>
      </w:r>
      <w:r w:rsidR="005817F1" w:rsidRPr="0029266A">
        <w:rPr>
          <w:rFonts w:asciiTheme="majorBidi" w:hAnsiTheme="majorBidi" w:cstheme="majorBidi"/>
          <w:b/>
          <w:bCs/>
          <w:color w:val="FF0000"/>
          <w:rtl/>
          <w:lang w:bidi="ar-DZ"/>
        </w:rPr>
        <w:t>)</w:t>
      </w:r>
      <w:r w:rsidR="005817F1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    </w:t>
      </w:r>
      <w:r w:rsidR="00B74D9B">
        <w:rPr>
          <w:rFonts w:asciiTheme="majorBidi" w:hAnsiTheme="majorBidi" w:cstheme="majorBidi" w:hint="cs"/>
          <w:b/>
          <w:bCs/>
          <w:rtl/>
          <w:lang w:bidi="ar-DZ"/>
        </w:rPr>
        <w:t xml:space="preserve">                 </w:t>
      </w:r>
      <w:r w:rsidR="00695F6F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>3</w:t>
      </w:r>
      <w:r w:rsidR="00695F6F" w:rsidRPr="0029266A">
        <w:rPr>
          <w:rFonts w:asciiTheme="minorBidi" w:hAnsiTheme="minorBidi" w:cstheme="minorBidi" w:hint="cs"/>
          <w:b/>
          <w:bCs/>
          <w:color w:val="FF0000"/>
          <w:rtl/>
          <w:lang w:bidi="ar-DZ"/>
        </w:rPr>
        <w:t>-</w:t>
      </w:r>
      <w:r w:rsidR="00B74D9B" w:rsidRPr="00B74D9B">
        <w:rPr>
          <w:rFonts w:asciiTheme="majorBidi" w:hAnsiTheme="majorBidi" w:cstheme="majorBidi" w:hint="cs"/>
          <w:b/>
          <w:bCs/>
          <w:color w:val="000000" w:themeColor="text1"/>
          <w:rtl/>
          <w:lang w:bidi="ar-DZ"/>
        </w:rPr>
        <w:t>دليل الألعاب الرياضياتية</w:t>
      </w:r>
      <w:r w:rsidR="00B74D9B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</w:t>
      </w:r>
      <w:r w:rsidR="0029266A" w:rsidRPr="0029266A">
        <w:rPr>
          <w:rFonts w:asciiTheme="majorBidi" w:hAnsiTheme="majorBidi" w:cstheme="majorBidi" w:hint="cs"/>
          <w:b/>
          <w:bCs/>
          <w:color w:val="FF0000"/>
          <w:rtl/>
          <w:lang w:bidi="ar-DZ"/>
        </w:rPr>
        <w:t xml:space="preserve">   </w:t>
      </w:r>
    </w:p>
    <w:p w14:paraId="03C7BBDD" w14:textId="77777777" w:rsidR="00B53049" w:rsidRDefault="0029266A" w:rsidP="00AE7519">
      <w:pPr>
        <w:tabs>
          <w:tab w:val="left" w:pos="283"/>
        </w:tabs>
        <w:spacing w:before="120"/>
        <w:rPr>
          <w:rFonts w:asciiTheme="majorBidi" w:hAnsiTheme="majorBidi" w:cstheme="majorBidi"/>
          <w:b/>
          <w:bCs/>
          <w:rtl/>
          <w:lang w:bidi="ar-DZ"/>
        </w:rPr>
      </w:pPr>
      <w:r>
        <w:rPr>
          <w:rFonts w:asciiTheme="majorBidi" w:hAnsiTheme="majorBidi" w:cstheme="majorBidi" w:hint="cs"/>
          <w:b/>
          <w:bCs/>
          <w:rtl/>
          <w:lang w:bidi="ar-DZ"/>
        </w:rPr>
        <w:t xml:space="preserve">  </w:t>
      </w:r>
      <w:r w:rsidR="00B53049">
        <w:rPr>
          <w:rFonts w:asciiTheme="majorBidi" w:hAnsiTheme="majorBidi" w:cstheme="majorBidi" w:hint="cs"/>
          <w:b/>
          <w:bCs/>
          <w:rtl/>
          <w:lang w:bidi="ar-DZ"/>
        </w:rPr>
        <w:t xml:space="preserve">     </w:t>
      </w:r>
    </w:p>
    <w:p w14:paraId="207ECD93" w14:textId="77777777" w:rsidR="00FB07DA" w:rsidRPr="00B53049" w:rsidRDefault="00B53049" w:rsidP="00B53049">
      <w:pPr>
        <w:tabs>
          <w:tab w:val="left" w:pos="283"/>
        </w:tabs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32"/>
          <w:szCs w:val="32"/>
          <w:rtl/>
          <w:lang w:bidi="ar-DZ"/>
        </w:rPr>
        <w:t xml:space="preserve"> </w:t>
      </w:r>
      <w:r w:rsidRPr="00B53049">
        <w:rPr>
          <w:rFonts w:asciiTheme="minorBidi" w:hAnsiTheme="minorBidi" w:cstheme="minorBidi" w:hint="cs"/>
          <w:b/>
          <w:bCs/>
          <w:sz w:val="32"/>
          <w:szCs w:val="32"/>
          <w:rtl/>
          <w:lang w:bidi="ar-DZ"/>
        </w:rPr>
        <w:t>توقيع الأستاذ</w:t>
      </w:r>
      <w:r>
        <w:rPr>
          <w:rFonts w:asciiTheme="minorBidi" w:hAnsiTheme="minorBidi" w:cstheme="minorBidi" w:hint="cs"/>
          <w:b/>
          <w:bCs/>
          <w:sz w:val="32"/>
          <w:szCs w:val="32"/>
          <w:rtl/>
          <w:lang w:bidi="ar-DZ"/>
        </w:rPr>
        <w:t>:</w:t>
      </w:r>
      <w:r w:rsidRPr="00B53049">
        <w:rPr>
          <w:rFonts w:asciiTheme="minorBidi" w:hAnsiTheme="minorBidi" w:cstheme="minorBidi" w:hint="cs"/>
          <w:b/>
          <w:bCs/>
          <w:sz w:val="32"/>
          <w:szCs w:val="32"/>
          <w:rtl/>
          <w:lang w:bidi="ar-DZ"/>
        </w:rPr>
        <w:t xml:space="preserve">                                                           توقيع وختم المدير:                                                     توقيع وختم المفتش:</w:t>
      </w:r>
    </w:p>
    <w:p w14:paraId="3BA15466" w14:textId="77777777" w:rsidR="00FB07DA" w:rsidRDefault="00FB07DA" w:rsidP="005767FD">
      <w:pPr>
        <w:tabs>
          <w:tab w:val="left" w:pos="283"/>
        </w:tabs>
        <w:rPr>
          <w:rFonts w:asciiTheme="minorBidi" w:hAnsiTheme="minorBidi" w:cstheme="minorBidi"/>
          <w:b/>
          <w:bCs/>
          <w:rtl/>
          <w:lang w:bidi="ar-DZ"/>
        </w:rPr>
      </w:pPr>
    </w:p>
    <w:p w14:paraId="372F9849" w14:textId="77777777" w:rsidR="00FB07DA" w:rsidRDefault="00AA334C" w:rsidP="005767FD">
      <w:pPr>
        <w:tabs>
          <w:tab w:val="left" w:pos="283"/>
        </w:tabs>
        <w:rPr>
          <w:rFonts w:asciiTheme="minorBidi" w:hAnsiTheme="minorBidi" w:cstheme="minorBidi"/>
          <w:b/>
          <w:bCs/>
          <w:rtl/>
          <w:lang w:bidi="ar-DZ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5168" behindDoc="0" locked="0" layoutInCell="1" allowOverlap="1" wp14:anchorId="444535C2" wp14:editId="5F8AD50F">
            <wp:simplePos x="0" y="0"/>
            <wp:positionH relativeFrom="margin">
              <wp:posOffset>4156489</wp:posOffset>
            </wp:positionH>
            <wp:positionV relativeFrom="paragraph">
              <wp:posOffset>11430</wp:posOffset>
            </wp:positionV>
            <wp:extent cx="1666875" cy="1666875"/>
            <wp:effectExtent l="0" t="0" r="0" b="0"/>
            <wp:wrapNone/>
            <wp:docPr id="48" name="صورة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1EA15" w14:textId="77777777" w:rsidR="00FB07DA" w:rsidRDefault="00FB07DA" w:rsidP="00FB07DA">
      <w:pPr>
        <w:tabs>
          <w:tab w:val="left" w:pos="283"/>
        </w:tabs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</w:p>
    <w:p w14:paraId="56ADFEFF" w14:textId="77777777" w:rsidR="00FB07DA" w:rsidRPr="00D4418E" w:rsidRDefault="00FB07DA" w:rsidP="00FB07DA">
      <w:pPr>
        <w:tabs>
          <w:tab w:val="left" w:pos="283"/>
        </w:tabs>
        <w:rPr>
          <w:rFonts w:asciiTheme="majorBidi" w:hAnsiTheme="majorBidi" w:cstheme="majorBidi"/>
          <w:b/>
          <w:bCs/>
          <w:rtl/>
          <w:lang w:bidi="ar-DZ"/>
        </w:rPr>
      </w:pPr>
    </w:p>
    <w:sectPr w:rsidR="00FB07DA" w:rsidRPr="00D4418E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67EB1" w14:textId="77777777" w:rsidR="001A4AFF" w:rsidRDefault="001A4AFF" w:rsidP="00FC63EF">
      <w:r>
        <w:separator/>
      </w:r>
    </w:p>
  </w:endnote>
  <w:endnote w:type="continuationSeparator" w:id="0">
    <w:p w14:paraId="796F8BAE" w14:textId="77777777" w:rsidR="001A4AFF" w:rsidRDefault="001A4AFF" w:rsidP="00FC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503E0" w14:textId="77777777" w:rsidR="001A4AFF" w:rsidRDefault="001A4AFF" w:rsidP="00FC63EF">
      <w:r>
        <w:separator/>
      </w:r>
    </w:p>
  </w:footnote>
  <w:footnote w:type="continuationSeparator" w:id="0">
    <w:p w14:paraId="075D5F70" w14:textId="77777777" w:rsidR="001A4AFF" w:rsidRDefault="001A4AFF" w:rsidP="00FC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657"/>
    <w:multiLevelType w:val="hybridMultilevel"/>
    <w:tmpl w:val="C2026908"/>
    <w:lvl w:ilvl="0" w:tplc="64B0291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7D05"/>
    <w:multiLevelType w:val="hybridMultilevel"/>
    <w:tmpl w:val="D49CE7AC"/>
    <w:lvl w:ilvl="0" w:tplc="E35A77A0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E328F"/>
    <w:multiLevelType w:val="hybridMultilevel"/>
    <w:tmpl w:val="966AE930"/>
    <w:lvl w:ilvl="0" w:tplc="CE949B4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68D7"/>
    <w:multiLevelType w:val="hybridMultilevel"/>
    <w:tmpl w:val="26284572"/>
    <w:lvl w:ilvl="0" w:tplc="8932A9D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4C94072B"/>
    <w:multiLevelType w:val="hybridMultilevel"/>
    <w:tmpl w:val="48C8A7EA"/>
    <w:lvl w:ilvl="0" w:tplc="3A622316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841A9"/>
    <w:multiLevelType w:val="hybridMultilevel"/>
    <w:tmpl w:val="F6781080"/>
    <w:lvl w:ilvl="0" w:tplc="1D0EE18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91269"/>
    <w:multiLevelType w:val="hybridMultilevel"/>
    <w:tmpl w:val="C87CFB1C"/>
    <w:lvl w:ilvl="0" w:tplc="AEEE7FA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BEB"/>
    <w:rsid w:val="00000C53"/>
    <w:rsid w:val="0000101E"/>
    <w:rsid w:val="000018A6"/>
    <w:rsid w:val="000039F6"/>
    <w:rsid w:val="00004B35"/>
    <w:rsid w:val="00005C2B"/>
    <w:rsid w:val="00007DDA"/>
    <w:rsid w:val="0001046A"/>
    <w:rsid w:val="00010581"/>
    <w:rsid w:val="00011B87"/>
    <w:rsid w:val="00012A33"/>
    <w:rsid w:val="0001303E"/>
    <w:rsid w:val="00013E86"/>
    <w:rsid w:val="0001460F"/>
    <w:rsid w:val="00015902"/>
    <w:rsid w:val="000174D0"/>
    <w:rsid w:val="00021E16"/>
    <w:rsid w:val="00027375"/>
    <w:rsid w:val="000311D6"/>
    <w:rsid w:val="00031CA5"/>
    <w:rsid w:val="00031F4E"/>
    <w:rsid w:val="00032023"/>
    <w:rsid w:val="000329DD"/>
    <w:rsid w:val="00033F18"/>
    <w:rsid w:val="000376E7"/>
    <w:rsid w:val="00041A1E"/>
    <w:rsid w:val="00041E30"/>
    <w:rsid w:val="00044302"/>
    <w:rsid w:val="00045A71"/>
    <w:rsid w:val="00050B6E"/>
    <w:rsid w:val="00052CE3"/>
    <w:rsid w:val="00054629"/>
    <w:rsid w:val="00055051"/>
    <w:rsid w:val="000558B0"/>
    <w:rsid w:val="00055F6A"/>
    <w:rsid w:val="00057979"/>
    <w:rsid w:val="00060A72"/>
    <w:rsid w:val="00062E74"/>
    <w:rsid w:val="00063673"/>
    <w:rsid w:val="00064B84"/>
    <w:rsid w:val="00064E6A"/>
    <w:rsid w:val="0006548D"/>
    <w:rsid w:val="00065EDB"/>
    <w:rsid w:val="00065FAA"/>
    <w:rsid w:val="0006605D"/>
    <w:rsid w:val="000674C2"/>
    <w:rsid w:val="00070F68"/>
    <w:rsid w:val="000720A0"/>
    <w:rsid w:val="00072E24"/>
    <w:rsid w:val="00072FC1"/>
    <w:rsid w:val="0007377E"/>
    <w:rsid w:val="00075298"/>
    <w:rsid w:val="000756E9"/>
    <w:rsid w:val="0007774D"/>
    <w:rsid w:val="00081B12"/>
    <w:rsid w:val="0008249D"/>
    <w:rsid w:val="00083E81"/>
    <w:rsid w:val="000845E0"/>
    <w:rsid w:val="00085428"/>
    <w:rsid w:val="00085A3D"/>
    <w:rsid w:val="00085DD6"/>
    <w:rsid w:val="00087F16"/>
    <w:rsid w:val="0009096D"/>
    <w:rsid w:val="0009114E"/>
    <w:rsid w:val="000916E6"/>
    <w:rsid w:val="00093FF3"/>
    <w:rsid w:val="000965A8"/>
    <w:rsid w:val="0009740E"/>
    <w:rsid w:val="000A0994"/>
    <w:rsid w:val="000A16A8"/>
    <w:rsid w:val="000A1D71"/>
    <w:rsid w:val="000A240F"/>
    <w:rsid w:val="000A2A54"/>
    <w:rsid w:val="000A2CB6"/>
    <w:rsid w:val="000A41B8"/>
    <w:rsid w:val="000A45D0"/>
    <w:rsid w:val="000A6D53"/>
    <w:rsid w:val="000A6E9A"/>
    <w:rsid w:val="000B0608"/>
    <w:rsid w:val="000B2306"/>
    <w:rsid w:val="000B3363"/>
    <w:rsid w:val="000B6B56"/>
    <w:rsid w:val="000C2144"/>
    <w:rsid w:val="000C2206"/>
    <w:rsid w:val="000C2607"/>
    <w:rsid w:val="000C2D52"/>
    <w:rsid w:val="000C2FB7"/>
    <w:rsid w:val="000C352F"/>
    <w:rsid w:val="000C3C98"/>
    <w:rsid w:val="000C44E5"/>
    <w:rsid w:val="000C7944"/>
    <w:rsid w:val="000D3FDB"/>
    <w:rsid w:val="000D4346"/>
    <w:rsid w:val="000E1F4A"/>
    <w:rsid w:val="000E220D"/>
    <w:rsid w:val="000E4009"/>
    <w:rsid w:val="000E5252"/>
    <w:rsid w:val="000E5387"/>
    <w:rsid w:val="000F0A37"/>
    <w:rsid w:val="000F3F5A"/>
    <w:rsid w:val="000F4ECC"/>
    <w:rsid w:val="000F5704"/>
    <w:rsid w:val="000F6F68"/>
    <w:rsid w:val="000F75F8"/>
    <w:rsid w:val="000F7821"/>
    <w:rsid w:val="00100628"/>
    <w:rsid w:val="00100ABB"/>
    <w:rsid w:val="001033C0"/>
    <w:rsid w:val="00104BFD"/>
    <w:rsid w:val="0010506D"/>
    <w:rsid w:val="0010628D"/>
    <w:rsid w:val="001078CF"/>
    <w:rsid w:val="00107B08"/>
    <w:rsid w:val="00110397"/>
    <w:rsid w:val="00110A50"/>
    <w:rsid w:val="00110DE3"/>
    <w:rsid w:val="00111AF4"/>
    <w:rsid w:val="00111DD2"/>
    <w:rsid w:val="00111FEE"/>
    <w:rsid w:val="00113619"/>
    <w:rsid w:val="00113F8C"/>
    <w:rsid w:val="00114273"/>
    <w:rsid w:val="001144BC"/>
    <w:rsid w:val="001146B4"/>
    <w:rsid w:val="00117C46"/>
    <w:rsid w:val="001208BE"/>
    <w:rsid w:val="00120B50"/>
    <w:rsid w:val="00120C91"/>
    <w:rsid w:val="001229F8"/>
    <w:rsid w:val="00122FE4"/>
    <w:rsid w:val="00125C36"/>
    <w:rsid w:val="00131160"/>
    <w:rsid w:val="00135657"/>
    <w:rsid w:val="00135F82"/>
    <w:rsid w:val="001361F2"/>
    <w:rsid w:val="001379E2"/>
    <w:rsid w:val="0014081F"/>
    <w:rsid w:val="001409EC"/>
    <w:rsid w:val="001440A0"/>
    <w:rsid w:val="00144E7C"/>
    <w:rsid w:val="00146576"/>
    <w:rsid w:val="001472A3"/>
    <w:rsid w:val="0015199A"/>
    <w:rsid w:val="00152877"/>
    <w:rsid w:val="00152BAD"/>
    <w:rsid w:val="0015382C"/>
    <w:rsid w:val="001555C2"/>
    <w:rsid w:val="00155F49"/>
    <w:rsid w:val="0015669E"/>
    <w:rsid w:val="00157253"/>
    <w:rsid w:val="0016056C"/>
    <w:rsid w:val="001611B0"/>
    <w:rsid w:val="00166C0C"/>
    <w:rsid w:val="00166FBB"/>
    <w:rsid w:val="00167FED"/>
    <w:rsid w:val="001701B3"/>
    <w:rsid w:val="00170757"/>
    <w:rsid w:val="00171157"/>
    <w:rsid w:val="001725C1"/>
    <w:rsid w:val="00172775"/>
    <w:rsid w:val="00177107"/>
    <w:rsid w:val="00177481"/>
    <w:rsid w:val="00180B47"/>
    <w:rsid w:val="00184064"/>
    <w:rsid w:val="00185A0C"/>
    <w:rsid w:val="001868A1"/>
    <w:rsid w:val="00191172"/>
    <w:rsid w:val="0019135F"/>
    <w:rsid w:val="00193300"/>
    <w:rsid w:val="001935E4"/>
    <w:rsid w:val="00194799"/>
    <w:rsid w:val="00195790"/>
    <w:rsid w:val="00196469"/>
    <w:rsid w:val="0019658E"/>
    <w:rsid w:val="00196C63"/>
    <w:rsid w:val="001A1622"/>
    <w:rsid w:val="001A1661"/>
    <w:rsid w:val="001A3455"/>
    <w:rsid w:val="001A3E98"/>
    <w:rsid w:val="001A443B"/>
    <w:rsid w:val="001A4AFF"/>
    <w:rsid w:val="001A5C0C"/>
    <w:rsid w:val="001A60C9"/>
    <w:rsid w:val="001A7101"/>
    <w:rsid w:val="001B118C"/>
    <w:rsid w:val="001B2046"/>
    <w:rsid w:val="001B2F67"/>
    <w:rsid w:val="001B305E"/>
    <w:rsid w:val="001B3387"/>
    <w:rsid w:val="001B3B04"/>
    <w:rsid w:val="001B489E"/>
    <w:rsid w:val="001B4D19"/>
    <w:rsid w:val="001C122D"/>
    <w:rsid w:val="001C2094"/>
    <w:rsid w:val="001C2BCA"/>
    <w:rsid w:val="001C3C97"/>
    <w:rsid w:val="001C4F71"/>
    <w:rsid w:val="001C5C8E"/>
    <w:rsid w:val="001C69AC"/>
    <w:rsid w:val="001D17E0"/>
    <w:rsid w:val="001D2F4C"/>
    <w:rsid w:val="001D47C3"/>
    <w:rsid w:val="001D4EDA"/>
    <w:rsid w:val="001D7934"/>
    <w:rsid w:val="001E1FCD"/>
    <w:rsid w:val="001E2744"/>
    <w:rsid w:val="001E2804"/>
    <w:rsid w:val="001E2B51"/>
    <w:rsid w:val="001E459A"/>
    <w:rsid w:val="001E4BF3"/>
    <w:rsid w:val="001E676F"/>
    <w:rsid w:val="001F0937"/>
    <w:rsid w:val="001F0BEB"/>
    <w:rsid w:val="001F0F72"/>
    <w:rsid w:val="001F2B60"/>
    <w:rsid w:val="001F4BF0"/>
    <w:rsid w:val="001F5346"/>
    <w:rsid w:val="001F5C44"/>
    <w:rsid w:val="001F6A1D"/>
    <w:rsid w:val="00200ED3"/>
    <w:rsid w:val="0020177E"/>
    <w:rsid w:val="00203125"/>
    <w:rsid w:val="00206D7E"/>
    <w:rsid w:val="00207CCD"/>
    <w:rsid w:val="00212C4E"/>
    <w:rsid w:val="00212E77"/>
    <w:rsid w:val="00213DAE"/>
    <w:rsid w:val="00214E1D"/>
    <w:rsid w:val="00215A27"/>
    <w:rsid w:val="002165CF"/>
    <w:rsid w:val="002166EB"/>
    <w:rsid w:val="00217802"/>
    <w:rsid w:val="00217AEA"/>
    <w:rsid w:val="00217C7B"/>
    <w:rsid w:val="0022085E"/>
    <w:rsid w:val="00222CD6"/>
    <w:rsid w:val="00223172"/>
    <w:rsid w:val="002243CB"/>
    <w:rsid w:val="0022663B"/>
    <w:rsid w:val="00226682"/>
    <w:rsid w:val="00226A35"/>
    <w:rsid w:val="00230655"/>
    <w:rsid w:val="0023161D"/>
    <w:rsid w:val="00231F95"/>
    <w:rsid w:val="00232FCB"/>
    <w:rsid w:val="00233C90"/>
    <w:rsid w:val="00236157"/>
    <w:rsid w:val="00240091"/>
    <w:rsid w:val="002438C1"/>
    <w:rsid w:val="00246A88"/>
    <w:rsid w:val="0025040F"/>
    <w:rsid w:val="00250809"/>
    <w:rsid w:val="00251432"/>
    <w:rsid w:val="00251FCE"/>
    <w:rsid w:val="002548C8"/>
    <w:rsid w:val="0025638C"/>
    <w:rsid w:val="0026259A"/>
    <w:rsid w:val="002631C1"/>
    <w:rsid w:val="00267338"/>
    <w:rsid w:val="002677CD"/>
    <w:rsid w:val="002702CE"/>
    <w:rsid w:val="0027200C"/>
    <w:rsid w:val="00273A96"/>
    <w:rsid w:val="00273B87"/>
    <w:rsid w:val="00275592"/>
    <w:rsid w:val="0027636E"/>
    <w:rsid w:val="00277471"/>
    <w:rsid w:val="002778C7"/>
    <w:rsid w:val="00277E31"/>
    <w:rsid w:val="00280376"/>
    <w:rsid w:val="00280B50"/>
    <w:rsid w:val="002821C5"/>
    <w:rsid w:val="00282B54"/>
    <w:rsid w:val="00282FFF"/>
    <w:rsid w:val="00284440"/>
    <w:rsid w:val="00284966"/>
    <w:rsid w:val="00291613"/>
    <w:rsid w:val="0029266A"/>
    <w:rsid w:val="002937F0"/>
    <w:rsid w:val="00295771"/>
    <w:rsid w:val="0029659C"/>
    <w:rsid w:val="00297BF7"/>
    <w:rsid w:val="002A057B"/>
    <w:rsid w:val="002A5E01"/>
    <w:rsid w:val="002A7E5B"/>
    <w:rsid w:val="002B2572"/>
    <w:rsid w:val="002B2AD7"/>
    <w:rsid w:val="002B4484"/>
    <w:rsid w:val="002B4591"/>
    <w:rsid w:val="002B58E7"/>
    <w:rsid w:val="002B747C"/>
    <w:rsid w:val="002C024F"/>
    <w:rsid w:val="002C0A25"/>
    <w:rsid w:val="002C1540"/>
    <w:rsid w:val="002C4252"/>
    <w:rsid w:val="002C5015"/>
    <w:rsid w:val="002C57AB"/>
    <w:rsid w:val="002C6CEC"/>
    <w:rsid w:val="002C70AD"/>
    <w:rsid w:val="002D00CE"/>
    <w:rsid w:val="002D0355"/>
    <w:rsid w:val="002D0ED5"/>
    <w:rsid w:val="002D2A86"/>
    <w:rsid w:val="002D2F43"/>
    <w:rsid w:val="002D3726"/>
    <w:rsid w:val="002D398C"/>
    <w:rsid w:val="002D41AA"/>
    <w:rsid w:val="002D4A23"/>
    <w:rsid w:val="002D4B33"/>
    <w:rsid w:val="002D4E50"/>
    <w:rsid w:val="002D522E"/>
    <w:rsid w:val="002D52BB"/>
    <w:rsid w:val="002D6D8F"/>
    <w:rsid w:val="002E0834"/>
    <w:rsid w:val="002E34D0"/>
    <w:rsid w:val="002E368C"/>
    <w:rsid w:val="002E3B78"/>
    <w:rsid w:val="002E5C9D"/>
    <w:rsid w:val="002E7F8B"/>
    <w:rsid w:val="002F6C5D"/>
    <w:rsid w:val="003000F1"/>
    <w:rsid w:val="00301122"/>
    <w:rsid w:val="00301475"/>
    <w:rsid w:val="00302EC3"/>
    <w:rsid w:val="0030303D"/>
    <w:rsid w:val="00303786"/>
    <w:rsid w:val="003065C4"/>
    <w:rsid w:val="00312177"/>
    <w:rsid w:val="00312878"/>
    <w:rsid w:val="00312F18"/>
    <w:rsid w:val="00313EA9"/>
    <w:rsid w:val="00316B77"/>
    <w:rsid w:val="00317A5A"/>
    <w:rsid w:val="003220EE"/>
    <w:rsid w:val="00323EE4"/>
    <w:rsid w:val="003240E9"/>
    <w:rsid w:val="00324E51"/>
    <w:rsid w:val="00326708"/>
    <w:rsid w:val="00327653"/>
    <w:rsid w:val="00330725"/>
    <w:rsid w:val="00331887"/>
    <w:rsid w:val="0033189E"/>
    <w:rsid w:val="00333C62"/>
    <w:rsid w:val="003344FE"/>
    <w:rsid w:val="00334CF5"/>
    <w:rsid w:val="00334F60"/>
    <w:rsid w:val="003356F0"/>
    <w:rsid w:val="0033747D"/>
    <w:rsid w:val="0034096F"/>
    <w:rsid w:val="0034099A"/>
    <w:rsid w:val="00340A7D"/>
    <w:rsid w:val="00341A29"/>
    <w:rsid w:val="00342A40"/>
    <w:rsid w:val="003507F8"/>
    <w:rsid w:val="003509DC"/>
    <w:rsid w:val="003527F0"/>
    <w:rsid w:val="00352FFC"/>
    <w:rsid w:val="003534BB"/>
    <w:rsid w:val="00353949"/>
    <w:rsid w:val="0035505B"/>
    <w:rsid w:val="00357486"/>
    <w:rsid w:val="00362B98"/>
    <w:rsid w:val="0036367A"/>
    <w:rsid w:val="00363768"/>
    <w:rsid w:val="00363C23"/>
    <w:rsid w:val="00364929"/>
    <w:rsid w:val="003667B1"/>
    <w:rsid w:val="00370A4A"/>
    <w:rsid w:val="00370E74"/>
    <w:rsid w:val="003713E8"/>
    <w:rsid w:val="0037253D"/>
    <w:rsid w:val="003730DB"/>
    <w:rsid w:val="00373327"/>
    <w:rsid w:val="003751D8"/>
    <w:rsid w:val="00376526"/>
    <w:rsid w:val="00376DE0"/>
    <w:rsid w:val="00377A77"/>
    <w:rsid w:val="0038030A"/>
    <w:rsid w:val="00380B9C"/>
    <w:rsid w:val="0038281C"/>
    <w:rsid w:val="00382962"/>
    <w:rsid w:val="00382CCD"/>
    <w:rsid w:val="0038319B"/>
    <w:rsid w:val="003833AE"/>
    <w:rsid w:val="00387940"/>
    <w:rsid w:val="00392EE8"/>
    <w:rsid w:val="00393569"/>
    <w:rsid w:val="00394F05"/>
    <w:rsid w:val="00395F2C"/>
    <w:rsid w:val="00397688"/>
    <w:rsid w:val="003A31F6"/>
    <w:rsid w:val="003A42F3"/>
    <w:rsid w:val="003A4F3C"/>
    <w:rsid w:val="003B18A1"/>
    <w:rsid w:val="003B1A33"/>
    <w:rsid w:val="003B1B65"/>
    <w:rsid w:val="003B3642"/>
    <w:rsid w:val="003B3C6C"/>
    <w:rsid w:val="003B3FC0"/>
    <w:rsid w:val="003B71F6"/>
    <w:rsid w:val="003B75FA"/>
    <w:rsid w:val="003B7F66"/>
    <w:rsid w:val="003C3652"/>
    <w:rsid w:val="003C6C78"/>
    <w:rsid w:val="003C6CC6"/>
    <w:rsid w:val="003C6FF6"/>
    <w:rsid w:val="003C7664"/>
    <w:rsid w:val="003D0094"/>
    <w:rsid w:val="003D2171"/>
    <w:rsid w:val="003D50CC"/>
    <w:rsid w:val="003D52B5"/>
    <w:rsid w:val="003D7E5A"/>
    <w:rsid w:val="003E19C4"/>
    <w:rsid w:val="003E39CB"/>
    <w:rsid w:val="003E7B55"/>
    <w:rsid w:val="003F009E"/>
    <w:rsid w:val="003F00AF"/>
    <w:rsid w:val="003F0FD7"/>
    <w:rsid w:val="003F2BFC"/>
    <w:rsid w:val="003F510F"/>
    <w:rsid w:val="003F5ABF"/>
    <w:rsid w:val="003F7CEC"/>
    <w:rsid w:val="0040119F"/>
    <w:rsid w:val="00402647"/>
    <w:rsid w:val="004030EF"/>
    <w:rsid w:val="00403F7B"/>
    <w:rsid w:val="004062C4"/>
    <w:rsid w:val="004072DF"/>
    <w:rsid w:val="00407E8B"/>
    <w:rsid w:val="00410AB4"/>
    <w:rsid w:val="00411051"/>
    <w:rsid w:val="004118C8"/>
    <w:rsid w:val="00411DE0"/>
    <w:rsid w:val="0041292D"/>
    <w:rsid w:val="00414B3A"/>
    <w:rsid w:val="00416C48"/>
    <w:rsid w:val="00420778"/>
    <w:rsid w:val="00422E8C"/>
    <w:rsid w:val="0042522F"/>
    <w:rsid w:val="00426C7C"/>
    <w:rsid w:val="00431453"/>
    <w:rsid w:val="00431AEF"/>
    <w:rsid w:val="00432759"/>
    <w:rsid w:val="00433D0B"/>
    <w:rsid w:val="00435BC0"/>
    <w:rsid w:val="00436A04"/>
    <w:rsid w:val="004370A1"/>
    <w:rsid w:val="004421A8"/>
    <w:rsid w:val="00442876"/>
    <w:rsid w:val="00442C58"/>
    <w:rsid w:val="00442FF7"/>
    <w:rsid w:val="00444C83"/>
    <w:rsid w:val="004459A7"/>
    <w:rsid w:val="00446782"/>
    <w:rsid w:val="00453F69"/>
    <w:rsid w:val="0045490B"/>
    <w:rsid w:val="00455434"/>
    <w:rsid w:val="00455D06"/>
    <w:rsid w:val="00460549"/>
    <w:rsid w:val="004612B4"/>
    <w:rsid w:val="00462518"/>
    <w:rsid w:val="004636A0"/>
    <w:rsid w:val="004641C1"/>
    <w:rsid w:val="00464D9C"/>
    <w:rsid w:val="00465B4B"/>
    <w:rsid w:val="004663EE"/>
    <w:rsid w:val="004675B2"/>
    <w:rsid w:val="00471674"/>
    <w:rsid w:val="00472D0C"/>
    <w:rsid w:val="00472F26"/>
    <w:rsid w:val="00473391"/>
    <w:rsid w:val="004748A3"/>
    <w:rsid w:val="00474B81"/>
    <w:rsid w:val="0048085F"/>
    <w:rsid w:val="004824C6"/>
    <w:rsid w:val="004835AB"/>
    <w:rsid w:val="004835DF"/>
    <w:rsid w:val="00485C57"/>
    <w:rsid w:val="00486924"/>
    <w:rsid w:val="00487545"/>
    <w:rsid w:val="00487A06"/>
    <w:rsid w:val="00490AC8"/>
    <w:rsid w:val="00490DB8"/>
    <w:rsid w:val="00492315"/>
    <w:rsid w:val="00492D69"/>
    <w:rsid w:val="004937E3"/>
    <w:rsid w:val="00493BDA"/>
    <w:rsid w:val="004968B5"/>
    <w:rsid w:val="004968F5"/>
    <w:rsid w:val="004A33EB"/>
    <w:rsid w:val="004A4F36"/>
    <w:rsid w:val="004A5ED2"/>
    <w:rsid w:val="004A62BD"/>
    <w:rsid w:val="004B25EA"/>
    <w:rsid w:val="004B3397"/>
    <w:rsid w:val="004B43E1"/>
    <w:rsid w:val="004B5F13"/>
    <w:rsid w:val="004B66D5"/>
    <w:rsid w:val="004B709B"/>
    <w:rsid w:val="004C1998"/>
    <w:rsid w:val="004C4923"/>
    <w:rsid w:val="004C5BC1"/>
    <w:rsid w:val="004C630B"/>
    <w:rsid w:val="004C7343"/>
    <w:rsid w:val="004C75AC"/>
    <w:rsid w:val="004C7604"/>
    <w:rsid w:val="004C7F60"/>
    <w:rsid w:val="004D031B"/>
    <w:rsid w:val="004D3A88"/>
    <w:rsid w:val="004D451C"/>
    <w:rsid w:val="004D45CF"/>
    <w:rsid w:val="004D4CBB"/>
    <w:rsid w:val="004D5271"/>
    <w:rsid w:val="004D5728"/>
    <w:rsid w:val="004D5DF2"/>
    <w:rsid w:val="004D6B34"/>
    <w:rsid w:val="004E00A2"/>
    <w:rsid w:val="004E1135"/>
    <w:rsid w:val="004E1233"/>
    <w:rsid w:val="004E2AF0"/>
    <w:rsid w:val="004E3188"/>
    <w:rsid w:val="004E3830"/>
    <w:rsid w:val="004E3B54"/>
    <w:rsid w:val="004E3BBD"/>
    <w:rsid w:val="004E3FF0"/>
    <w:rsid w:val="004E5791"/>
    <w:rsid w:val="004F0BAD"/>
    <w:rsid w:val="004F3B22"/>
    <w:rsid w:val="004F3E07"/>
    <w:rsid w:val="004F53E6"/>
    <w:rsid w:val="004F5DA8"/>
    <w:rsid w:val="004F663A"/>
    <w:rsid w:val="004F7271"/>
    <w:rsid w:val="004F7620"/>
    <w:rsid w:val="004F7E09"/>
    <w:rsid w:val="0050201C"/>
    <w:rsid w:val="005034FC"/>
    <w:rsid w:val="00504820"/>
    <w:rsid w:val="005057B0"/>
    <w:rsid w:val="005059B7"/>
    <w:rsid w:val="00507748"/>
    <w:rsid w:val="00507AA0"/>
    <w:rsid w:val="00507DFF"/>
    <w:rsid w:val="0051196B"/>
    <w:rsid w:val="0051226B"/>
    <w:rsid w:val="005153A4"/>
    <w:rsid w:val="005164E0"/>
    <w:rsid w:val="0052049B"/>
    <w:rsid w:val="00520E34"/>
    <w:rsid w:val="00522123"/>
    <w:rsid w:val="00524076"/>
    <w:rsid w:val="005242AD"/>
    <w:rsid w:val="0052569E"/>
    <w:rsid w:val="005300AF"/>
    <w:rsid w:val="00530A22"/>
    <w:rsid w:val="00530F26"/>
    <w:rsid w:val="005329FB"/>
    <w:rsid w:val="00532F9A"/>
    <w:rsid w:val="00534D5C"/>
    <w:rsid w:val="005366CA"/>
    <w:rsid w:val="00541EAA"/>
    <w:rsid w:val="00542D03"/>
    <w:rsid w:val="00543134"/>
    <w:rsid w:val="00546743"/>
    <w:rsid w:val="005473FD"/>
    <w:rsid w:val="0054767F"/>
    <w:rsid w:val="00547E98"/>
    <w:rsid w:val="00550BE8"/>
    <w:rsid w:val="00552718"/>
    <w:rsid w:val="00552CC6"/>
    <w:rsid w:val="0055309D"/>
    <w:rsid w:val="005558DF"/>
    <w:rsid w:val="005559DB"/>
    <w:rsid w:val="005633E5"/>
    <w:rsid w:val="00563B84"/>
    <w:rsid w:val="00563FA6"/>
    <w:rsid w:val="005660B2"/>
    <w:rsid w:val="00566760"/>
    <w:rsid w:val="00567E20"/>
    <w:rsid w:val="0057019A"/>
    <w:rsid w:val="0057202B"/>
    <w:rsid w:val="005767FD"/>
    <w:rsid w:val="00576842"/>
    <w:rsid w:val="0057739D"/>
    <w:rsid w:val="005774BA"/>
    <w:rsid w:val="005774E3"/>
    <w:rsid w:val="00580AAD"/>
    <w:rsid w:val="005817F1"/>
    <w:rsid w:val="005821EF"/>
    <w:rsid w:val="0058409E"/>
    <w:rsid w:val="00585C64"/>
    <w:rsid w:val="005878CB"/>
    <w:rsid w:val="00590905"/>
    <w:rsid w:val="00590EF4"/>
    <w:rsid w:val="00591D1B"/>
    <w:rsid w:val="00593144"/>
    <w:rsid w:val="00593BEF"/>
    <w:rsid w:val="00594558"/>
    <w:rsid w:val="005949EB"/>
    <w:rsid w:val="00595CD2"/>
    <w:rsid w:val="00596F1A"/>
    <w:rsid w:val="00597587"/>
    <w:rsid w:val="00597DCC"/>
    <w:rsid w:val="005A079F"/>
    <w:rsid w:val="005A4ED9"/>
    <w:rsid w:val="005A535E"/>
    <w:rsid w:val="005A54E3"/>
    <w:rsid w:val="005B13E2"/>
    <w:rsid w:val="005B18B9"/>
    <w:rsid w:val="005B2134"/>
    <w:rsid w:val="005B3174"/>
    <w:rsid w:val="005B44CB"/>
    <w:rsid w:val="005B6103"/>
    <w:rsid w:val="005B6C58"/>
    <w:rsid w:val="005B75E1"/>
    <w:rsid w:val="005B788A"/>
    <w:rsid w:val="005C1B9B"/>
    <w:rsid w:val="005C20DF"/>
    <w:rsid w:val="005C272B"/>
    <w:rsid w:val="005C2B47"/>
    <w:rsid w:val="005C67EC"/>
    <w:rsid w:val="005C7214"/>
    <w:rsid w:val="005C7676"/>
    <w:rsid w:val="005C76FA"/>
    <w:rsid w:val="005C7738"/>
    <w:rsid w:val="005C7D07"/>
    <w:rsid w:val="005D044A"/>
    <w:rsid w:val="005D07A8"/>
    <w:rsid w:val="005D089E"/>
    <w:rsid w:val="005D252A"/>
    <w:rsid w:val="005D4134"/>
    <w:rsid w:val="005D5B6F"/>
    <w:rsid w:val="005D69CA"/>
    <w:rsid w:val="005E040D"/>
    <w:rsid w:val="005E0829"/>
    <w:rsid w:val="005E22E0"/>
    <w:rsid w:val="005E3776"/>
    <w:rsid w:val="005E5F06"/>
    <w:rsid w:val="005F0976"/>
    <w:rsid w:val="005F1350"/>
    <w:rsid w:val="005F2084"/>
    <w:rsid w:val="005F24E2"/>
    <w:rsid w:val="005F3945"/>
    <w:rsid w:val="005F5504"/>
    <w:rsid w:val="005F5990"/>
    <w:rsid w:val="00603D46"/>
    <w:rsid w:val="0061196A"/>
    <w:rsid w:val="00612590"/>
    <w:rsid w:val="00613D87"/>
    <w:rsid w:val="006141F1"/>
    <w:rsid w:val="00614619"/>
    <w:rsid w:val="006146C9"/>
    <w:rsid w:val="00615257"/>
    <w:rsid w:val="006155D9"/>
    <w:rsid w:val="006157D9"/>
    <w:rsid w:val="006157E2"/>
    <w:rsid w:val="0061799C"/>
    <w:rsid w:val="00617F91"/>
    <w:rsid w:val="00626565"/>
    <w:rsid w:val="00626B6C"/>
    <w:rsid w:val="006271E9"/>
    <w:rsid w:val="00630794"/>
    <w:rsid w:val="006318E1"/>
    <w:rsid w:val="00631C11"/>
    <w:rsid w:val="006331E0"/>
    <w:rsid w:val="006339BD"/>
    <w:rsid w:val="0063411E"/>
    <w:rsid w:val="00634527"/>
    <w:rsid w:val="00634DA9"/>
    <w:rsid w:val="00634FB6"/>
    <w:rsid w:val="006356AB"/>
    <w:rsid w:val="00635BC0"/>
    <w:rsid w:val="00636411"/>
    <w:rsid w:val="00636441"/>
    <w:rsid w:val="00636836"/>
    <w:rsid w:val="00640663"/>
    <w:rsid w:val="00642927"/>
    <w:rsid w:val="00647382"/>
    <w:rsid w:val="00647491"/>
    <w:rsid w:val="00647A96"/>
    <w:rsid w:val="00650E2C"/>
    <w:rsid w:val="006514FF"/>
    <w:rsid w:val="0065239F"/>
    <w:rsid w:val="00652800"/>
    <w:rsid w:val="0065341A"/>
    <w:rsid w:val="006602FB"/>
    <w:rsid w:val="0066126B"/>
    <w:rsid w:val="00662118"/>
    <w:rsid w:val="006634C8"/>
    <w:rsid w:val="00664444"/>
    <w:rsid w:val="00664CF7"/>
    <w:rsid w:val="00665043"/>
    <w:rsid w:val="00665561"/>
    <w:rsid w:val="00665B06"/>
    <w:rsid w:val="00666B81"/>
    <w:rsid w:val="00666BB9"/>
    <w:rsid w:val="00671CB3"/>
    <w:rsid w:val="0067493B"/>
    <w:rsid w:val="00675ECE"/>
    <w:rsid w:val="00677276"/>
    <w:rsid w:val="00677A31"/>
    <w:rsid w:val="00677F37"/>
    <w:rsid w:val="00681563"/>
    <w:rsid w:val="006836BB"/>
    <w:rsid w:val="00683FD5"/>
    <w:rsid w:val="00685E28"/>
    <w:rsid w:val="00686849"/>
    <w:rsid w:val="00687C0F"/>
    <w:rsid w:val="00692B99"/>
    <w:rsid w:val="00692F10"/>
    <w:rsid w:val="0069353A"/>
    <w:rsid w:val="006954B8"/>
    <w:rsid w:val="0069582B"/>
    <w:rsid w:val="00695F6F"/>
    <w:rsid w:val="006969A3"/>
    <w:rsid w:val="006A028D"/>
    <w:rsid w:val="006A0391"/>
    <w:rsid w:val="006A1448"/>
    <w:rsid w:val="006A4310"/>
    <w:rsid w:val="006A4B14"/>
    <w:rsid w:val="006A5352"/>
    <w:rsid w:val="006A5973"/>
    <w:rsid w:val="006A7888"/>
    <w:rsid w:val="006A78D2"/>
    <w:rsid w:val="006B1F65"/>
    <w:rsid w:val="006B50B7"/>
    <w:rsid w:val="006B5A83"/>
    <w:rsid w:val="006B6A8D"/>
    <w:rsid w:val="006C07FA"/>
    <w:rsid w:val="006C10C6"/>
    <w:rsid w:val="006C15B2"/>
    <w:rsid w:val="006C2666"/>
    <w:rsid w:val="006C31DA"/>
    <w:rsid w:val="006C47C7"/>
    <w:rsid w:val="006C61B9"/>
    <w:rsid w:val="006C65AD"/>
    <w:rsid w:val="006C6964"/>
    <w:rsid w:val="006C6DF0"/>
    <w:rsid w:val="006C7C9D"/>
    <w:rsid w:val="006D189A"/>
    <w:rsid w:val="006D265E"/>
    <w:rsid w:val="006D4A5F"/>
    <w:rsid w:val="006D685C"/>
    <w:rsid w:val="006D7FED"/>
    <w:rsid w:val="006E0DB8"/>
    <w:rsid w:val="006E1E99"/>
    <w:rsid w:val="006E2168"/>
    <w:rsid w:val="006E2ABF"/>
    <w:rsid w:val="006E431D"/>
    <w:rsid w:val="006E7571"/>
    <w:rsid w:val="006F0A5C"/>
    <w:rsid w:val="006F1877"/>
    <w:rsid w:val="006F1CF5"/>
    <w:rsid w:val="006F2FA1"/>
    <w:rsid w:val="006F3D9A"/>
    <w:rsid w:val="006F6FDD"/>
    <w:rsid w:val="007030A6"/>
    <w:rsid w:val="00704110"/>
    <w:rsid w:val="00705284"/>
    <w:rsid w:val="0070656A"/>
    <w:rsid w:val="00707106"/>
    <w:rsid w:val="007071E2"/>
    <w:rsid w:val="007075EE"/>
    <w:rsid w:val="007119B5"/>
    <w:rsid w:val="00712CB1"/>
    <w:rsid w:val="007132B5"/>
    <w:rsid w:val="00713391"/>
    <w:rsid w:val="0071423E"/>
    <w:rsid w:val="0071659C"/>
    <w:rsid w:val="00717239"/>
    <w:rsid w:val="007176BE"/>
    <w:rsid w:val="007218A5"/>
    <w:rsid w:val="00723217"/>
    <w:rsid w:val="00723D65"/>
    <w:rsid w:val="007249DD"/>
    <w:rsid w:val="007256DF"/>
    <w:rsid w:val="007259E4"/>
    <w:rsid w:val="00731411"/>
    <w:rsid w:val="00732910"/>
    <w:rsid w:val="00733A08"/>
    <w:rsid w:val="00733DAC"/>
    <w:rsid w:val="00735044"/>
    <w:rsid w:val="007356ED"/>
    <w:rsid w:val="00740B1A"/>
    <w:rsid w:val="0074117B"/>
    <w:rsid w:val="0074212B"/>
    <w:rsid w:val="007423CD"/>
    <w:rsid w:val="00743D0F"/>
    <w:rsid w:val="00743E16"/>
    <w:rsid w:val="00744B48"/>
    <w:rsid w:val="00744D0F"/>
    <w:rsid w:val="007468E9"/>
    <w:rsid w:val="00747D83"/>
    <w:rsid w:val="0075323C"/>
    <w:rsid w:val="007537DC"/>
    <w:rsid w:val="00756C67"/>
    <w:rsid w:val="007575E1"/>
    <w:rsid w:val="00757A9F"/>
    <w:rsid w:val="007615B0"/>
    <w:rsid w:val="007618C4"/>
    <w:rsid w:val="00761A19"/>
    <w:rsid w:val="00763051"/>
    <w:rsid w:val="007632E7"/>
    <w:rsid w:val="00764B29"/>
    <w:rsid w:val="00765A40"/>
    <w:rsid w:val="00765AF2"/>
    <w:rsid w:val="00766965"/>
    <w:rsid w:val="00771262"/>
    <w:rsid w:val="0077251D"/>
    <w:rsid w:val="00773FD2"/>
    <w:rsid w:val="007741FF"/>
    <w:rsid w:val="00775094"/>
    <w:rsid w:val="007758DF"/>
    <w:rsid w:val="00776B7D"/>
    <w:rsid w:val="0077766B"/>
    <w:rsid w:val="00777E91"/>
    <w:rsid w:val="007811F2"/>
    <w:rsid w:val="007820AA"/>
    <w:rsid w:val="0078421B"/>
    <w:rsid w:val="0078531D"/>
    <w:rsid w:val="007855A8"/>
    <w:rsid w:val="00785C25"/>
    <w:rsid w:val="00786F72"/>
    <w:rsid w:val="00793E1F"/>
    <w:rsid w:val="00794268"/>
    <w:rsid w:val="00795468"/>
    <w:rsid w:val="00796812"/>
    <w:rsid w:val="00796C27"/>
    <w:rsid w:val="00796FB8"/>
    <w:rsid w:val="007971BB"/>
    <w:rsid w:val="007A1D7C"/>
    <w:rsid w:val="007A44DE"/>
    <w:rsid w:val="007A58F5"/>
    <w:rsid w:val="007A7970"/>
    <w:rsid w:val="007A7C85"/>
    <w:rsid w:val="007B08AC"/>
    <w:rsid w:val="007B1EA8"/>
    <w:rsid w:val="007B28C8"/>
    <w:rsid w:val="007B4ADE"/>
    <w:rsid w:val="007B4F3F"/>
    <w:rsid w:val="007C19D2"/>
    <w:rsid w:val="007C23EE"/>
    <w:rsid w:val="007C2CFC"/>
    <w:rsid w:val="007C3CE0"/>
    <w:rsid w:val="007C79FA"/>
    <w:rsid w:val="007D0B17"/>
    <w:rsid w:val="007D1910"/>
    <w:rsid w:val="007D1E5B"/>
    <w:rsid w:val="007D21AD"/>
    <w:rsid w:val="007D2A18"/>
    <w:rsid w:val="007D379C"/>
    <w:rsid w:val="007D4A21"/>
    <w:rsid w:val="007D5004"/>
    <w:rsid w:val="007D60C2"/>
    <w:rsid w:val="007D74F0"/>
    <w:rsid w:val="007E073B"/>
    <w:rsid w:val="007E1017"/>
    <w:rsid w:val="007E3608"/>
    <w:rsid w:val="007E75EF"/>
    <w:rsid w:val="007F21D3"/>
    <w:rsid w:val="007F3D49"/>
    <w:rsid w:val="007F4613"/>
    <w:rsid w:val="007F4F11"/>
    <w:rsid w:val="007F7B83"/>
    <w:rsid w:val="008004CA"/>
    <w:rsid w:val="0080185B"/>
    <w:rsid w:val="0080386B"/>
    <w:rsid w:val="00803B6F"/>
    <w:rsid w:val="00803EA2"/>
    <w:rsid w:val="00806CB3"/>
    <w:rsid w:val="00807955"/>
    <w:rsid w:val="00807975"/>
    <w:rsid w:val="00807B7E"/>
    <w:rsid w:val="00812C8C"/>
    <w:rsid w:val="00815528"/>
    <w:rsid w:val="00815D37"/>
    <w:rsid w:val="00816443"/>
    <w:rsid w:val="00816D30"/>
    <w:rsid w:val="008179D6"/>
    <w:rsid w:val="00820001"/>
    <w:rsid w:val="0082033F"/>
    <w:rsid w:val="008251C5"/>
    <w:rsid w:val="008257E8"/>
    <w:rsid w:val="008272A7"/>
    <w:rsid w:val="00827668"/>
    <w:rsid w:val="008302C9"/>
    <w:rsid w:val="00831C8D"/>
    <w:rsid w:val="00834372"/>
    <w:rsid w:val="00835DBD"/>
    <w:rsid w:val="00835F49"/>
    <w:rsid w:val="008362B9"/>
    <w:rsid w:val="00836652"/>
    <w:rsid w:val="008412B3"/>
    <w:rsid w:val="0084182A"/>
    <w:rsid w:val="008420AE"/>
    <w:rsid w:val="0084236B"/>
    <w:rsid w:val="008425FB"/>
    <w:rsid w:val="00844D85"/>
    <w:rsid w:val="008458E2"/>
    <w:rsid w:val="008459F4"/>
    <w:rsid w:val="0084641D"/>
    <w:rsid w:val="0084645A"/>
    <w:rsid w:val="00850143"/>
    <w:rsid w:val="00850FE7"/>
    <w:rsid w:val="008518CD"/>
    <w:rsid w:val="00853210"/>
    <w:rsid w:val="0085488D"/>
    <w:rsid w:val="00856C46"/>
    <w:rsid w:val="0085721F"/>
    <w:rsid w:val="00862CF2"/>
    <w:rsid w:val="008641DB"/>
    <w:rsid w:val="008655F0"/>
    <w:rsid w:val="00865831"/>
    <w:rsid w:val="00866361"/>
    <w:rsid w:val="00866B95"/>
    <w:rsid w:val="00867A90"/>
    <w:rsid w:val="00870923"/>
    <w:rsid w:val="00870B38"/>
    <w:rsid w:val="00871C6F"/>
    <w:rsid w:val="008730A1"/>
    <w:rsid w:val="00876D32"/>
    <w:rsid w:val="00877820"/>
    <w:rsid w:val="00877E16"/>
    <w:rsid w:val="008802E0"/>
    <w:rsid w:val="00882669"/>
    <w:rsid w:val="0088360A"/>
    <w:rsid w:val="0088450B"/>
    <w:rsid w:val="00884C61"/>
    <w:rsid w:val="00884DA9"/>
    <w:rsid w:val="008A3999"/>
    <w:rsid w:val="008A4FA0"/>
    <w:rsid w:val="008A6C7C"/>
    <w:rsid w:val="008B087F"/>
    <w:rsid w:val="008B1C5C"/>
    <w:rsid w:val="008B2B66"/>
    <w:rsid w:val="008B4E9A"/>
    <w:rsid w:val="008B587E"/>
    <w:rsid w:val="008B6868"/>
    <w:rsid w:val="008C00E7"/>
    <w:rsid w:val="008C0B23"/>
    <w:rsid w:val="008C19DA"/>
    <w:rsid w:val="008C72B4"/>
    <w:rsid w:val="008C7EF8"/>
    <w:rsid w:val="008D153D"/>
    <w:rsid w:val="008D1BD0"/>
    <w:rsid w:val="008D2296"/>
    <w:rsid w:val="008D3071"/>
    <w:rsid w:val="008D7770"/>
    <w:rsid w:val="008D7E35"/>
    <w:rsid w:val="008E3CE6"/>
    <w:rsid w:val="008E4282"/>
    <w:rsid w:val="008F006D"/>
    <w:rsid w:val="008F1802"/>
    <w:rsid w:val="008F1857"/>
    <w:rsid w:val="008F3AF8"/>
    <w:rsid w:val="008F434F"/>
    <w:rsid w:val="008F7D90"/>
    <w:rsid w:val="009007F1"/>
    <w:rsid w:val="00902F00"/>
    <w:rsid w:val="0090409E"/>
    <w:rsid w:val="009051B3"/>
    <w:rsid w:val="0091307B"/>
    <w:rsid w:val="00915047"/>
    <w:rsid w:val="00915C7B"/>
    <w:rsid w:val="00922C6C"/>
    <w:rsid w:val="00924C6F"/>
    <w:rsid w:val="00925AF7"/>
    <w:rsid w:val="00931B51"/>
    <w:rsid w:val="00931F5D"/>
    <w:rsid w:val="0093237D"/>
    <w:rsid w:val="0093319D"/>
    <w:rsid w:val="009351BB"/>
    <w:rsid w:val="009407DC"/>
    <w:rsid w:val="009411CA"/>
    <w:rsid w:val="00944634"/>
    <w:rsid w:val="00944E79"/>
    <w:rsid w:val="00950751"/>
    <w:rsid w:val="009508FC"/>
    <w:rsid w:val="0095143F"/>
    <w:rsid w:val="00953B8F"/>
    <w:rsid w:val="009550FB"/>
    <w:rsid w:val="00960A82"/>
    <w:rsid w:val="00960FF4"/>
    <w:rsid w:val="009625E3"/>
    <w:rsid w:val="00962956"/>
    <w:rsid w:val="0096298E"/>
    <w:rsid w:val="00963D9B"/>
    <w:rsid w:val="0096601F"/>
    <w:rsid w:val="00970035"/>
    <w:rsid w:val="009703E4"/>
    <w:rsid w:val="00971CFB"/>
    <w:rsid w:val="009760FC"/>
    <w:rsid w:val="00977883"/>
    <w:rsid w:val="00980DF1"/>
    <w:rsid w:val="00981316"/>
    <w:rsid w:val="00983055"/>
    <w:rsid w:val="0098332E"/>
    <w:rsid w:val="00983F4C"/>
    <w:rsid w:val="00984A73"/>
    <w:rsid w:val="00990CA8"/>
    <w:rsid w:val="00991848"/>
    <w:rsid w:val="009935F5"/>
    <w:rsid w:val="009936A0"/>
    <w:rsid w:val="0099383B"/>
    <w:rsid w:val="009940E5"/>
    <w:rsid w:val="0099552B"/>
    <w:rsid w:val="00995738"/>
    <w:rsid w:val="00995B4A"/>
    <w:rsid w:val="00995C7B"/>
    <w:rsid w:val="009966BC"/>
    <w:rsid w:val="00996C0E"/>
    <w:rsid w:val="00997EC0"/>
    <w:rsid w:val="009A0A81"/>
    <w:rsid w:val="009A0C89"/>
    <w:rsid w:val="009A1628"/>
    <w:rsid w:val="009A18E1"/>
    <w:rsid w:val="009A2B30"/>
    <w:rsid w:val="009A2C46"/>
    <w:rsid w:val="009A3086"/>
    <w:rsid w:val="009B1414"/>
    <w:rsid w:val="009B1C31"/>
    <w:rsid w:val="009B2A72"/>
    <w:rsid w:val="009B344A"/>
    <w:rsid w:val="009B4AD5"/>
    <w:rsid w:val="009B539B"/>
    <w:rsid w:val="009B6EB4"/>
    <w:rsid w:val="009B769B"/>
    <w:rsid w:val="009C25DA"/>
    <w:rsid w:val="009C2ACD"/>
    <w:rsid w:val="009C3A0A"/>
    <w:rsid w:val="009C3AC1"/>
    <w:rsid w:val="009C41AE"/>
    <w:rsid w:val="009C571E"/>
    <w:rsid w:val="009C5E87"/>
    <w:rsid w:val="009C6A88"/>
    <w:rsid w:val="009C7D80"/>
    <w:rsid w:val="009C7E75"/>
    <w:rsid w:val="009D0706"/>
    <w:rsid w:val="009D0D52"/>
    <w:rsid w:val="009D2B65"/>
    <w:rsid w:val="009D2B6F"/>
    <w:rsid w:val="009D44B7"/>
    <w:rsid w:val="009D46D2"/>
    <w:rsid w:val="009D5A9B"/>
    <w:rsid w:val="009D7784"/>
    <w:rsid w:val="009E0729"/>
    <w:rsid w:val="009E11D5"/>
    <w:rsid w:val="009E12A7"/>
    <w:rsid w:val="009E5192"/>
    <w:rsid w:val="009E51F4"/>
    <w:rsid w:val="009E58DC"/>
    <w:rsid w:val="009E5A4B"/>
    <w:rsid w:val="009E60FE"/>
    <w:rsid w:val="009E627C"/>
    <w:rsid w:val="009E66E3"/>
    <w:rsid w:val="009E6AF8"/>
    <w:rsid w:val="009F0175"/>
    <w:rsid w:val="009F3567"/>
    <w:rsid w:val="009F48A8"/>
    <w:rsid w:val="009F685D"/>
    <w:rsid w:val="009F7C31"/>
    <w:rsid w:val="00A00470"/>
    <w:rsid w:val="00A02E84"/>
    <w:rsid w:val="00A034EC"/>
    <w:rsid w:val="00A034F4"/>
    <w:rsid w:val="00A07D25"/>
    <w:rsid w:val="00A07DAE"/>
    <w:rsid w:val="00A118DC"/>
    <w:rsid w:val="00A1243A"/>
    <w:rsid w:val="00A13511"/>
    <w:rsid w:val="00A14E8B"/>
    <w:rsid w:val="00A15BB0"/>
    <w:rsid w:val="00A17281"/>
    <w:rsid w:val="00A22D0B"/>
    <w:rsid w:val="00A232D3"/>
    <w:rsid w:val="00A23FF2"/>
    <w:rsid w:val="00A25CA1"/>
    <w:rsid w:val="00A26B09"/>
    <w:rsid w:val="00A3101B"/>
    <w:rsid w:val="00A3121D"/>
    <w:rsid w:val="00A3380C"/>
    <w:rsid w:val="00A33858"/>
    <w:rsid w:val="00A35AEB"/>
    <w:rsid w:val="00A360FA"/>
    <w:rsid w:val="00A361F4"/>
    <w:rsid w:val="00A375B5"/>
    <w:rsid w:val="00A43439"/>
    <w:rsid w:val="00A44BE7"/>
    <w:rsid w:val="00A45C2E"/>
    <w:rsid w:val="00A51375"/>
    <w:rsid w:val="00A5205C"/>
    <w:rsid w:val="00A522CA"/>
    <w:rsid w:val="00A54400"/>
    <w:rsid w:val="00A54711"/>
    <w:rsid w:val="00A5748A"/>
    <w:rsid w:val="00A6033A"/>
    <w:rsid w:val="00A61018"/>
    <w:rsid w:val="00A61358"/>
    <w:rsid w:val="00A61E43"/>
    <w:rsid w:val="00A62C5A"/>
    <w:rsid w:val="00A664AE"/>
    <w:rsid w:val="00A74E1D"/>
    <w:rsid w:val="00A75774"/>
    <w:rsid w:val="00A7593D"/>
    <w:rsid w:val="00A7684C"/>
    <w:rsid w:val="00A76A35"/>
    <w:rsid w:val="00A84ED7"/>
    <w:rsid w:val="00A84F80"/>
    <w:rsid w:val="00A858C5"/>
    <w:rsid w:val="00A8638C"/>
    <w:rsid w:val="00A92427"/>
    <w:rsid w:val="00A9347C"/>
    <w:rsid w:val="00A93A3D"/>
    <w:rsid w:val="00A94E69"/>
    <w:rsid w:val="00A97214"/>
    <w:rsid w:val="00AA10D1"/>
    <w:rsid w:val="00AA1718"/>
    <w:rsid w:val="00AA1A58"/>
    <w:rsid w:val="00AA27CC"/>
    <w:rsid w:val="00AA334C"/>
    <w:rsid w:val="00AA3D59"/>
    <w:rsid w:val="00AA4291"/>
    <w:rsid w:val="00AA4A5A"/>
    <w:rsid w:val="00AA5E60"/>
    <w:rsid w:val="00AB11A7"/>
    <w:rsid w:val="00AB15DF"/>
    <w:rsid w:val="00AB2581"/>
    <w:rsid w:val="00AB3243"/>
    <w:rsid w:val="00AB4AF7"/>
    <w:rsid w:val="00AB4B8C"/>
    <w:rsid w:val="00AB72FB"/>
    <w:rsid w:val="00AC15D7"/>
    <w:rsid w:val="00AC35D9"/>
    <w:rsid w:val="00AC38FE"/>
    <w:rsid w:val="00AC3AA0"/>
    <w:rsid w:val="00AC6148"/>
    <w:rsid w:val="00AC6ECE"/>
    <w:rsid w:val="00AD20A9"/>
    <w:rsid w:val="00AD5A5F"/>
    <w:rsid w:val="00AD5B71"/>
    <w:rsid w:val="00AD7DE7"/>
    <w:rsid w:val="00AE0F03"/>
    <w:rsid w:val="00AE10E8"/>
    <w:rsid w:val="00AE1186"/>
    <w:rsid w:val="00AE2C16"/>
    <w:rsid w:val="00AE2E0F"/>
    <w:rsid w:val="00AE42B2"/>
    <w:rsid w:val="00AE4971"/>
    <w:rsid w:val="00AE54EF"/>
    <w:rsid w:val="00AE5907"/>
    <w:rsid w:val="00AE7519"/>
    <w:rsid w:val="00AE7FDE"/>
    <w:rsid w:val="00AF1977"/>
    <w:rsid w:val="00AF237C"/>
    <w:rsid w:val="00AF26E2"/>
    <w:rsid w:val="00AF2D5C"/>
    <w:rsid w:val="00AF2F31"/>
    <w:rsid w:val="00AF75CB"/>
    <w:rsid w:val="00AF7A3A"/>
    <w:rsid w:val="00B0071E"/>
    <w:rsid w:val="00B03B46"/>
    <w:rsid w:val="00B0536C"/>
    <w:rsid w:val="00B1059C"/>
    <w:rsid w:val="00B13305"/>
    <w:rsid w:val="00B14284"/>
    <w:rsid w:val="00B145D9"/>
    <w:rsid w:val="00B147D4"/>
    <w:rsid w:val="00B16E68"/>
    <w:rsid w:val="00B2153B"/>
    <w:rsid w:val="00B2178E"/>
    <w:rsid w:val="00B272FA"/>
    <w:rsid w:val="00B30740"/>
    <w:rsid w:val="00B311EE"/>
    <w:rsid w:val="00B31951"/>
    <w:rsid w:val="00B33B0A"/>
    <w:rsid w:val="00B34066"/>
    <w:rsid w:val="00B34137"/>
    <w:rsid w:val="00B344C3"/>
    <w:rsid w:val="00B3588A"/>
    <w:rsid w:val="00B375E0"/>
    <w:rsid w:val="00B40764"/>
    <w:rsid w:val="00B408E7"/>
    <w:rsid w:val="00B4143E"/>
    <w:rsid w:val="00B422C8"/>
    <w:rsid w:val="00B44B13"/>
    <w:rsid w:val="00B45925"/>
    <w:rsid w:val="00B4685F"/>
    <w:rsid w:val="00B47F06"/>
    <w:rsid w:val="00B5008F"/>
    <w:rsid w:val="00B5031E"/>
    <w:rsid w:val="00B50F0F"/>
    <w:rsid w:val="00B512A9"/>
    <w:rsid w:val="00B51EA0"/>
    <w:rsid w:val="00B53049"/>
    <w:rsid w:val="00B53586"/>
    <w:rsid w:val="00B542FA"/>
    <w:rsid w:val="00B54377"/>
    <w:rsid w:val="00B57D43"/>
    <w:rsid w:val="00B62C73"/>
    <w:rsid w:val="00B65956"/>
    <w:rsid w:val="00B65ACC"/>
    <w:rsid w:val="00B66180"/>
    <w:rsid w:val="00B67ECB"/>
    <w:rsid w:val="00B712D9"/>
    <w:rsid w:val="00B721FD"/>
    <w:rsid w:val="00B72DA6"/>
    <w:rsid w:val="00B730A6"/>
    <w:rsid w:val="00B73732"/>
    <w:rsid w:val="00B73B9B"/>
    <w:rsid w:val="00B74D9B"/>
    <w:rsid w:val="00B74DEB"/>
    <w:rsid w:val="00B76F97"/>
    <w:rsid w:val="00B77038"/>
    <w:rsid w:val="00B7786A"/>
    <w:rsid w:val="00B77ECA"/>
    <w:rsid w:val="00B80E2D"/>
    <w:rsid w:val="00B8113D"/>
    <w:rsid w:val="00B817FD"/>
    <w:rsid w:val="00B82C42"/>
    <w:rsid w:val="00B8520C"/>
    <w:rsid w:val="00B85F6E"/>
    <w:rsid w:val="00B868C8"/>
    <w:rsid w:val="00B868CF"/>
    <w:rsid w:val="00B9082F"/>
    <w:rsid w:val="00B90978"/>
    <w:rsid w:val="00B92E4F"/>
    <w:rsid w:val="00B94F8B"/>
    <w:rsid w:val="00B9756F"/>
    <w:rsid w:val="00B97D51"/>
    <w:rsid w:val="00BA13EC"/>
    <w:rsid w:val="00BA174E"/>
    <w:rsid w:val="00BA2700"/>
    <w:rsid w:val="00BA5A0C"/>
    <w:rsid w:val="00BA66EB"/>
    <w:rsid w:val="00BB2746"/>
    <w:rsid w:val="00BB282B"/>
    <w:rsid w:val="00BB3712"/>
    <w:rsid w:val="00BB4A63"/>
    <w:rsid w:val="00BB6ABB"/>
    <w:rsid w:val="00BB6D88"/>
    <w:rsid w:val="00BC0813"/>
    <w:rsid w:val="00BC0CB5"/>
    <w:rsid w:val="00BC0F9B"/>
    <w:rsid w:val="00BC2FF6"/>
    <w:rsid w:val="00BC5334"/>
    <w:rsid w:val="00BC7023"/>
    <w:rsid w:val="00BD079F"/>
    <w:rsid w:val="00BD291E"/>
    <w:rsid w:val="00BD4FDC"/>
    <w:rsid w:val="00BD58C7"/>
    <w:rsid w:val="00BD73CD"/>
    <w:rsid w:val="00BD79B0"/>
    <w:rsid w:val="00BD79B6"/>
    <w:rsid w:val="00BE0B6D"/>
    <w:rsid w:val="00BE105A"/>
    <w:rsid w:val="00BE1848"/>
    <w:rsid w:val="00BE5D47"/>
    <w:rsid w:val="00BE6DD3"/>
    <w:rsid w:val="00BE7A20"/>
    <w:rsid w:val="00BF1AE9"/>
    <w:rsid w:val="00BF2DC8"/>
    <w:rsid w:val="00BF3B0F"/>
    <w:rsid w:val="00BF532F"/>
    <w:rsid w:val="00BF6347"/>
    <w:rsid w:val="00C008A7"/>
    <w:rsid w:val="00C00C20"/>
    <w:rsid w:val="00C00DA4"/>
    <w:rsid w:val="00C00F8C"/>
    <w:rsid w:val="00C011F1"/>
    <w:rsid w:val="00C026D2"/>
    <w:rsid w:val="00C0582D"/>
    <w:rsid w:val="00C05B9F"/>
    <w:rsid w:val="00C05C18"/>
    <w:rsid w:val="00C06B19"/>
    <w:rsid w:val="00C07299"/>
    <w:rsid w:val="00C100DE"/>
    <w:rsid w:val="00C126B3"/>
    <w:rsid w:val="00C132AD"/>
    <w:rsid w:val="00C137D8"/>
    <w:rsid w:val="00C13D2F"/>
    <w:rsid w:val="00C13DA3"/>
    <w:rsid w:val="00C20353"/>
    <w:rsid w:val="00C2108F"/>
    <w:rsid w:val="00C22D14"/>
    <w:rsid w:val="00C23E36"/>
    <w:rsid w:val="00C2568D"/>
    <w:rsid w:val="00C2679F"/>
    <w:rsid w:val="00C3063D"/>
    <w:rsid w:val="00C31183"/>
    <w:rsid w:val="00C32E6F"/>
    <w:rsid w:val="00C341CD"/>
    <w:rsid w:val="00C4149C"/>
    <w:rsid w:val="00C460B0"/>
    <w:rsid w:val="00C4652E"/>
    <w:rsid w:val="00C478A7"/>
    <w:rsid w:val="00C47AD0"/>
    <w:rsid w:val="00C52866"/>
    <w:rsid w:val="00C530A0"/>
    <w:rsid w:val="00C53120"/>
    <w:rsid w:val="00C534C6"/>
    <w:rsid w:val="00C53AE3"/>
    <w:rsid w:val="00C54EF3"/>
    <w:rsid w:val="00C55965"/>
    <w:rsid w:val="00C56C90"/>
    <w:rsid w:val="00C606AD"/>
    <w:rsid w:val="00C62BE3"/>
    <w:rsid w:val="00C63D7A"/>
    <w:rsid w:val="00C644A4"/>
    <w:rsid w:val="00C670EC"/>
    <w:rsid w:val="00C67F13"/>
    <w:rsid w:val="00C721E6"/>
    <w:rsid w:val="00C72D1F"/>
    <w:rsid w:val="00C73698"/>
    <w:rsid w:val="00C74082"/>
    <w:rsid w:val="00C75B9C"/>
    <w:rsid w:val="00C75E9B"/>
    <w:rsid w:val="00C7790E"/>
    <w:rsid w:val="00C80314"/>
    <w:rsid w:val="00C81206"/>
    <w:rsid w:val="00C82492"/>
    <w:rsid w:val="00C8496E"/>
    <w:rsid w:val="00C85883"/>
    <w:rsid w:val="00C867F6"/>
    <w:rsid w:val="00C86973"/>
    <w:rsid w:val="00C90518"/>
    <w:rsid w:val="00C92174"/>
    <w:rsid w:val="00C928EB"/>
    <w:rsid w:val="00C94B3C"/>
    <w:rsid w:val="00C96C4F"/>
    <w:rsid w:val="00C9733F"/>
    <w:rsid w:val="00CA4152"/>
    <w:rsid w:val="00CA442E"/>
    <w:rsid w:val="00CA7179"/>
    <w:rsid w:val="00CA77F1"/>
    <w:rsid w:val="00CA7C0F"/>
    <w:rsid w:val="00CB0802"/>
    <w:rsid w:val="00CB144B"/>
    <w:rsid w:val="00CB1FDB"/>
    <w:rsid w:val="00CB45C8"/>
    <w:rsid w:val="00CB469E"/>
    <w:rsid w:val="00CB50AE"/>
    <w:rsid w:val="00CB6F0F"/>
    <w:rsid w:val="00CC0E73"/>
    <w:rsid w:val="00CC27DE"/>
    <w:rsid w:val="00CC2F59"/>
    <w:rsid w:val="00CC51AD"/>
    <w:rsid w:val="00CC60DE"/>
    <w:rsid w:val="00CC7AD5"/>
    <w:rsid w:val="00CD272E"/>
    <w:rsid w:val="00CD2DE3"/>
    <w:rsid w:val="00CD2E3A"/>
    <w:rsid w:val="00CD5875"/>
    <w:rsid w:val="00CD6CDE"/>
    <w:rsid w:val="00CD6FE8"/>
    <w:rsid w:val="00CD7C8C"/>
    <w:rsid w:val="00CE0232"/>
    <w:rsid w:val="00CE0A18"/>
    <w:rsid w:val="00CE0B7D"/>
    <w:rsid w:val="00CE16BA"/>
    <w:rsid w:val="00CE2109"/>
    <w:rsid w:val="00CE210B"/>
    <w:rsid w:val="00CE72D2"/>
    <w:rsid w:val="00CE78DB"/>
    <w:rsid w:val="00CF07AA"/>
    <w:rsid w:val="00CF3B8D"/>
    <w:rsid w:val="00CF5359"/>
    <w:rsid w:val="00CF5809"/>
    <w:rsid w:val="00CF6883"/>
    <w:rsid w:val="00D00558"/>
    <w:rsid w:val="00D019D6"/>
    <w:rsid w:val="00D03503"/>
    <w:rsid w:val="00D04A38"/>
    <w:rsid w:val="00D06D79"/>
    <w:rsid w:val="00D10242"/>
    <w:rsid w:val="00D114EC"/>
    <w:rsid w:val="00D11EC7"/>
    <w:rsid w:val="00D129E5"/>
    <w:rsid w:val="00D13EAD"/>
    <w:rsid w:val="00D14BDE"/>
    <w:rsid w:val="00D1685C"/>
    <w:rsid w:val="00D16FEE"/>
    <w:rsid w:val="00D175FF"/>
    <w:rsid w:val="00D17BAF"/>
    <w:rsid w:val="00D2040A"/>
    <w:rsid w:val="00D209F3"/>
    <w:rsid w:val="00D211CB"/>
    <w:rsid w:val="00D22620"/>
    <w:rsid w:val="00D22FEF"/>
    <w:rsid w:val="00D239AF"/>
    <w:rsid w:val="00D243D2"/>
    <w:rsid w:val="00D24DC4"/>
    <w:rsid w:val="00D261D5"/>
    <w:rsid w:val="00D31CC0"/>
    <w:rsid w:val="00D326CB"/>
    <w:rsid w:val="00D3370B"/>
    <w:rsid w:val="00D33E56"/>
    <w:rsid w:val="00D341D8"/>
    <w:rsid w:val="00D36B4D"/>
    <w:rsid w:val="00D41269"/>
    <w:rsid w:val="00D43ED4"/>
    <w:rsid w:val="00D4418E"/>
    <w:rsid w:val="00D44DCC"/>
    <w:rsid w:val="00D4527C"/>
    <w:rsid w:val="00D454B1"/>
    <w:rsid w:val="00D45A6F"/>
    <w:rsid w:val="00D46765"/>
    <w:rsid w:val="00D4693A"/>
    <w:rsid w:val="00D5061C"/>
    <w:rsid w:val="00D53D5F"/>
    <w:rsid w:val="00D6174E"/>
    <w:rsid w:val="00D617F5"/>
    <w:rsid w:val="00D61E14"/>
    <w:rsid w:val="00D621E1"/>
    <w:rsid w:val="00D64706"/>
    <w:rsid w:val="00D64EEA"/>
    <w:rsid w:val="00D65C42"/>
    <w:rsid w:val="00D67D3F"/>
    <w:rsid w:val="00D70406"/>
    <w:rsid w:val="00D719AD"/>
    <w:rsid w:val="00D723E0"/>
    <w:rsid w:val="00D726C9"/>
    <w:rsid w:val="00D73E97"/>
    <w:rsid w:val="00D74AD9"/>
    <w:rsid w:val="00D75D90"/>
    <w:rsid w:val="00D8115B"/>
    <w:rsid w:val="00D849BF"/>
    <w:rsid w:val="00D90C32"/>
    <w:rsid w:val="00D911AE"/>
    <w:rsid w:val="00D9301F"/>
    <w:rsid w:val="00D93298"/>
    <w:rsid w:val="00D95028"/>
    <w:rsid w:val="00D95874"/>
    <w:rsid w:val="00D95FC2"/>
    <w:rsid w:val="00D96080"/>
    <w:rsid w:val="00D9777F"/>
    <w:rsid w:val="00DA0F5F"/>
    <w:rsid w:val="00DA17B0"/>
    <w:rsid w:val="00DA232D"/>
    <w:rsid w:val="00DA3407"/>
    <w:rsid w:val="00DA46ED"/>
    <w:rsid w:val="00DA5745"/>
    <w:rsid w:val="00DA7D01"/>
    <w:rsid w:val="00DB10F7"/>
    <w:rsid w:val="00DB1659"/>
    <w:rsid w:val="00DB2562"/>
    <w:rsid w:val="00DB2621"/>
    <w:rsid w:val="00DB2A24"/>
    <w:rsid w:val="00DB4635"/>
    <w:rsid w:val="00DB7A7B"/>
    <w:rsid w:val="00DB7E36"/>
    <w:rsid w:val="00DC0371"/>
    <w:rsid w:val="00DC089F"/>
    <w:rsid w:val="00DC1C41"/>
    <w:rsid w:val="00DC20AD"/>
    <w:rsid w:val="00DC3721"/>
    <w:rsid w:val="00DC4257"/>
    <w:rsid w:val="00DC5AF1"/>
    <w:rsid w:val="00DC68B5"/>
    <w:rsid w:val="00DC7AAD"/>
    <w:rsid w:val="00DD3DFC"/>
    <w:rsid w:val="00DD5ED3"/>
    <w:rsid w:val="00DD61D1"/>
    <w:rsid w:val="00DE1139"/>
    <w:rsid w:val="00DE120E"/>
    <w:rsid w:val="00DE12C1"/>
    <w:rsid w:val="00DE25D1"/>
    <w:rsid w:val="00DE28B9"/>
    <w:rsid w:val="00DE3170"/>
    <w:rsid w:val="00DE4C9A"/>
    <w:rsid w:val="00DE57E9"/>
    <w:rsid w:val="00DE67ED"/>
    <w:rsid w:val="00DE6BC6"/>
    <w:rsid w:val="00DF2C72"/>
    <w:rsid w:val="00DF3C9E"/>
    <w:rsid w:val="00E002D5"/>
    <w:rsid w:val="00E02292"/>
    <w:rsid w:val="00E03136"/>
    <w:rsid w:val="00E033B6"/>
    <w:rsid w:val="00E03A36"/>
    <w:rsid w:val="00E045E5"/>
    <w:rsid w:val="00E0673B"/>
    <w:rsid w:val="00E067BE"/>
    <w:rsid w:val="00E06D09"/>
    <w:rsid w:val="00E06D2C"/>
    <w:rsid w:val="00E06F7F"/>
    <w:rsid w:val="00E10570"/>
    <w:rsid w:val="00E10ACC"/>
    <w:rsid w:val="00E1362D"/>
    <w:rsid w:val="00E1527A"/>
    <w:rsid w:val="00E158FE"/>
    <w:rsid w:val="00E1673A"/>
    <w:rsid w:val="00E167D9"/>
    <w:rsid w:val="00E21143"/>
    <w:rsid w:val="00E271B6"/>
    <w:rsid w:val="00E27BA9"/>
    <w:rsid w:val="00E3008C"/>
    <w:rsid w:val="00E3111D"/>
    <w:rsid w:val="00E31F7E"/>
    <w:rsid w:val="00E32F65"/>
    <w:rsid w:val="00E33B52"/>
    <w:rsid w:val="00E373C9"/>
    <w:rsid w:val="00E37A3D"/>
    <w:rsid w:val="00E4220E"/>
    <w:rsid w:val="00E44709"/>
    <w:rsid w:val="00E4529A"/>
    <w:rsid w:val="00E4644A"/>
    <w:rsid w:val="00E50034"/>
    <w:rsid w:val="00E504F6"/>
    <w:rsid w:val="00E50797"/>
    <w:rsid w:val="00E510D1"/>
    <w:rsid w:val="00E51408"/>
    <w:rsid w:val="00E524F5"/>
    <w:rsid w:val="00E54AE3"/>
    <w:rsid w:val="00E62A1B"/>
    <w:rsid w:val="00E646D0"/>
    <w:rsid w:val="00E65617"/>
    <w:rsid w:val="00E657FF"/>
    <w:rsid w:val="00E718DC"/>
    <w:rsid w:val="00E739C8"/>
    <w:rsid w:val="00E7469B"/>
    <w:rsid w:val="00E74CF0"/>
    <w:rsid w:val="00E75BC5"/>
    <w:rsid w:val="00E76198"/>
    <w:rsid w:val="00E7625E"/>
    <w:rsid w:val="00E769EB"/>
    <w:rsid w:val="00E76EF6"/>
    <w:rsid w:val="00E83640"/>
    <w:rsid w:val="00E85D9F"/>
    <w:rsid w:val="00E8718E"/>
    <w:rsid w:val="00E91403"/>
    <w:rsid w:val="00E92071"/>
    <w:rsid w:val="00E922F6"/>
    <w:rsid w:val="00E92D3E"/>
    <w:rsid w:val="00E92E86"/>
    <w:rsid w:val="00E93A1B"/>
    <w:rsid w:val="00E93DEE"/>
    <w:rsid w:val="00EA0C72"/>
    <w:rsid w:val="00EA29A6"/>
    <w:rsid w:val="00EA3341"/>
    <w:rsid w:val="00EA3BE0"/>
    <w:rsid w:val="00EA7229"/>
    <w:rsid w:val="00EB1297"/>
    <w:rsid w:val="00EB2FEE"/>
    <w:rsid w:val="00EB4BB1"/>
    <w:rsid w:val="00EB60D1"/>
    <w:rsid w:val="00EB726F"/>
    <w:rsid w:val="00EC02CA"/>
    <w:rsid w:val="00EC06D3"/>
    <w:rsid w:val="00EC0A26"/>
    <w:rsid w:val="00EC11C1"/>
    <w:rsid w:val="00EC3098"/>
    <w:rsid w:val="00EC30F9"/>
    <w:rsid w:val="00EC4D99"/>
    <w:rsid w:val="00EC59B7"/>
    <w:rsid w:val="00EC7A32"/>
    <w:rsid w:val="00ED0460"/>
    <w:rsid w:val="00ED34BE"/>
    <w:rsid w:val="00ED378C"/>
    <w:rsid w:val="00ED3D52"/>
    <w:rsid w:val="00ED4FD3"/>
    <w:rsid w:val="00ED64D4"/>
    <w:rsid w:val="00ED6B09"/>
    <w:rsid w:val="00EE268D"/>
    <w:rsid w:val="00EE2A22"/>
    <w:rsid w:val="00EE2B68"/>
    <w:rsid w:val="00EE3E18"/>
    <w:rsid w:val="00EE3F19"/>
    <w:rsid w:val="00EE44D4"/>
    <w:rsid w:val="00EF0ADE"/>
    <w:rsid w:val="00EF0C65"/>
    <w:rsid w:val="00EF230E"/>
    <w:rsid w:val="00EF251E"/>
    <w:rsid w:val="00EF469F"/>
    <w:rsid w:val="00EF5814"/>
    <w:rsid w:val="00EF5D12"/>
    <w:rsid w:val="00EF5D18"/>
    <w:rsid w:val="00EF7E49"/>
    <w:rsid w:val="00EF7FA3"/>
    <w:rsid w:val="00F01DB0"/>
    <w:rsid w:val="00F0423E"/>
    <w:rsid w:val="00F07440"/>
    <w:rsid w:val="00F078EF"/>
    <w:rsid w:val="00F07AB7"/>
    <w:rsid w:val="00F10460"/>
    <w:rsid w:val="00F10B9A"/>
    <w:rsid w:val="00F11613"/>
    <w:rsid w:val="00F121DB"/>
    <w:rsid w:val="00F134D7"/>
    <w:rsid w:val="00F13697"/>
    <w:rsid w:val="00F14102"/>
    <w:rsid w:val="00F14EA8"/>
    <w:rsid w:val="00F15BEE"/>
    <w:rsid w:val="00F2049D"/>
    <w:rsid w:val="00F21B0A"/>
    <w:rsid w:val="00F21C53"/>
    <w:rsid w:val="00F22EA1"/>
    <w:rsid w:val="00F248B4"/>
    <w:rsid w:val="00F26221"/>
    <w:rsid w:val="00F33E63"/>
    <w:rsid w:val="00F34655"/>
    <w:rsid w:val="00F36A6B"/>
    <w:rsid w:val="00F36C41"/>
    <w:rsid w:val="00F417F4"/>
    <w:rsid w:val="00F42393"/>
    <w:rsid w:val="00F4390D"/>
    <w:rsid w:val="00F44B57"/>
    <w:rsid w:val="00F45D1C"/>
    <w:rsid w:val="00F47FB8"/>
    <w:rsid w:val="00F50A1F"/>
    <w:rsid w:val="00F5110F"/>
    <w:rsid w:val="00F51AA1"/>
    <w:rsid w:val="00F51D16"/>
    <w:rsid w:val="00F55349"/>
    <w:rsid w:val="00F55C53"/>
    <w:rsid w:val="00F60E68"/>
    <w:rsid w:val="00F61C83"/>
    <w:rsid w:val="00F62911"/>
    <w:rsid w:val="00F63093"/>
    <w:rsid w:val="00F637BE"/>
    <w:rsid w:val="00F658FA"/>
    <w:rsid w:val="00F67217"/>
    <w:rsid w:val="00F72B26"/>
    <w:rsid w:val="00F73C07"/>
    <w:rsid w:val="00F75BFA"/>
    <w:rsid w:val="00F76477"/>
    <w:rsid w:val="00F770CE"/>
    <w:rsid w:val="00F80F37"/>
    <w:rsid w:val="00F834E7"/>
    <w:rsid w:val="00F84FC4"/>
    <w:rsid w:val="00F85DF2"/>
    <w:rsid w:val="00F91D6F"/>
    <w:rsid w:val="00F944AE"/>
    <w:rsid w:val="00F95A4A"/>
    <w:rsid w:val="00F96DFE"/>
    <w:rsid w:val="00FA0592"/>
    <w:rsid w:val="00FA073E"/>
    <w:rsid w:val="00FA0F23"/>
    <w:rsid w:val="00FA16FE"/>
    <w:rsid w:val="00FA1F24"/>
    <w:rsid w:val="00FA2E4E"/>
    <w:rsid w:val="00FA2F58"/>
    <w:rsid w:val="00FA692D"/>
    <w:rsid w:val="00FB07DA"/>
    <w:rsid w:val="00FC1FEB"/>
    <w:rsid w:val="00FC3CFF"/>
    <w:rsid w:val="00FC5DB2"/>
    <w:rsid w:val="00FC63EF"/>
    <w:rsid w:val="00FC700C"/>
    <w:rsid w:val="00FC713C"/>
    <w:rsid w:val="00FC7E2E"/>
    <w:rsid w:val="00FD01ED"/>
    <w:rsid w:val="00FD3211"/>
    <w:rsid w:val="00FD5867"/>
    <w:rsid w:val="00FD6ACB"/>
    <w:rsid w:val="00FD6F8D"/>
    <w:rsid w:val="00FD79B5"/>
    <w:rsid w:val="00FD7D02"/>
    <w:rsid w:val="00FE1D8E"/>
    <w:rsid w:val="00FE543C"/>
    <w:rsid w:val="00FE7015"/>
    <w:rsid w:val="00FE7113"/>
    <w:rsid w:val="00FE778B"/>
    <w:rsid w:val="00FF03F6"/>
    <w:rsid w:val="00FF14FF"/>
    <w:rsid w:val="00FF1E8D"/>
    <w:rsid w:val="00FF2EAF"/>
    <w:rsid w:val="00FF3738"/>
    <w:rsid w:val="00FF3F82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77ABC9E7"/>
  <w15:docId w15:val="{49BDB366-AC73-438C-896F-EDB704BE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0BE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Char"/>
    <w:rsid w:val="00FC63EF"/>
    <w:rPr>
      <w:sz w:val="20"/>
      <w:szCs w:val="20"/>
    </w:rPr>
  </w:style>
  <w:style w:type="character" w:customStyle="1" w:styleId="Char">
    <w:name w:val="نص حاشية سفلية Char"/>
    <w:link w:val="a4"/>
    <w:rsid w:val="00FC63EF"/>
    <w:rPr>
      <w:lang w:val="en-US" w:eastAsia="en-US"/>
    </w:rPr>
  </w:style>
  <w:style w:type="character" w:styleId="a5">
    <w:name w:val="footnote reference"/>
    <w:rsid w:val="00FC63EF"/>
    <w:rPr>
      <w:vertAlign w:val="superscript"/>
    </w:rPr>
  </w:style>
  <w:style w:type="paragraph" w:styleId="a6">
    <w:name w:val="Balloon Text"/>
    <w:basedOn w:val="a"/>
    <w:link w:val="Char0"/>
    <w:rsid w:val="00EE2B68"/>
    <w:rPr>
      <w:rFonts w:ascii="Tahoma" w:hAnsi="Tahoma"/>
      <w:sz w:val="16"/>
      <w:szCs w:val="16"/>
    </w:rPr>
  </w:style>
  <w:style w:type="character" w:customStyle="1" w:styleId="Char0">
    <w:name w:val="نص في بالون Char"/>
    <w:link w:val="a6"/>
    <w:rsid w:val="00EE2B6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rsid w:val="003065C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link w:val="a7"/>
    <w:rsid w:val="003065C4"/>
    <w:rPr>
      <w:sz w:val="24"/>
      <w:szCs w:val="24"/>
    </w:rPr>
  </w:style>
  <w:style w:type="paragraph" w:styleId="a8">
    <w:name w:val="footer"/>
    <w:basedOn w:val="a"/>
    <w:link w:val="Char2"/>
    <w:rsid w:val="003065C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link w:val="a8"/>
    <w:rsid w:val="003065C4"/>
    <w:rPr>
      <w:sz w:val="24"/>
      <w:szCs w:val="24"/>
    </w:rPr>
  </w:style>
  <w:style w:type="character" w:styleId="a9">
    <w:name w:val="Strong"/>
    <w:uiPriority w:val="22"/>
    <w:qFormat/>
    <w:rsid w:val="005329FB"/>
    <w:rPr>
      <w:b/>
      <w:bCs/>
    </w:rPr>
  </w:style>
  <w:style w:type="paragraph" w:styleId="aa">
    <w:name w:val="List Paragraph"/>
    <w:basedOn w:val="a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a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ab">
    <w:name w:val="No Spacing"/>
    <w:link w:val="Char3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Char3">
    <w:name w:val="بلا تباعد Char"/>
    <w:link w:val="ab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  <w:style w:type="character" w:styleId="ac">
    <w:name w:val="Emphasis"/>
    <w:basedOn w:val="a0"/>
    <w:qFormat/>
    <w:rsid w:val="003344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D39EA-1EBC-4407-AAD0-0437DB22E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5</Pages>
  <Words>1705</Words>
  <Characters>9382</Characters>
  <Application>Microsoft Office Word</Application>
  <DocSecurity>0</DocSecurity>
  <Lines>78</Lines>
  <Paragraphs>22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pc</cp:lastModifiedBy>
  <cp:revision>937</cp:revision>
  <cp:lastPrinted>2025-06-07T13:01:00Z</cp:lastPrinted>
  <dcterms:created xsi:type="dcterms:W3CDTF">2023-09-28T21:27:00Z</dcterms:created>
  <dcterms:modified xsi:type="dcterms:W3CDTF">2025-08-06T16:30:00Z</dcterms:modified>
</cp:coreProperties>
</file>