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CCE" w:rsidRDefault="00052D3C" w:rsidP="007960BB">
      <w:pPr>
        <w:pStyle w:val="Titre1"/>
        <w:tabs>
          <w:tab w:val="left" w:pos="5660"/>
        </w:tabs>
        <w:bidi/>
        <w:spacing w:line="240" w:lineRule="auto"/>
        <w:rPr>
          <w:rFonts w:ascii="Times New Roman" w:eastAsia="Times New Roman" w:hAnsi="Times New Roman" w:cstheme="minorBidi" w:hint="cs"/>
          <w:color w:val="000000" w:themeColor="text1"/>
          <w:rtl/>
          <w:lang w:val="en-US" w:bidi="ar-DZ"/>
        </w:rPr>
      </w:pPr>
      <w:r>
        <w:rPr>
          <w:rFonts w:ascii="Times New Roman" w:eastAsia="Times New Roman" w:hAnsi="Times New Roman" w:cstheme="minorBidi" w:hint="cs"/>
          <w:noProof/>
          <w:color w:val="000000" w:themeColor="text1"/>
          <w:rtl/>
          <w:lang w:eastAsia="fr-FR"/>
        </w:rPr>
        <w:pict>
          <v:group id="_x0000_s1044" style="position:absolute;left:0;text-align:left;margin-left:.5pt;margin-top:11.25pt;width:806.55pt;height:91.55pt;z-index:251658240" coordorigin="329,326" coordsize="16131,1831">
            <v:rect id="_x0000_s1045" style="position:absolute;left:4623;top:1172;width:7654;height:985" strokeweight="2.25pt">
              <v:stroke dashstyle="dashDot"/>
              <v:textbox style="mso-next-textbox:#_x0000_s1045">
                <w:txbxContent>
                  <w:p w:rsidR="00052D3C" w:rsidRDefault="00052D3C" w:rsidP="00052D3C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4618961" cy="523107"/>
                          <wp:effectExtent l="38100" t="38100" r="10189" b="0"/>
                          <wp:docPr id="4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8" r:lo="rId9" r:qs="rId10" r:cs="rId11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6079;top:326;width:4269;height:871" filled="f" stroked="f">
              <v:textbox style="mso-next-textbox:#_x0000_s1046">
                <w:txbxContent>
                  <w:p w:rsidR="00052D3C" w:rsidRPr="00E17B66" w:rsidRDefault="00052D3C" w:rsidP="00052D3C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052D3C" w:rsidRPr="002E34CA" w:rsidRDefault="00052D3C" w:rsidP="00052D3C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47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47">
                <w:txbxContent>
                  <w:p w:rsidR="00052D3C" w:rsidRDefault="00052D3C" w:rsidP="00052D3C">
                    <w:pPr>
                      <w:bidi/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052D3C" w:rsidRPr="00694FA3" w:rsidRDefault="00052D3C" w:rsidP="00052D3C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052D3C" w:rsidRDefault="00052D3C" w:rsidP="00052D3C">
                    <w:pPr>
                      <w:bidi/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052D3C" w:rsidRDefault="00052D3C" w:rsidP="00052D3C"/>
                </w:txbxContent>
              </v:textbox>
            </v:roundrect>
            <v:roundrect id="_x0000_s1048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48">
                <w:txbxContent>
                  <w:p w:rsidR="00052D3C" w:rsidRDefault="00052D3C" w:rsidP="00052D3C">
                    <w:pPr>
                      <w:bidi/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052D3C" w:rsidRPr="00F06D9F" w:rsidRDefault="00052D3C" w:rsidP="00052D3C">
                    <w:pPr>
                      <w:bidi/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الأولى  ابتدائي</w:t>
                    </w:r>
                  </w:p>
                  <w:p w:rsidR="00052D3C" w:rsidRDefault="00052D3C" w:rsidP="00052D3C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</w:p>
    <w:p w:rsidR="00140B06" w:rsidRDefault="00140B06" w:rsidP="00D41CCE">
      <w:pPr>
        <w:pStyle w:val="Titre1"/>
        <w:tabs>
          <w:tab w:val="left" w:pos="5660"/>
        </w:tabs>
        <w:bidi/>
        <w:spacing w:line="240" w:lineRule="auto"/>
        <w:rPr>
          <w:rFonts w:ascii="Times New Roman" w:eastAsia="Times New Roman" w:hAnsi="Times New Roman" w:cstheme="minorBidi" w:hint="cs"/>
          <w:color w:val="000000" w:themeColor="text1"/>
          <w:rtl/>
          <w:lang w:val="en-US" w:bidi="ar-DZ"/>
        </w:rPr>
      </w:pPr>
    </w:p>
    <w:p w:rsidR="00052D3C" w:rsidRPr="00052D3C" w:rsidRDefault="00052D3C" w:rsidP="00052D3C">
      <w:pPr>
        <w:bidi/>
        <w:rPr>
          <w:rtl/>
          <w:lang w:val="en-US" w:bidi="ar-DZ"/>
        </w:rPr>
      </w:pPr>
    </w:p>
    <w:tbl>
      <w:tblPr>
        <w:tblpPr w:leftFromText="180" w:rightFromText="180" w:vertAnchor="text" w:horzAnchor="margin" w:tblpXSpec="right" w:tblpY="401"/>
        <w:bidiVisual/>
        <w:tblW w:w="16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/>
      </w:tblPr>
      <w:tblGrid>
        <w:gridCol w:w="490"/>
        <w:gridCol w:w="468"/>
        <w:gridCol w:w="12"/>
        <w:gridCol w:w="830"/>
        <w:gridCol w:w="992"/>
        <w:gridCol w:w="993"/>
        <w:gridCol w:w="1834"/>
        <w:gridCol w:w="381"/>
        <w:gridCol w:w="1276"/>
        <w:gridCol w:w="44"/>
        <w:gridCol w:w="665"/>
        <w:gridCol w:w="44"/>
        <w:gridCol w:w="1373"/>
        <w:gridCol w:w="284"/>
        <w:gridCol w:w="709"/>
        <w:gridCol w:w="425"/>
        <w:gridCol w:w="1860"/>
        <w:gridCol w:w="25"/>
        <w:gridCol w:w="1101"/>
        <w:gridCol w:w="9"/>
        <w:gridCol w:w="2268"/>
      </w:tblGrid>
      <w:tr w:rsidR="002A104F" w:rsidRPr="003238B5" w:rsidTr="00D41CCE">
        <w:tc>
          <w:tcPr>
            <w:tcW w:w="490" w:type="dxa"/>
            <w:vMerge w:val="restart"/>
            <w:shd w:val="clear" w:color="auto" w:fill="FDE9D9" w:themeFill="accent6" w:themeFillTint="33"/>
            <w:textDirection w:val="btLr"/>
            <w:vAlign w:val="center"/>
            <w:hideMark/>
          </w:tcPr>
          <w:p w:rsidR="002A104F" w:rsidRPr="003238B5" w:rsidRDefault="002A104F" w:rsidP="00D41CCE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الأسابيع</w:t>
            </w:r>
          </w:p>
        </w:tc>
        <w:tc>
          <w:tcPr>
            <w:tcW w:w="468" w:type="dxa"/>
            <w:vMerge w:val="restart"/>
            <w:shd w:val="clear" w:color="auto" w:fill="auto"/>
            <w:textDirection w:val="btLr"/>
            <w:vAlign w:val="center"/>
            <w:hideMark/>
          </w:tcPr>
          <w:p w:rsidR="002A104F" w:rsidRPr="003238B5" w:rsidRDefault="002A104F" w:rsidP="00D41CCE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المقاطع</w:t>
            </w:r>
          </w:p>
        </w:tc>
        <w:tc>
          <w:tcPr>
            <w:tcW w:w="4661" w:type="dxa"/>
            <w:gridSpan w:val="5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2A104F" w:rsidRPr="003238B5" w:rsidRDefault="002A104F" w:rsidP="00D41CCE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2410" w:type="dxa"/>
            <w:gridSpan w:val="5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2A104F" w:rsidRPr="003238B5" w:rsidRDefault="002A104F" w:rsidP="00D41CCE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1373" w:type="dxa"/>
            <w:vMerge w:val="restart"/>
            <w:shd w:val="clear" w:color="auto" w:fill="3FF7FB"/>
            <w:vAlign w:val="center"/>
            <w:hideMark/>
          </w:tcPr>
          <w:p w:rsidR="002A104F" w:rsidRPr="0072091C" w:rsidRDefault="002A104F" w:rsidP="00D41CCE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التعبير الكتابي</w:t>
            </w:r>
          </w:p>
        </w:tc>
        <w:tc>
          <w:tcPr>
            <w:tcW w:w="993" w:type="dxa"/>
            <w:gridSpan w:val="2"/>
            <w:vMerge w:val="restart"/>
            <w:tcBorders>
              <w:right w:val="single" w:sz="4" w:space="0" w:color="auto"/>
            </w:tcBorders>
            <w:shd w:val="clear" w:color="auto" w:fill="B2DE82"/>
            <w:vAlign w:val="center"/>
          </w:tcPr>
          <w:p w:rsidR="002A104F" w:rsidRPr="0072091C" w:rsidRDefault="002A104F" w:rsidP="00D41CCE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72091C">
              <w:rPr>
                <w:rFonts w:asciiTheme="majorBidi" w:hAnsiTheme="majorBidi" w:cstheme="majorBidi"/>
                <w:b/>
                <w:bCs/>
                <w:shd w:val="clear" w:color="auto" w:fill="B2DE82"/>
                <w:rtl/>
                <w:lang w:bidi="ar-DZ"/>
              </w:rPr>
              <w:t>التربية الإسلا</w:t>
            </w:r>
            <w:r w:rsidRPr="0072091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مية</w:t>
            </w:r>
          </w:p>
        </w:tc>
        <w:tc>
          <w:tcPr>
            <w:tcW w:w="2310" w:type="dxa"/>
            <w:gridSpan w:val="3"/>
            <w:vMerge w:val="restar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2A104F" w:rsidRPr="0072091C" w:rsidRDefault="002A104F" w:rsidP="00D41CCE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الرياضيات</w:t>
            </w:r>
          </w:p>
        </w:tc>
        <w:tc>
          <w:tcPr>
            <w:tcW w:w="1110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72091C" w:rsidRPr="00CB2801" w:rsidRDefault="0072091C" w:rsidP="00D41CC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ا</w:t>
            </w:r>
            <w:r w:rsidRPr="0072091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>ل</w:t>
            </w:r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أ</w:t>
            </w:r>
            <w:r w:rsidRPr="00CB28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لعاب</w:t>
            </w:r>
          </w:p>
          <w:p w:rsidR="0072091C" w:rsidRPr="00CB2801" w:rsidRDefault="0072091C" w:rsidP="00D41CCE">
            <w:pPr>
              <w:rPr>
                <w:sz w:val="24"/>
                <w:szCs w:val="24"/>
              </w:rPr>
            </w:pPr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الرياضياتية</w:t>
            </w:r>
            <w:r w:rsidRPr="00CB2801">
              <w:rPr>
                <w:sz w:val="24"/>
                <w:szCs w:val="24"/>
                <w:rtl/>
              </w:rPr>
              <w:t xml:space="preserve"> </w:t>
            </w:r>
          </w:p>
          <w:p w:rsidR="002A104F" w:rsidRPr="0072091C" w:rsidRDefault="002A104F" w:rsidP="00D41CCE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vMerge w:val="restart"/>
            <w:shd w:val="clear" w:color="auto" w:fill="E5DFEC" w:themeFill="accent4" w:themeFillTint="33"/>
            <w:vAlign w:val="center"/>
          </w:tcPr>
          <w:p w:rsidR="002A104F" w:rsidRPr="0072091C" w:rsidRDefault="002A104F" w:rsidP="00D41CCE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التربية الفنية</w:t>
            </w:r>
          </w:p>
          <w:p w:rsidR="002A104F" w:rsidRPr="0072091C" w:rsidRDefault="002A104F" w:rsidP="00D41CCE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 تربية موسيقية</w:t>
            </w:r>
          </w:p>
          <w:p w:rsidR="002A104F" w:rsidRPr="0072091C" w:rsidRDefault="002A104F" w:rsidP="00D41CCE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تربية تشكيلية )</w:t>
            </w:r>
          </w:p>
        </w:tc>
      </w:tr>
      <w:tr w:rsidR="002A104F" w:rsidRPr="003238B5" w:rsidTr="00D41CCE">
        <w:trPr>
          <w:cantSplit/>
          <w:trHeight w:val="1119"/>
        </w:trPr>
        <w:tc>
          <w:tcPr>
            <w:tcW w:w="490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2A104F" w:rsidRPr="003238B5" w:rsidRDefault="002A104F" w:rsidP="00D41CCE">
            <w:pPr>
              <w:spacing w:after="0" w:line="240" w:lineRule="auto"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46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A104F" w:rsidRPr="003238B5" w:rsidRDefault="002A104F" w:rsidP="00D41CCE">
            <w:pPr>
              <w:spacing w:after="0" w:line="240" w:lineRule="auto"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842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2A104F" w:rsidRPr="003238B5" w:rsidRDefault="002A104F" w:rsidP="00D41CCE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الصيغ الأساليب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2A104F" w:rsidRPr="003238B5" w:rsidRDefault="002A104F" w:rsidP="00D41CCE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التراكيب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2A104F" w:rsidRPr="003238B5" w:rsidRDefault="002A104F" w:rsidP="00D41CCE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الصرف</w:t>
            </w:r>
          </w:p>
        </w:tc>
        <w:tc>
          <w:tcPr>
            <w:tcW w:w="1834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2A104F" w:rsidRPr="003238B5" w:rsidRDefault="002A104F" w:rsidP="00D41CCE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الرصيد اللغوي</w:t>
            </w:r>
          </w:p>
        </w:tc>
        <w:tc>
          <w:tcPr>
            <w:tcW w:w="1701" w:type="dxa"/>
            <w:gridSpan w:val="3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2A104F" w:rsidRPr="003238B5" w:rsidRDefault="002A104F" w:rsidP="00D41CCE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القراءة و</w:t>
            </w:r>
          </w:p>
          <w:p w:rsidR="002A104F" w:rsidRDefault="002A104F" w:rsidP="00D41CCE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المطالعة </w:t>
            </w:r>
          </w:p>
          <w:p w:rsidR="002A104F" w:rsidRPr="003238B5" w:rsidRDefault="002A104F" w:rsidP="00D41CCE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  <w:hideMark/>
          </w:tcPr>
          <w:p w:rsidR="002A104F" w:rsidRPr="003238B5" w:rsidRDefault="002A104F" w:rsidP="00D41CCE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المحفوظات</w:t>
            </w:r>
          </w:p>
        </w:tc>
        <w:tc>
          <w:tcPr>
            <w:tcW w:w="1373" w:type="dxa"/>
            <w:vMerge/>
            <w:tcBorders>
              <w:bottom w:val="single" w:sz="4" w:space="0" w:color="auto"/>
            </w:tcBorders>
            <w:shd w:val="clear" w:color="auto" w:fill="3FF7FB"/>
            <w:vAlign w:val="center"/>
            <w:hideMark/>
          </w:tcPr>
          <w:p w:rsidR="002A104F" w:rsidRPr="003238B5" w:rsidRDefault="002A104F" w:rsidP="00D41CCE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993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B2DE82"/>
          </w:tcPr>
          <w:p w:rsidR="002A104F" w:rsidRPr="003238B5" w:rsidRDefault="002A104F" w:rsidP="00D41CCE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310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99"/>
          </w:tcPr>
          <w:p w:rsidR="002A104F" w:rsidRPr="003238B5" w:rsidRDefault="002A104F" w:rsidP="00D41CCE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10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99"/>
          </w:tcPr>
          <w:p w:rsidR="002A104F" w:rsidRPr="003238B5" w:rsidRDefault="002A104F" w:rsidP="00D41CCE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2A104F" w:rsidRPr="003238B5" w:rsidRDefault="002A104F" w:rsidP="00D41CCE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</w:tr>
      <w:tr w:rsidR="00D9408F" w:rsidRPr="003238B5" w:rsidTr="000C50F0">
        <w:trPr>
          <w:trHeight w:val="590"/>
        </w:trPr>
        <w:tc>
          <w:tcPr>
            <w:tcW w:w="16083" w:type="dxa"/>
            <w:gridSpan w:val="21"/>
            <w:shd w:val="clear" w:color="auto" w:fill="FDE9D9" w:themeFill="accent6" w:themeFillTint="33"/>
            <w:vAlign w:val="center"/>
          </w:tcPr>
          <w:p w:rsidR="00D9408F" w:rsidRPr="003238B5" w:rsidRDefault="00D9408F" w:rsidP="00D41CCE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عطــــــــــــــــــلة الربيـــــــــــــــــــــــــــــــــــــــــــــــــــــع</w:t>
            </w:r>
          </w:p>
        </w:tc>
      </w:tr>
      <w:tr w:rsidR="00340218" w:rsidRPr="003238B5" w:rsidTr="00D41CCE">
        <w:trPr>
          <w:trHeight w:val="2264"/>
        </w:trPr>
        <w:tc>
          <w:tcPr>
            <w:tcW w:w="490" w:type="dxa"/>
            <w:shd w:val="clear" w:color="auto" w:fill="FDE9D9" w:themeFill="accent6" w:themeFillTint="33"/>
            <w:vAlign w:val="center"/>
            <w:hideMark/>
          </w:tcPr>
          <w:p w:rsidR="00D9408F" w:rsidRDefault="00D9408F" w:rsidP="00D41CCE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1</w:t>
            </w:r>
          </w:p>
          <w:p w:rsidR="00340218" w:rsidRPr="00D9408F" w:rsidRDefault="00340218" w:rsidP="00D9408F">
            <w:pPr>
              <w:bidi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480" w:type="dxa"/>
            <w:gridSpan w:val="2"/>
            <w:vMerge w:val="restart"/>
            <w:shd w:val="clear" w:color="auto" w:fill="auto"/>
            <w:textDirection w:val="btLr"/>
            <w:vAlign w:val="center"/>
            <w:hideMark/>
          </w:tcPr>
          <w:p w:rsidR="00340218" w:rsidRPr="003238B5" w:rsidRDefault="00340218" w:rsidP="00D41CCE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val="en-US"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المقطع 06</w:t>
            </w: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val="en-US"/>
              </w:rPr>
              <w:t xml:space="preserve"> ( التغذية والصحة )</w:t>
            </w:r>
          </w:p>
        </w:tc>
        <w:tc>
          <w:tcPr>
            <w:tcW w:w="830" w:type="dxa"/>
            <w:shd w:val="clear" w:color="auto" w:fill="FFFFFF" w:themeFill="background1"/>
            <w:vAlign w:val="center"/>
            <w:hideMark/>
          </w:tcPr>
          <w:p w:rsidR="00340218" w:rsidRPr="003238B5" w:rsidRDefault="00340218" w:rsidP="00D41CCE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340218" w:rsidRPr="003238B5" w:rsidRDefault="00340218" w:rsidP="00D41CCE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و، ثم ، أوربما</w:t>
            </w:r>
          </w:p>
        </w:tc>
        <w:tc>
          <w:tcPr>
            <w:tcW w:w="992" w:type="dxa"/>
            <w:shd w:val="clear" w:color="auto" w:fill="FFFFFF" w:themeFill="background1"/>
            <w:vAlign w:val="center"/>
            <w:hideMark/>
          </w:tcPr>
          <w:p w:rsidR="00340218" w:rsidRPr="003238B5" w:rsidRDefault="00340218" w:rsidP="00D41CCE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المنفية بـ: ليس</w:t>
            </w:r>
          </w:p>
          <w:p w:rsidR="00340218" w:rsidRPr="003238B5" w:rsidRDefault="00340218" w:rsidP="00D41CCE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 xml:space="preserve">* </w:t>
            </w:r>
            <w:r w:rsidRPr="003238B5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الجملة الاسمية المنسوخة بـ :كان ،صار</w:t>
            </w:r>
          </w:p>
        </w:tc>
        <w:tc>
          <w:tcPr>
            <w:tcW w:w="993" w:type="dxa"/>
            <w:shd w:val="clear" w:color="auto" w:fill="FFFFFF" w:themeFill="background1"/>
            <w:vAlign w:val="center"/>
            <w:hideMark/>
          </w:tcPr>
          <w:p w:rsidR="00340218" w:rsidRPr="003238B5" w:rsidRDefault="00340218" w:rsidP="00D41CCE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 xml:space="preserve">مع :النفي بـــ:(لم و لن) + المضارع </w:t>
            </w:r>
          </w:p>
        </w:tc>
        <w:tc>
          <w:tcPr>
            <w:tcW w:w="2215" w:type="dxa"/>
            <w:gridSpan w:val="2"/>
            <w:shd w:val="clear" w:color="auto" w:fill="FFFFFF" w:themeFill="background1"/>
            <w:vAlign w:val="center"/>
            <w:hideMark/>
          </w:tcPr>
          <w:p w:rsidR="00340218" w:rsidRPr="003238B5" w:rsidRDefault="00340218" w:rsidP="00D41CCE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النظافة ...</w:t>
            </w:r>
          </w:p>
        </w:tc>
        <w:tc>
          <w:tcPr>
            <w:tcW w:w="1276" w:type="dxa"/>
            <w:shd w:val="clear" w:color="auto" w:fill="FFFFFF" w:themeFill="background1"/>
            <w:vAlign w:val="center"/>
            <w:hideMark/>
          </w:tcPr>
          <w:p w:rsidR="00340218" w:rsidRPr="003238B5" w:rsidRDefault="00340218" w:rsidP="00D41CCE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أحافظ على</w:t>
            </w:r>
          </w:p>
          <w:p w:rsidR="00340218" w:rsidRPr="003238B5" w:rsidRDefault="00340218" w:rsidP="00D41CCE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أسناني</w:t>
            </w:r>
          </w:p>
          <w:p w:rsidR="00340218" w:rsidRPr="003238B5" w:rsidRDefault="00340218" w:rsidP="00D41CCE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الهمزة والشدّ</w:t>
            </w:r>
          </w:p>
        </w:tc>
        <w:tc>
          <w:tcPr>
            <w:tcW w:w="709" w:type="dxa"/>
            <w:gridSpan w:val="2"/>
            <w:shd w:val="clear" w:color="auto" w:fill="FFFFFF" w:themeFill="background1"/>
            <w:textDirection w:val="btLr"/>
            <w:vAlign w:val="center"/>
            <w:hideMark/>
          </w:tcPr>
          <w:p w:rsidR="00340218" w:rsidRPr="003238B5" w:rsidRDefault="00340218" w:rsidP="00D41CCE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نظافة الأبدان</w:t>
            </w:r>
          </w:p>
        </w:tc>
        <w:tc>
          <w:tcPr>
            <w:tcW w:w="1701" w:type="dxa"/>
            <w:gridSpan w:val="3"/>
            <w:shd w:val="clear" w:color="auto" w:fill="FFFFFF" w:themeFill="background1"/>
            <w:vAlign w:val="center"/>
            <w:hideMark/>
          </w:tcPr>
          <w:p w:rsidR="00340218" w:rsidRPr="003238B5" w:rsidRDefault="00340218" w:rsidP="00D41CCE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الوضعيات</w:t>
            </w:r>
          </w:p>
          <w:p w:rsidR="00340218" w:rsidRPr="003238B5" w:rsidRDefault="00340218" w:rsidP="00D41CCE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الحركات القصيرة والطويلة</w:t>
            </w:r>
          </w:p>
          <w:p w:rsidR="00340218" w:rsidRPr="003238B5" w:rsidRDefault="00340218" w:rsidP="00D41CCE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أنشطة كتابية متنوعة</w:t>
            </w:r>
          </w:p>
          <w:p w:rsidR="00340218" w:rsidRPr="003238B5" w:rsidRDefault="00340218" w:rsidP="00D41CCE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المشروع :</w:t>
            </w:r>
          </w:p>
          <w:p w:rsidR="00340218" w:rsidRPr="003238B5" w:rsidRDefault="00340218" w:rsidP="00D41CCE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أنجز الفواكه</w:t>
            </w:r>
          </w:p>
        </w:tc>
        <w:tc>
          <w:tcPr>
            <w:tcW w:w="1134" w:type="dxa"/>
            <w:gridSpan w:val="2"/>
            <w:vMerge w:val="restart"/>
            <w:shd w:val="clear" w:color="auto" w:fill="FFFFFF" w:themeFill="background1"/>
            <w:vAlign w:val="center"/>
          </w:tcPr>
          <w:p w:rsidR="00340218" w:rsidRPr="003238B5" w:rsidRDefault="00340218" w:rsidP="00D41CCE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val="en-US"/>
              </w:rPr>
              <w:t>آية التحية</w:t>
            </w:r>
          </w:p>
          <w:p w:rsidR="00340218" w:rsidRPr="003238B5" w:rsidRDefault="00340218" w:rsidP="00D41CCE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60" w:type="dxa"/>
            <w:vMerge w:val="restart"/>
            <w:shd w:val="clear" w:color="auto" w:fill="FFFFFF" w:themeFill="background1"/>
            <w:vAlign w:val="center"/>
          </w:tcPr>
          <w:p w:rsidR="00340218" w:rsidRPr="003238B5" w:rsidRDefault="00340218" w:rsidP="00D41CCE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  <w:t xml:space="preserve">- </w:t>
            </w: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إضافة أو طرح أعداد صغيرة 2</w:t>
            </w:r>
          </w:p>
          <w:p w:rsidR="00340218" w:rsidRPr="003238B5" w:rsidRDefault="00340218" w:rsidP="00D41CCE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قراءة الساعة 1</w:t>
            </w:r>
          </w:p>
          <w:p w:rsidR="00340218" w:rsidRPr="003238B5" w:rsidRDefault="00340218" w:rsidP="00D41CCE">
            <w:pPr>
              <w:spacing w:after="0" w:line="240" w:lineRule="auto"/>
              <w:jc w:val="right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 xml:space="preserve">- الحساب بتمعن </w:t>
            </w:r>
            <w:r w:rsidRPr="003238B5">
              <w:rPr>
                <w:rFonts w:asciiTheme="majorBidi" w:eastAsia="Times New Roman" w:hAnsiTheme="majorBidi" w:cstheme="majorBidi"/>
                <w:b/>
                <w:bCs/>
                <w:rtl/>
                <w:lang w:val="en-US" w:bidi="ar-DZ"/>
              </w:rPr>
              <w:t>1</w:t>
            </w:r>
          </w:p>
        </w:tc>
        <w:tc>
          <w:tcPr>
            <w:tcW w:w="1135" w:type="dxa"/>
            <w:gridSpan w:val="3"/>
            <w:vMerge w:val="restart"/>
            <w:shd w:val="clear" w:color="auto" w:fill="FFFFFF" w:themeFill="background1"/>
            <w:vAlign w:val="center"/>
          </w:tcPr>
          <w:p w:rsidR="00340218" w:rsidRPr="00022F9A" w:rsidRDefault="00340218" w:rsidP="00D41C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لعبة الخدع</w:t>
            </w:r>
          </w:p>
          <w:p w:rsidR="00340218" w:rsidRPr="003238B5" w:rsidRDefault="00340218" w:rsidP="00D41CCE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البصرية</w:t>
            </w:r>
          </w:p>
        </w:tc>
        <w:tc>
          <w:tcPr>
            <w:tcW w:w="2268" w:type="dxa"/>
            <w:vMerge w:val="restart"/>
            <w:shd w:val="clear" w:color="auto" w:fill="FFFFFF" w:themeFill="background1"/>
            <w:vAlign w:val="center"/>
          </w:tcPr>
          <w:p w:rsidR="00340218" w:rsidRPr="003238B5" w:rsidRDefault="00340218" w:rsidP="00D41CCE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تصنيف الآلات الموسيقية إلى عائلات.</w:t>
            </w:r>
          </w:p>
          <w:p w:rsidR="00340218" w:rsidRPr="003238B5" w:rsidRDefault="00340218" w:rsidP="00D41CCE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أنشودة عاد أبي للدار</w:t>
            </w:r>
          </w:p>
        </w:tc>
      </w:tr>
      <w:tr w:rsidR="00340218" w:rsidRPr="003238B5" w:rsidTr="00D41CCE">
        <w:trPr>
          <w:trHeight w:val="423"/>
        </w:trPr>
        <w:tc>
          <w:tcPr>
            <w:tcW w:w="490" w:type="dxa"/>
            <w:shd w:val="clear" w:color="auto" w:fill="FFFF99"/>
            <w:vAlign w:val="center"/>
            <w:hideMark/>
          </w:tcPr>
          <w:p w:rsidR="00340218" w:rsidRPr="003238B5" w:rsidRDefault="00340218" w:rsidP="00D41CCE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2/1</w:t>
            </w:r>
          </w:p>
        </w:tc>
        <w:tc>
          <w:tcPr>
            <w:tcW w:w="480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340218" w:rsidRPr="003238B5" w:rsidRDefault="00340218" w:rsidP="00D41CCE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8716" w:type="dxa"/>
            <w:gridSpan w:val="11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340218" w:rsidRPr="003238B5" w:rsidRDefault="00340218" w:rsidP="00D41CCE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(إدماج ، تقويم ، ومعالجة) للمقطع 06</w:t>
            </w:r>
          </w:p>
        </w:tc>
        <w:tc>
          <w:tcPr>
            <w:tcW w:w="1134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40218" w:rsidRPr="003238B5" w:rsidRDefault="00340218" w:rsidP="00D41CCE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860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340218" w:rsidRPr="003238B5" w:rsidRDefault="00340218" w:rsidP="00D41CCE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35" w:type="dxa"/>
            <w:gridSpan w:val="3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340218" w:rsidRPr="003238B5" w:rsidRDefault="00340218" w:rsidP="00D41CCE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340218" w:rsidRPr="003238B5" w:rsidRDefault="00340218" w:rsidP="00D41CCE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2A104F" w:rsidRPr="003238B5" w:rsidTr="00D41CCE">
        <w:trPr>
          <w:trHeight w:val="363"/>
        </w:trPr>
        <w:tc>
          <w:tcPr>
            <w:tcW w:w="490" w:type="dxa"/>
            <w:shd w:val="clear" w:color="auto" w:fill="FDE9D9" w:themeFill="accent6" w:themeFillTint="33"/>
            <w:vAlign w:val="center"/>
          </w:tcPr>
          <w:p w:rsidR="002A104F" w:rsidRPr="003238B5" w:rsidRDefault="00D41CCE" w:rsidP="00D41CCE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468" w:type="dxa"/>
            <w:vMerge w:val="restart"/>
            <w:shd w:val="clear" w:color="auto" w:fill="auto"/>
            <w:textDirection w:val="btLr"/>
            <w:vAlign w:val="center"/>
          </w:tcPr>
          <w:p w:rsidR="002A104F" w:rsidRPr="003238B5" w:rsidRDefault="002A104F" w:rsidP="00D41CCE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val="en-US"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المقطع 07</w:t>
            </w: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val="en-US"/>
              </w:rPr>
              <w:t xml:space="preserve"> ( التواصل )</w:t>
            </w:r>
          </w:p>
        </w:tc>
        <w:tc>
          <w:tcPr>
            <w:tcW w:w="842" w:type="dxa"/>
            <w:gridSpan w:val="2"/>
            <w:vMerge w:val="restart"/>
            <w:shd w:val="clear" w:color="auto" w:fill="FFFFFF" w:themeFill="background1"/>
            <w:vAlign w:val="center"/>
          </w:tcPr>
          <w:p w:rsidR="002A104F" w:rsidRPr="003238B5" w:rsidRDefault="002A104F" w:rsidP="00D41CCE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من ، ما</w:t>
            </w:r>
          </w:p>
          <w:p w:rsidR="002A104F" w:rsidRPr="003238B5" w:rsidRDefault="002A104F" w:rsidP="00D41CCE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قبل ، وبعد</w:t>
            </w:r>
          </w:p>
          <w:p w:rsidR="002A104F" w:rsidRPr="003238B5" w:rsidRDefault="002A104F" w:rsidP="00D41CCE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الترادف والتضاد</w:t>
            </w:r>
          </w:p>
          <w:p w:rsidR="002A104F" w:rsidRPr="003238B5" w:rsidRDefault="002A104F" w:rsidP="00D41CCE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لـ ، لأن</w:t>
            </w:r>
          </w:p>
        </w:tc>
        <w:tc>
          <w:tcPr>
            <w:tcW w:w="992" w:type="dxa"/>
            <w:vMerge w:val="restart"/>
            <w:shd w:val="clear" w:color="auto" w:fill="FFFFFF" w:themeFill="background1"/>
            <w:hideMark/>
          </w:tcPr>
          <w:p w:rsidR="002A104F" w:rsidRPr="003238B5" w:rsidRDefault="002A104F" w:rsidP="00D41CCE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2A104F" w:rsidRPr="003238B5" w:rsidRDefault="002A104F" w:rsidP="00D41CCE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MA"/>
              </w:rPr>
              <w:t xml:space="preserve">*الجملة الفعلية المنفية: </w:t>
            </w: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لا، لم، لن مع المضارع</w:t>
            </w:r>
          </w:p>
          <w:p w:rsidR="002A104F" w:rsidRPr="003238B5" w:rsidRDefault="002A104F" w:rsidP="00D41CCE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MA"/>
              </w:rPr>
              <w:t xml:space="preserve">*الجملة الفعلية المنفية </w:t>
            </w: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بـ: ما  مع الماضي</w:t>
            </w:r>
          </w:p>
        </w:tc>
        <w:tc>
          <w:tcPr>
            <w:tcW w:w="993" w:type="dxa"/>
            <w:vMerge w:val="restart"/>
            <w:shd w:val="clear" w:color="auto" w:fill="FFFFFF" w:themeFill="background1"/>
            <w:vAlign w:val="center"/>
          </w:tcPr>
          <w:p w:rsidR="002A104F" w:rsidRPr="003238B5" w:rsidRDefault="002A104F" w:rsidP="00D41CCE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2A104F" w:rsidRPr="003238B5" w:rsidRDefault="002A104F" w:rsidP="00D41CCE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المضارع مع : السين وسوف</w:t>
            </w:r>
          </w:p>
          <w:p w:rsidR="002A104F" w:rsidRPr="003238B5" w:rsidRDefault="002A104F" w:rsidP="00D41CCE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2A104F" w:rsidRPr="003238B5" w:rsidRDefault="002A104F" w:rsidP="00D41CCE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2A104F" w:rsidRPr="003238B5" w:rsidRDefault="002A104F" w:rsidP="00D41CCE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2A104F" w:rsidRPr="003238B5" w:rsidRDefault="002A104F" w:rsidP="00D41CCE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2A104F" w:rsidRPr="003238B5" w:rsidRDefault="002A104F" w:rsidP="00D41CCE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215" w:type="dxa"/>
            <w:gridSpan w:val="2"/>
            <w:vMerge w:val="restart"/>
            <w:shd w:val="clear" w:color="auto" w:fill="FFFFFF" w:themeFill="background1"/>
            <w:vAlign w:val="center"/>
          </w:tcPr>
          <w:p w:rsidR="002A104F" w:rsidRPr="003238B5" w:rsidRDefault="002A104F" w:rsidP="00D41CCE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التواصل: الإعلام  الاتصال( تلفزة، راديو ، انترنت ...) </w:t>
            </w:r>
          </w:p>
          <w:p w:rsidR="002A104F" w:rsidRPr="003238B5" w:rsidRDefault="002A104F" w:rsidP="00D41CCE">
            <w:pPr>
              <w:bidi/>
              <w:spacing w:after="0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  <w:hideMark/>
          </w:tcPr>
          <w:p w:rsidR="002A104F" w:rsidRPr="003238B5" w:rsidRDefault="002A104F" w:rsidP="00D41CCE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ما أعجب الحاسوب</w:t>
            </w:r>
          </w:p>
          <w:p w:rsidR="002A104F" w:rsidRPr="003238B5" w:rsidRDefault="002A104F" w:rsidP="00D41CCE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الـ  : القمرية</w:t>
            </w:r>
          </w:p>
        </w:tc>
        <w:tc>
          <w:tcPr>
            <w:tcW w:w="709" w:type="dxa"/>
            <w:gridSpan w:val="2"/>
            <w:vMerge w:val="restart"/>
            <w:shd w:val="clear" w:color="auto" w:fill="FFFFFF" w:themeFill="background1"/>
            <w:textDirection w:val="btLr"/>
            <w:vAlign w:val="center"/>
          </w:tcPr>
          <w:p w:rsidR="002A104F" w:rsidRPr="003238B5" w:rsidRDefault="002A104F" w:rsidP="00D41CCE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حاسوبي</w:t>
            </w:r>
          </w:p>
        </w:tc>
        <w:tc>
          <w:tcPr>
            <w:tcW w:w="1701" w:type="dxa"/>
            <w:gridSpan w:val="3"/>
            <w:vMerge w:val="restart"/>
            <w:shd w:val="clear" w:color="auto" w:fill="FFFFFF" w:themeFill="background1"/>
            <w:vAlign w:val="center"/>
            <w:hideMark/>
          </w:tcPr>
          <w:p w:rsidR="002A104F" w:rsidRPr="003238B5" w:rsidRDefault="002A104F" w:rsidP="00D41CCE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lang w:val="en-US" w:bidi="ar-DZ"/>
              </w:rPr>
              <w:t>.</w:t>
            </w: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كلمـات مألوفـة </w:t>
            </w:r>
          </w:p>
          <w:p w:rsidR="002A104F" w:rsidRPr="003238B5" w:rsidRDefault="002A104F" w:rsidP="00D41CCE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lang w:val="en-US" w:bidi="ar-DZ"/>
              </w:rPr>
              <w:t>.</w:t>
            </w: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أل التعريف (الشمسية، والقمرية ).</w:t>
            </w:r>
          </w:p>
          <w:p w:rsidR="002A104F" w:rsidRPr="003238B5" w:rsidRDefault="002A104F" w:rsidP="00D41CCE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والحروف المنونة</w:t>
            </w:r>
          </w:p>
          <w:p w:rsidR="002A104F" w:rsidRPr="003238B5" w:rsidRDefault="002A104F" w:rsidP="00D41CCE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أنشطة كتابية متنوعة</w:t>
            </w:r>
          </w:p>
          <w:p w:rsidR="002A104F" w:rsidRPr="003238B5" w:rsidRDefault="002A104F" w:rsidP="00D41CCE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المشروع : </w:t>
            </w:r>
          </w:p>
          <w:p w:rsidR="002A104F" w:rsidRPr="003238B5" w:rsidRDefault="002A104F" w:rsidP="00D41CCE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أنجز قطارا</w:t>
            </w:r>
          </w:p>
        </w:tc>
        <w:tc>
          <w:tcPr>
            <w:tcW w:w="1134" w:type="dxa"/>
            <w:gridSpan w:val="2"/>
            <w:shd w:val="clear" w:color="auto" w:fill="FFFFFF" w:themeFill="background1"/>
            <w:vAlign w:val="center"/>
          </w:tcPr>
          <w:p w:rsidR="002A104F" w:rsidRPr="003238B5" w:rsidRDefault="002A104F" w:rsidP="00D41CCE">
            <w:pPr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val="en-US" w:bidi="ar-DZ"/>
              </w:rPr>
              <w:t>الشهادتان</w:t>
            </w:r>
          </w:p>
        </w:tc>
        <w:tc>
          <w:tcPr>
            <w:tcW w:w="1860" w:type="dxa"/>
            <w:shd w:val="clear" w:color="auto" w:fill="E5B8B7" w:themeFill="accent2" w:themeFillTint="66"/>
            <w:vAlign w:val="center"/>
          </w:tcPr>
          <w:p w:rsidR="002A104F" w:rsidRPr="003238B5" w:rsidRDefault="002A104F" w:rsidP="00D41CCE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أجند معارفي 4  - الحصيلة 4</w:t>
            </w:r>
          </w:p>
          <w:p w:rsidR="002A104F" w:rsidRPr="003238B5" w:rsidRDefault="002A104F" w:rsidP="00D41CCE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الرياضيات في حياتنا اليومية</w:t>
            </w:r>
          </w:p>
        </w:tc>
        <w:tc>
          <w:tcPr>
            <w:tcW w:w="1126" w:type="dxa"/>
            <w:gridSpan w:val="2"/>
            <w:shd w:val="clear" w:color="auto" w:fill="FFFFFF" w:themeFill="background1"/>
            <w:vAlign w:val="center"/>
          </w:tcPr>
          <w:p w:rsidR="00022F9A" w:rsidRPr="00022F9A" w:rsidRDefault="00022F9A" w:rsidP="00D41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السيارة </w:t>
            </w:r>
          </w:p>
          <w:p w:rsidR="002A104F" w:rsidRPr="003238B5" w:rsidRDefault="00022F9A" w:rsidP="00D41CCE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الملونة</w:t>
            </w:r>
          </w:p>
        </w:tc>
        <w:tc>
          <w:tcPr>
            <w:tcW w:w="2277" w:type="dxa"/>
            <w:gridSpan w:val="2"/>
            <w:shd w:val="clear" w:color="auto" w:fill="FFFFFF" w:themeFill="background1"/>
            <w:vAlign w:val="center"/>
          </w:tcPr>
          <w:p w:rsidR="002A104F" w:rsidRPr="003238B5" w:rsidRDefault="002A104F" w:rsidP="00D41CCE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val="en-US" w:bidi="ar-DZ"/>
              </w:rPr>
              <w:t>خصائص الخامات الاصطناعية</w:t>
            </w:r>
          </w:p>
        </w:tc>
      </w:tr>
      <w:tr w:rsidR="00D41CCE" w:rsidRPr="003238B5" w:rsidTr="00164718">
        <w:trPr>
          <w:trHeight w:val="2092"/>
        </w:trPr>
        <w:tc>
          <w:tcPr>
            <w:tcW w:w="490" w:type="dxa"/>
            <w:shd w:val="clear" w:color="auto" w:fill="FDE9D9" w:themeFill="accent6" w:themeFillTint="33"/>
            <w:vAlign w:val="center"/>
          </w:tcPr>
          <w:p w:rsidR="00D41CCE" w:rsidRPr="003238B5" w:rsidRDefault="00D41CCE" w:rsidP="00D41CCE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468" w:type="dxa"/>
            <w:vMerge/>
            <w:shd w:val="clear" w:color="auto" w:fill="auto"/>
            <w:textDirection w:val="btLr"/>
            <w:vAlign w:val="center"/>
          </w:tcPr>
          <w:p w:rsidR="00D41CCE" w:rsidRPr="003238B5" w:rsidRDefault="00D41CCE" w:rsidP="00D41CCE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842" w:type="dxa"/>
            <w:gridSpan w:val="2"/>
            <w:vMerge/>
            <w:shd w:val="clear" w:color="auto" w:fill="FFFFFF" w:themeFill="background1"/>
            <w:vAlign w:val="center"/>
          </w:tcPr>
          <w:p w:rsidR="00D41CCE" w:rsidRPr="003238B5" w:rsidRDefault="00D41CCE" w:rsidP="00D41CCE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  <w:vAlign w:val="center"/>
          </w:tcPr>
          <w:p w:rsidR="00D41CCE" w:rsidRPr="003238B5" w:rsidRDefault="00D41CCE" w:rsidP="00D41CCE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MA"/>
              </w:rPr>
            </w:pPr>
          </w:p>
        </w:tc>
        <w:tc>
          <w:tcPr>
            <w:tcW w:w="993" w:type="dxa"/>
            <w:vMerge/>
            <w:shd w:val="clear" w:color="auto" w:fill="FFFFFF" w:themeFill="background1"/>
            <w:vAlign w:val="center"/>
          </w:tcPr>
          <w:p w:rsidR="00D41CCE" w:rsidRPr="003238B5" w:rsidRDefault="00D41CCE" w:rsidP="00D41CCE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2215" w:type="dxa"/>
            <w:gridSpan w:val="2"/>
            <w:vMerge/>
            <w:shd w:val="clear" w:color="auto" w:fill="FFFFFF" w:themeFill="background1"/>
            <w:vAlign w:val="center"/>
          </w:tcPr>
          <w:p w:rsidR="00D41CCE" w:rsidRPr="003238B5" w:rsidRDefault="00D41CCE" w:rsidP="00D41CCE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D41CCE" w:rsidRPr="003238B5" w:rsidRDefault="00D41CCE" w:rsidP="00D41CCE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عودة أبي من السفر</w:t>
            </w:r>
          </w:p>
          <w:p w:rsidR="00D41CCE" w:rsidRPr="003238B5" w:rsidRDefault="00D41CCE" w:rsidP="00D41CCE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الـ : الشمسية</w:t>
            </w:r>
          </w:p>
        </w:tc>
        <w:tc>
          <w:tcPr>
            <w:tcW w:w="709" w:type="dxa"/>
            <w:gridSpan w:val="2"/>
            <w:vMerge/>
            <w:shd w:val="clear" w:color="auto" w:fill="FFFFFF" w:themeFill="background1"/>
            <w:textDirection w:val="btLr"/>
            <w:vAlign w:val="center"/>
          </w:tcPr>
          <w:p w:rsidR="00D41CCE" w:rsidRPr="003238B5" w:rsidRDefault="00D41CCE" w:rsidP="00D41CCE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01" w:type="dxa"/>
            <w:gridSpan w:val="3"/>
            <w:vMerge/>
            <w:shd w:val="clear" w:color="auto" w:fill="FFFFFF" w:themeFill="background1"/>
            <w:vAlign w:val="center"/>
          </w:tcPr>
          <w:p w:rsidR="00D41CCE" w:rsidRPr="003238B5" w:rsidRDefault="00D41CCE" w:rsidP="00D41CCE">
            <w:pPr>
              <w:bidi/>
              <w:spacing w:after="0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1134" w:type="dxa"/>
            <w:gridSpan w:val="2"/>
            <w:shd w:val="clear" w:color="auto" w:fill="FFFFFF" w:themeFill="background1"/>
            <w:vAlign w:val="center"/>
          </w:tcPr>
          <w:p w:rsidR="00D41CCE" w:rsidRPr="003238B5" w:rsidRDefault="00D41CCE" w:rsidP="00D41CCE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val="en-US"/>
              </w:rPr>
              <w:t>آداب التحية</w:t>
            </w:r>
          </w:p>
        </w:tc>
        <w:tc>
          <w:tcPr>
            <w:tcW w:w="1860" w:type="dxa"/>
            <w:shd w:val="clear" w:color="auto" w:fill="FFFFFF" w:themeFill="background1"/>
            <w:vAlign w:val="center"/>
          </w:tcPr>
          <w:p w:rsidR="00D41CCE" w:rsidRPr="003238B5" w:rsidRDefault="00D41CCE" w:rsidP="00D41CCE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المكعب و البلاط القائم</w:t>
            </w:r>
          </w:p>
          <w:p w:rsidR="00D41CCE" w:rsidRPr="003238B5" w:rsidRDefault="00D41CCE" w:rsidP="00D41CCE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متمّم عدد إلى العشرة الموالية</w:t>
            </w:r>
          </w:p>
          <w:p w:rsidR="00D41CCE" w:rsidRPr="003238B5" w:rsidRDefault="00D41CCE" w:rsidP="00D41CCE">
            <w:pPr>
              <w:bidi/>
              <w:spacing w:after="0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الحساب بتمعن 2</w:t>
            </w:r>
          </w:p>
        </w:tc>
        <w:tc>
          <w:tcPr>
            <w:tcW w:w="1126" w:type="dxa"/>
            <w:gridSpan w:val="2"/>
            <w:shd w:val="clear" w:color="auto" w:fill="FFFFFF" w:themeFill="background1"/>
            <w:vAlign w:val="center"/>
          </w:tcPr>
          <w:p w:rsidR="00D41CCE" w:rsidRPr="003238B5" w:rsidRDefault="00D41CCE" w:rsidP="00D41CCE">
            <w:pPr>
              <w:bidi/>
              <w:spacing w:after="0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  <w:r>
              <w:rPr>
                <w:b/>
                <w:bCs/>
                <w:color w:val="000000"/>
                <w:sz w:val="28"/>
                <w:szCs w:val="28"/>
                <w:rtl/>
              </w:rPr>
              <w:t>تشكيل المربع</w:t>
            </w:r>
          </w:p>
        </w:tc>
        <w:tc>
          <w:tcPr>
            <w:tcW w:w="2277" w:type="dxa"/>
            <w:gridSpan w:val="2"/>
            <w:shd w:val="clear" w:color="auto" w:fill="FFFFFF" w:themeFill="background1"/>
            <w:vAlign w:val="center"/>
          </w:tcPr>
          <w:p w:rsidR="00D41CCE" w:rsidRPr="003238B5" w:rsidRDefault="00D41CCE" w:rsidP="00D41CCE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تصنيف الآلات الموسيقية إلى عائلات.</w:t>
            </w:r>
          </w:p>
          <w:p w:rsidR="00D41CCE" w:rsidRPr="003238B5" w:rsidRDefault="00D41CCE" w:rsidP="00D41CCE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أنشودة</w:t>
            </w: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/>
              </w:rPr>
              <w:t>أمي الحلوة</w:t>
            </w: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.</w:t>
            </w:r>
          </w:p>
        </w:tc>
      </w:tr>
    </w:tbl>
    <w:p w:rsidR="0066265F" w:rsidRDefault="008511B1" w:rsidP="00263CAB">
      <w:pPr>
        <w:bidi/>
        <w:rPr>
          <w:rFonts w:hint="cs"/>
          <w:b/>
          <w:bCs/>
          <w:color w:val="000000"/>
          <w:sz w:val="28"/>
          <w:szCs w:val="28"/>
          <w:rtl/>
        </w:rPr>
      </w:pPr>
      <w:bookmarkStart w:id="0" w:name="_GoBack"/>
      <w:bookmarkEnd w:id="0"/>
      <w:r w:rsidRPr="00496F12">
        <w:rPr>
          <w:rFonts w:hint="cs"/>
          <w:b/>
          <w:bCs/>
          <w:color w:val="000000"/>
          <w:sz w:val="28"/>
          <w:szCs w:val="28"/>
          <w:rtl/>
        </w:rPr>
        <w:t>توقيع</w:t>
      </w:r>
      <w:r w:rsidRPr="00496F12">
        <w:rPr>
          <w:b/>
          <w:bCs/>
          <w:color w:val="000000"/>
          <w:sz w:val="28"/>
          <w:szCs w:val="28"/>
          <w:rtl/>
        </w:rPr>
        <w:t xml:space="preserve"> الأستاذ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(ة) :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   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>توقيع وختم السيد (ة) المدير (ة) :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ت</w:t>
      </w:r>
      <w:r w:rsidR="008C6BBF">
        <w:rPr>
          <w:rFonts w:hint="cs"/>
          <w:b/>
          <w:bCs/>
          <w:color w:val="000000"/>
          <w:sz w:val="28"/>
          <w:szCs w:val="28"/>
          <w:rtl/>
        </w:rPr>
        <w:t>وقيع وختم السيد (ة) المفتش (ة)</w:t>
      </w:r>
    </w:p>
    <w:p w:rsidR="00D9408F" w:rsidRDefault="00D9408F" w:rsidP="00D9408F">
      <w:pPr>
        <w:bidi/>
        <w:rPr>
          <w:rFonts w:hint="cs"/>
          <w:b/>
          <w:bCs/>
          <w:color w:val="000000"/>
          <w:sz w:val="28"/>
          <w:szCs w:val="28"/>
          <w:rtl/>
        </w:rPr>
      </w:pPr>
    </w:p>
    <w:p w:rsidR="00D9408F" w:rsidRDefault="00052D3C" w:rsidP="00D9408F">
      <w:pPr>
        <w:bidi/>
        <w:rPr>
          <w:rFonts w:hint="cs"/>
          <w:b/>
          <w:bCs/>
          <w:color w:val="000000"/>
          <w:sz w:val="28"/>
          <w:szCs w:val="28"/>
          <w:rtl/>
        </w:rPr>
      </w:pPr>
      <w:r>
        <w:rPr>
          <w:rFonts w:hint="cs"/>
          <w:b/>
          <w:bCs/>
          <w:noProof/>
          <w:color w:val="000000"/>
          <w:sz w:val="28"/>
          <w:szCs w:val="28"/>
          <w:rtl/>
          <w:lang w:eastAsia="fr-FR"/>
        </w:rPr>
        <w:lastRenderedPageBreak/>
        <w:pict>
          <v:group id="_x0000_s1049" style="position:absolute;left:0;text-align:left;margin-left:2pt;margin-top:19.05pt;width:806.55pt;height:91.55pt;z-index:251659264" coordorigin="329,326" coordsize="16131,1831">
            <v:rect id="_x0000_s1050" style="position:absolute;left:4623;top:1172;width:7654;height:985" strokeweight="2.25pt">
              <v:stroke dashstyle="dashDot"/>
              <v:textbox style="mso-next-textbox:#_x0000_s1050">
                <w:txbxContent>
                  <w:p w:rsidR="00052D3C" w:rsidRDefault="00052D3C" w:rsidP="00052D3C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4618961" cy="523107"/>
                          <wp:effectExtent l="38100" t="38100" r="10189" b="0"/>
                          <wp:docPr id="6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12" r:lo="rId13" r:qs="rId14" r:cs="rId15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_x0000_s1051" type="#_x0000_t202" style="position:absolute;left:6079;top:326;width:4269;height:871" filled="f" stroked="f">
              <v:textbox style="mso-next-textbox:#_x0000_s1051">
                <w:txbxContent>
                  <w:p w:rsidR="00052D3C" w:rsidRPr="00E17B66" w:rsidRDefault="00052D3C" w:rsidP="00052D3C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052D3C" w:rsidRPr="002E34CA" w:rsidRDefault="00052D3C" w:rsidP="00052D3C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52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52">
                <w:txbxContent>
                  <w:p w:rsidR="00052D3C" w:rsidRDefault="00052D3C" w:rsidP="00052D3C">
                    <w:pPr>
                      <w:bidi/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052D3C" w:rsidRPr="00694FA3" w:rsidRDefault="00052D3C" w:rsidP="00052D3C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052D3C" w:rsidRDefault="00052D3C" w:rsidP="00052D3C">
                    <w:pPr>
                      <w:bidi/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052D3C" w:rsidRDefault="00052D3C" w:rsidP="00052D3C"/>
                </w:txbxContent>
              </v:textbox>
            </v:roundrect>
            <v:roundrect id="_x0000_s1053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53">
                <w:txbxContent>
                  <w:p w:rsidR="00052D3C" w:rsidRDefault="00052D3C" w:rsidP="00052D3C">
                    <w:pPr>
                      <w:bidi/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052D3C" w:rsidRPr="00F06D9F" w:rsidRDefault="00052D3C" w:rsidP="00052D3C">
                    <w:pPr>
                      <w:bidi/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الأولى  ابتدائي</w:t>
                    </w:r>
                  </w:p>
                  <w:p w:rsidR="00052D3C" w:rsidRDefault="00052D3C" w:rsidP="00052D3C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</w:p>
    <w:p w:rsidR="00D9408F" w:rsidRDefault="00D9408F" w:rsidP="00D9408F">
      <w:pPr>
        <w:bidi/>
        <w:rPr>
          <w:rFonts w:hint="cs"/>
          <w:b/>
          <w:bCs/>
          <w:color w:val="000000"/>
          <w:sz w:val="28"/>
          <w:szCs w:val="28"/>
          <w:rtl/>
        </w:rPr>
      </w:pPr>
    </w:p>
    <w:p w:rsidR="000B06F7" w:rsidRDefault="000B06F7" w:rsidP="000B06F7">
      <w:pPr>
        <w:bidi/>
        <w:rPr>
          <w:rFonts w:hint="cs"/>
          <w:b/>
          <w:bCs/>
          <w:color w:val="000000"/>
          <w:sz w:val="28"/>
          <w:szCs w:val="28"/>
          <w:rtl/>
        </w:rPr>
      </w:pPr>
    </w:p>
    <w:p w:rsidR="000B06F7" w:rsidRDefault="000B06F7" w:rsidP="000B06F7">
      <w:pPr>
        <w:bidi/>
        <w:rPr>
          <w:rFonts w:hint="cs"/>
          <w:b/>
          <w:bCs/>
          <w:color w:val="000000"/>
          <w:sz w:val="28"/>
          <w:szCs w:val="28"/>
          <w:rtl/>
        </w:rPr>
      </w:pPr>
    </w:p>
    <w:tbl>
      <w:tblPr>
        <w:tblpPr w:leftFromText="180" w:rightFromText="180" w:vertAnchor="text" w:horzAnchor="margin" w:tblpXSpec="right" w:tblpY="401"/>
        <w:bidiVisual/>
        <w:tblW w:w="16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/>
      </w:tblPr>
      <w:tblGrid>
        <w:gridCol w:w="507"/>
        <w:gridCol w:w="451"/>
        <w:gridCol w:w="842"/>
        <w:gridCol w:w="992"/>
        <w:gridCol w:w="993"/>
        <w:gridCol w:w="1834"/>
        <w:gridCol w:w="381"/>
        <w:gridCol w:w="1276"/>
        <w:gridCol w:w="44"/>
        <w:gridCol w:w="665"/>
        <w:gridCol w:w="44"/>
        <w:gridCol w:w="1373"/>
        <w:gridCol w:w="284"/>
        <w:gridCol w:w="709"/>
        <w:gridCol w:w="425"/>
        <w:gridCol w:w="1860"/>
        <w:gridCol w:w="25"/>
        <w:gridCol w:w="1101"/>
        <w:gridCol w:w="9"/>
        <w:gridCol w:w="2268"/>
      </w:tblGrid>
      <w:tr w:rsidR="000B06F7" w:rsidRPr="003238B5" w:rsidTr="00D9408F">
        <w:tc>
          <w:tcPr>
            <w:tcW w:w="507" w:type="dxa"/>
            <w:vMerge w:val="restart"/>
            <w:shd w:val="clear" w:color="auto" w:fill="FDE9D9" w:themeFill="accent6" w:themeFillTint="33"/>
            <w:textDirection w:val="btLr"/>
            <w:vAlign w:val="center"/>
            <w:hideMark/>
          </w:tcPr>
          <w:p w:rsidR="000B06F7" w:rsidRPr="003238B5" w:rsidRDefault="000B06F7" w:rsidP="00D9408F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الأسابيع</w:t>
            </w:r>
          </w:p>
        </w:tc>
        <w:tc>
          <w:tcPr>
            <w:tcW w:w="451" w:type="dxa"/>
            <w:vMerge w:val="restart"/>
            <w:shd w:val="clear" w:color="auto" w:fill="auto"/>
            <w:textDirection w:val="btLr"/>
            <w:vAlign w:val="center"/>
            <w:hideMark/>
          </w:tcPr>
          <w:p w:rsidR="000B06F7" w:rsidRPr="003238B5" w:rsidRDefault="000B06F7" w:rsidP="00D9408F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المقاطع</w:t>
            </w:r>
          </w:p>
        </w:tc>
        <w:tc>
          <w:tcPr>
            <w:tcW w:w="4661" w:type="dxa"/>
            <w:gridSpan w:val="4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0B06F7" w:rsidRPr="003238B5" w:rsidRDefault="000B06F7" w:rsidP="00D9408F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2410" w:type="dxa"/>
            <w:gridSpan w:val="5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0B06F7" w:rsidRPr="003238B5" w:rsidRDefault="000B06F7" w:rsidP="00D9408F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1373" w:type="dxa"/>
            <w:vMerge w:val="restart"/>
            <w:shd w:val="clear" w:color="auto" w:fill="3FF7FB"/>
            <w:vAlign w:val="center"/>
            <w:hideMark/>
          </w:tcPr>
          <w:p w:rsidR="000B06F7" w:rsidRPr="0072091C" w:rsidRDefault="000B06F7" w:rsidP="00D9408F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التعبير الكتابي</w:t>
            </w:r>
          </w:p>
        </w:tc>
        <w:tc>
          <w:tcPr>
            <w:tcW w:w="993" w:type="dxa"/>
            <w:gridSpan w:val="2"/>
            <w:vMerge w:val="restart"/>
            <w:tcBorders>
              <w:right w:val="single" w:sz="4" w:space="0" w:color="auto"/>
            </w:tcBorders>
            <w:shd w:val="clear" w:color="auto" w:fill="B2DE82"/>
            <w:vAlign w:val="center"/>
          </w:tcPr>
          <w:p w:rsidR="000B06F7" w:rsidRPr="0072091C" w:rsidRDefault="000B06F7" w:rsidP="00D9408F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72091C">
              <w:rPr>
                <w:rFonts w:asciiTheme="majorBidi" w:hAnsiTheme="majorBidi" w:cstheme="majorBidi"/>
                <w:b/>
                <w:bCs/>
                <w:shd w:val="clear" w:color="auto" w:fill="B2DE82"/>
                <w:rtl/>
                <w:lang w:bidi="ar-DZ"/>
              </w:rPr>
              <w:t>التربية الإسلا</w:t>
            </w:r>
            <w:r w:rsidRPr="0072091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مية</w:t>
            </w:r>
          </w:p>
        </w:tc>
        <w:tc>
          <w:tcPr>
            <w:tcW w:w="2310" w:type="dxa"/>
            <w:gridSpan w:val="3"/>
            <w:vMerge w:val="restar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0B06F7" w:rsidRPr="0072091C" w:rsidRDefault="000B06F7" w:rsidP="00D9408F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الرياضيات</w:t>
            </w:r>
          </w:p>
        </w:tc>
        <w:tc>
          <w:tcPr>
            <w:tcW w:w="1110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0B06F7" w:rsidRPr="00CB2801" w:rsidRDefault="000B06F7" w:rsidP="00D940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ا</w:t>
            </w:r>
            <w:r w:rsidRPr="0072091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>ل</w:t>
            </w:r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أ</w:t>
            </w:r>
            <w:r w:rsidRPr="00CB28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لعاب</w:t>
            </w:r>
          </w:p>
          <w:p w:rsidR="000B06F7" w:rsidRPr="00CB2801" w:rsidRDefault="000B06F7" w:rsidP="00D9408F">
            <w:pPr>
              <w:rPr>
                <w:sz w:val="24"/>
                <w:szCs w:val="24"/>
              </w:rPr>
            </w:pPr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الرياضياتية</w:t>
            </w:r>
            <w:r w:rsidRPr="00CB2801">
              <w:rPr>
                <w:sz w:val="24"/>
                <w:szCs w:val="24"/>
                <w:rtl/>
              </w:rPr>
              <w:t xml:space="preserve"> </w:t>
            </w:r>
          </w:p>
          <w:p w:rsidR="000B06F7" w:rsidRPr="0072091C" w:rsidRDefault="000B06F7" w:rsidP="00D9408F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vMerge w:val="restart"/>
            <w:shd w:val="clear" w:color="auto" w:fill="E5DFEC" w:themeFill="accent4" w:themeFillTint="33"/>
            <w:vAlign w:val="center"/>
          </w:tcPr>
          <w:p w:rsidR="000B06F7" w:rsidRPr="0072091C" w:rsidRDefault="000B06F7" w:rsidP="00D9408F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التربية الفنية</w:t>
            </w:r>
          </w:p>
          <w:p w:rsidR="000B06F7" w:rsidRPr="0072091C" w:rsidRDefault="000B06F7" w:rsidP="00D9408F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 تربية موسيقية</w:t>
            </w:r>
          </w:p>
          <w:p w:rsidR="000B06F7" w:rsidRPr="0072091C" w:rsidRDefault="000B06F7" w:rsidP="00D9408F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تربية تشكيلية )</w:t>
            </w:r>
          </w:p>
        </w:tc>
      </w:tr>
      <w:tr w:rsidR="000B06F7" w:rsidRPr="003238B5" w:rsidTr="00D9408F">
        <w:trPr>
          <w:cantSplit/>
          <w:trHeight w:val="1119"/>
        </w:trPr>
        <w:tc>
          <w:tcPr>
            <w:tcW w:w="507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0B06F7" w:rsidRPr="003238B5" w:rsidRDefault="000B06F7" w:rsidP="00D9408F">
            <w:pPr>
              <w:spacing w:after="0" w:line="240" w:lineRule="auto"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45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B06F7" w:rsidRPr="003238B5" w:rsidRDefault="000B06F7" w:rsidP="00D9408F">
            <w:pPr>
              <w:spacing w:after="0" w:line="240" w:lineRule="auto"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84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0B06F7" w:rsidRPr="003238B5" w:rsidRDefault="000B06F7" w:rsidP="00D9408F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الصيغ الأساليب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0B06F7" w:rsidRPr="003238B5" w:rsidRDefault="000B06F7" w:rsidP="00D9408F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التراكيب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0B06F7" w:rsidRPr="003238B5" w:rsidRDefault="000B06F7" w:rsidP="00D9408F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الصرف</w:t>
            </w:r>
          </w:p>
        </w:tc>
        <w:tc>
          <w:tcPr>
            <w:tcW w:w="1834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0B06F7" w:rsidRPr="003238B5" w:rsidRDefault="000B06F7" w:rsidP="00D9408F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الرصيد اللغوي</w:t>
            </w:r>
          </w:p>
        </w:tc>
        <w:tc>
          <w:tcPr>
            <w:tcW w:w="1701" w:type="dxa"/>
            <w:gridSpan w:val="3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0B06F7" w:rsidRPr="003238B5" w:rsidRDefault="000B06F7" w:rsidP="00D9408F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القراءة و</w:t>
            </w:r>
          </w:p>
          <w:p w:rsidR="000B06F7" w:rsidRDefault="000B06F7" w:rsidP="00D9408F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المطالعة </w:t>
            </w:r>
          </w:p>
          <w:p w:rsidR="000B06F7" w:rsidRPr="003238B5" w:rsidRDefault="000B06F7" w:rsidP="00D9408F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  <w:hideMark/>
          </w:tcPr>
          <w:p w:rsidR="000B06F7" w:rsidRPr="003238B5" w:rsidRDefault="000B06F7" w:rsidP="00D9408F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المحفوظات</w:t>
            </w:r>
          </w:p>
        </w:tc>
        <w:tc>
          <w:tcPr>
            <w:tcW w:w="1373" w:type="dxa"/>
            <w:vMerge/>
            <w:tcBorders>
              <w:bottom w:val="single" w:sz="4" w:space="0" w:color="auto"/>
            </w:tcBorders>
            <w:shd w:val="clear" w:color="auto" w:fill="3FF7FB"/>
            <w:vAlign w:val="center"/>
            <w:hideMark/>
          </w:tcPr>
          <w:p w:rsidR="000B06F7" w:rsidRPr="003238B5" w:rsidRDefault="000B06F7" w:rsidP="00D9408F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993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B2DE82"/>
          </w:tcPr>
          <w:p w:rsidR="000B06F7" w:rsidRPr="003238B5" w:rsidRDefault="000B06F7" w:rsidP="00D9408F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310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99"/>
          </w:tcPr>
          <w:p w:rsidR="000B06F7" w:rsidRPr="003238B5" w:rsidRDefault="000B06F7" w:rsidP="00D9408F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10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99"/>
          </w:tcPr>
          <w:p w:rsidR="000B06F7" w:rsidRPr="003238B5" w:rsidRDefault="000B06F7" w:rsidP="00D9408F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0B06F7" w:rsidRPr="003238B5" w:rsidRDefault="000B06F7" w:rsidP="00D9408F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</w:tr>
      <w:tr w:rsidR="00D9408F" w:rsidRPr="003238B5" w:rsidTr="00D9408F">
        <w:trPr>
          <w:trHeight w:val="590"/>
        </w:trPr>
        <w:tc>
          <w:tcPr>
            <w:tcW w:w="16083" w:type="dxa"/>
            <w:gridSpan w:val="20"/>
            <w:shd w:val="clear" w:color="auto" w:fill="FDE9D9" w:themeFill="accent6" w:themeFillTint="33"/>
            <w:vAlign w:val="center"/>
          </w:tcPr>
          <w:p w:rsidR="00D9408F" w:rsidRPr="003238B5" w:rsidRDefault="00D9408F" w:rsidP="00D9408F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</w:t>
            </w:r>
          </w:p>
          <w:p w:rsidR="00D9408F" w:rsidRPr="003238B5" w:rsidRDefault="00D9408F" w:rsidP="00D9408F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عطــــــــــــــــــلة الربيـــــــــــــــــــــــــــــــــــــــــــــــــــــع</w:t>
            </w:r>
          </w:p>
        </w:tc>
      </w:tr>
      <w:tr w:rsidR="00D9408F" w:rsidRPr="003238B5" w:rsidTr="00D9408F">
        <w:trPr>
          <w:trHeight w:val="363"/>
        </w:trPr>
        <w:tc>
          <w:tcPr>
            <w:tcW w:w="507" w:type="dxa"/>
            <w:shd w:val="clear" w:color="auto" w:fill="FDE9D9" w:themeFill="accent6" w:themeFillTint="33"/>
            <w:vAlign w:val="center"/>
          </w:tcPr>
          <w:p w:rsidR="00D9408F" w:rsidRPr="003238B5" w:rsidRDefault="00D9408F" w:rsidP="00D9408F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451" w:type="dxa"/>
            <w:vMerge w:val="restart"/>
            <w:shd w:val="clear" w:color="auto" w:fill="auto"/>
            <w:textDirection w:val="btLr"/>
            <w:vAlign w:val="center"/>
          </w:tcPr>
          <w:p w:rsidR="00D9408F" w:rsidRPr="003238B5" w:rsidRDefault="00D9408F" w:rsidP="00D9408F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val="en-US"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المقطع 07</w:t>
            </w: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val="en-US"/>
              </w:rPr>
              <w:t xml:space="preserve"> ( التواصل )</w:t>
            </w:r>
          </w:p>
        </w:tc>
        <w:tc>
          <w:tcPr>
            <w:tcW w:w="842" w:type="dxa"/>
            <w:vMerge w:val="restart"/>
            <w:shd w:val="clear" w:color="auto" w:fill="FFFFFF" w:themeFill="background1"/>
            <w:vAlign w:val="center"/>
          </w:tcPr>
          <w:p w:rsidR="00D9408F" w:rsidRPr="003238B5" w:rsidRDefault="00D9408F" w:rsidP="00D9408F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من ، ما</w:t>
            </w:r>
          </w:p>
          <w:p w:rsidR="00D9408F" w:rsidRPr="003238B5" w:rsidRDefault="00D9408F" w:rsidP="00D9408F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قبل ، وبعد</w:t>
            </w:r>
          </w:p>
          <w:p w:rsidR="00D9408F" w:rsidRPr="003238B5" w:rsidRDefault="00D9408F" w:rsidP="00D9408F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الترادف والتضاد</w:t>
            </w:r>
          </w:p>
          <w:p w:rsidR="00D9408F" w:rsidRPr="003238B5" w:rsidRDefault="00D9408F" w:rsidP="00D9408F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لـ ، لأن</w:t>
            </w:r>
          </w:p>
        </w:tc>
        <w:tc>
          <w:tcPr>
            <w:tcW w:w="992" w:type="dxa"/>
            <w:vMerge w:val="restart"/>
            <w:shd w:val="clear" w:color="auto" w:fill="FFFFFF" w:themeFill="background1"/>
            <w:hideMark/>
          </w:tcPr>
          <w:p w:rsidR="00D9408F" w:rsidRPr="003238B5" w:rsidRDefault="00D9408F" w:rsidP="00D9408F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D9408F" w:rsidRPr="003238B5" w:rsidRDefault="00D9408F" w:rsidP="00D9408F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MA"/>
              </w:rPr>
              <w:t xml:space="preserve">*الجملة الفعلية المنفية: </w:t>
            </w: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لا، لم، لن مع المضارع</w:t>
            </w:r>
          </w:p>
          <w:p w:rsidR="00D9408F" w:rsidRPr="003238B5" w:rsidRDefault="00D9408F" w:rsidP="00D9408F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MA"/>
              </w:rPr>
              <w:t xml:space="preserve">*الجملة الفعلية المنفية </w:t>
            </w: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بـ: ما  مع الماضي</w:t>
            </w:r>
          </w:p>
        </w:tc>
        <w:tc>
          <w:tcPr>
            <w:tcW w:w="993" w:type="dxa"/>
            <w:vMerge w:val="restart"/>
            <w:shd w:val="clear" w:color="auto" w:fill="FFFFFF" w:themeFill="background1"/>
            <w:vAlign w:val="center"/>
          </w:tcPr>
          <w:p w:rsidR="00D9408F" w:rsidRPr="003238B5" w:rsidRDefault="00D9408F" w:rsidP="00D9408F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D9408F" w:rsidRPr="003238B5" w:rsidRDefault="00D9408F" w:rsidP="00D9408F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المضارع مع : السين وسوف</w:t>
            </w:r>
          </w:p>
          <w:p w:rsidR="00D9408F" w:rsidRPr="003238B5" w:rsidRDefault="00D9408F" w:rsidP="00D9408F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D9408F" w:rsidRPr="003238B5" w:rsidRDefault="00D9408F" w:rsidP="00D9408F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D9408F" w:rsidRPr="003238B5" w:rsidRDefault="00D9408F" w:rsidP="00D9408F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D9408F" w:rsidRPr="003238B5" w:rsidRDefault="00D9408F" w:rsidP="00D9408F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D9408F" w:rsidRPr="003238B5" w:rsidRDefault="00D9408F" w:rsidP="00D9408F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215" w:type="dxa"/>
            <w:gridSpan w:val="2"/>
            <w:vMerge w:val="restart"/>
            <w:shd w:val="clear" w:color="auto" w:fill="FFFFFF" w:themeFill="background1"/>
            <w:vAlign w:val="center"/>
          </w:tcPr>
          <w:p w:rsidR="00D9408F" w:rsidRPr="003238B5" w:rsidRDefault="00D9408F" w:rsidP="00D9408F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التواصل: الإعلام  الاتصال( تلفزة، راديو ، انترنت ...) </w:t>
            </w:r>
          </w:p>
          <w:p w:rsidR="00D9408F" w:rsidRPr="003238B5" w:rsidRDefault="00D9408F" w:rsidP="00D9408F">
            <w:pPr>
              <w:bidi/>
              <w:spacing w:after="0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  <w:hideMark/>
          </w:tcPr>
          <w:p w:rsidR="00D9408F" w:rsidRPr="00052D3C" w:rsidRDefault="00D9408F" w:rsidP="00D9408F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052D3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ما أعجب الحاسوب</w:t>
            </w:r>
          </w:p>
          <w:p w:rsidR="00D9408F" w:rsidRPr="00052D3C" w:rsidRDefault="00D9408F" w:rsidP="00D9408F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ar-DZ"/>
              </w:rPr>
            </w:pPr>
            <w:r w:rsidRPr="00052D3C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الـ  : القمرية</w:t>
            </w:r>
          </w:p>
        </w:tc>
        <w:tc>
          <w:tcPr>
            <w:tcW w:w="709" w:type="dxa"/>
            <w:gridSpan w:val="2"/>
            <w:vMerge w:val="restart"/>
            <w:shd w:val="clear" w:color="auto" w:fill="FFFFFF" w:themeFill="background1"/>
            <w:textDirection w:val="btLr"/>
            <w:vAlign w:val="center"/>
          </w:tcPr>
          <w:p w:rsidR="00D9408F" w:rsidRPr="003238B5" w:rsidRDefault="00D9408F" w:rsidP="00D9408F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حاسوبي</w:t>
            </w:r>
          </w:p>
        </w:tc>
        <w:tc>
          <w:tcPr>
            <w:tcW w:w="1701" w:type="dxa"/>
            <w:gridSpan w:val="3"/>
            <w:vMerge w:val="restart"/>
            <w:shd w:val="clear" w:color="auto" w:fill="FFFFFF" w:themeFill="background1"/>
            <w:vAlign w:val="center"/>
            <w:hideMark/>
          </w:tcPr>
          <w:p w:rsidR="00D9408F" w:rsidRPr="003238B5" w:rsidRDefault="00D9408F" w:rsidP="00D9408F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lang w:val="en-US" w:bidi="ar-DZ"/>
              </w:rPr>
              <w:t>.</w:t>
            </w: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كلمـات مألوفـة </w:t>
            </w:r>
          </w:p>
          <w:p w:rsidR="00D9408F" w:rsidRPr="003238B5" w:rsidRDefault="00D9408F" w:rsidP="00D9408F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lang w:val="en-US" w:bidi="ar-DZ"/>
              </w:rPr>
              <w:t>.</w:t>
            </w: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أل التعريف (الشمسية، والقمرية ).</w:t>
            </w:r>
          </w:p>
          <w:p w:rsidR="00D9408F" w:rsidRPr="003238B5" w:rsidRDefault="00D9408F" w:rsidP="00D9408F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والحروف المنونة</w:t>
            </w:r>
          </w:p>
          <w:p w:rsidR="00D9408F" w:rsidRPr="003238B5" w:rsidRDefault="00D9408F" w:rsidP="00D9408F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أنشطة كتابية متنوعة</w:t>
            </w:r>
          </w:p>
          <w:p w:rsidR="00D9408F" w:rsidRPr="003238B5" w:rsidRDefault="00D9408F" w:rsidP="00D9408F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المشروع : </w:t>
            </w:r>
          </w:p>
          <w:p w:rsidR="00D9408F" w:rsidRPr="003238B5" w:rsidRDefault="00D9408F" w:rsidP="00D9408F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أنجز قطارا</w:t>
            </w:r>
          </w:p>
        </w:tc>
        <w:tc>
          <w:tcPr>
            <w:tcW w:w="1134" w:type="dxa"/>
            <w:gridSpan w:val="2"/>
            <w:shd w:val="clear" w:color="auto" w:fill="FFFFFF" w:themeFill="background1"/>
            <w:vAlign w:val="center"/>
          </w:tcPr>
          <w:p w:rsidR="00D9408F" w:rsidRPr="00052D3C" w:rsidRDefault="00D9408F" w:rsidP="00D9408F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 w:bidi="ar-DZ"/>
              </w:rPr>
            </w:pPr>
            <w:r w:rsidRPr="00052D3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>الشهادتان</w:t>
            </w:r>
          </w:p>
        </w:tc>
        <w:tc>
          <w:tcPr>
            <w:tcW w:w="1860" w:type="dxa"/>
            <w:shd w:val="clear" w:color="auto" w:fill="E5B8B7" w:themeFill="accent2" w:themeFillTint="66"/>
            <w:vAlign w:val="center"/>
          </w:tcPr>
          <w:p w:rsidR="00D9408F" w:rsidRPr="00052D3C" w:rsidRDefault="00D9408F" w:rsidP="00D9408F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  <w:r w:rsidRPr="00052D3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>أجند معارفي 4  - الحصيلة 4</w:t>
            </w:r>
          </w:p>
          <w:p w:rsidR="00D9408F" w:rsidRPr="00052D3C" w:rsidRDefault="00D9408F" w:rsidP="00D9408F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 w:bidi="ar-DZ"/>
              </w:rPr>
            </w:pPr>
            <w:r w:rsidRPr="00052D3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>الرياضيات في حياتنا اليومية</w:t>
            </w:r>
          </w:p>
        </w:tc>
        <w:tc>
          <w:tcPr>
            <w:tcW w:w="1126" w:type="dxa"/>
            <w:gridSpan w:val="2"/>
            <w:shd w:val="clear" w:color="auto" w:fill="FFFFFF" w:themeFill="background1"/>
            <w:vAlign w:val="center"/>
          </w:tcPr>
          <w:p w:rsidR="00D9408F" w:rsidRPr="00022F9A" w:rsidRDefault="00D9408F" w:rsidP="00D94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السيارة </w:t>
            </w:r>
          </w:p>
          <w:p w:rsidR="00D9408F" w:rsidRPr="003238B5" w:rsidRDefault="00D9408F" w:rsidP="00D9408F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الملونة</w:t>
            </w:r>
          </w:p>
        </w:tc>
        <w:tc>
          <w:tcPr>
            <w:tcW w:w="2277" w:type="dxa"/>
            <w:gridSpan w:val="2"/>
            <w:shd w:val="clear" w:color="auto" w:fill="FFFFFF" w:themeFill="background1"/>
            <w:vAlign w:val="center"/>
          </w:tcPr>
          <w:p w:rsidR="00D9408F" w:rsidRPr="003238B5" w:rsidRDefault="00D9408F" w:rsidP="00D9408F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val="en-US" w:bidi="ar-DZ"/>
              </w:rPr>
              <w:t>خصائص الخامات الاصطناعية</w:t>
            </w:r>
          </w:p>
        </w:tc>
      </w:tr>
      <w:tr w:rsidR="00D9408F" w:rsidRPr="003238B5" w:rsidTr="00D9408F">
        <w:trPr>
          <w:trHeight w:val="920"/>
        </w:trPr>
        <w:tc>
          <w:tcPr>
            <w:tcW w:w="507" w:type="dxa"/>
            <w:shd w:val="clear" w:color="auto" w:fill="FDE9D9" w:themeFill="accent6" w:themeFillTint="33"/>
            <w:vAlign w:val="center"/>
          </w:tcPr>
          <w:p w:rsidR="00D9408F" w:rsidRPr="003238B5" w:rsidRDefault="00D9408F" w:rsidP="00D9408F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451" w:type="dxa"/>
            <w:vMerge/>
            <w:shd w:val="clear" w:color="auto" w:fill="auto"/>
            <w:textDirection w:val="btLr"/>
            <w:vAlign w:val="center"/>
          </w:tcPr>
          <w:p w:rsidR="00D9408F" w:rsidRPr="003238B5" w:rsidRDefault="00D9408F" w:rsidP="00D9408F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D9408F" w:rsidRPr="003238B5" w:rsidRDefault="00D9408F" w:rsidP="00D9408F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  <w:vAlign w:val="center"/>
          </w:tcPr>
          <w:p w:rsidR="00D9408F" w:rsidRPr="003238B5" w:rsidRDefault="00D9408F" w:rsidP="00D9408F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MA"/>
              </w:rPr>
            </w:pPr>
          </w:p>
        </w:tc>
        <w:tc>
          <w:tcPr>
            <w:tcW w:w="993" w:type="dxa"/>
            <w:vMerge/>
            <w:shd w:val="clear" w:color="auto" w:fill="FFFFFF" w:themeFill="background1"/>
            <w:vAlign w:val="center"/>
          </w:tcPr>
          <w:p w:rsidR="00D9408F" w:rsidRPr="003238B5" w:rsidRDefault="00D9408F" w:rsidP="00D9408F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2215" w:type="dxa"/>
            <w:gridSpan w:val="2"/>
            <w:vMerge/>
            <w:shd w:val="clear" w:color="auto" w:fill="FFFFFF" w:themeFill="background1"/>
            <w:vAlign w:val="center"/>
          </w:tcPr>
          <w:p w:rsidR="00D9408F" w:rsidRPr="003238B5" w:rsidRDefault="00D9408F" w:rsidP="00D9408F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D9408F" w:rsidRPr="00052D3C" w:rsidRDefault="00D9408F" w:rsidP="00D9408F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052D3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عودة أبي من السفر</w:t>
            </w:r>
          </w:p>
          <w:p w:rsidR="00D9408F" w:rsidRPr="00052D3C" w:rsidRDefault="00D9408F" w:rsidP="00D9408F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052D3C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الـ : الشمسية</w:t>
            </w:r>
          </w:p>
        </w:tc>
        <w:tc>
          <w:tcPr>
            <w:tcW w:w="709" w:type="dxa"/>
            <w:gridSpan w:val="2"/>
            <w:vMerge/>
            <w:shd w:val="clear" w:color="auto" w:fill="FFFFFF" w:themeFill="background1"/>
            <w:textDirection w:val="btLr"/>
            <w:vAlign w:val="center"/>
          </w:tcPr>
          <w:p w:rsidR="00D9408F" w:rsidRPr="003238B5" w:rsidRDefault="00D9408F" w:rsidP="00D9408F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01" w:type="dxa"/>
            <w:gridSpan w:val="3"/>
            <w:vMerge/>
            <w:shd w:val="clear" w:color="auto" w:fill="FFFFFF" w:themeFill="background1"/>
            <w:vAlign w:val="center"/>
          </w:tcPr>
          <w:p w:rsidR="00D9408F" w:rsidRPr="003238B5" w:rsidRDefault="00D9408F" w:rsidP="00D9408F">
            <w:pPr>
              <w:bidi/>
              <w:spacing w:after="0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1134" w:type="dxa"/>
            <w:gridSpan w:val="2"/>
            <w:shd w:val="clear" w:color="auto" w:fill="FFFFFF" w:themeFill="background1"/>
            <w:vAlign w:val="center"/>
          </w:tcPr>
          <w:p w:rsidR="00D9408F" w:rsidRPr="00052D3C" w:rsidRDefault="00D9408F" w:rsidP="00D9408F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  <w:r w:rsidRPr="00052D3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/>
              </w:rPr>
              <w:t>آداب التحية</w:t>
            </w:r>
          </w:p>
        </w:tc>
        <w:tc>
          <w:tcPr>
            <w:tcW w:w="1860" w:type="dxa"/>
            <w:shd w:val="clear" w:color="auto" w:fill="FFFFFF" w:themeFill="background1"/>
            <w:vAlign w:val="center"/>
          </w:tcPr>
          <w:p w:rsidR="00D9408F" w:rsidRPr="00052D3C" w:rsidRDefault="00D9408F" w:rsidP="00D9408F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  <w:r w:rsidRPr="00052D3C"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>- المكعب و البلاط القائم</w:t>
            </w:r>
          </w:p>
          <w:p w:rsidR="00D9408F" w:rsidRPr="00052D3C" w:rsidRDefault="00D9408F" w:rsidP="00D9408F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  <w:r w:rsidRPr="00052D3C"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>- متمّم عدد إلى العشرة الموالية</w:t>
            </w:r>
          </w:p>
          <w:p w:rsidR="00D9408F" w:rsidRPr="00052D3C" w:rsidRDefault="00D9408F" w:rsidP="00D9408F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 w:bidi="ar-DZ"/>
              </w:rPr>
            </w:pPr>
            <w:r w:rsidRPr="00052D3C"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>- الحساب بتمعن 2</w:t>
            </w:r>
          </w:p>
        </w:tc>
        <w:tc>
          <w:tcPr>
            <w:tcW w:w="1126" w:type="dxa"/>
            <w:gridSpan w:val="2"/>
            <w:shd w:val="clear" w:color="auto" w:fill="FFFFFF" w:themeFill="background1"/>
            <w:vAlign w:val="center"/>
          </w:tcPr>
          <w:p w:rsidR="00D9408F" w:rsidRPr="003238B5" w:rsidRDefault="00D9408F" w:rsidP="00D9408F">
            <w:pPr>
              <w:bidi/>
              <w:spacing w:after="0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  <w:r>
              <w:rPr>
                <w:b/>
                <w:bCs/>
                <w:color w:val="000000"/>
                <w:sz w:val="28"/>
                <w:szCs w:val="28"/>
                <w:rtl/>
              </w:rPr>
              <w:t>تشكيل المربع</w:t>
            </w:r>
          </w:p>
        </w:tc>
        <w:tc>
          <w:tcPr>
            <w:tcW w:w="2277" w:type="dxa"/>
            <w:gridSpan w:val="2"/>
            <w:shd w:val="clear" w:color="auto" w:fill="FFFFFF" w:themeFill="background1"/>
            <w:vAlign w:val="center"/>
          </w:tcPr>
          <w:p w:rsidR="00D9408F" w:rsidRPr="003238B5" w:rsidRDefault="00D9408F" w:rsidP="00D9408F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تصنيف الآلات الموسيقية إلى عائلات.</w:t>
            </w:r>
          </w:p>
          <w:p w:rsidR="00D9408F" w:rsidRPr="003238B5" w:rsidRDefault="00D9408F" w:rsidP="00D9408F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أنشودة</w:t>
            </w: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/>
              </w:rPr>
              <w:t>أمي الحلوة</w:t>
            </w: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.</w:t>
            </w:r>
          </w:p>
        </w:tc>
      </w:tr>
      <w:tr w:rsidR="00D9408F" w:rsidRPr="003238B5" w:rsidTr="00D9408F">
        <w:trPr>
          <w:trHeight w:val="1162"/>
        </w:trPr>
        <w:tc>
          <w:tcPr>
            <w:tcW w:w="507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D9408F" w:rsidRPr="003238B5" w:rsidRDefault="00D9408F" w:rsidP="00D9408F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451" w:type="dxa"/>
            <w:vMerge/>
            <w:shd w:val="clear" w:color="auto" w:fill="auto"/>
            <w:vAlign w:val="center"/>
          </w:tcPr>
          <w:p w:rsidR="00D9408F" w:rsidRPr="003238B5" w:rsidRDefault="00D9408F" w:rsidP="00D9408F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lang w:val="en-US" w:bidi="ar-DZ"/>
              </w:rPr>
            </w:pPr>
          </w:p>
        </w:tc>
        <w:tc>
          <w:tcPr>
            <w:tcW w:w="842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9408F" w:rsidRPr="003238B5" w:rsidRDefault="00D9408F" w:rsidP="00D9408F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9408F" w:rsidRPr="003238B5" w:rsidRDefault="00D9408F" w:rsidP="00D9408F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9408F" w:rsidRPr="003238B5" w:rsidRDefault="00D9408F" w:rsidP="00D9408F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2215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9408F" w:rsidRPr="003238B5" w:rsidRDefault="00D9408F" w:rsidP="00D9408F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9408F" w:rsidRPr="00052D3C" w:rsidRDefault="00D9408F" w:rsidP="00D9408F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052D3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من أنا ؟</w:t>
            </w:r>
          </w:p>
          <w:p w:rsidR="00D9408F" w:rsidRPr="00052D3C" w:rsidRDefault="00D9408F" w:rsidP="00D9408F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ar-DZ"/>
              </w:rPr>
            </w:pPr>
            <w:r w:rsidRPr="00052D3C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التنوين</w:t>
            </w:r>
          </w:p>
        </w:tc>
        <w:tc>
          <w:tcPr>
            <w:tcW w:w="709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9408F" w:rsidRPr="003238B5" w:rsidRDefault="00D9408F" w:rsidP="00D9408F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701" w:type="dxa"/>
            <w:gridSpan w:val="3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9408F" w:rsidRPr="003238B5" w:rsidRDefault="00D9408F" w:rsidP="00D9408F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34" w:type="dxa"/>
            <w:gridSpan w:val="2"/>
            <w:shd w:val="clear" w:color="auto" w:fill="FFFFFF" w:themeFill="background1"/>
            <w:vAlign w:val="center"/>
          </w:tcPr>
          <w:p w:rsidR="00D9408F" w:rsidRPr="00052D3C" w:rsidRDefault="00D9408F" w:rsidP="00D9408F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</w:pPr>
            <w:r w:rsidRPr="00052D3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/>
              </w:rPr>
              <w:t>الصلوات الخمس</w:t>
            </w:r>
          </w:p>
        </w:tc>
        <w:tc>
          <w:tcPr>
            <w:tcW w:w="1860" w:type="dxa"/>
            <w:shd w:val="clear" w:color="auto" w:fill="FFFFFF" w:themeFill="background1"/>
            <w:vAlign w:val="center"/>
          </w:tcPr>
          <w:p w:rsidR="00D9408F" w:rsidRPr="00052D3C" w:rsidRDefault="00D9408F" w:rsidP="00D9408F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  <w:r w:rsidRPr="00052D3C"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>- استعمال جدول لحل مشكل</w:t>
            </w:r>
          </w:p>
          <w:p w:rsidR="00D9408F" w:rsidRPr="00052D3C" w:rsidRDefault="00D9408F" w:rsidP="00D9408F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  <w:r w:rsidRPr="00052D3C"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>- الحساب بتمعن 3</w:t>
            </w:r>
          </w:p>
          <w:p w:rsidR="00D9408F" w:rsidRPr="00052D3C" w:rsidRDefault="00D9408F" w:rsidP="00D9408F">
            <w:pPr>
              <w:spacing w:after="0" w:line="240" w:lineRule="auto"/>
              <w:jc w:val="right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/>
              </w:rPr>
            </w:pPr>
            <w:r w:rsidRPr="00052D3C"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>- التعرف على أشكال مستوية</w:t>
            </w:r>
          </w:p>
        </w:tc>
        <w:tc>
          <w:tcPr>
            <w:tcW w:w="1126" w:type="dxa"/>
            <w:gridSpan w:val="2"/>
            <w:shd w:val="clear" w:color="auto" w:fill="FFFFFF" w:themeFill="background1"/>
            <w:vAlign w:val="center"/>
          </w:tcPr>
          <w:p w:rsidR="00D9408F" w:rsidRPr="00022F9A" w:rsidRDefault="00D9408F" w:rsidP="00D94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لا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خت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لا</w:t>
            </w: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ف بين</w:t>
            </w:r>
            <w:r w:rsidRPr="00022F9A">
              <w:rPr>
                <w:rFonts w:ascii="Times New Roman" w:eastAsia="Times New Roman" w:hAnsi="Times New Roman" w:cs="Times New Roman"/>
                <w:b/>
                <w:bCs/>
                <w:color w:val="FF0000"/>
                <w:rtl/>
                <w:lang w:eastAsia="fr-FR"/>
              </w:rPr>
              <w:t xml:space="preserve"> </w:t>
            </w:r>
          </w:p>
          <w:p w:rsidR="00D9408F" w:rsidRPr="003238B5" w:rsidRDefault="00D9408F" w:rsidP="00D9408F">
            <w:pPr>
              <w:spacing w:after="0" w:line="240" w:lineRule="auto"/>
              <w:jc w:val="right"/>
              <w:rPr>
                <w:rFonts w:asciiTheme="majorBidi" w:hAnsiTheme="majorBidi" w:cstheme="majorBidi"/>
                <w:b/>
                <w:bCs/>
                <w:rtl/>
                <w:lang w:val="en-US"/>
              </w:rPr>
            </w:pP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الصور</w:t>
            </w:r>
          </w:p>
        </w:tc>
        <w:tc>
          <w:tcPr>
            <w:tcW w:w="2277" w:type="dxa"/>
            <w:gridSpan w:val="2"/>
            <w:shd w:val="clear" w:color="auto" w:fill="FFFFFF" w:themeFill="background1"/>
            <w:vAlign w:val="center"/>
          </w:tcPr>
          <w:p w:rsidR="00D9408F" w:rsidRPr="003238B5" w:rsidRDefault="00D9408F" w:rsidP="00D9408F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مميزات تقنية الخاما</w:t>
            </w: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ت</w:t>
            </w:r>
          </w:p>
        </w:tc>
      </w:tr>
      <w:tr w:rsidR="00D9408F" w:rsidRPr="003238B5" w:rsidTr="009B2197">
        <w:trPr>
          <w:trHeight w:val="1006"/>
        </w:trPr>
        <w:tc>
          <w:tcPr>
            <w:tcW w:w="507" w:type="dxa"/>
            <w:shd w:val="clear" w:color="auto" w:fill="FFFF99"/>
            <w:vAlign w:val="center"/>
          </w:tcPr>
          <w:p w:rsidR="00D9408F" w:rsidRPr="003238B5" w:rsidRDefault="00D9408F" w:rsidP="00D9408F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2/1</w:t>
            </w:r>
          </w:p>
          <w:p w:rsidR="00D9408F" w:rsidRPr="003238B5" w:rsidRDefault="00D9408F" w:rsidP="00D9408F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D9408F" w:rsidRPr="003238B5" w:rsidRDefault="00D9408F" w:rsidP="00D9408F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451" w:type="dxa"/>
            <w:vMerge/>
            <w:shd w:val="clear" w:color="auto" w:fill="auto"/>
            <w:vAlign w:val="center"/>
          </w:tcPr>
          <w:p w:rsidR="00D9408F" w:rsidRPr="003238B5" w:rsidRDefault="00D9408F" w:rsidP="00D9408F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lang w:val="en-US" w:bidi="ar-DZ"/>
              </w:rPr>
            </w:pPr>
          </w:p>
        </w:tc>
        <w:tc>
          <w:tcPr>
            <w:tcW w:w="8728" w:type="dxa"/>
            <w:gridSpan w:val="11"/>
            <w:shd w:val="clear" w:color="auto" w:fill="E5B8B7" w:themeFill="accent2" w:themeFillTint="66"/>
            <w:vAlign w:val="center"/>
          </w:tcPr>
          <w:p w:rsidR="00D9408F" w:rsidRPr="003238B5" w:rsidRDefault="00D9408F" w:rsidP="00D9408F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(إدماج ، تقويم ، ومعالجة) للمقطع 07</w:t>
            </w:r>
          </w:p>
        </w:tc>
        <w:tc>
          <w:tcPr>
            <w:tcW w:w="1134" w:type="dxa"/>
            <w:gridSpan w:val="2"/>
            <w:shd w:val="clear" w:color="auto" w:fill="FFFFFF" w:themeFill="background1"/>
            <w:vAlign w:val="center"/>
          </w:tcPr>
          <w:p w:rsidR="00D9408F" w:rsidRPr="00052D3C" w:rsidRDefault="00D9408F" w:rsidP="00D9408F">
            <w:pPr>
              <w:bidi/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052D3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آدابالأكل</w:t>
            </w:r>
          </w:p>
        </w:tc>
        <w:tc>
          <w:tcPr>
            <w:tcW w:w="1860" w:type="dxa"/>
            <w:shd w:val="clear" w:color="auto" w:fill="FFFFFF" w:themeFill="background1"/>
            <w:vAlign w:val="center"/>
          </w:tcPr>
          <w:p w:rsidR="00D9408F" w:rsidRPr="00052D3C" w:rsidRDefault="00D9408F" w:rsidP="00D9408F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  <w:r w:rsidRPr="00052D3C"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>- قراءة الساعة 2</w:t>
            </w:r>
          </w:p>
          <w:p w:rsidR="00D9408F" w:rsidRPr="00052D3C" w:rsidRDefault="00D9408F" w:rsidP="00D9408F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  <w:r w:rsidRPr="00052D3C"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>- الحاسبة 1</w:t>
            </w:r>
          </w:p>
          <w:p w:rsidR="00D9408F" w:rsidRPr="00052D3C" w:rsidRDefault="00D9408F" w:rsidP="00D9408F">
            <w:pPr>
              <w:spacing w:after="0" w:line="240" w:lineRule="auto"/>
              <w:jc w:val="right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/>
              </w:rPr>
            </w:pPr>
            <w:r w:rsidRPr="00052D3C">
              <w:rPr>
                <w:rFonts w:asciiTheme="majorBidi" w:eastAsia="Times New Roman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>- الرسم على مرصوفة</w:t>
            </w:r>
          </w:p>
        </w:tc>
        <w:tc>
          <w:tcPr>
            <w:tcW w:w="1126" w:type="dxa"/>
            <w:gridSpan w:val="2"/>
            <w:shd w:val="clear" w:color="auto" w:fill="FFFFFF" w:themeFill="background1"/>
            <w:vAlign w:val="center"/>
          </w:tcPr>
          <w:p w:rsidR="00D9408F" w:rsidRPr="00022F9A" w:rsidRDefault="00D9408F" w:rsidP="00D94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rtl/>
                <w:lang w:eastAsia="fr-FR"/>
              </w:rPr>
              <w:t xml:space="preserve">ألغاز </w:t>
            </w:r>
          </w:p>
          <w:p w:rsidR="00D9408F" w:rsidRPr="003238B5" w:rsidRDefault="00D9408F" w:rsidP="00D9408F">
            <w:pPr>
              <w:rPr>
                <w:rFonts w:asciiTheme="majorBidi" w:hAnsiTheme="majorBidi" w:cstheme="majorBidi"/>
                <w:b/>
                <w:bCs/>
                <w:rtl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rtl/>
                <w:lang w:eastAsia="fr-FR"/>
              </w:rPr>
              <w:t>ا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2"/>
                <w:szCs w:val="32"/>
                <w:rtl/>
                <w:lang w:eastAsia="fr-FR"/>
              </w:rPr>
              <w:t>لأ</w:t>
            </w: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rtl/>
                <w:lang w:eastAsia="fr-FR"/>
              </w:rPr>
              <w:t>شكال</w:t>
            </w:r>
          </w:p>
        </w:tc>
        <w:tc>
          <w:tcPr>
            <w:tcW w:w="2277" w:type="dxa"/>
            <w:gridSpan w:val="2"/>
            <w:shd w:val="clear" w:color="auto" w:fill="FFFFFF" w:themeFill="background1"/>
          </w:tcPr>
          <w:p w:rsidR="00D9408F" w:rsidRPr="003238B5" w:rsidRDefault="00D9408F" w:rsidP="00D9408F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- التمييز بين صوت آلة الدربوكةوصوت الآلات الأخرى.</w:t>
            </w:r>
          </w:p>
          <w:p w:rsidR="00D9408F" w:rsidRPr="003238B5" w:rsidRDefault="00D9408F" w:rsidP="00D9408F">
            <w:pPr>
              <w:bidi/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- أنشودة أحب الشجرة.</w:t>
            </w:r>
          </w:p>
        </w:tc>
      </w:tr>
    </w:tbl>
    <w:p w:rsidR="000B06F7" w:rsidRDefault="00D9408F" w:rsidP="000B06F7">
      <w:pPr>
        <w:bidi/>
        <w:rPr>
          <w:rFonts w:hint="cs"/>
          <w:b/>
          <w:bCs/>
          <w:color w:val="000000"/>
          <w:sz w:val="28"/>
          <w:szCs w:val="28"/>
          <w:rtl/>
        </w:rPr>
      </w:pPr>
      <w:r w:rsidRPr="00496F12">
        <w:rPr>
          <w:rFonts w:hint="cs"/>
          <w:b/>
          <w:bCs/>
          <w:color w:val="000000"/>
          <w:sz w:val="28"/>
          <w:szCs w:val="28"/>
          <w:rtl/>
        </w:rPr>
        <w:t>توقيع</w:t>
      </w:r>
      <w:r w:rsidRPr="00496F12">
        <w:rPr>
          <w:b/>
          <w:bCs/>
          <w:color w:val="000000"/>
          <w:sz w:val="28"/>
          <w:szCs w:val="28"/>
          <w:rtl/>
        </w:rPr>
        <w:t xml:space="preserve"> الأستاذ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(ة) :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   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>توقيع وختم السيد (ة) المدير (ة) :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ت</w:t>
      </w:r>
      <w:r>
        <w:rPr>
          <w:rFonts w:hint="cs"/>
          <w:b/>
          <w:bCs/>
          <w:color w:val="000000"/>
          <w:sz w:val="28"/>
          <w:szCs w:val="28"/>
          <w:rtl/>
        </w:rPr>
        <w:t>وقيع وختم السيد (ة) المفتش (ة)</w:t>
      </w:r>
    </w:p>
    <w:p w:rsidR="00D9408F" w:rsidRDefault="00D9408F" w:rsidP="00D9408F">
      <w:pPr>
        <w:bidi/>
        <w:rPr>
          <w:rFonts w:hint="cs"/>
          <w:b/>
          <w:bCs/>
          <w:color w:val="000000"/>
          <w:sz w:val="28"/>
          <w:szCs w:val="28"/>
          <w:rtl/>
        </w:rPr>
      </w:pPr>
    </w:p>
    <w:p w:rsidR="00D9408F" w:rsidRDefault="00BE1738" w:rsidP="00D9408F">
      <w:pPr>
        <w:bidi/>
        <w:rPr>
          <w:rFonts w:hint="cs"/>
          <w:b/>
          <w:bCs/>
          <w:color w:val="000000"/>
          <w:sz w:val="28"/>
          <w:szCs w:val="28"/>
          <w:rtl/>
        </w:rPr>
      </w:pPr>
      <w:r>
        <w:rPr>
          <w:rFonts w:hint="cs"/>
          <w:b/>
          <w:bCs/>
          <w:noProof/>
          <w:color w:val="000000"/>
          <w:sz w:val="28"/>
          <w:szCs w:val="28"/>
          <w:rtl/>
          <w:lang w:eastAsia="fr-FR"/>
        </w:rPr>
        <w:lastRenderedPageBreak/>
        <w:pict>
          <v:group id="_x0000_s1054" style="position:absolute;left:0;text-align:left;margin-left:5.6pt;margin-top:5.85pt;width:806.55pt;height:91.55pt;z-index:251660288" coordorigin="329,326" coordsize="16131,1831">
            <v:rect id="_x0000_s1055" style="position:absolute;left:4623;top:1172;width:7654;height:985" strokeweight="2.25pt">
              <v:stroke dashstyle="dashDot"/>
              <v:textbox style="mso-next-textbox:#_x0000_s1055">
                <w:txbxContent>
                  <w:p w:rsidR="00BE1738" w:rsidRDefault="00BE1738" w:rsidP="00BE1738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4618961" cy="523107"/>
                          <wp:effectExtent l="38100" t="38100" r="10189" b="0"/>
                          <wp:docPr id="9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16" r:lo="rId17" r:qs="rId18" r:cs="rId19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_x0000_s1056" type="#_x0000_t202" style="position:absolute;left:6079;top:326;width:4269;height:871" filled="f" stroked="f">
              <v:textbox style="mso-next-textbox:#_x0000_s1056">
                <w:txbxContent>
                  <w:p w:rsidR="00BE1738" w:rsidRPr="00E17B66" w:rsidRDefault="00BE1738" w:rsidP="00BE1738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BE1738" w:rsidRPr="002E34CA" w:rsidRDefault="00BE1738" w:rsidP="00BE1738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57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57">
                <w:txbxContent>
                  <w:p w:rsidR="00BE1738" w:rsidRDefault="00BE1738" w:rsidP="00BE1738">
                    <w:pPr>
                      <w:bidi/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BE1738" w:rsidRPr="00694FA3" w:rsidRDefault="00BE1738" w:rsidP="00BE1738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BE1738" w:rsidRDefault="00BE1738" w:rsidP="00BE1738">
                    <w:pPr>
                      <w:bidi/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BE1738" w:rsidRDefault="00BE1738" w:rsidP="00BE1738"/>
                </w:txbxContent>
              </v:textbox>
            </v:roundrect>
            <v:roundrect id="_x0000_s1058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58">
                <w:txbxContent>
                  <w:p w:rsidR="00BE1738" w:rsidRDefault="00BE1738" w:rsidP="00BE1738">
                    <w:pPr>
                      <w:bidi/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BE1738" w:rsidRPr="00F06D9F" w:rsidRDefault="00BE1738" w:rsidP="00BE1738">
                    <w:pPr>
                      <w:bidi/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الأولى  ابتدائي</w:t>
                    </w:r>
                  </w:p>
                  <w:p w:rsidR="00BE1738" w:rsidRDefault="00BE1738" w:rsidP="00BE1738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</w:p>
    <w:p w:rsidR="00D9408F" w:rsidRDefault="00D9408F" w:rsidP="00D9408F">
      <w:pPr>
        <w:bidi/>
        <w:rPr>
          <w:rFonts w:hint="cs"/>
          <w:b/>
          <w:bCs/>
          <w:color w:val="000000"/>
          <w:sz w:val="28"/>
          <w:szCs w:val="28"/>
          <w:rtl/>
        </w:rPr>
      </w:pPr>
    </w:p>
    <w:p w:rsidR="00BE1738" w:rsidRDefault="00BE1738" w:rsidP="00BE1738">
      <w:pPr>
        <w:bidi/>
        <w:rPr>
          <w:rFonts w:hint="cs"/>
          <w:b/>
          <w:bCs/>
          <w:color w:val="000000"/>
          <w:sz w:val="28"/>
          <w:szCs w:val="28"/>
          <w:rtl/>
        </w:rPr>
      </w:pPr>
    </w:p>
    <w:tbl>
      <w:tblPr>
        <w:tblpPr w:leftFromText="180" w:rightFromText="180" w:vertAnchor="text" w:horzAnchor="margin" w:tblpXSpec="right" w:tblpY="401"/>
        <w:bidiVisual/>
        <w:tblW w:w="16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/>
      </w:tblPr>
      <w:tblGrid>
        <w:gridCol w:w="507"/>
        <w:gridCol w:w="451"/>
        <w:gridCol w:w="842"/>
        <w:gridCol w:w="992"/>
        <w:gridCol w:w="993"/>
        <w:gridCol w:w="1834"/>
        <w:gridCol w:w="381"/>
        <w:gridCol w:w="1276"/>
        <w:gridCol w:w="44"/>
        <w:gridCol w:w="665"/>
        <w:gridCol w:w="44"/>
        <w:gridCol w:w="1373"/>
        <w:gridCol w:w="284"/>
        <w:gridCol w:w="709"/>
        <w:gridCol w:w="425"/>
        <w:gridCol w:w="1860"/>
        <w:gridCol w:w="25"/>
        <w:gridCol w:w="1101"/>
        <w:gridCol w:w="9"/>
        <w:gridCol w:w="2268"/>
      </w:tblGrid>
      <w:tr w:rsidR="00D9408F" w:rsidRPr="003238B5" w:rsidTr="00BE1738">
        <w:tc>
          <w:tcPr>
            <w:tcW w:w="507" w:type="dxa"/>
            <w:vMerge w:val="restart"/>
            <w:shd w:val="clear" w:color="auto" w:fill="FDE9D9" w:themeFill="accent6" w:themeFillTint="33"/>
            <w:textDirection w:val="btLr"/>
            <w:vAlign w:val="center"/>
            <w:hideMark/>
          </w:tcPr>
          <w:p w:rsidR="00D9408F" w:rsidRPr="003238B5" w:rsidRDefault="00D9408F" w:rsidP="00BE1738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الأسابيع</w:t>
            </w:r>
          </w:p>
        </w:tc>
        <w:tc>
          <w:tcPr>
            <w:tcW w:w="451" w:type="dxa"/>
            <w:vMerge w:val="restart"/>
            <w:shd w:val="clear" w:color="auto" w:fill="auto"/>
            <w:textDirection w:val="btLr"/>
            <w:vAlign w:val="center"/>
            <w:hideMark/>
          </w:tcPr>
          <w:p w:rsidR="00D9408F" w:rsidRPr="003238B5" w:rsidRDefault="00D9408F" w:rsidP="00BE1738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المقاطع</w:t>
            </w:r>
          </w:p>
        </w:tc>
        <w:tc>
          <w:tcPr>
            <w:tcW w:w="4661" w:type="dxa"/>
            <w:gridSpan w:val="4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D9408F" w:rsidRPr="003238B5" w:rsidRDefault="00D9408F" w:rsidP="00BE1738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2410" w:type="dxa"/>
            <w:gridSpan w:val="5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D9408F" w:rsidRPr="003238B5" w:rsidRDefault="00D9408F" w:rsidP="00BE1738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1373" w:type="dxa"/>
            <w:vMerge w:val="restart"/>
            <w:shd w:val="clear" w:color="auto" w:fill="3FF7FB"/>
            <w:vAlign w:val="center"/>
            <w:hideMark/>
          </w:tcPr>
          <w:p w:rsidR="00D9408F" w:rsidRPr="0072091C" w:rsidRDefault="00D9408F" w:rsidP="00BE1738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التعبير الكتابي</w:t>
            </w:r>
          </w:p>
        </w:tc>
        <w:tc>
          <w:tcPr>
            <w:tcW w:w="993" w:type="dxa"/>
            <w:gridSpan w:val="2"/>
            <w:vMerge w:val="restart"/>
            <w:tcBorders>
              <w:right w:val="single" w:sz="4" w:space="0" w:color="auto"/>
            </w:tcBorders>
            <w:shd w:val="clear" w:color="auto" w:fill="B2DE82"/>
            <w:vAlign w:val="center"/>
          </w:tcPr>
          <w:p w:rsidR="00D9408F" w:rsidRPr="0072091C" w:rsidRDefault="00D9408F" w:rsidP="00BE1738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72091C">
              <w:rPr>
                <w:rFonts w:asciiTheme="majorBidi" w:hAnsiTheme="majorBidi" w:cstheme="majorBidi"/>
                <w:b/>
                <w:bCs/>
                <w:shd w:val="clear" w:color="auto" w:fill="B2DE82"/>
                <w:rtl/>
                <w:lang w:bidi="ar-DZ"/>
              </w:rPr>
              <w:t>التربية الإسلا</w:t>
            </w:r>
            <w:r w:rsidRPr="0072091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مية</w:t>
            </w:r>
          </w:p>
        </w:tc>
        <w:tc>
          <w:tcPr>
            <w:tcW w:w="2310" w:type="dxa"/>
            <w:gridSpan w:val="3"/>
            <w:vMerge w:val="restar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D9408F" w:rsidRPr="0072091C" w:rsidRDefault="00D9408F" w:rsidP="00BE1738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الرياضيات</w:t>
            </w:r>
          </w:p>
        </w:tc>
        <w:tc>
          <w:tcPr>
            <w:tcW w:w="1110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D9408F" w:rsidRPr="00CB2801" w:rsidRDefault="00D9408F" w:rsidP="00BE17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ا</w:t>
            </w:r>
            <w:r w:rsidRPr="0072091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>ل</w:t>
            </w:r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أ</w:t>
            </w:r>
            <w:r w:rsidRPr="00CB28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لعاب</w:t>
            </w:r>
          </w:p>
          <w:p w:rsidR="00D9408F" w:rsidRPr="00CB2801" w:rsidRDefault="00D9408F" w:rsidP="00BE1738">
            <w:pPr>
              <w:rPr>
                <w:sz w:val="24"/>
                <w:szCs w:val="24"/>
              </w:rPr>
            </w:pPr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الرياضياتية</w:t>
            </w:r>
            <w:r w:rsidRPr="00CB2801">
              <w:rPr>
                <w:sz w:val="24"/>
                <w:szCs w:val="24"/>
                <w:rtl/>
              </w:rPr>
              <w:t xml:space="preserve"> </w:t>
            </w:r>
          </w:p>
          <w:p w:rsidR="00D9408F" w:rsidRPr="0072091C" w:rsidRDefault="00D9408F" w:rsidP="00BE1738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vMerge w:val="restart"/>
            <w:shd w:val="clear" w:color="auto" w:fill="E5DFEC" w:themeFill="accent4" w:themeFillTint="33"/>
            <w:vAlign w:val="center"/>
          </w:tcPr>
          <w:p w:rsidR="00D9408F" w:rsidRPr="0072091C" w:rsidRDefault="00D9408F" w:rsidP="00BE1738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التربية الفنية</w:t>
            </w:r>
          </w:p>
          <w:p w:rsidR="00D9408F" w:rsidRPr="0072091C" w:rsidRDefault="00D9408F" w:rsidP="00BE1738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 تربية موسيقية</w:t>
            </w:r>
          </w:p>
          <w:p w:rsidR="00D9408F" w:rsidRPr="0072091C" w:rsidRDefault="00D9408F" w:rsidP="00BE1738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تربية تشكيلية )</w:t>
            </w:r>
          </w:p>
        </w:tc>
      </w:tr>
      <w:tr w:rsidR="00D9408F" w:rsidRPr="003238B5" w:rsidTr="00BE1738">
        <w:trPr>
          <w:cantSplit/>
          <w:trHeight w:val="1119"/>
        </w:trPr>
        <w:tc>
          <w:tcPr>
            <w:tcW w:w="507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D9408F" w:rsidRPr="003238B5" w:rsidRDefault="00D9408F" w:rsidP="00BE1738">
            <w:pPr>
              <w:spacing w:after="0" w:line="240" w:lineRule="auto"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45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9408F" w:rsidRPr="003238B5" w:rsidRDefault="00D9408F" w:rsidP="00BE1738">
            <w:pPr>
              <w:spacing w:after="0" w:line="240" w:lineRule="auto"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84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D9408F" w:rsidRPr="003238B5" w:rsidRDefault="00D9408F" w:rsidP="00BE1738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الصيغ الأساليب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D9408F" w:rsidRPr="003238B5" w:rsidRDefault="00D9408F" w:rsidP="00BE1738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التراكيب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D9408F" w:rsidRPr="003238B5" w:rsidRDefault="00D9408F" w:rsidP="00BE1738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الصرف</w:t>
            </w:r>
          </w:p>
        </w:tc>
        <w:tc>
          <w:tcPr>
            <w:tcW w:w="1834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D9408F" w:rsidRPr="003238B5" w:rsidRDefault="00D9408F" w:rsidP="00BE1738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الرصيد اللغوي</w:t>
            </w:r>
          </w:p>
        </w:tc>
        <w:tc>
          <w:tcPr>
            <w:tcW w:w="1701" w:type="dxa"/>
            <w:gridSpan w:val="3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D9408F" w:rsidRPr="003238B5" w:rsidRDefault="00D9408F" w:rsidP="00BE1738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القراءة و</w:t>
            </w:r>
          </w:p>
          <w:p w:rsidR="00D9408F" w:rsidRDefault="00D9408F" w:rsidP="00BE1738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المطالعة </w:t>
            </w:r>
          </w:p>
          <w:p w:rsidR="00D9408F" w:rsidRPr="003238B5" w:rsidRDefault="00D9408F" w:rsidP="00BE1738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  <w:hideMark/>
          </w:tcPr>
          <w:p w:rsidR="00D9408F" w:rsidRPr="003238B5" w:rsidRDefault="00D9408F" w:rsidP="00BE1738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المحفوظات</w:t>
            </w:r>
          </w:p>
        </w:tc>
        <w:tc>
          <w:tcPr>
            <w:tcW w:w="1373" w:type="dxa"/>
            <w:vMerge/>
            <w:tcBorders>
              <w:bottom w:val="single" w:sz="4" w:space="0" w:color="auto"/>
            </w:tcBorders>
            <w:shd w:val="clear" w:color="auto" w:fill="3FF7FB"/>
            <w:vAlign w:val="center"/>
            <w:hideMark/>
          </w:tcPr>
          <w:p w:rsidR="00D9408F" w:rsidRPr="003238B5" w:rsidRDefault="00D9408F" w:rsidP="00BE1738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993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B2DE82"/>
          </w:tcPr>
          <w:p w:rsidR="00D9408F" w:rsidRPr="003238B5" w:rsidRDefault="00D9408F" w:rsidP="00BE1738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310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99"/>
          </w:tcPr>
          <w:p w:rsidR="00D9408F" w:rsidRPr="003238B5" w:rsidRDefault="00D9408F" w:rsidP="00BE1738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10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99"/>
          </w:tcPr>
          <w:p w:rsidR="00D9408F" w:rsidRPr="003238B5" w:rsidRDefault="00D9408F" w:rsidP="00BE1738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D9408F" w:rsidRPr="003238B5" w:rsidRDefault="00D9408F" w:rsidP="00BE1738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</w:tr>
      <w:tr w:rsidR="00D9408F" w:rsidRPr="003238B5" w:rsidTr="00BE1738">
        <w:trPr>
          <w:trHeight w:val="590"/>
        </w:trPr>
        <w:tc>
          <w:tcPr>
            <w:tcW w:w="16083" w:type="dxa"/>
            <w:gridSpan w:val="20"/>
            <w:shd w:val="clear" w:color="auto" w:fill="FDE9D9" w:themeFill="accent6" w:themeFillTint="33"/>
            <w:vAlign w:val="center"/>
          </w:tcPr>
          <w:p w:rsidR="00D9408F" w:rsidRPr="003238B5" w:rsidRDefault="00D9408F" w:rsidP="00BE1738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</w:t>
            </w:r>
          </w:p>
          <w:p w:rsidR="00D9408F" w:rsidRPr="003238B5" w:rsidRDefault="00D9408F" w:rsidP="00BE1738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عطــــــــــــــــــلة الربيـــــــــــــــــــــــــــــــــــــــــــــــــــــع</w:t>
            </w:r>
          </w:p>
        </w:tc>
      </w:tr>
      <w:tr w:rsidR="00BE1738" w:rsidRPr="003238B5" w:rsidTr="00BE1738">
        <w:trPr>
          <w:trHeight w:val="1293"/>
        </w:trPr>
        <w:tc>
          <w:tcPr>
            <w:tcW w:w="507" w:type="dxa"/>
            <w:shd w:val="clear" w:color="auto" w:fill="FDE9D9" w:themeFill="accent6" w:themeFillTint="33"/>
            <w:vAlign w:val="center"/>
          </w:tcPr>
          <w:p w:rsidR="00BE1738" w:rsidRPr="003238B5" w:rsidRDefault="00BE1738" w:rsidP="00BE1738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451" w:type="dxa"/>
            <w:vMerge w:val="restart"/>
            <w:shd w:val="clear" w:color="auto" w:fill="auto"/>
            <w:textDirection w:val="btLr"/>
            <w:vAlign w:val="center"/>
          </w:tcPr>
          <w:p w:rsidR="00BE1738" w:rsidRPr="003238B5" w:rsidRDefault="00BE1738" w:rsidP="00BE1738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val="en-US"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المقطع 07</w:t>
            </w: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val="en-US"/>
              </w:rPr>
              <w:t xml:space="preserve"> ( التواصل )</w:t>
            </w:r>
          </w:p>
        </w:tc>
        <w:tc>
          <w:tcPr>
            <w:tcW w:w="842" w:type="dxa"/>
            <w:vMerge w:val="restart"/>
            <w:shd w:val="clear" w:color="auto" w:fill="FFFFFF" w:themeFill="background1"/>
            <w:vAlign w:val="center"/>
          </w:tcPr>
          <w:p w:rsidR="00BE1738" w:rsidRPr="003238B5" w:rsidRDefault="00BE1738" w:rsidP="00BE1738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من ، ما</w:t>
            </w:r>
          </w:p>
          <w:p w:rsidR="00BE1738" w:rsidRPr="003238B5" w:rsidRDefault="00BE1738" w:rsidP="00BE1738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قبل ، وبعد</w:t>
            </w:r>
          </w:p>
          <w:p w:rsidR="00BE1738" w:rsidRPr="003238B5" w:rsidRDefault="00BE1738" w:rsidP="00BE1738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الترادف والتضاد</w:t>
            </w:r>
          </w:p>
          <w:p w:rsidR="00BE1738" w:rsidRPr="003238B5" w:rsidRDefault="00BE1738" w:rsidP="00BE1738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لـ ، لأن</w:t>
            </w:r>
          </w:p>
        </w:tc>
        <w:tc>
          <w:tcPr>
            <w:tcW w:w="992" w:type="dxa"/>
            <w:vMerge w:val="restart"/>
            <w:shd w:val="clear" w:color="auto" w:fill="FFFFFF" w:themeFill="background1"/>
            <w:hideMark/>
          </w:tcPr>
          <w:p w:rsidR="00BE1738" w:rsidRPr="003238B5" w:rsidRDefault="00BE1738" w:rsidP="00BE1738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BE1738" w:rsidRPr="003238B5" w:rsidRDefault="00BE1738" w:rsidP="00BE1738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MA"/>
              </w:rPr>
              <w:t xml:space="preserve">*الجملة الفعلية المنفية: </w:t>
            </w: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لا، لم، لن مع المضارع</w:t>
            </w:r>
          </w:p>
          <w:p w:rsidR="00BE1738" w:rsidRPr="003238B5" w:rsidRDefault="00BE1738" w:rsidP="00BE1738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MA"/>
              </w:rPr>
              <w:t xml:space="preserve">*الجملة الفعلية المنفية </w:t>
            </w: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بـ: ما  مع الماضي</w:t>
            </w:r>
          </w:p>
        </w:tc>
        <w:tc>
          <w:tcPr>
            <w:tcW w:w="993" w:type="dxa"/>
            <w:vMerge w:val="restart"/>
            <w:shd w:val="clear" w:color="auto" w:fill="FFFFFF" w:themeFill="background1"/>
            <w:vAlign w:val="center"/>
          </w:tcPr>
          <w:p w:rsidR="00BE1738" w:rsidRPr="003238B5" w:rsidRDefault="00BE1738" w:rsidP="00BE1738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BE1738" w:rsidRPr="003238B5" w:rsidRDefault="00BE1738" w:rsidP="00BE1738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المضارع مع : السين وسوف</w:t>
            </w:r>
          </w:p>
          <w:p w:rsidR="00BE1738" w:rsidRPr="003238B5" w:rsidRDefault="00BE1738" w:rsidP="00BE1738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BE1738" w:rsidRPr="003238B5" w:rsidRDefault="00BE1738" w:rsidP="00BE1738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BE1738" w:rsidRPr="003238B5" w:rsidRDefault="00BE1738" w:rsidP="00BE1738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BE1738" w:rsidRPr="003238B5" w:rsidRDefault="00BE1738" w:rsidP="00BE1738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BE1738" w:rsidRPr="003238B5" w:rsidRDefault="00BE1738" w:rsidP="00BE1738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215" w:type="dxa"/>
            <w:gridSpan w:val="2"/>
            <w:vMerge w:val="restart"/>
            <w:shd w:val="clear" w:color="auto" w:fill="FFFFFF" w:themeFill="background1"/>
            <w:vAlign w:val="center"/>
          </w:tcPr>
          <w:p w:rsidR="00BE1738" w:rsidRPr="003238B5" w:rsidRDefault="00BE1738" w:rsidP="00BE1738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التواصل: الإعلام  الاتصال( تلفزة، راديو ، انترنت ...) </w:t>
            </w:r>
          </w:p>
          <w:p w:rsidR="00BE1738" w:rsidRPr="003238B5" w:rsidRDefault="00BE1738" w:rsidP="00BE1738">
            <w:pPr>
              <w:bidi/>
              <w:spacing w:after="0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  <w:hideMark/>
          </w:tcPr>
          <w:p w:rsidR="00BE1738" w:rsidRPr="003238B5" w:rsidRDefault="00BE1738" w:rsidP="00BE1738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عودة أبي من السفر</w:t>
            </w:r>
          </w:p>
          <w:p w:rsidR="00BE1738" w:rsidRPr="003238B5" w:rsidRDefault="00BE1738" w:rsidP="00BE1738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الـ : الشمسية</w:t>
            </w:r>
          </w:p>
        </w:tc>
        <w:tc>
          <w:tcPr>
            <w:tcW w:w="709" w:type="dxa"/>
            <w:gridSpan w:val="2"/>
            <w:vMerge w:val="restart"/>
            <w:shd w:val="clear" w:color="auto" w:fill="FFFFFF" w:themeFill="background1"/>
            <w:textDirection w:val="btLr"/>
            <w:vAlign w:val="center"/>
          </w:tcPr>
          <w:p w:rsidR="00BE1738" w:rsidRPr="003238B5" w:rsidRDefault="00BE1738" w:rsidP="00BE1738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حاسوبي</w:t>
            </w:r>
          </w:p>
        </w:tc>
        <w:tc>
          <w:tcPr>
            <w:tcW w:w="1701" w:type="dxa"/>
            <w:gridSpan w:val="3"/>
            <w:vMerge w:val="restart"/>
            <w:shd w:val="clear" w:color="auto" w:fill="FFFFFF" w:themeFill="background1"/>
            <w:vAlign w:val="center"/>
            <w:hideMark/>
          </w:tcPr>
          <w:p w:rsidR="00BE1738" w:rsidRPr="003238B5" w:rsidRDefault="00BE1738" w:rsidP="00BE1738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lang w:val="en-US" w:bidi="ar-DZ"/>
              </w:rPr>
              <w:t>.</w:t>
            </w: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كلمـات مألوفـة </w:t>
            </w:r>
          </w:p>
          <w:p w:rsidR="00BE1738" w:rsidRPr="003238B5" w:rsidRDefault="00BE1738" w:rsidP="00BE1738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lang w:val="en-US" w:bidi="ar-DZ"/>
              </w:rPr>
              <w:t>.</w:t>
            </w: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أل التعريف (الشمسية، والقمرية ).</w:t>
            </w:r>
          </w:p>
          <w:p w:rsidR="00BE1738" w:rsidRPr="003238B5" w:rsidRDefault="00BE1738" w:rsidP="00BE1738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والحروف المنونة</w:t>
            </w:r>
          </w:p>
          <w:p w:rsidR="00BE1738" w:rsidRPr="003238B5" w:rsidRDefault="00BE1738" w:rsidP="00BE1738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أنشطة كتابية متنوعة</w:t>
            </w:r>
          </w:p>
          <w:p w:rsidR="00BE1738" w:rsidRPr="003238B5" w:rsidRDefault="00BE1738" w:rsidP="00BE1738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المشروع : </w:t>
            </w:r>
          </w:p>
          <w:p w:rsidR="00BE1738" w:rsidRPr="003238B5" w:rsidRDefault="00BE1738" w:rsidP="00BE1738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أنجز قطارا</w:t>
            </w:r>
          </w:p>
        </w:tc>
        <w:tc>
          <w:tcPr>
            <w:tcW w:w="1134" w:type="dxa"/>
            <w:gridSpan w:val="2"/>
            <w:shd w:val="clear" w:color="auto" w:fill="FFFFFF" w:themeFill="background1"/>
            <w:vAlign w:val="center"/>
          </w:tcPr>
          <w:p w:rsidR="00BE1738" w:rsidRPr="003238B5" w:rsidRDefault="00BE1738" w:rsidP="00BE1738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val="en-US"/>
              </w:rPr>
              <w:t>آداب التحية</w:t>
            </w:r>
          </w:p>
        </w:tc>
        <w:tc>
          <w:tcPr>
            <w:tcW w:w="1860" w:type="dxa"/>
            <w:shd w:val="clear" w:color="auto" w:fill="auto"/>
            <w:vAlign w:val="center"/>
          </w:tcPr>
          <w:p w:rsidR="00BE1738" w:rsidRPr="003238B5" w:rsidRDefault="00BE1738" w:rsidP="00BE1738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المكعب و البلاط القائم</w:t>
            </w:r>
          </w:p>
          <w:p w:rsidR="00BE1738" w:rsidRPr="003238B5" w:rsidRDefault="00BE1738" w:rsidP="00BE1738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متمّم عدد إلى العشرة الموالية</w:t>
            </w:r>
          </w:p>
          <w:p w:rsidR="00BE1738" w:rsidRPr="003238B5" w:rsidRDefault="00BE1738" w:rsidP="00BE1738">
            <w:pPr>
              <w:bidi/>
              <w:spacing w:after="0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الحساب بتمعن 2</w:t>
            </w:r>
          </w:p>
        </w:tc>
        <w:tc>
          <w:tcPr>
            <w:tcW w:w="1126" w:type="dxa"/>
            <w:gridSpan w:val="2"/>
            <w:shd w:val="clear" w:color="auto" w:fill="FFFFFF" w:themeFill="background1"/>
            <w:vAlign w:val="center"/>
          </w:tcPr>
          <w:p w:rsidR="00BE1738" w:rsidRPr="003238B5" w:rsidRDefault="00BE1738" w:rsidP="00BE1738">
            <w:pPr>
              <w:bidi/>
              <w:spacing w:after="0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  <w:r>
              <w:rPr>
                <w:b/>
                <w:bCs/>
                <w:color w:val="000000"/>
                <w:sz w:val="28"/>
                <w:szCs w:val="28"/>
                <w:rtl/>
              </w:rPr>
              <w:t>تشكيل المربع</w:t>
            </w:r>
          </w:p>
        </w:tc>
        <w:tc>
          <w:tcPr>
            <w:tcW w:w="2277" w:type="dxa"/>
            <w:gridSpan w:val="2"/>
            <w:shd w:val="clear" w:color="auto" w:fill="FFFFFF" w:themeFill="background1"/>
            <w:vAlign w:val="center"/>
          </w:tcPr>
          <w:p w:rsidR="00BE1738" w:rsidRPr="003238B5" w:rsidRDefault="00BE1738" w:rsidP="00BE1738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تصنيف الآلات الموسيقية إلى عائلات.</w:t>
            </w:r>
          </w:p>
          <w:p w:rsidR="00BE1738" w:rsidRPr="003238B5" w:rsidRDefault="00BE1738" w:rsidP="00BE1738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أنشودة</w:t>
            </w: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/>
              </w:rPr>
              <w:t>أمي الحلوة</w:t>
            </w: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.</w:t>
            </w:r>
          </w:p>
        </w:tc>
      </w:tr>
      <w:tr w:rsidR="00D9408F" w:rsidRPr="003238B5" w:rsidTr="00BE1738">
        <w:trPr>
          <w:trHeight w:val="1162"/>
        </w:trPr>
        <w:tc>
          <w:tcPr>
            <w:tcW w:w="507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D9408F" w:rsidRPr="003238B5" w:rsidRDefault="00BE1738" w:rsidP="00BE1738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451" w:type="dxa"/>
            <w:vMerge/>
            <w:shd w:val="clear" w:color="auto" w:fill="auto"/>
            <w:vAlign w:val="center"/>
          </w:tcPr>
          <w:p w:rsidR="00D9408F" w:rsidRPr="003238B5" w:rsidRDefault="00D9408F" w:rsidP="00BE1738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lang w:val="en-US" w:bidi="ar-DZ"/>
              </w:rPr>
            </w:pPr>
          </w:p>
        </w:tc>
        <w:tc>
          <w:tcPr>
            <w:tcW w:w="842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9408F" w:rsidRPr="003238B5" w:rsidRDefault="00D9408F" w:rsidP="00BE1738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9408F" w:rsidRPr="003238B5" w:rsidRDefault="00D9408F" w:rsidP="00BE1738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9408F" w:rsidRPr="003238B5" w:rsidRDefault="00D9408F" w:rsidP="00BE1738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2215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9408F" w:rsidRPr="003238B5" w:rsidRDefault="00D9408F" w:rsidP="00BE1738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9408F" w:rsidRPr="003238B5" w:rsidRDefault="00D9408F" w:rsidP="00BE1738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من أنا ؟</w:t>
            </w:r>
          </w:p>
          <w:p w:rsidR="00D9408F" w:rsidRPr="003238B5" w:rsidRDefault="00D9408F" w:rsidP="00BE1738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التنوين</w:t>
            </w:r>
          </w:p>
        </w:tc>
        <w:tc>
          <w:tcPr>
            <w:tcW w:w="709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9408F" w:rsidRPr="003238B5" w:rsidRDefault="00D9408F" w:rsidP="00BE1738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701" w:type="dxa"/>
            <w:gridSpan w:val="3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9408F" w:rsidRPr="003238B5" w:rsidRDefault="00D9408F" w:rsidP="00BE1738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34" w:type="dxa"/>
            <w:gridSpan w:val="2"/>
            <w:shd w:val="clear" w:color="auto" w:fill="FFFFFF" w:themeFill="background1"/>
            <w:vAlign w:val="center"/>
          </w:tcPr>
          <w:p w:rsidR="00D9408F" w:rsidRPr="003238B5" w:rsidRDefault="00D9408F" w:rsidP="00BE1738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val="en-US"/>
              </w:rPr>
              <w:t>الصلوات الخمس</w:t>
            </w:r>
          </w:p>
        </w:tc>
        <w:tc>
          <w:tcPr>
            <w:tcW w:w="1860" w:type="dxa"/>
            <w:shd w:val="clear" w:color="auto" w:fill="FFFFFF" w:themeFill="background1"/>
            <w:vAlign w:val="center"/>
          </w:tcPr>
          <w:p w:rsidR="00D9408F" w:rsidRPr="003238B5" w:rsidRDefault="00D9408F" w:rsidP="00BE1738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استعمال جدول لحل مشكل</w:t>
            </w:r>
          </w:p>
          <w:p w:rsidR="00D9408F" w:rsidRPr="003238B5" w:rsidRDefault="00D9408F" w:rsidP="00BE1738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الحساب بتمعن 3</w:t>
            </w:r>
          </w:p>
          <w:p w:rsidR="00D9408F" w:rsidRPr="003238B5" w:rsidRDefault="00D9408F" w:rsidP="00BE1738">
            <w:pPr>
              <w:spacing w:after="0" w:line="240" w:lineRule="auto"/>
              <w:jc w:val="right"/>
              <w:rPr>
                <w:rFonts w:asciiTheme="majorBidi" w:hAnsiTheme="majorBidi" w:cstheme="majorBidi"/>
                <w:b/>
                <w:bCs/>
                <w:rtl/>
                <w:lang w:val="en-US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التعرف على أشكال مستوية</w:t>
            </w:r>
          </w:p>
        </w:tc>
        <w:tc>
          <w:tcPr>
            <w:tcW w:w="1126" w:type="dxa"/>
            <w:gridSpan w:val="2"/>
            <w:shd w:val="clear" w:color="auto" w:fill="FFFFFF" w:themeFill="background1"/>
            <w:vAlign w:val="center"/>
          </w:tcPr>
          <w:p w:rsidR="00D9408F" w:rsidRPr="00022F9A" w:rsidRDefault="00D9408F" w:rsidP="00BE1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لا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خت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لا</w:t>
            </w: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ف بين</w:t>
            </w:r>
            <w:r w:rsidRPr="00022F9A">
              <w:rPr>
                <w:rFonts w:ascii="Times New Roman" w:eastAsia="Times New Roman" w:hAnsi="Times New Roman" w:cs="Times New Roman"/>
                <w:b/>
                <w:bCs/>
                <w:color w:val="FF0000"/>
                <w:rtl/>
                <w:lang w:eastAsia="fr-FR"/>
              </w:rPr>
              <w:t xml:space="preserve"> </w:t>
            </w:r>
          </w:p>
          <w:p w:rsidR="00D9408F" w:rsidRPr="003238B5" w:rsidRDefault="00D9408F" w:rsidP="00BE1738">
            <w:pPr>
              <w:spacing w:after="0" w:line="240" w:lineRule="auto"/>
              <w:jc w:val="right"/>
              <w:rPr>
                <w:rFonts w:asciiTheme="majorBidi" w:hAnsiTheme="majorBidi" w:cstheme="majorBidi"/>
                <w:b/>
                <w:bCs/>
                <w:rtl/>
                <w:lang w:val="en-US"/>
              </w:rPr>
            </w:pP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الصور</w:t>
            </w:r>
          </w:p>
        </w:tc>
        <w:tc>
          <w:tcPr>
            <w:tcW w:w="2277" w:type="dxa"/>
            <w:gridSpan w:val="2"/>
            <w:shd w:val="clear" w:color="auto" w:fill="FFFFFF" w:themeFill="background1"/>
            <w:vAlign w:val="center"/>
          </w:tcPr>
          <w:p w:rsidR="00D9408F" w:rsidRPr="003238B5" w:rsidRDefault="00D9408F" w:rsidP="00BE1738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مميزات تقنية الخاما</w:t>
            </w: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ت</w:t>
            </w:r>
          </w:p>
        </w:tc>
      </w:tr>
      <w:tr w:rsidR="00D9408F" w:rsidRPr="003238B5" w:rsidTr="00BE1738">
        <w:trPr>
          <w:trHeight w:val="1006"/>
        </w:trPr>
        <w:tc>
          <w:tcPr>
            <w:tcW w:w="507" w:type="dxa"/>
            <w:shd w:val="clear" w:color="auto" w:fill="FFFF99"/>
            <w:vAlign w:val="center"/>
          </w:tcPr>
          <w:p w:rsidR="00D9408F" w:rsidRPr="003238B5" w:rsidRDefault="00D9408F" w:rsidP="00BE1738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2/1</w:t>
            </w:r>
          </w:p>
          <w:p w:rsidR="00D9408F" w:rsidRPr="003238B5" w:rsidRDefault="00D9408F" w:rsidP="00BE1738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D9408F" w:rsidRPr="003238B5" w:rsidRDefault="00D9408F" w:rsidP="00BE1738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451" w:type="dxa"/>
            <w:vMerge/>
            <w:shd w:val="clear" w:color="auto" w:fill="auto"/>
            <w:vAlign w:val="center"/>
          </w:tcPr>
          <w:p w:rsidR="00D9408F" w:rsidRPr="003238B5" w:rsidRDefault="00D9408F" w:rsidP="00BE1738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lang w:val="en-US" w:bidi="ar-DZ"/>
              </w:rPr>
            </w:pPr>
          </w:p>
        </w:tc>
        <w:tc>
          <w:tcPr>
            <w:tcW w:w="8728" w:type="dxa"/>
            <w:gridSpan w:val="11"/>
            <w:shd w:val="clear" w:color="auto" w:fill="E5B8B7" w:themeFill="accent2" w:themeFillTint="66"/>
            <w:vAlign w:val="center"/>
          </w:tcPr>
          <w:p w:rsidR="00D9408F" w:rsidRPr="003238B5" w:rsidRDefault="00D9408F" w:rsidP="00BE1738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(إدماج ، تقويم ، ومعالجة) للمقطع 07</w:t>
            </w:r>
          </w:p>
        </w:tc>
        <w:tc>
          <w:tcPr>
            <w:tcW w:w="1134" w:type="dxa"/>
            <w:gridSpan w:val="2"/>
            <w:shd w:val="clear" w:color="auto" w:fill="FFFFFF" w:themeFill="background1"/>
            <w:vAlign w:val="center"/>
          </w:tcPr>
          <w:p w:rsidR="00D9408F" w:rsidRPr="003238B5" w:rsidRDefault="00D9408F" w:rsidP="00BE1738">
            <w:pPr>
              <w:bidi/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آدابالأكل</w:t>
            </w:r>
          </w:p>
        </w:tc>
        <w:tc>
          <w:tcPr>
            <w:tcW w:w="1860" w:type="dxa"/>
            <w:shd w:val="clear" w:color="auto" w:fill="FFFFFF" w:themeFill="background1"/>
            <w:vAlign w:val="center"/>
          </w:tcPr>
          <w:p w:rsidR="00D9408F" w:rsidRPr="003238B5" w:rsidRDefault="00D9408F" w:rsidP="00BE1738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قراءة الساعة 2</w:t>
            </w:r>
          </w:p>
          <w:p w:rsidR="00D9408F" w:rsidRPr="003238B5" w:rsidRDefault="00D9408F" w:rsidP="00BE1738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الحاسبة 1</w:t>
            </w:r>
          </w:p>
          <w:p w:rsidR="00D9408F" w:rsidRPr="003238B5" w:rsidRDefault="00D9408F" w:rsidP="00BE1738">
            <w:pPr>
              <w:spacing w:after="0" w:line="240" w:lineRule="auto"/>
              <w:jc w:val="right"/>
              <w:rPr>
                <w:rFonts w:asciiTheme="majorBidi" w:hAnsiTheme="majorBidi" w:cstheme="majorBidi"/>
                <w:b/>
                <w:bCs/>
                <w:rtl/>
                <w:lang w:val="en-US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الرسم على مرصوفة</w:t>
            </w:r>
          </w:p>
        </w:tc>
        <w:tc>
          <w:tcPr>
            <w:tcW w:w="1126" w:type="dxa"/>
            <w:gridSpan w:val="2"/>
            <w:shd w:val="clear" w:color="auto" w:fill="FFFFFF" w:themeFill="background1"/>
            <w:vAlign w:val="center"/>
          </w:tcPr>
          <w:p w:rsidR="00D9408F" w:rsidRPr="00022F9A" w:rsidRDefault="00D9408F" w:rsidP="00BE1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rtl/>
                <w:lang w:eastAsia="fr-FR"/>
              </w:rPr>
              <w:t xml:space="preserve">ألغاز </w:t>
            </w:r>
          </w:p>
          <w:p w:rsidR="00D9408F" w:rsidRPr="003238B5" w:rsidRDefault="00D9408F" w:rsidP="00BE1738">
            <w:pPr>
              <w:rPr>
                <w:rFonts w:asciiTheme="majorBidi" w:hAnsiTheme="majorBidi" w:cstheme="majorBidi"/>
                <w:b/>
                <w:bCs/>
                <w:rtl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rtl/>
                <w:lang w:eastAsia="fr-FR"/>
              </w:rPr>
              <w:t>ا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2"/>
                <w:szCs w:val="32"/>
                <w:rtl/>
                <w:lang w:eastAsia="fr-FR"/>
              </w:rPr>
              <w:t>لأ</w:t>
            </w: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rtl/>
                <w:lang w:eastAsia="fr-FR"/>
              </w:rPr>
              <w:t>شكال</w:t>
            </w:r>
          </w:p>
        </w:tc>
        <w:tc>
          <w:tcPr>
            <w:tcW w:w="2277" w:type="dxa"/>
            <w:gridSpan w:val="2"/>
            <w:shd w:val="clear" w:color="auto" w:fill="FFFFFF" w:themeFill="background1"/>
          </w:tcPr>
          <w:p w:rsidR="00D9408F" w:rsidRPr="003238B5" w:rsidRDefault="00D9408F" w:rsidP="00BE1738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- التمييز بين صوت آلة الدربوكةوصوت الآلات الأخرى.</w:t>
            </w:r>
          </w:p>
          <w:p w:rsidR="00D9408F" w:rsidRPr="003238B5" w:rsidRDefault="00D9408F" w:rsidP="00BE1738">
            <w:pPr>
              <w:bidi/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- أنشودة أحب الشجرة.</w:t>
            </w:r>
          </w:p>
        </w:tc>
      </w:tr>
      <w:tr w:rsidR="00BE1738" w:rsidRPr="003238B5" w:rsidTr="007C10DA">
        <w:trPr>
          <w:trHeight w:val="2312"/>
        </w:trPr>
        <w:tc>
          <w:tcPr>
            <w:tcW w:w="507" w:type="dxa"/>
            <w:shd w:val="clear" w:color="auto" w:fill="FDE9D9" w:themeFill="accent6" w:themeFillTint="33"/>
            <w:vAlign w:val="center"/>
          </w:tcPr>
          <w:p w:rsidR="00BE1738" w:rsidRPr="003238B5" w:rsidRDefault="00BE1738" w:rsidP="00BE1738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4</w:t>
            </w:r>
          </w:p>
          <w:p w:rsidR="00BE1738" w:rsidRPr="003238B5" w:rsidRDefault="00BE1738" w:rsidP="007C10DA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451" w:type="dxa"/>
            <w:shd w:val="clear" w:color="auto" w:fill="auto"/>
            <w:textDirection w:val="btLr"/>
            <w:vAlign w:val="center"/>
          </w:tcPr>
          <w:p w:rsidR="00BE1738" w:rsidRPr="002426D8" w:rsidRDefault="00BE1738" w:rsidP="00BE1738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lang w:val="en-US" w:bidi="ar-DZ"/>
              </w:rPr>
            </w:pPr>
            <w:r w:rsidRPr="002426D8"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  <w:t>المقطع 08</w:t>
            </w:r>
            <w:r w:rsidRPr="002426D8"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val="en-US"/>
              </w:rPr>
              <w:t xml:space="preserve"> ( الموروث الحضاري )</w:t>
            </w: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:rsidR="00BE1738" w:rsidRPr="002426D8" w:rsidRDefault="00BE1738" w:rsidP="00BE1738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</w:rPr>
            </w:pPr>
            <w:r w:rsidRPr="002426D8">
              <w:rPr>
                <w:rFonts w:asciiTheme="majorBidi" w:hAnsiTheme="majorBidi" w:cstheme="majorBidi"/>
                <w:b/>
                <w:bCs/>
                <w:rtl/>
              </w:rPr>
              <w:t>الذي ، التي ، الذين</w:t>
            </w:r>
          </w:p>
          <w:p w:rsidR="00BE1738" w:rsidRPr="002426D8" w:rsidRDefault="00BE1738" w:rsidP="00BE1738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val="en-US" w:bidi="ar-DZ"/>
              </w:rPr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BE1738" w:rsidRPr="002426D8" w:rsidRDefault="00BE1738" w:rsidP="00BE1738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2426D8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* الجمع المذكر والمؤنث السالمان</w:t>
            </w:r>
          </w:p>
          <w:p w:rsidR="00BE1738" w:rsidRPr="002426D8" w:rsidRDefault="00BE1738" w:rsidP="00BE1738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2426D8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*العطف 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BE1738" w:rsidRPr="002426D8" w:rsidRDefault="00BE1738" w:rsidP="00BE1738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  <w:r w:rsidRPr="002426D8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*الضمائر المتصلة: الياء، الكاف، الهاء، كم ، التاء، نا</w:t>
            </w:r>
          </w:p>
        </w:tc>
        <w:tc>
          <w:tcPr>
            <w:tcW w:w="2215" w:type="dxa"/>
            <w:gridSpan w:val="2"/>
            <w:shd w:val="clear" w:color="auto" w:fill="FFFFFF" w:themeFill="background1"/>
            <w:vAlign w:val="center"/>
          </w:tcPr>
          <w:p w:rsidR="00BE1738" w:rsidRPr="003238B5" w:rsidRDefault="00BE1738" w:rsidP="0094093E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الموروث الثقافي: </w:t>
            </w:r>
            <w:r w:rsidRPr="003238B5">
              <w:rPr>
                <w:rFonts w:asciiTheme="majorBidi" w:hAnsiTheme="majorBidi" w:cstheme="majorBidi"/>
                <w:b/>
                <w:bCs/>
                <w:rtl/>
              </w:rPr>
              <w:t xml:space="preserve">الملابس(ثوب،حجاب، حذاء،سروال،عباءة...) </w:t>
            </w:r>
            <w:r w:rsidR="0094093E" w:rsidRPr="003238B5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r w:rsidRPr="003238B5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BE1738" w:rsidRPr="003238B5" w:rsidRDefault="00BE1738" w:rsidP="00BE1738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أول يوم في</w:t>
            </w:r>
          </w:p>
          <w:p w:rsidR="00BE1738" w:rsidRPr="003238B5" w:rsidRDefault="00BE1738" w:rsidP="00BE1738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رمضان</w:t>
            </w:r>
          </w:p>
          <w:p w:rsidR="00BE1738" w:rsidRPr="003238B5" w:rsidRDefault="00BE1738" w:rsidP="00BE1738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  <w:t>علامات</w:t>
            </w:r>
            <w:r w:rsidRPr="003238B5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الوقف</w:t>
            </w:r>
          </w:p>
        </w:tc>
        <w:tc>
          <w:tcPr>
            <w:tcW w:w="709" w:type="dxa"/>
            <w:gridSpan w:val="2"/>
            <w:shd w:val="clear" w:color="auto" w:fill="FFFFFF" w:themeFill="background1"/>
            <w:textDirection w:val="btLr"/>
            <w:vAlign w:val="center"/>
          </w:tcPr>
          <w:p w:rsidR="00BE1738" w:rsidRPr="003238B5" w:rsidRDefault="00BE1738" w:rsidP="00BE1738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العيد</w:t>
            </w:r>
          </w:p>
        </w:tc>
        <w:tc>
          <w:tcPr>
            <w:tcW w:w="1701" w:type="dxa"/>
            <w:gridSpan w:val="3"/>
            <w:shd w:val="clear" w:color="auto" w:fill="FFFFFF" w:themeFill="background1"/>
            <w:vAlign w:val="center"/>
          </w:tcPr>
          <w:p w:rsidR="00BE1738" w:rsidRPr="003238B5" w:rsidRDefault="00BE1738" w:rsidP="00BE1738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* ينتج كتابة من أربع إلى ست جمل  </w:t>
            </w:r>
          </w:p>
          <w:p w:rsidR="00BE1738" w:rsidRPr="003238B5" w:rsidRDefault="00BE1738" w:rsidP="00BE1738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-استعمال علامات الوقف: النقطة، الفاصلة  المطّة، التعجّب، الاستفهام</w:t>
            </w:r>
          </w:p>
          <w:p w:rsidR="00BE1738" w:rsidRPr="003238B5" w:rsidRDefault="00BE1738" w:rsidP="00BE1738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gridSpan w:val="2"/>
            <w:shd w:val="clear" w:color="auto" w:fill="FFFFFF" w:themeFill="background1"/>
            <w:vAlign w:val="center"/>
          </w:tcPr>
          <w:p w:rsidR="00BE1738" w:rsidRPr="003238B5" w:rsidRDefault="00BE1738" w:rsidP="00BE1738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سورة الكوثر</w:t>
            </w:r>
          </w:p>
        </w:tc>
        <w:tc>
          <w:tcPr>
            <w:tcW w:w="1860" w:type="dxa"/>
            <w:shd w:val="clear" w:color="auto" w:fill="FFFFFF" w:themeFill="background1"/>
            <w:vAlign w:val="center"/>
          </w:tcPr>
          <w:p w:rsidR="00BE1738" w:rsidRPr="003238B5" w:rsidRDefault="00BE1738" w:rsidP="00BE1738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الأعداد إلى 99 (1)</w:t>
            </w:r>
          </w:p>
          <w:p w:rsidR="00BE1738" w:rsidRPr="003238B5" w:rsidRDefault="00BE1738" w:rsidP="00BE1738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وصف شكل بسيط أو مركب</w:t>
            </w:r>
          </w:p>
          <w:p w:rsidR="00BE1738" w:rsidRPr="003238B5" w:rsidRDefault="00BE1738" w:rsidP="00BE1738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الأعداد إلى 99 (2)</w:t>
            </w:r>
          </w:p>
        </w:tc>
        <w:tc>
          <w:tcPr>
            <w:tcW w:w="1126" w:type="dxa"/>
            <w:gridSpan w:val="2"/>
            <w:shd w:val="clear" w:color="auto" w:fill="FFFFFF" w:themeFill="background1"/>
            <w:vAlign w:val="center"/>
          </w:tcPr>
          <w:p w:rsidR="00BE1738" w:rsidRPr="00CB2801" w:rsidRDefault="00BE1738" w:rsidP="00BE173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CB280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المختلف</w:t>
            </w:r>
          </w:p>
          <w:p w:rsidR="00BE1738" w:rsidRPr="003238B5" w:rsidRDefault="00BE1738" w:rsidP="00BE1738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CB280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الشكل</w:t>
            </w:r>
          </w:p>
        </w:tc>
        <w:tc>
          <w:tcPr>
            <w:tcW w:w="2277" w:type="dxa"/>
            <w:gridSpan w:val="2"/>
            <w:shd w:val="clear" w:color="auto" w:fill="FFFFFF" w:themeFill="background1"/>
          </w:tcPr>
          <w:p w:rsidR="00BE1738" w:rsidRPr="003238B5" w:rsidRDefault="00BE1738" w:rsidP="00BE1738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خامات المواد المسترجعة</w:t>
            </w:r>
          </w:p>
        </w:tc>
      </w:tr>
    </w:tbl>
    <w:p w:rsidR="00D9408F" w:rsidRDefault="005D4E31" w:rsidP="00D9408F">
      <w:pPr>
        <w:bidi/>
        <w:rPr>
          <w:rFonts w:hint="cs"/>
          <w:b/>
          <w:bCs/>
          <w:color w:val="000000"/>
          <w:sz w:val="28"/>
          <w:szCs w:val="28"/>
          <w:rtl/>
        </w:rPr>
      </w:pPr>
      <w:r w:rsidRPr="00496F12">
        <w:rPr>
          <w:rFonts w:hint="cs"/>
          <w:b/>
          <w:bCs/>
          <w:color w:val="000000"/>
          <w:sz w:val="28"/>
          <w:szCs w:val="28"/>
          <w:rtl/>
        </w:rPr>
        <w:t>توقيع</w:t>
      </w:r>
      <w:r w:rsidRPr="00496F12">
        <w:rPr>
          <w:b/>
          <w:bCs/>
          <w:color w:val="000000"/>
          <w:sz w:val="28"/>
          <w:szCs w:val="28"/>
          <w:rtl/>
        </w:rPr>
        <w:t xml:space="preserve"> الأستاذ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(ة) :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   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>توقيع وختم السيد (ة) المدير (ة) :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ت</w:t>
      </w:r>
      <w:r>
        <w:rPr>
          <w:rFonts w:hint="cs"/>
          <w:b/>
          <w:bCs/>
          <w:color w:val="000000"/>
          <w:sz w:val="28"/>
          <w:szCs w:val="28"/>
          <w:rtl/>
        </w:rPr>
        <w:t>وقيع وختم السيد (ة) المفتش (ة)</w:t>
      </w:r>
    </w:p>
    <w:p w:rsidR="00D9408F" w:rsidRDefault="00D9408F" w:rsidP="00D9408F">
      <w:pPr>
        <w:bidi/>
        <w:rPr>
          <w:rFonts w:hint="cs"/>
          <w:b/>
          <w:bCs/>
          <w:color w:val="000000"/>
          <w:sz w:val="28"/>
          <w:szCs w:val="28"/>
          <w:rtl/>
        </w:rPr>
      </w:pPr>
    </w:p>
    <w:p w:rsidR="00D9408F" w:rsidRDefault="002426D8" w:rsidP="00D9408F">
      <w:pPr>
        <w:bidi/>
        <w:rPr>
          <w:rFonts w:hint="cs"/>
          <w:b/>
          <w:bCs/>
          <w:color w:val="000000"/>
          <w:sz w:val="28"/>
          <w:szCs w:val="28"/>
          <w:rtl/>
        </w:rPr>
      </w:pPr>
      <w:r>
        <w:rPr>
          <w:rFonts w:hint="cs"/>
          <w:b/>
          <w:bCs/>
          <w:noProof/>
          <w:color w:val="000000"/>
          <w:sz w:val="28"/>
          <w:szCs w:val="28"/>
          <w:rtl/>
          <w:lang w:eastAsia="fr-FR"/>
        </w:rPr>
        <w:lastRenderedPageBreak/>
        <w:pict>
          <v:group id="_x0000_s1059" style="position:absolute;left:0;text-align:left;margin-left:5pt;margin-top:6.3pt;width:806.55pt;height:91.55pt;z-index:251661312" coordorigin="329,326" coordsize="16131,1831">
            <v:rect id="_x0000_s1060" style="position:absolute;left:4623;top:1172;width:7654;height:985" strokeweight="2.25pt">
              <v:stroke dashstyle="dashDot"/>
              <v:textbox style="mso-next-textbox:#_x0000_s1060">
                <w:txbxContent>
                  <w:p w:rsidR="002426D8" w:rsidRDefault="002426D8" w:rsidP="002426D8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4618961" cy="523107"/>
                          <wp:effectExtent l="38100" t="38100" r="10189" b="0"/>
                          <wp:docPr id="13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20" r:lo="rId21" r:qs="rId22" r:cs="rId23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_x0000_s1061" type="#_x0000_t202" style="position:absolute;left:6079;top:326;width:4269;height:871" filled="f" stroked="f">
              <v:textbox style="mso-next-textbox:#_x0000_s1061">
                <w:txbxContent>
                  <w:p w:rsidR="002426D8" w:rsidRPr="00E17B66" w:rsidRDefault="002426D8" w:rsidP="002426D8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2426D8" w:rsidRPr="002E34CA" w:rsidRDefault="002426D8" w:rsidP="002426D8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62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62">
                <w:txbxContent>
                  <w:p w:rsidR="002426D8" w:rsidRDefault="002426D8" w:rsidP="002426D8">
                    <w:pPr>
                      <w:bidi/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2426D8" w:rsidRPr="00694FA3" w:rsidRDefault="002426D8" w:rsidP="002426D8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2426D8" w:rsidRDefault="002426D8" w:rsidP="002426D8">
                    <w:pPr>
                      <w:bidi/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2426D8" w:rsidRDefault="002426D8" w:rsidP="002426D8"/>
                </w:txbxContent>
              </v:textbox>
            </v:roundrect>
            <v:roundrect id="_x0000_s1063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63">
                <w:txbxContent>
                  <w:p w:rsidR="002426D8" w:rsidRDefault="002426D8" w:rsidP="002426D8">
                    <w:pPr>
                      <w:bidi/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2426D8" w:rsidRPr="00F06D9F" w:rsidRDefault="002426D8" w:rsidP="002426D8">
                    <w:pPr>
                      <w:bidi/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الأولى  ابتدائي</w:t>
                    </w:r>
                  </w:p>
                  <w:p w:rsidR="002426D8" w:rsidRDefault="002426D8" w:rsidP="002426D8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</w:p>
    <w:p w:rsidR="000B06F7" w:rsidRDefault="000B06F7" w:rsidP="000B06F7">
      <w:pPr>
        <w:bidi/>
        <w:rPr>
          <w:b/>
          <w:bCs/>
          <w:color w:val="000000"/>
          <w:sz w:val="28"/>
          <w:szCs w:val="28"/>
        </w:rPr>
      </w:pPr>
    </w:p>
    <w:p w:rsidR="002426D8" w:rsidRDefault="002426D8" w:rsidP="002426D8">
      <w:pPr>
        <w:bidi/>
        <w:rPr>
          <w:rFonts w:hint="cs"/>
          <w:b/>
          <w:bCs/>
          <w:color w:val="000000"/>
          <w:sz w:val="28"/>
          <w:szCs w:val="28"/>
          <w:rtl/>
        </w:rPr>
      </w:pPr>
    </w:p>
    <w:tbl>
      <w:tblPr>
        <w:tblpPr w:leftFromText="180" w:rightFromText="180" w:vertAnchor="text" w:horzAnchor="margin" w:tblpXSpec="right" w:tblpY="401"/>
        <w:bidiVisual/>
        <w:tblW w:w="16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/>
      </w:tblPr>
      <w:tblGrid>
        <w:gridCol w:w="507"/>
        <w:gridCol w:w="451"/>
        <w:gridCol w:w="842"/>
        <w:gridCol w:w="992"/>
        <w:gridCol w:w="993"/>
        <w:gridCol w:w="1834"/>
        <w:gridCol w:w="381"/>
        <w:gridCol w:w="1276"/>
        <w:gridCol w:w="44"/>
        <w:gridCol w:w="665"/>
        <w:gridCol w:w="44"/>
        <w:gridCol w:w="1373"/>
        <w:gridCol w:w="284"/>
        <w:gridCol w:w="709"/>
        <w:gridCol w:w="425"/>
        <w:gridCol w:w="1860"/>
        <w:gridCol w:w="25"/>
        <w:gridCol w:w="1101"/>
        <w:gridCol w:w="9"/>
        <w:gridCol w:w="2268"/>
      </w:tblGrid>
      <w:tr w:rsidR="000B06F7" w:rsidRPr="003238B5" w:rsidTr="00C74D03">
        <w:tc>
          <w:tcPr>
            <w:tcW w:w="507" w:type="dxa"/>
            <w:vMerge w:val="restart"/>
            <w:shd w:val="clear" w:color="auto" w:fill="FDE9D9" w:themeFill="accent6" w:themeFillTint="33"/>
            <w:textDirection w:val="btLr"/>
            <w:vAlign w:val="center"/>
            <w:hideMark/>
          </w:tcPr>
          <w:p w:rsidR="000B06F7" w:rsidRPr="003238B5" w:rsidRDefault="000B06F7" w:rsidP="00C74D03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الأسابيع</w:t>
            </w:r>
          </w:p>
        </w:tc>
        <w:tc>
          <w:tcPr>
            <w:tcW w:w="451" w:type="dxa"/>
            <w:vMerge w:val="restart"/>
            <w:shd w:val="clear" w:color="auto" w:fill="auto"/>
            <w:textDirection w:val="btLr"/>
            <w:vAlign w:val="center"/>
            <w:hideMark/>
          </w:tcPr>
          <w:p w:rsidR="000B06F7" w:rsidRPr="003238B5" w:rsidRDefault="000B06F7" w:rsidP="00C74D03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المقاطع</w:t>
            </w:r>
          </w:p>
        </w:tc>
        <w:tc>
          <w:tcPr>
            <w:tcW w:w="4661" w:type="dxa"/>
            <w:gridSpan w:val="4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0B06F7" w:rsidRPr="003238B5" w:rsidRDefault="000B06F7" w:rsidP="00C74D0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2410" w:type="dxa"/>
            <w:gridSpan w:val="5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0B06F7" w:rsidRPr="003238B5" w:rsidRDefault="000B06F7" w:rsidP="00C74D0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1373" w:type="dxa"/>
            <w:vMerge w:val="restart"/>
            <w:shd w:val="clear" w:color="auto" w:fill="3FF7FB"/>
            <w:vAlign w:val="center"/>
            <w:hideMark/>
          </w:tcPr>
          <w:p w:rsidR="000B06F7" w:rsidRPr="0072091C" w:rsidRDefault="000B06F7" w:rsidP="00C74D0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التعبير الكتابي</w:t>
            </w:r>
          </w:p>
        </w:tc>
        <w:tc>
          <w:tcPr>
            <w:tcW w:w="993" w:type="dxa"/>
            <w:gridSpan w:val="2"/>
            <w:vMerge w:val="restart"/>
            <w:tcBorders>
              <w:right w:val="single" w:sz="4" w:space="0" w:color="auto"/>
            </w:tcBorders>
            <w:shd w:val="clear" w:color="auto" w:fill="B2DE82"/>
            <w:vAlign w:val="center"/>
          </w:tcPr>
          <w:p w:rsidR="000B06F7" w:rsidRPr="0072091C" w:rsidRDefault="000B06F7" w:rsidP="00C74D03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72091C">
              <w:rPr>
                <w:rFonts w:asciiTheme="majorBidi" w:hAnsiTheme="majorBidi" w:cstheme="majorBidi"/>
                <w:b/>
                <w:bCs/>
                <w:shd w:val="clear" w:color="auto" w:fill="B2DE82"/>
                <w:rtl/>
                <w:lang w:bidi="ar-DZ"/>
              </w:rPr>
              <w:t>التربية الإسلا</w:t>
            </w:r>
            <w:r w:rsidRPr="0072091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مية</w:t>
            </w:r>
          </w:p>
        </w:tc>
        <w:tc>
          <w:tcPr>
            <w:tcW w:w="2310" w:type="dxa"/>
            <w:gridSpan w:val="3"/>
            <w:vMerge w:val="restar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0B06F7" w:rsidRPr="0072091C" w:rsidRDefault="000B06F7" w:rsidP="00C74D03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الرياضيات</w:t>
            </w:r>
          </w:p>
        </w:tc>
        <w:tc>
          <w:tcPr>
            <w:tcW w:w="1110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0B06F7" w:rsidRPr="00CB2801" w:rsidRDefault="000B06F7" w:rsidP="00C74D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ا</w:t>
            </w:r>
            <w:r w:rsidRPr="0072091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>ل</w:t>
            </w:r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أ</w:t>
            </w:r>
            <w:r w:rsidRPr="00CB28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لعاب</w:t>
            </w:r>
          </w:p>
          <w:p w:rsidR="000B06F7" w:rsidRPr="00CB2801" w:rsidRDefault="000B06F7" w:rsidP="00C74D03">
            <w:pPr>
              <w:rPr>
                <w:sz w:val="24"/>
                <w:szCs w:val="24"/>
              </w:rPr>
            </w:pPr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الرياضياتية</w:t>
            </w:r>
            <w:r w:rsidRPr="00CB2801">
              <w:rPr>
                <w:sz w:val="24"/>
                <w:szCs w:val="24"/>
                <w:rtl/>
              </w:rPr>
              <w:t xml:space="preserve"> </w:t>
            </w:r>
          </w:p>
          <w:p w:rsidR="000B06F7" w:rsidRPr="0072091C" w:rsidRDefault="000B06F7" w:rsidP="00C74D03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vMerge w:val="restart"/>
            <w:shd w:val="clear" w:color="auto" w:fill="E5DFEC" w:themeFill="accent4" w:themeFillTint="33"/>
            <w:vAlign w:val="center"/>
          </w:tcPr>
          <w:p w:rsidR="000B06F7" w:rsidRPr="0072091C" w:rsidRDefault="000B06F7" w:rsidP="00C74D0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التربية الفنية</w:t>
            </w:r>
          </w:p>
          <w:p w:rsidR="000B06F7" w:rsidRPr="0072091C" w:rsidRDefault="000B06F7" w:rsidP="00C74D03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 تربية موسيقية</w:t>
            </w:r>
          </w:p>
          <w:p w:rsidR="000B06F7" w:rsidRPr="0072091C" w:rsidRDefault="000B06F7" w:rsidP="00C74D03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تربية تشكيلية )</w:t>
            </w:r>
          </w:p>
        </w:tc>
      </w:tr>
      <w:tr w:rsidR="000B06F7" w:rsidRPr="003238B5" w:rsidTr="00C74D03">
        <w:trPr>
          <w:cantSplit/>
          <w:trHeight w:val="1119"/>
        </w:trPr>
        <w:tc>
          <w:tcPr>
            <w:tcW w:w="507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0B06F7" w:rsidRPr="003238B5" w:rsidRDefault="000B06F7" w:rsidP="00C74D03">
            <w:pPr>
              <w:spacing w:after="0" w:line="240" w:lineRule="auto"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45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0B06F7" w:rsidRPr="003238B5" w:rsidRDefault="000B06F7" w:rsidP="00C74D03">
            <w:pPr>
              <w:spacing w:after="0" w:line="240" w:lineRule="auto"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84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0B06F7" w:rsidRPr="003238B5" w:rsidRDefault="000B06F7" w:rsidP="00C74D0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الصيغ الأساليب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0B06F7" w:rsidRPr="003238B5" w:rsidRDefault="000B06F7" w:rsidP="00C74D0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التراكيب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0B06F7" w:rsidRPr="003238B5" w:rsidRDefault="000B06F7" w:rsidP="00C74D0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الصرف</w:t>
            </w:r>
          </w:p>
        </w:tc>
        <w:tc>
          <w:tcPr>
            <w:tcW w:w="1834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0B06F7" w:rsidRPr="003238B5" w:rsidRDefault="000B06F7" w:rsidP="00C74D0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الرصيد اللغوي</w:t>
            </w:r>
          </w:p>
        </w:tc>
        <w:tc>
          <w:tcPr>
            <w:tcW w:w="1701" w:type="dxa"/>
            <w:gridSpan w:val="3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0B06F7" w:rsidRPr="003238B5" w:rsidRDefault="000B06F7" w:rsidP="00C74D03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القراءة و</w:t>
            </w:r>
          </w:p>
          <w:p w:rsidR="000B06F7" w:rsidRDefault="000B06F7" w:rsidP="00C74D0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المطالعة </w:t>
            </w:r>
          </w:p>
          <w:p w:rsidR="000B06F7" w:rsidRPr="003238B5" w:rsidRDefault="000B06F7" w:rsidP="00C74D0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  <w:hideMark/>
          </w:tcPr>
          <w:p w:rsidR="000B06F7" w:rsidRPr="003238B5" w:rsidRDefault="000B06F7" w:rsidP="00C74D0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المحفوظات</w:t>
            </w:r>
          </w:p>
        </w:tc>
        <w:tc>
          <w:tcPr>
            <w:tcW w:w="1373" w:type="dxa"/>
            <w:vMerge/>
            <w:tcBorders>
              <w:bottom w:val="single" w:sz="4" w:space="0" w:color="auto"/>
            </w:tcBorders>
            <w:shd w:val="clear" w:color="auto" w:fill="3FF7FB"/>
            <w:vAlign w:val="center"/>
            <w:hideMark/>
          </w:tcPr>
          <w:p w:rsidR="000B06F7" w:rsidRPr="003238B5" w:rsidRDefault="000B06F7" w:rsidP="00C74D0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993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B2DE82"/>
          </w:tcPr>
          <w:p w:rsidR="000B06F7" w:rsidRPr="003238B5" w:rsidRDefault="000B06F7" w:rsidP="00C74D0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310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99"/>
          </w:tcPr>
          <w:p w:rsidR="000B06F7" w:rsidRPr="003238B5" w:rsidRDefault="000B06F7" w:rsidP="00C74D0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10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99"/>
          </w:tcPr>
          <w:p w:rsidR="000B06F7" w:rsidRPr="003238B5" w:rsidRDefault="000B06F7" w:rsidP="00C74D0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0B06F7" w:rsidRPr="003238B5" w:rsidRDefault="000B06F7" w:rsidP="00C74D0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</w:tr>
      <w:tr w:rsidR="005D4E31" w:rsidRPr="003238B5" w:rsidTr="00263945">
        <w:trPr>
          <w:trHeight w:val="590"/>
        </w:trPr>
        <w:tc>
          <w:tcPr>
            <w:tcW w:w="16083" w:type="dxa"/>
            <w:gridSpan w:val="20"/>
            <w:shd w:val="clear" w:color="auto" w:fill="FDE9D9" w:themeFill="accent6" w:themeFillTint="33"/>
            <w:vAlign w:val="center"/>
          </w:tcPr>
          <w:p w:rsidR="005D4E31" w:rsidRPr="003238B5" w:rsidRDefault="005D4E31" w:rsidP="00C74D0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عطــــــــــــــــــلة الربيـــــــــــــــــــــــــــــــــــــــــــــــــــــع</w:t>
            </w:r>
          </w:p>
        </w:tc>
      </w:tr>
      <w:tr w:rsidR="00C74D03" w:rsidRPr="003238B5" w:rsidTr="00C74D03">
        <w:trPr>
          <w:trHeight w:val="2770"/>
        </w:trPr>
        <w:tc>
          <w:tcPr>
            <w:tcW w:w="507" w:type="dxa"/>
            <w:shd w:val="clear" w:color="auto" w:fill="FDE9D9" w:themeFill="accent6" w:themeFillTint="33"/>
            <w:vAlign w:val="center"/>
          </w:tcPr>
          <w:p w:rsidR="00C74D03" w:rsidRPr="003238B5" w:rsidRDefault="005D4E31" w:rsidP="00C74D0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451" w:type="dxa"/>
            <w:vMerge w:val="restart"/>
            <w:shd w:val="clear" w:color="auto" w:fill="auto"/>
            <w:textDirection w:val="btLr"/>
            <w:vAlign w:val="center"/>
          </w:tcPr>
          <w:p w:rsidR="00C74D03" w:rsidRPr="003238B5" w:rsidRDefault="00C74D03" w:rsidP="00C74D03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val="en-US"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المقطع 07</w:t>
            </w: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val="en-US"/>
              </w:rPr>
              <w:t xml:space="preserve"> ( التواصل )</w:t>
            </w: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:rsidR="00C74D03" w:rsidRPr="003238B5" w:rsidRDefault="00C74D03" w:rsidP="00C74D03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من ، ما</w:t>
            </w:r>
          </w:p>
          <w:p w:rsidR="00C74D03" w:rsidRPr="003238B5" w:rsidRDefault="00C74D03" w:rsidP="00C74D03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قبل ، وبعد</w:t>
            </w:r>
          </w:p>
          <w:p w:rsidR="00C74D03" w:rsidRPr="003238B5" w:rsidRDefault="00C74D03" w:rsidP="00C74D03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الترادف والتضاد</w:t>
            </w:r>
          </w:p>
          <w:p w:rsidR="00C74D03" w:rsidRPr="003238B5" w:rsidRDefault="00C74D03" w:rsidP="00C74D0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لـ ، لأن</w:t>
            </w:r>
          </w:p>
        </w:tc>
        <w:tc>
          <w:tcPr>
            <w:tcW w:w="992" w:type="dxa"/>
            <w:shd w:val="clear" w:color="auto" w:fill="FFFFFF" w:themeFill="background1"/>
            <w:hideMark/>
          </w:tcPr>
          <w:p w:rsidR="00C74D03" w:rsidRPr="003238B5" w:rsidRDefault="00C74D03" w:rsidP="00C74D03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C74D03" w:rsidRPr="003238B5" w:rsidRDefault="00C74D03" w:rsidP="00C74D03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MA"/>
              </w:rPr>
              <w:t xml:space="preserve">*الجملة الفعلية المنفية </w:t>
            </w: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بـ: ما  مع الماضي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C74D03" w:rsidRPr="003238B5" w:rsidRDefault="00C74D03" w:rsidP="00C74D0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C74D03" w:rsidRPr="003238B5" w:rsidRDefault="00C74D03" w:rsidP="00C74D03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المضارع مع : السين وسوف</w:t>
            </w:r>
          </w:p>
          <w:p w:rsidR="00C74D03" w:rsidRPr="003238B5" w:rsidRDefault="00C74D03" w:rsidP="00C74D0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C74D03" w:rsidRPr="003238B5" w:rsidRDefault="00C74D03" w:rsidP="00C74D0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C74D03" w:rsidRPr="003238B5" w:rsidRDefault="00C74D03" w:rsidP="00C74D0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C74D03" w:rsidRPr="003238B5" w:rsidRDefault="00C74D03" w:rsidP="00C74D0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C74D03" w:rsidRPr="003238B5" w:rsidRDefault="00C74D03" w:rsidP="00C74D0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215" w:type="dxa"/>
            <w:gridSpan w:val="2"/>
            <w:shd w:val="clear" w:color="auto" w:fill="FFFFFF" w:themeFill="background1"/>
            <w:vAlign w:val="center"/>
          </w:tcPr>
          <w:p w:rsidR="00C74D03" w:rsidRPr="003238B5" w:rsidRDefault="00C74D03" w:rsidP="00C74D03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التواصل: الإعلام  الاتصال( تلفزة، راديو ، انترنت ...) </w:t>
            </w:r>
          </w:p>
          <w:p w:rsidR="00C74D03" w:rsidRPr="003238B5" w:rsidRDefault="00C74D03" w:rsidP="00C74D03">
            <w:pPr>
              <w:bidi/>
              <w:spacing w:after="0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  <w:hideMark/>
          </w:tcPr>
          <w:p w:rsidR="00C74D03" w:rsidRPr="003238B5" w:rsidRDefault="00C74D03" w:rsidP="00C74D03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من أنا ؟</w:t>
            </w:r>
          </w:p>
          <w:p w:rsidR="00C74D03" w:rsidRPr="003238B5" w:rsidRDefault="00C74D03" w:rsidP="00C74D03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التنوين</w:t>
            </w:r>
          </w:p>
        </w:tc>
        <w:tc>
          <w:tcPr>
            <w:tcW w:w="709" w:type="dxa"/>
            <w:gridSpan w:val="2"/>
            <w:shd w:val="clear" w:color="auto" w:fill="FFFFFF" w:themeFill="background1"/>
            <w:textDirection w:val="btLr"/>
            <w:vAlign w:val="center"/>
          </w:tcPr>
          <w:p w:rsidR="00C74D03" w:rsidRPr="003238B5" w:rsidRDefault="00C74D03" w:rsidP="00C74D03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حاسوبي</w:t>
            </w:r>
          </w:p>
        </w:tc>
        <w:tc>
          <w:tcPr>
            <w:tcW w:w="1701" w:type="dxa"/>
            <w:gridSpan w:val="3"/>
            <w:shd w:val="clear" w:color="auto" w:fill="FFFFFF" w:themeFill="background1"/>
            <w:vAlign w:val="center"/>
            <w:hideMark/>
          </w:tcPr>
          <w:p w:rsidR="00C74D03" w:rsidRPr="003238B5" w:rsidRDefault="00C74D03" w:rsidP="00C74D03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lang w:val="en-US" w:bidi="ar-DZ"/>
              </w:rPr>
              <w:t>.</w:t>
            </w: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كلمـات مألوفـة </w:t>
            </w:r>
          </w:p>
          <w:p w:rsidR="00C74D03" w:rsidRPr="003238B5" w:rsidRDefault="00C74D03" w:rsidP="00C74D03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lang w:val="en-US" w:bidi="ar-DZ"/>
              </w:rPr>
              <w:t>.</w:t>
            </w: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أل التعريف (الشمسية، والقمرية ).</w:t>
            </w:r>
          </w:p>
          <w:p w:rsidR="00C74D03" w:rsidRPr="003238B5" w:rsidRDefault="00C74D03" w:rsidP="00C74D03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والحروف المنونة</w:t>
            </w:r>
          </w:p>
          <w:p w:rsidR="00C74D03" w:rsidRPr="003238B5" w:rsidRDefault="00C74D03" w:rsidP="00C74D0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أنشطة كتابية متنوعة</w:t>
            </w:r>
          </w:p>
          <w:p w:rsidR="00C74D03" w:rsidRPr="003238B5" w:rsidRDefault="00C74D03" w:rsidP="00C74D0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المشروع : </w:t>
            </w:r>
          </w:p>
          <w:p w:rsidR="00C74D03" w:rsidRPr="003238B5" w:rsidRDefault="00C74D03" w:rsidP="00C74D0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أنجز قطارا</w:t>
            </w:r>
          </w:p>
        </w:tc>
        <w:tc>
          <w:tcPr>
            <w:tcW w:w="1134" w:type="dxa"/>
            <w:gridSpan w:val="2"/>
            <w:shd w:val="clear" w:color="auto" w:fill="FFFFFF" w:themeFill="background1"/>
            <w:vAlign w:val="center"/>
          </w:tcPr>
          <w:p w:rsidR="00C74D03" w:rsidRPr="003238B5" w:rsidRDefault="00C74D03" w:rsidP="00C74D0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val="en-US"/>
              </w:rPr>
              <w:t>الصلوات الخمس</w:t>
            </w:r>
          </w:p>
        </w:tc>
        <w:tc>
          <w:tcPr>
            <w:tcW w:w="1860" w:type="dxa"/>
            <w:shd w:val="clear" w:color="auto" w:fill="auto"/>
            <w:vAlign w:val="center"/>
          </w:tcPr>
          <w:p w:rsidR="00C74D03" w:rsidRPr="003238B5" w:rsidRDefault="00C74D03" w:rsidP="00C74D03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استعمال جدول لحل مشكل</w:t>
            </w:r>
          </w:p>
          <w:p w:rsidR="00C74D03" w:rsidRPr="003238B5" w:rsidRDefault="00C74D03" w:rsidP="00C74D03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الحساب بتمعن 3</w:t>
            </w:r>
          </w:p>
          <w:p w:rsidR="00C74D03" w:rsidRPr="003238B5" w:rsidRDefault="00C74D03" w:rsidP="00C74D03">
            <w:pPr>
              <w:spacing w:after="0" w:line="240" w:lineRule="auto"/>
              <w:jc w:val="right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التعرف على أشكال مستوية</w:t>
            </w:r>
          </w:p>
        </w:tc>
        <w:tc>
          <w:tcPr>
            <w:tcW w:w="1126" w:type="dxa"/>
            <w:gridSpan w:val="2"/>
            <w:shd w:val="clear" w:color="auto" w:fill="FFFFFF" w:themeFill="background1"/>
            <w:vAlign w:val="center"/>
          </w:tcPr>
          <w:p w:rsidR="00C74D03" w:rsidRPr="00022F9A" w:rsidRDefault="00C74D03" w:rsidP="00C7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لا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خت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لا</w:t>
            </w: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ف بين</w:t>
            </w:r>
            <w:r w:rsidRPr="00022F9A">
              <w:rPr>
                <w:rFonts w:ascii="Times New Roman" w:eastAsia="Times New Roman" w:hAnsi="Times New Roman" w:cs="Times New Roman"/>
                <w:b/>
                <w:bCs/>
                <w:color w:val="FF0000"/>
                <w:rtl/>
                <w:lang w:eastAsia="fr-FR"/>
              </w:rPr>
              <w:t xml:space="preserve"> </w:t>
            </w:r>
          </w:p>
          <w:p w:rsidR="00C74D03" w:rsidRPr="003238B5" w:rsidRDefault="00C74D03" w:rsidP="00C74D03">
            <w:pPr>
              <w:spacing w:after="0" w:line="240" w:lineRule="auto"/>
              <w:jc w:val="right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الصور</w:t>
            </w:r>
          </w:p>
        </w:tc>
        <w:tc>
          <w:tcPr>
            <w:tcW w:w="2277" w:type="dxa"/>
            <w:gridSpan w:val="2"/>
            <w:shd w:val="clear" w:color="auto" w:fill="FFFFFF" w:themeFill="background1"/>
            <w:vAlign w:val="center"/>
          </w:tcPr>
          <w:p w:rsidR="00C74D03" w:rsidRPr="003238B5" w:rsidRDefault="00C74D03" w:rsidP="00C74D03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مميزات تقنية الخاما</w:t>
            </w: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ت</w:t>
            </w:r>
          </w:p>
        </w:tc>
      </w:tr>
      <w:tr w:rsidR="000B06F7" w:rsidRPr="003238B5" w:rsidTr="00C74D03">
        <w:trPr>
          <w:trHeight w:val="486"/>
        </w:trPr>
        <w:tc>
          <w:tcPr>
            <w:tcW w:w="507" w:type="dxa"/>
            <w:shd w:val="clear" w:color="auto" w:fill="FFFF99"/>
            <w:vAlign w:val="center"/>
          </w:tcPr>
          <w:p w:rsidR="000B06F7" w:rsidRPr="003238B5" w:rsidRDefault="000B06F7" w:rsidP="00C74D0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2/1</w:t>
            </w:r>
          </w:p>
          <w:p w:rsidR="000B06F7" w:rsidRPr="003238B5" w:rsidRDefault="000B06F7" w:rsidP="00C74D0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0B06F7" w:rsidRPr="003238B5" w:rsidRDefault="000B06F7" w:rsidP="00C74D0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45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06F7" w:rsidRPr="003238B5" w:rsidRDefault="000B06F7" w:rsidP="00C74D0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lang w:val="en-US" w:bidi="ar-DZ"/>
              </w:rPr>
            </w:pPr>
          </w:p>
        </w:tc>
        <w:tc>
          <w:tcPr>
            <w:tcW w:w="8728" w:type="dxa"/>
            <w:gridSpan w:val="11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B06F7" w:rsidRPr="003238B5" w:rsidRDefault="000B06F7" w:rsidP="00C74D03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(إدماج ، تقويم ، ومعالجة) للمقطع 07</w:t>
            </w:r>
          </w:p>
        </w:tc>
        <w:tc>
          <w:tcPr>
            <w:tcW w:w="1134" w:type="dxa"/>
            <w:gridSpan w:val="2"/>
            <w:vMerge w:val="restart"/>
            <w:shd w:val="clear" w:color="auto" w:fill="FFFFFF" w:themeFill="background1"/>
            <w:vAlign w:val="center"/>
          </w:tcPr>
          <w:p w:rsidR="000B06F7" w:rsidRPr="003238B5" w:rsidRDefault="000B06F7" w:rsidP="00C74D03">
            <w:pPr>
              <w:bidi/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آدابالأكل</w:t>
            </w:r>
          </w:p>
        </w:tc>
        <w:tc>
          <w:tcPr>
            <w:tcW w:w="1860" w:type="dxa"/>
            <w:vMerge w:val="restart"/>
            <w:shd w:val="clear" w:color="auto" w:fill="FFFFFF" w:themeFill="background1"/>
            <w:vAlign w:val="center"/>
          </w:tcPr>
          <w:p w:rsidR="000B06F7" w:rsidRPr="003238B5" w:rsidRDefault="000B06F7" w:rsidP="00C74D03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قراءة الساعة 2</w:t>
            </w:r>
          </w:p>
          <w:p w:rsidR="000B06F7" w:rsidRPr="003238B5" w:rsidRDefault="000B06F7" w:rsidP="00C74D03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الحاسبة 1</w:t>
            </w:r>
          </w:p>
          <w:p w:rsidR="000B06F7" w:rsidRPr="003238B5" w:rsidRDefault="000B06F7" w:rsidP="00C74D03">
            <w:pPr>
              <w:spacing w:after="0" w:line="240" w:lineRule="auto"/>
              <w:jc w:val="right"/>
              <w:rPr>
                <w:rFonts w:asciiTheme="majorBidi" w:hAnsiTheme="majorBidi" w:cstheme="majorBidi"/>
                <w:b/>
                <w:bCs/>
                <w:rtl/>
                <w:lang w:val="en-US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الرسم على مرصوفة</w:t>
            </w:r>
          </w:p>
        </w:tc>
        <w:tc>
          <w:tcPr>
            <w:tcW w:w="1126" w:type="dxa"/>
            <w:gridSpan w:val="2"/>
            <w:vMerge w:val="restart"/>
            <w:shd w:val="clear" w:color="auto" w:fill="FFFFFF" w:themeFill="background1"/>
            <w:vAlign w:val="center"/>
          </w:tcPr>
          <w:p w:rsidR="000B06F7" w:rsidRPr="00022F9A" w:rsidRDefault="000B06F7" w:rsidP="00C7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rtl/>
                <w:lang w:eastAsia="fr-FR"/>
              </w:rPr>
              <w:t xml:space="preserve">ألغاز </w:t>
            </w:r>
          </w:p>
          <w:p w:rsidR="000B06F7" w:rsidRDefault="000B06F7" w:rsidP="00C74D03">
            <w:pPr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rtl/>
                <w:lang w:eastAsia="fr-FR"/>
              </w:rPr>
              <w:t>ا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2"/>
                <w:szCs w:val="32"/>
                <w:rtl/>
                <w:lang w:eastAsia="fr-FR"/>
              </w:rPr>
              <w:t>لأ</w:t>
            </w: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rtl/>
                <w:lang w:eastAsia="fr-FR"/>
              </w:rPr>
              <w:t>شكال</w:t>
            </w:r>
          </w:p>
          <w:p w:rsidR="000B06F7" w:rsidRPr="003238B5" w:rsidRDefault="000B06F7" w:rsidP="00C74D03">
            <w:pPr>
              <w:spacing w:after="0" w:line="240" w:lineRule="auto"/>
              <w:jc w:val="right"/>
              <w:rPr>
                <w:rFonts w:asciiTheme="majorBidi" w:hAnsiTheme="majorBidi" w:cstheme="majorBidi"/>
                <w:b/>
                <w:bCs/>
                <w:rtl/>
                <w:lang w:val="en-US"/>
              </w:rPr>
            </w:pPr>
          </w:p>
        </w:tc>
        <w:tc>
          <w:tcPr>
            <w:tcW w:w="2277" w:type="dxa"/>
            <w:gridSpan w:val="2"/>
            <w:vMerge w:val="restart"/>
            <w:shd w:val="clear" w:color="auto" w:fill="FFFFFF" w:themeFill="background1"/>
          </w:tcPr>
          <w:p w:rsidR="000B06F7" w:rsidRPr="003238B5" w:rsidRDefault="000B06F7" w:rsidP="00C74D03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- التمييز بين صوت آلة الدربوكةوصوت الآلات الأخرى.</w:t>
            </w:r>
          </w:p>
          <w:p w:rsidR="000B06F7" w:rsidRPr="003238B5" w:rsidRDefault="000B06F7" w:rsidP="00C74D03">
            <w:pPr>
              <w:bidi/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- أنشودة أحب الشجرة.</w:t>
            </w:r>
          </w:p>
        </w:tc>
      </w:tr>
      <w:tr w:rsidR="005D4E31" w:rsidRPr="003238B5" w:rsidTr="00C74D03">
        <w:trPr>
          <w:trHeight w:val="340"/>
        </w:trPr>
        <w:tc>
          <w:tcPr>
            <w:tcW w:w="507" w:type="dxa"/>
            <w:vMerge w:val="restart"/>
            <w:shd w:val="clear" w:color="auto" w:fill="FDE9D9" w:themeFill="accent6" w:themeFillTint="33"/>
            <w:vAlign w:val="center"/>
          </w:tcPr>
          <w:p w:rsidR="005D4E31" w:rsidRPr="003238B5" w:rsidRDefault="005D4E31" w:rsidP="00C74D0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3</w:t>
            </w:r>
          </w:p>
        </w:tc>
        <w:tc>
          <w:tcPr>
            <w:tcW w:w="451" w:type="dxa"/>
            <w:vMerge w:val="restart"/>
            <w:shd w:val="clear" w:color="auto" w:fill="auto"/>
            <w:textDirection w:val="btLr"/>
            <w:vAlign w:val="center"/>
          </w:tcPr>
          <w:p w:rsidR="005D4E31" w:rsidRPr="005D4E31" w:rsidRDefault="005D4E31" w:rsidP="00C74D03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lang w:val="en-US" w:bidi="ar-DZ"/>
              </w:rPr>
            </w:pPr>
            <w:r w:rsidRPr="005D4E31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  <w:t>المقطع 08</w:t>
            </w:r>
            <w:r w:rsidRPr="005D4E31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val="en-US"/>
              </w:rPr>
              <w:t xml:space="preserve"> ( الموروث الحضاري )</w:t>
            </w:r>
          </w:p>
        </w:tc>
        <w:tc>
          <w:tcPr>
            <w:tcW w:w="842" w:type="dxa"/>
            <w:vMerge w:val="restart"/>
            <w:shd w:val="clear" w:color="auto" w:fill="FFFFFF" w:themeFill="background1"/>
            <w:vAlign w:val="center"/>
          </w:tcPr>
          <w:p w:rsidR="005D4E31" w:rsidRPr="005D4E31" w:rsidRDefault="005D4E31" w:rsidP="00C74D03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D4E3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الذي ، التي ، الذين</w:t>
            </w:r>
          </w:p>
          <w:p w:rsidR="005D4E31" w:rsidRPr="005D4E31" w:rsidRDefault="005D4E31" w:rsidP="00C74D0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DZ"/>
              </w:rPr>
            </w:pPr>
            <w:r w:rsidRPr="005D4E3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يا، أيها ، أيتها</w:t>
            </w:r>
          </w:p>
        </w:tc>
        <w:tc>
          <w:tcPr>
            <w:tcW w:w="992" w:type="dxa"/>
            <w:vMerge w:val="restart"/>
            <w:shd w:val="clear" w:color="auto" w:fill="FFFFFF" w:themeFill="background1"/>
            <w:vAlign w:val="center"/>
          </w:tcPr>
          <w:p w:rsidR="005D4E31" w:rsidRPr="005D4E31" w:rsidRDefault="005D4E31" w:rsidP="00C74D03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</w:pPr>
            <w:r w:rsidRPr="005D4E3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  <w:t>* الجمع المذكر والمؤنث السالمان</w:t>
            </w:r>
          </w:p>
          <w:p w:rsidR="005D4E31" w:rsidRPr="005D4E31" w:rsidRDefault="005D4E31" w:rsidP="00C74D0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5D4E3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  <w:t xml:space="preserve">*العطف </w:t>
            </w:r>
          </w:p>
        </w:tc>
        <w:tc>
          <w:tcPr>
            <w:tcW w:w="993" w:type="dxa"/>
            <w:vMerge w:val="restart"/>
            <w:shd w:val="clear" w:color="auto" w:fill="FFFFFF" w:themeFill="background1"/>
            <w:vAlign w:val="center"/>
          </w:tcPr>
          <w:p w:rsidR="005D4E31" w:rsidRPr="003238B5" w:rsidRDefault="005D4E31" w:rsidP="00C74D0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*الضمائر المتصلة: الياء، الكاف، الهاء، كم ، التاء، نا</w:t>
            </w:r>
          </w:p>
        </w:tc>
        <w:tc>
          <w:tcPr>
            <w:tcW w:w="2215" w:type="dxa"/>
            <w:gridSpan w:val="2"/>
            <w:vMerge w:val="restart"/>
            <w:shd w:val="clear" w:color="auto" w:fill="FFFFFF" w:themeFill="background1"/>
            <w:vAlign w:val="center"/>
          </w:tcPr>
          <w:p w:rsidR="005D4E31" w:rsidRPr="003238B5" w:rsidRDefault="005D4E31" w:rsidP="00C74D0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الموروث الثقافي: </w:t>
            </w:r>
            <w:r w:rsidRPr="003238B5">
              <w:rPr>
                <w:rFonts w:asciiTheme="majorBidi" w:hAnsiTheme="majorBidi" w:cstheme="majorBidi"/>
                <w:b/>
                <w:bCs/>
                <w:rtl/>
              </w:rPr>
              <w:t>الملابس(ثوب،حجاب، حذاء،سروال،عباءة...) الأعياد و المناسبات...</w:t>
            </w:r>
          </w:p>
        </w:tc>
        <w:tc>
          <w:tcPr>
            <w:tcW w:w="1276" w:type="dxa"/>
            <w:vMerge w:val="restart"/>
            <w:shd w:val="clear" w:color="auto" w:fill="FFFFFF" w:themeFill="background1"/>
            <w:vAlign w:val="center"/>
          </w:tcPr>
          <w:p w:rsidR="005D4E31" w:rsidRPr="003238B5" w:rsidRDefault="005D4E31" w:rsidP="00C74D0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أول يوم في</w:t>
            </w:r>
          </w:p>
          <w:p w:rsidR="005D4E31" w:rsidRPr="003238B5" w:rsidRDefault="005D4E31" w:rsidP="00C74D0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رمضان</w:t>
            </w:r>
          </w:p>
          <w:p w:rsidR="005D4E31" w:rsidRPr="003238B5" w:rsidRDefault="005D4E31" w:rsidP="00C74D0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  <w:t>علامات</w:t>
            </w:r>
            <w:r w:rsidRPr="003238B5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الوقف</w:t>
            </w:r>
          </w:p>
        </w:tc>
        <w:tc>
          <w:tcPr>
            <w:tcW w:w="709" w:type="dxa"/>
            <w:gridSpan w:val="2"/>
            <w:vMerge w:val="restart"/>
            <w:shd w:val="clear" w:color="auto" w:fill="FFFFFF" w:themeFill="background1"/>
            <w:textDirection w:val="btLr"/>
            <w:vAlign w:val="center"/>
          </w:tcPr>
          <w:p w:rsidR="005D4E31" w:rsidRPr="003238B5" w:rsidRDefault="005D4E31" w:rsidP="00C74D03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العيد</w:t>
            </w:r>
          </w:p>
        </w:tc>
        <w:tc>
          <w:tcPr>
            <w:tcW w:w="1701" w:type="dxa"/>
            <w:gridSpan w:val="3"/>
            <w:vMerge w:val="restart"/>
            <w:shd w:val="clear" w:color="auto" w:fill="FFFFFF" w:themeFill="background1"/>
            <w:vAlign w:val="center"/>
          </w:tcPr>
          <w:p w:rsidR="005D4E31" w:rsidRPr="003238B5" w:rsidRDefault="005D4E31" w:rsidP="00C74D03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* ينتج كتابة من أربع إلى ست جمل  </w:t>
            </w:r>
          </w:p>
          <w:p w:rsidR="005D4E31" w:rsidRPr="003238B5" w:rsidRDefault="005D4E31" w:rsidP="00C74D0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-استعمال علامات الوقف: النقطة، الفاصلة  المطّة، التعجّب، الاستفهام</w:t>
            </w:r>
          </w:p>
          <w:p w:rsidR="005D4E31" w:rsidRPr="003238B5" w:rsidRDefault="005D4E31" w:rsidP="00C74D0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gridSpan w:val="2"/>
            <w:vMerge/>
            <w:shd w:val="clear" w:color="auto" w:fill="FFFFFF" w:themeFill="background1"/>
            <w:vAlign w:val="center"/>
          </w:tcPr>
          <w:p w:rsidR="005D4E31" w:rsidRPr="003238B5" w:rsidRDefault="005D4E31" w:rsidP="00C74D0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860" w:type="dxa"/>
            <w:vMerge/>
            <w:shd w:val="clear" w:color="auto" w:fill="FFFFFF" w:themeFill="background1"/>
            <w:vAlign w:val="center"/>
          </w:tcPr>
          <w:p w:rsidR="005D4E31" w:rsidRPr="003238B5" w:rsidRDefault="005D4E31" w:rsidP="00C74D0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26" w:type="dxa"/>
            <w:gridSpan w:val="2"/>
            <w:vMerge/>
            <w:shd w:val="clear" w:color="auto" w:fill="FFFFFF" w:themeFill="background1"/>
            <w:vAlign w:val="center"/>
          </w:tcPr>
          <w:p w:rsidR="005D4E31" w:rsidRPr="003238B5" w:rsidRDefault="005D4E31" w:rsidP="00C74D0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2277" w:type="dxa"/>
            <w:gridSpan w:val="2"/>
            <w:vMerge/>
            <w:shd w:val="clear" w:color="auto" w:fill="FFFFFF" w:themeFill="background1"/>
          </w:tcPr>
          <w:p w:rsidR="005D4E31" w:rsidRPr="003238B5" w:rsidRDefault="005D4E31" w:rsidP="00C74D0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D4E31" w:rsidRPr="003238B5" w:rsidTr="00C74D03">
        <w:trPr>
          <w:trHeight w:val="362"/>
        </w:trPr>
        <w:tc>
          <w:tcPr>
            <w:tcW w:w="507" w:type="dxa"/>
            <w:vMerge/>
            <w:shd w:val="clear" w:color="auto" w:fill="FDE9D9" w:themeFill="accent6" w:themeFillTint="33"/>
            <w:vAlign w:val="center"/>
            <w:hideMark/>
          </w:tcPr>
          <w:p w:rsidR="005D4E31" w:rsidRPr="003238B5" w:rsidRDefault="005D4E31" w:rsidP="00C74D0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451" w:type="dxa"/>
            <w:vMerge/>
            <w:shd w:val="clear" w:color="auto" w:fill="auto"/>
            <w:textDirection w:val="btLr"/>
            <w:vAlign w:val="center"/>
          </w:tcPr>
          <w:p w:rsidR="005D4E31" w:rsidRPr="003238B5" w:rsidRDefault="005D4E31" w:rsidP="00C74D03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val="en-US"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5D4E31" w:rsidRPr="003238B5" w:rsidRDefault="005D4E31" w:rsidP="00C74D0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  <w:vAlign w:val="center"/>
          </w:tcPr>
          <w:p w:rsidR="005D4E31" w:rsidRPr="003238B5" w:rsidRDefault="005D4E31" w:rsidP="00C74D0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3" w:type="dxa"/>
            <w:vMerge/>
            <w:shd w:val="clear" w:color="auto" w:fill="FFFFFF" w:themeFill="background1"/>
            <w:vAlign w:val="center"/>
          </w:tcPr>
          <w:p w:rsidR="005D4E31" w:rsidRPr="003238B5" w:rsidRDefault="005D4E31" w:rsidP="00C74D0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2215" w:type="dxa"/>
            <w:gridSpan w:val="2"/>
            <w:vMerge/>
            <w:shd w:val="clear" w:color="auto" w:fill="FFFFFF" w:themeFill="background1"/>
            <w:vAlign w:val="center"/>
          </w:tcPr>
          <w:p w:rsidR="005D4E31" w:rsidRPr="003238B5" w:rsidRDefault="005D4E31" w:rsidP="00C74D0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val="en-US" w:bidi="ar-DZ"/>
              </w:rPr>
            </w:pPr>
          </w:p>
        </w:tc>
        <w:tc>
          <w:tcPr>
            <w:tcW w:w="1276" w:type="dxa"/>
            <w:vMerge/>
            <w:shd w:val="clear" w:color="auto" w:fill="FFFFFF" w:themeFill="background1"/>
            <w:vAlign w:val="center"/>
          </w:tcPr>
          <w:p w:rsidR="005D4E31" w:rsidRPr="003238B5" w:rsidRDefault="005D4E31" w:rsidP="00C74D0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709" w:type="dxa"/>
            <w:gridSpan w:val="2"/>
            <w:vMerge/>
            <w:shd w:val="clear" w:color="auto" w:fill="FFFFFF" w:themeFill="background1"/>
            <w:textDirection w:val="btLr"/>
            <w:vAlign w:val="center"/>
          </w:tcPr>
          <w:p w:rsidR="005D4E31" w:rsidRPr="003238B5" w:rsidRDefault="005D4E31" w:rsidP="00C74D03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701" w:type="dxa"/>
            <w:gridSpan w:val="3"/>
            <w:vMerge/>
            <w:shd w:val="clear" w:color="auto" w:fill="FFFFFF" w:themeFill="background1"/>
            <w:vAlign w:val="center"/>
            <w:hideMark/>
          </w:tcPr>
          <w:p w:rsidR="005D4E31" w:rsidRPr="003238B5" w:rsidRDefault="005D4E31" w:rsidP="00C74D0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34" w:type="dxa"/>
            <w:gridSpan w:val="2"/>
            <w:vMerge w:val="restart"/>
            <w:shd w:val="clear" w:color="auto" w:fill="FFFFFF" w:themeFill="background1"/>
            <w:vAlign w:val="center"/>
          </w:tcPr>
          <w:p w:rsidR="005D4E31" w:rsidRPr="003238B5" w:rsidRDefault="005D4E31" w:rsidP="00C74D03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سورة الكوثر</w:t>
            </w:r>
          </w:p>
        </w:tc>
        <w:tc>
          <w:tcPr>
            <w:tcW w:w="1860" w:type="dxa"/>
            <w:vMerge w:val="restart"/>
            <w:shd w:val="clear" w:color="auto" w:fill="FFFFFF" w:themeFill="background1"/>
            <w:vAlign w:val="center"/>
          </w:tcPr>
          <w:p w:rsidR="005D4E31" w:rsidRPr="003238B5" w:rsidRDefault="005D4E31" w:rsidP="00C74D03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الأعداد إلى 99 (1)</w:t>
            </w:r>
          </w:p>
          <w:p w:rsidR="005D4E31" w:rsidRPr="003238B5" w:rsidRDefault="005D4E31" w:rsidP="00C74D03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وصف شكل بسيط أو مركب</w:t>
            </w:r>
          </w:p>
          <w:p w:rsidR="005D4E31" w:rsidRPr="003238B5" w:rsidRDefault="005D4E31" w:rsidP="00C74D03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الأعداد إلى 99 (2)</w:t>
            </w:r>
          </w:p>
        </w:tc>
        <w:tc>
          <w:tcPr>
            <w:tcW w:w="1126" w:type="dxa"/>
            <w:gridSpan w:val="2"/>
            <w:vMerge w:val="restart"/>
            <w:shd w:val="clear" w:color="auto" w:fill="FFFFFF" w:themeFill="background1"/>
            <w:vAlign w:val="center"/>
          </w:tcPr>
          <w:p w:rsidR="005D4E31" w:rsidRPr="00CB2801" w:rsidRDefault="005D4E31" w:rsidP="00C74D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CB280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المختلف</w:t>
            </w:r>
          </w:p>
          <w:p w:rsidR="005D4E31" w:rsidRPr="00E869B1" w:rsidRDefault="005D4E31" w:rsidP="00C74D0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 w:bidi="ar-DZ"/>
              </w:rPr>
            </w:pPr>
            <w:r w:rsidRPr="00CB280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الشكل</w:t>
            </w:r>
          </w:p>
        </w:tc>
        <w:tc>
          <w:tcPr>
            <w:tcW w:w="2277" w:type="dxa"/>
            <w:gridSpan w:val="2"/>
            <w:vMerge w:val="restart"/>
            <w:shd w:val="clear" w:color="auto" w:fill="FFFFFF" w:themeFill="background1"/>
            <w:vAlign w:val="center"/>
          </w:tcPr>
          <w:p w:rsidR="005D4E31" w:rsidRPr="003238B5" w:rsidRDefault="005D4E31" w:rsidP="00C74D03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خامات المواد المسترجعة</w:t>
            </w:r>
          </w:p>
        </w:tc>
      </w:tr>
      <w:tr w:rsidR="005D4E31" w:rsidRPr="003238B5" w:rsidTr="0099547D">
        <w:trPr>
          <w:trHeight w:val="1590"/>
        </w:trPr>
        <w:tc>
          <w:tcPr>
            <w:tcW w:w="507" w:type="dxa"/>
            <w:shd w:val="clear" w:color="auto" w:fill="FDE9D9" w:themeFill="accent6" w:themeFillTint="33"/>
            <w:vAlign w:val="center"/>
          </w:tcPr>
          <w:p w:rsidR="005D4E31" w:rsidRPr="003238B5" w:rsidRDefault="005D4E31" w:rsidP="0099547D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lang w:bidi="ar-DZ"/>
              </w:rPr>
              <w:t>4</w:t>
            </w:r>
          </w:p>
        </w:tc>
        <w:tc>
          <w:tcPr>
            <w:tcW w:w="451" w:type="dxa"/>
            <w:vMerge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5D4E31" w:rsidRPr="003238B5" w:rsidRDefault="005D4E31" w:rsidP="00C74D03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val="en-US"/>
              </w:rPr>
            </w:pPr>
          </w:p>
        </w:tc>
        <w:tc>
          <w:tcPr>
            <w:tcW w:w="842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D4E31" w:rsidRPr="003238B5" w:rsidRDefault="005D4E31" w:rsidP="00C74D03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D4E31" w:rsidRPr="003238B5" w:rsidRDefault="005D4E31" w:rsidP="00C74D03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D4E31" w:rsidRPr="003238B5" w:rsidRDefault="005D4E31" w:rsidP="00C74D0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2215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D4E31" w:rsidRPr="003238B5" w:rsidRDefault="005D4E31" w:rsidP="00C74D0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5D4E31" w:rsidRPr="003238B5" w:rsidRDefault="005D4E31" w:rsidP="00C74D0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عيد الأضحى</w:t>
            </w:r>
          </w:p>
          <w:p w:rsidR="005D4E31" w:rsidRPr="003238B5" w:rsidRDefault="005D4E31" w:rsidP="00C74D0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  <w:t>التعجب</w:t>
            </w:r>
            <w:r w:rsidRPr="003238B5"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  <w:t>والاستفهام</w:t>
            </w:r>
          </w:p>
        </w:tc>
        <w:tc>
          <w:tcPr>
            <w:tcW w:w="709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5D4E31" w:rsidRPr="003238B5" w:rsidRDefault="005D4E31" w:rsidP="00C74D03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01" w:type="dxa"/>
            <w:gridSpan w:val="3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D4E31" w:rsidRPr="003238B5" w:rsidRDefault="005D4E31" w:rsidP="00C74D03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D4E31" w:rsidRPr="003238B5" w:rsidRDefault="005D4E31" w:rsidP="00C74D03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86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D4E31" w:rsidRPr="003238B5" w:rsidRDefault="005D4E31" w:rsidP="00C74D03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26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D4E31" w:rsidRPr="00E869B1" w:rsidRDefault="005D4E31" w:rsidP="00C74D03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277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D4E31" w:rsidRPr="003238B5" w:rsidRDefault="005D4E31" w:rsidP="00C74D03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</w:tbl>
    <w:p w:rsidR="000B06F7" w:rsidRDefault="005D4E31" w:rsidP="005D4E31">
      <w:pPr>
        <w:bidi/>
        <w:rPr>
          <w:rFonts w:hint="cs"/>
          <w:b/>
          <w:bCs/>
          <w:color w:val="000000"/>
          <w:sz w:val="28"/>
          <w:szCs w:val="28"/>
          <w:rtl/>
        </w:rPr>
      </w:pPr>
      <w:r w:rsidRPr="00496F12">
        <w:rPr>
          <w:rFonts w:hint="cs"/>
          <w:b/>
          <w:bCs/>
          <w:color w:val="000000"/>
          <w:sz w:val="28"/>
          <w:szCs w:val="28"/>
          <w:rtl/>
        </w:rPr>
        <w:t>توقيع</w:t>
      </w:r>
      <w:r w:rsidRPr="00496F12">
        <w:rPr>
          <w:b/>
          <w:bCs/>
          <w:color w:val="000000"/>
          <w:sz w:val="28"/>
          <w:szCs w:val="28"/>
          <w:rtl/>
        </w:rPr>
        <w:t xml:space="preserve"> الأستاذ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(ة) :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   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>توقيع وختم السيد (ة) المدير (ة) :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ت</w:t>
      </w:r>
      <w:r>
        <w:rPr>
          <w:rFonts w:hint="cs"/>
          <w:b/>
          <w:bCs/>
          <w:color w:val="000000"/>
          <w:sz w:val="28"/>
          <w:szCs w:val="28"/>
          <w:rtl/>
        </w:rPr>
        <w:t>وقيع وختم السيد (ة) المفتش (ة</w:t>
      </w:r>
    </w:p>
    <w:p w:rsidR="000B06F7" w:rsidRDefault="000B06F7" w:rsidP="000B06F7">
      <w:pPr>
        <w:bidi/>
        <w:rPr>
          <w:rFonts w:hint="cs"/>
          <w:b/>
          <w:bCs/>
          <w:color w:val="000000"/>
          <w:sz w:val="28"/>
          <w:szCs w:val="28"/>
          <w:rtl/>
        </w:rPr>
      </w:pPr>
    </w:p>
    <w:sectPr w:rsidR="000B06F7" w:rsidSect="00F65681">
      <w:pgSz w:w="16838" w:h="11906" w:orient="landscape"/>
      <w:pgMar w:top="227" w:right="340" w:bottom="227" w:left="3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6871" w:rsidRDefault="007C6871" w:rsidP="0066265F">
      <w:pPr>
        <w:spacing w:after="0" w:line="240" w:lineRule="auto"/>
      </w:pPr>
      <w:r>
        <w:separator/>
      </w:r>
    </w:p>
  </w:endnote>
  <w:endnote w:type="continuationSeparator" w:id="1">
    <w:p w:rsidR="007C6871" w:rsidRDefault="007C6871" w:rsidP="00662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6871" w:rsidRDefault="007C6871" w:rsidP="0066265F">
      <w:pPr>
        <w:spacing w:after="0" w:line="240" w:lineRule="auto"/>
      </w:pPr>
      <w:r>
        <w:separator/>
      </w:r>
    </w:p>
  </w:footnote>
  <w:footnote w:type="continuationSeparator" w:id="1">
    <w:p w:rsidR="007C6871" w:rsidRDefault="007C6871" w:rsidP="006626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27F97"/>
    <w:multiLevelType w:val="hybridMultilevel"/>
    <w:tmpl w:val="A0F41DBA"/>
    <w:lvl w:ilvl="0" w:tplc="6B040232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156F69BB"/>
    <w:multiLevelType w:val="hybridMultilevel"/>
    <w:tmpl w:val="3CC6D454"/>
    <w:lvl w:ilvl="0" w:tplc="5654547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395B5F"/>
    <w:multiLevelType w:val="hybridMultilevel"/>
    <w:tmpl w:val="15863012"/>
    <w:lvl w:ilvl="0" w:tplc="275EA00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9441F3"/>
    <w:multiLevelType w:val="hybridMultilevel"/>
    <w:tmpl w:val="F9BC4080"/>
    <w:lvl w:ilvl="0" w:tplc="E62E1C6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A560EA"/>
    <w:multiLevelType w:val="hybridMultilevel"/>
    <w:tmpl w:val="E4786604"/>
    <w:lvl w:ilvl="0" w:tplc="B654330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444286"/>
    <w:multiLevelType w:val="hybridMultilevel"/>
    <w:tmpl w:val="F7123504"/>
    <w:lvl w:ilvl="0" w:tplc="8042EC9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7604C7"/>
    <w:multiLevelType w:val="hybridMultilevel"/>
    <w:tmpl w:val="DB9C6CB2"/>
    <w:lvl w:ilvl="0" w:tplc="00C27DCE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5B5033"/>
    <w:multiLevelType w:val="hybridMultilevel"/>
    <w:tmpl w:val="6FA0C776"/>
    <w:lvl w:ilvl="0" w:tplc="5772310E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265F"/>
    <w:rsid w:val="0000052B"/>
    <w:rsid w:val="00001C31"/>
    <w:rsid w:val="00003375"/>
    <w:rsid w:val="00010DA5"/>
    <w:rsid w:val="00022F9A"/>
    <w:rsid w:val="00023C70"/>
    <w:rsid w:val="00027744"/>
    <w:rsid w:val="000309EC"/>
    <w:rsid w:val="00052D3C"/>
    <w:rsid w:val="0005734B"/>
    <w:rsid w:val="000657E0"/>
    <w:rsid w:val="00081E01"/>
    <w:rsid w:val="00083914"/>
    <w:rsid w:val="00095346"/>
    <w:rsid w:val="000A2558"/>
    <w:rsid w:val="000B06F7"/>
    <w:rsid w:val="000B2CCD"/>
    <w:rsid w:val="000C3AF5"/>
    <w:rsid w:val="000E3CB8"/>
    <w:rsid w:val="000E68D3"/>
    <w:rsid w:val="000F29EA"/>
    <w:rsid w:val="00101BA4"/>
    <w:rsid w:val="001026B2"/>
    <w:rsid w:val="00102BA0"/>
    <w:rsid w:val="0010593B"/>
    <w:rsid w:val="00115678"/>
    <w:rsid w:val="001230A9"/>
    <w:rsid w:val="00125203"/>
    <w:rsid w:val="00131199"/>
    <w:rsid w:val="0013457B"/>
    <w:rsid w:val="00140B06"/>
    <w:rsid w:val="00154C59"/>
    <w:rsid w:val="00156E62"/>
    <w:rsid w:val="00160D63"/>
    <w:rsid w:val="0016302E"/>
    <w:rsid w:val="00195A71"/>
    <w:rsid w:val="001A23C2"/>
    <w:rsid w:val="001A3778"/>
    <w:rsid w:val="001A52D2"/>
    <w:rsid w:val="001B4681"/>
    <w:rsid w:val="001D5422"/>
    <w:rsid w:val="001D7269"/>
    <w:rsid w:val="001D7894"/>
    <w:rsid w:val="001E1506"/>
    <w:rsid w:val="001F0BB1"/>
    <w:rsid w:val="00203CE2"/>
    <w:rsid w:val="002048AD"/>
    <w:rsid w:val="00204ECA"/>
    <w:rsid w:val="00213313"/>
    <w:rsid w:val="0021427B"/>
    <w:rsid w:val="002203E5"/>
    <w:rsid w:val="00236720"/>
    <w:rsid w:val="002426D8"/>
    <w:rsid w:val="0024296D"/>
    <w:rsid w:val="00263CAB"/>
    <w:rsid w:val="0026469B"/>
    <w:rsid w:val="00265385"/>
    <w:rsid w:val="00273B85"/>
    <w:rsid w:val="00275B48"/>
    <w:rsid w:val="00281568"/>
    <w:rsid w:val="00284305"/>
    <w:rsid w:val="00291C1B"/>
    <w:rsid w:val="00292701"/>
    <w:rsid w:val="002A072D"/>
    <w:rsid w:val="002A104F"/>
    <w:rsid w:val="002A16A8"/>
    <w:rsid w:val="002A6812"/>
    <w:rsid w:val="002B0DB9"/>
    <w:rsid w:val="002B286B"/>
    <w:rsid w:val="002B469C"/>
    <w:rsid w:val="002B7903"/>
    <w:rsid w:val="002C02A9"/>
    <w:rsid w:val="002C077D"/>
    <w:rsid w:val="002C6FBE"/>
    <w:rsid w:val="002E2542"/>
    <w:rsid w:val="002F2A8A"/>
    <w:rsid w:val="002F63B3"/>
    <w:rsid w:val="003238B5"/>
    <w:rsid w:val="0033026A"/>
    <w:rsid w:val="00340218"/>
    <w:rsid w:val="003439A5"/>
    <w:rsid w:val="00350524"/>
    <w:rsid w:val="00354E76"/>
    <w:rsid w:val="00360C2E"/>
    <w:rsid w:val="003638C6"/>
    <w:rsid w:val="00365966"/>
    <w:rsid w:val="003714B9"/>
    <w:rsid w:val="003A173E"/>
    <w:rsid w:val="003A44AC"/>
    <w:rsid w:val="003C3831"/>
    <w:rsid w:val="003D5053"/>
    <w:rsid w:val="003F6F8D"/>
    <w:rsid w:val="0041248E"/>
    <w:rsid w:val="00412995"/>
    <w:rsid w:val="0042597F"/>
    <w:rsid w:val="00426516"/>
    <w:rsid w:val="00431631"/>
    <w:rsid w:val="00432CB1"/>
    <w:rsid w:val="00433384"/>
    <w:rsid w:val="004469C9"/>
    <w:rsid w:val="004523BE"/>
    <w:rsid w:val="00456240"/>
    <w:rsid w:val="00456E05"/>
    <w:rsid w:val="00460907"/>
    <w:rsid w:val="004637FC"/>
    <w:rsid w:val="00464A85"/>
    <w:rsid w:val="00467A34"/>
    <w:rsid w:val="004739C9"/>
    <w:rsid w:val="004819F6"/>
    <w:rsid w:val="00483A8B"/>
    <w:rsid w:val="00496663"/>
    <w:rsid w:val="004A3DF5"/>
    <w:rsid w:val="004A4583"/>
    <w:rsid w:val="004A5790"/>
    <w:rsid w:val="004B24CA"/>
    <w:rsid w:val="004B611D"/>
    <w:rsid w:val="004D4065"/>
    <w:rsid w:val="004D5F81"/>
    <w:rsid w:val="004E07D6"/>
    <w:rsid w:val="004F0D5B"/>
    <w:rsid w:val="004F341B"/>
    <w:rsid w:val="004F4F33"/>
    <w:rsid w:val="005003C2"/>
    <w:rsid w:val="0051440F"/>
    <w:rsid w:val="00536D96"/>
    <w:rsid w:val="00543ABA"/>
    <w:rsid w:val="00545E73"/>
    <w:rsid w:val="00546ACF"/>
    <w:rsid w:val="00553A7E"/>
    <w:rsid w:val="0055682F"/>
    <w:rsid w:val="005656D2"/>
    <w:rsid w:val="00565DBD"/>
    <w:rsid w:val="005666D9"/>
    <w:rsid w:val="00574967"/>
    <w:rsid w:val="00574E5C"/>
    <w:rsid w:val="00586DE0"/>
    <w:rsid w:val="005901F1"/>
    <w:rsid w:val="00591F90"/>
    <w:rsid w:val="005B1245"/>
    <w:rsid w:val="005B2F2A"/>
    <w:rsid w:val="005B7D44"/>
    <w:rsid w:val="005C025A"/>
    <w:rsid w:val="005C0601"/>
    <w:rsid w:val="005D0165"/>
    <w:rsid w:val="005D0181"/>
    <w:rsid w:val="005D24A6"/>
    <w:rsid w:val="005D3564"/>
    <w:rsid w:val="005D37AA"/>
    <w:rsid w:val="005D4E31"/>
    <w:rsid w:val="005D5F40"/>
    <w:rsid w:val="006144D2"/>
    <w:rsid w:val="00616FD7"/>
    <w:rsid w:val="006531CA"/>
    <w:rsid w:val="0066265F"/>
    <w:rsid w:val="00664C0F"/>
    <w:rsid w:val="00666635"/>
    <w:rsid w:val="0067537A"/>
    <w:rsid w:val="00690836"/>
    <w:rsid w:val="00691092"/>
    <w:rsid w:val="006A3BA1"/>
    <w:rsid w:val="006B6E6A"/>
    <w:rsid w:val="006D4724"/>
    <w:rsid w:val="006D739B"/>
    <w:rsid w:val="006E42FF"/>
    <w:rsid w:val="006E6C52"/>
    <w:rsid w:val="006F2E6F"/>
    <w:rsid w:val="006F3D57"/>
    <w:rsid w:val="0070074E"/>
    <w:rsid w:val="00700B06"/>
    <w:rsid w:val="007025A3"/>
    <w:rsid w:val="00706D5F"/>
    <w:rsid w:val="007136C8"/>
    <w:rsid w:val="0072091C"/>
    <w:rsid w:val="00720F18"/>
    <w:rsid w:val="00733A1D"/>
    <w:rsid w:val="007370AF"/>
    <w:rsid w:val="00740927"/>
    <w:rsid w:val="00741333"/>
    <w:rsid w:val="00742B20"/>
    <w:rsid w:val="00752785"/>
    <w:rsid w:val="00755A63"/>
    <w:rsid w:val="00760CFA"/>
    <w:rsid w:val="007618FB"/>
    <w:rsid w:val="00761B4C"/>
    <w:rsid w:val="00776C45"/>
    <w:rsid w:val="00782946"/>
    <w:rsid w:val="007847AB"/>
    <w:rsid w:val="00784A33"/>
    <w:rsid w:val="007960BB"/>
    <w:rsid w:val="007A6C88"/>
    <w:rsid w:val="007A7F57"/>
    <w:rsid w:val="007B10BF"/>
    <w:rsid w:val="007B7CD9"/>
    <w:rsid w:val="007C6871"/>
    <w:rsid w:val="007C7128"/>
    <w:rsid w:val="007C715B"/>
    <w:rsid w:val="007C7B28"/>
    <w:rsid w:val="007F093F"/>
    <w:rsid w:val="00815E96"/>
    <w:rsid w:val="00817B36"/>
    <w:rsid w:val="00823FC4"/>
    <w:rsid w:val="008335A9"/>
    <w:rsid w:val="00834E21"/>
    <w:rsid w:val="0084464D"/>
    <w:rsid w:val="008511B1"/>
    <w:rsid w:val="008537AC"/>
    <w:rsid w:val="00862A17"/>
    <w:rsid w:val="00862DEA"/>
    <w:rsid w:val="00866323"/>
    <w:rsid w:val="00873AF7"/>
    <w:rsid w:val="0089592E"/>
    <w:rsid w:val="0089680F"/>
    <w:rsid w:val="008A295F"/>
    <w:rsid w:val="008A3D2C"/>
    <w:rsid w:val="008B7F6E"/>
    <w:rsid w:val="008C6BBF"/>
    <w:rsid w:val="008D7B3A"/>
    <w:rsid w:val="008E47FF"/>
    <w:rsid w:val="008F0B27"/>
    <w:rsid w:val="008F28AD"/>
    <w:rsid w:val="008F3A87"/>
    <w:rsid w:val="00900863"/>
    <w:rsid w:val="00901CB0"/>
    <w:rsid w:val="00906B60"/>
    <w:rsid w:val="00915575"/>
    <w:rsid w:val="0091674D"/>
    <w:rsid w:val="00923BDF"/>
    <w:rsid w:val="0092701B"/>
    <w:rsid w:val="00934ACB"/>
    <w:rsid w:val="0094093E"/>
    <w:rsid w:val="00964006"/>
    <w:rsid w:val="00965BEC"/>
    <w:rsid w:val="009671A2"/>
    <w:rsid w:val="00983509"/>
    <w:rsid w:val="00985868"/>
    <w:rsid w:val="009858DB"/>
    <w:rsid w:val="00994834"/>
    <w:rsid w:val="009959E8"/>
    <w:rsid w:val="00995A3A"/>
    <w:rsid w:val="009B6C80"/>
    <w:rsid w:val="009E395F"/>
    <w:rsid w:val="009E50E7"/>
    <w:rsid w:val="009E7DFD"/>
    <w:rsid w:val="009F4D2B"/>
    <w:rsid w:val="009F5424"/>
    <w:rsid w:val="00A0487E"/>
    <w:rsid w:val="00A10648"/>
    <w:rsid w:val="00A1517D"/>
    <w:rsid w:val="00A279A2"/>
    <w:rsid w:val="00A31506"/>
    <w:rsid w:val="00A606E6"/>
    <w:rsid w:val="00A72776"/>
    <w:rsid w:val="00A754F8"/>
    <w:rsid w:val="00A843C9"/>
    <w:rsid w:val="00A96093"/>
    <w:rsid w:val="00AA1D0A"/>
    <w:rsid w:val="00AA63CF"/>
    <w:rsid w:val="00AB1B39"/>
    <w:rsid w:val="00AB5286"/>
    <w:rsid w:val="00AD059C"/>
    <w:rsid w:val="00AD1BF8"/>
    <w:rsid w:val="00AD4200"/>
    <w:rsid w:val="00AD4A25"/>
    <w:rsid w:val="00AE74BD"/>
    <w:rsid w:val="00AF7A07"/>
    <w:rsid w:val="00B11006"/>
    <w:rsid w:val="00B11D56"/>
    <w:rsid w:val="00B17D2E"/>
    <w:rsid w:val="00B22E68"/>
    <w:rsid w:val="00B23D68"/>
    <w:rsid w:val="00B27164"/>
    <w:rsid w:val="00B50A16"/>
    <w:rsid w:val="00B5119C"/>
    <w:rsid w:val="00B535E0"/>
    <w:rsid w:val="00B71E68"/>
    <w:rsid w:val="00B72058"/>
    <w:rsid w:val="00B72CC8"/>
    <w:rsid w:val="00B82A50"/>
    <w:rsid w:val="00B83357"/>
    <w:rsid w:val="00B876BE"/>
    <w:rsid w:val="00B94CDB"/>
    <w:rsid w:val="00BA462C"/>
    <w:rsid w:val="00BA5C54"/>
    <w:rsid w:val="00BA722F"/>
    <w:rsid w:val="00BC23D3"/>
    <w:rsid w:val="00BC3AC6"/>
    <w:rsid w:val="00BC5AC6"/>
    <w:rsid w:val="00BC666D"/>
    <w:rsid w:val="00BD0B73"/>
    <w:rsid w:val="00BD137E"/>
    <w:rsid w:val="00BD2D63"/>
    <w:rsid w:val="00BE0C45"/>
    <w:rsid w:val="00BE1738"/>
    <w:rsid w:val="00BF12B7"/>
    <w:rsid w:val="00BF1BE6"/>
    <w:rsid w:val="00C0638D"/>
    <w:rsid w:val="00C1321E"/>
    <w:rsid w:val="00C217E2"/>
    <w:rsid w:val="00C30F79"/>
    <w:rsid w:val="00C573E4"/>
    <w:rsid w:val="00C66D9A"/>
    <w:rsid w:val="00C727B1"/>
    <w:rsid w:val="00C73909"/>
    <w:rsid w:val="00C74D03"/>
    <w:rsid w:val="00C821E5"/>
    <w:rsid w:val="00C85415"/>
    <w:rsid w:val="00C91E1A"/>
    <w:rsid w:val="00C92D58"/>
    <w:rsid w:val="00C95D42"/>
    <w:rsid w:val="00CC3011"/>
    <w:rsid w:val="00CC4841"/>
    <w:rsid w:val="00CC5206"/>
    <w:rsid w:val="00CD798D"/>
    <w:rsid w:val="00CE446B"/>
    <w:rsid w:val="00CE4BF2"/>
    <w:rsid w:val="00CE66A7"/>
    <w:rsid w:val="00CF286C"/>
    <w:rsid w:val="00CF5A95"/>
    <w:rsid w:val="00D003F0"/>
    <w:rsid w:val="00D05D3F"/>
    <w:rsid w:val="00D20019"/>
    <w:rsid w:val="00D25F07"/>
    <w:rsid w:val="00D2686F"/>
    <w:rsid w:val="00D32BAC"/>
    <w:rsid w:val="00D3461C"/>
    <w:rsid w:val="00D41CCE"/>
    <w:rsid w:val="00D453EA"/>
    <w:rsid w:val="00D50E25"/>
    <w:rsid w:val="00D53F99"/>
    <w:rsid w:val="00D5411D"/>
    <w:rsid w:val="00D5426B"/>
    <w:rsid w:val="00D55120"/>
    <w:rsid w:val="00D72B35"/>
    <w:rsid w:val="00D74A2A"/>
    <w:rsid w:val="00D842E5"/>
    <w:rsid w:val="00D9408F"/>
    <w:rsid w:val="00D957C2"/>
    <w:rsid w:val="00DA0314"/>
    <w:rsid w:val="00DE4BB9"/>
    <w:rsid w:val="00DE6E81"/>
    <w:rsid w:val="00DF5820"/>
    <w:rsid w:val="00E02604"/>
    <w:rsid w:val="00E02B23"/>
    <w:rsid w:val="00E14AC1"/>
    <w:rsid w:val="00E15751"/>
    <w:rsid w:val="00E35FB1"/>
    <w:rsid w:val="00E509ED"/>
    <w:rsid w:val="00E533B4"/>
    <w:rsid w:val="00E60B6A"/>
    <w:rsid w:val="00E621C2"/>
    <w:rsid w:val="00E76644"/>
    <w:rsid w:val="00E8483B"/>
    <w:rsid w:val="00E869B1"/>
    <w:rsid w:val="00E906CB"/>
    <w:rsid w:val="00EB30CC"/>
    <w:rsid w:val="00EB428C"/>
    <w:rsid w:val="00EC35D5"/>
    <w:rsid w:val="00ED19F1"/>
    <w:rsid w:val="00EE2D63"/>
    <w:rsid w:val="00F07B22"/>
    <w:rsid w:val="00F10D9E"/>
    <w:rsid w:val="00F15075"/>
    <w:rsid w:val="00F224FE"/>
    <w:rsid w:val="00F232E4"/>
    <w:rsid w:val="00F252E2"/>
    <w:rsid w:val="00F31FA3"/>
    <w:rsid w:val="00F47019"/>
    <w:rsid w:val="00F50C16"/>
    <w:rsid w:val="00F63054"/>
    <w:rsid w:val="00F65681"/>
    <w:rsid w:val="00F71E1F"/>
    <w:rsid w:val="00F7625F"/>
    <w:rsid w:val="00F773C0"/>
    <w:rsid w:val="00F80A09"/>
    <w:rsid w:val="00F833B2"/>
    <w:rsid w:val="00F8340E"/>
    <w:rsid w:val="00F85BC1"/>
    <w:rsid w:val="00F8707B"/>
    <w:rsid w:val="00F90A3E"/>
    <w:rsid w:val="00F963E0"/>
    <w:rsid w:val="00FA039C"/>
    <w:rsid w:val="00FA5721"/>
    <w:rsid w:val="00FA6468"/>
    <w:rsid w:val="00FB00D6"/>
    <w:rsid w:val="00FC4732"/>
    <w:rsid w:val="00FD0D3B"/>
    <w:rsid w:val="00FD26D6"/>
    <w:rsid w:val="00FE27A7"/>
    <w:rsid w:val="00FF1D16"/>
    <w:rsid w:val="00FF2BF1"/>
    <w:rsid w:val="00FF5EFD"/>
    <w:rsid w:val="00FF74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ru v:ext="edit" colors="#284bfc,#6ff"/>
      <o:colormenu v:ext="edit" fillcolor="none [662]" strokecolor="none [3213]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65F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22E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462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36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6720"/>
    <w:rPr>
      <w:rFonts w:ascii="Tahoma" w:hAnsi="Tahoma" w:cs="Tahoma"/>
      <w:sz w:val="16"/>
      <w:szCs w:val="1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B22E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En-tte">
    <w:name w:val="header"/>
    <w:basedOn w:val="Normal"/>
    <w:link w:val="En-tteCar"/>
    <w:uiPriority w:val="99"/>
    <w:semiHidden/>
    <w:unhideWhenUsed/>
    <w:rsid w:val="00BE17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E1738"/>
    <w:rPr>
      <w:lang w:val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BE17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E1738"/>
    <w:rPr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4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7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Layout" Target="diagrams/layout2.xml"/><Relationship Id="rId18" Type="http://schemas.openxmlformats.org/officeDocument/2006/relationships/diagramQuickStyle" Target="diagrams/quickStyle3.xml"/><Relationship Id="rId3" Type="http://schemas.openxmlformats.org/officeDocument/2006/relationships/styles" Target="styles.xml"/><Relationship Id="rId21" Type="http://schemas.openxmlformats.org/officeDocument/2006/relationships/diagramLayout" Target="diagrams/layout4.xml"/><Relationship Id="rId7" Type="http://schemas.openxmlformats.org/officeDocument/2006/relationships/endnotes" Target="endnotes.xml"/><Relationship Id="rId12" Type="http://schemas.openxmlformats.org/officeDocument/2006/relationships/diagramData" Target="diagrams/data2.xml"/><Relationship Id="rId17" Type="http://schemas.openxmlformats.org/officeDocument/2006/relationships/diagramLayout" Target="diagrams/layout3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openxmlformats.org/officeDocument/2006/relationships/diagramData" Target="diagrams/data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23" Type="http://schemas.openxmlformats.org/officeDocument/2006/relationships/diagramColors" Target="diagrams/colors4.xml"/><Relationship Id="rId10" Type="http://schemas.openxmlformats.org/officeDocument/2006/relationships/diagramQuickStyle" Target="diagrams/quickStyle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QuickStyle" Target="diagrams/quickStyle2.xml"/><Relationship Id="rId22" Type="http://schemas.openxmlformats.org/officeDocument/2006/relationships/diagramQuickStyle" Target="diagrams/quickStyle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rgbClr val="FFFF00"/>
                </a:glow>
                <a:reflection blurRad="12700" stA="28000" endPos="45000" dist="1000" dir="5400000" sy="-100000" algn="bl" rotWithShape="0"/>
              </a:effectLst>
            </a:rPr>
            <a:t>مخطط  أفريل   لبناء التعلمات السنة الأولى</a:t>
          </a:r>
          <a:endParaRPr lang="fr-FR" sz="24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rgbClr val="FFFF00"/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FFE0BC02-B5F6-455C-9E93-8906A7469096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8E3D54CC-9323-4F22-BD9D-662F9B0BA160}" type="presOf" srcId="{C087EFBE-9DA9-4804-89CE-F02CA33EDBA7}" destId="{35F6643A-4BC2-4DEE-AD12-291C0CF5C729}" srcOrd="0" destOrd="0" presId="urn:microsoft.com/office/officeart/2005/8/layout/vList2"/>
    <dgm:cxn modelId="{9042D577-2D7D-4A46-8681-26137A77594E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rgbClr val="00B050"/>
                </a:glow>
                <a:reflection blurRad="12700" stA="28000" endPos="45000" dist="1000" dir="5400000" sy="-100000" algn="bl" rotWithShape="0"/>
              </a:effectLst>
            </a:rPr>
            <a:t>مخطط  أفريل   لبناء التعلمات السنة الأولى</a:t>
          </a:r>
          <a:endParaRPr lang="fr-FR" sz="24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rgbClr val="00B050"/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1517F416-80A1-48D3-BDA8-74C27D0BA189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7E2DBB8D-B225-4B54-9356-A1B50EFAF1DE}" type="presOf" srcId="{C087EFBE-9DA9-4804-89CE-F02CA33EDBA7}" destId="{35F6643A-4BC2-4DEE-AD12-291C0CF5C729}" srcOrd="0" destOrd="0" presId="urn:microsoft.com/office/officeart/2005/8/layout/vList2"/>
    <dgm:cxn modelId="{A0A23099-A296-4264-817F-46241DA75E0A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rgbClr val="00B0F0"/>
                </a:glow>
                <a:reflection blurRad="12700" stA="28000" endPos="45000" dist="1000" dir="5400000" sy="-100000" algn="bl" rotWithShape="0"/>
              </a:effectLst>
            </a:rPr>
            <a:t>مخطط  أفريل   لبناء التعلمات السنة الأولى</a:t>
          </a:r>
          <a:endParaRPr lang="fr-FR" sz="24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rgbClr val="00B0F0"/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A1BD232A-6FF6-4492-A0B5-CD5BC614706E}" type="presOf" srcId="{7AEC5D4B-EB21-4844-B846-9D18521F9BEB}" destId="{06808E9E-A0C2-4BF4-A0D9-BB3C9CDB1F19}" srcOrd="0" destOrd="0" presId="urn:microsoft.com/office/officeart/2005/8/layout/vList2"/>
    <dgm:cxn modelId="{8049779D-73BE-4155-BBDA-575120DD0E34}" type="presOf" srcId="{C087EFBE-9DA9-4804-89CE-F02CA33EDBA7}" destId="{35F6643A-4BC2-4DEE-AD12-291C0CF5C72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486D7E25-6500-414C-A215-BAB37FCEB8E7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rgbClr val="FF99CC"/>
                </a:glow>
                <a:reflection blurRad="12700" stA="28000" endPos="45000" dist="1000" dir="5400000" sy="-100000" algn="bl" rotWithShape="0"/>
              </a:effectLst>
            </a:rPr>
            <a:t>مخطط  أفريل   لبناء التعلمات السنة الأولى</a:t>
          </a:r>
          <a:endParaRPr lang="fr-FR" sz="24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rgbClr val="FF99CC"/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C046FD71-E639-479D-975E-91096826CC83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C6AC114A-EC3A-4B33-A32A-997AC76559A7}" type="presOf" srcId="{C087EFBE-9DA9-4804-89CE-F02CA33EDBA7}" destId="{35F6643A-4BC2-4DEE-AD12-291C0CF5C729}" srcOrd="0" destOrd="0" presId="urn:microsoft.com/office/officeart/2005/8/layout/vList2"/>
    <dgm:cxn modelId="{A3568A9F-B86E-4A6C-8D71-1546E65185F8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C7A57-D446-48AE-BD2A-03DC08409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1057</Words>
  <Characters>5819</Characters>
  <Application>Microsoft Office Word</Application>
  <DocSecurity>0</DocSecurity>
  <Lines>48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Mon</cp:lastModifiedBy>
  <cp:revision>7</cp:revision>
  <cp:lastPrinted>2022-09-21T18:42:00Z</cp:lastPrinted>
  <dcterms:created xsi:type="dcterms:W3CDTF">2008-12-31T23:08:00Z</dcterms:created>
  <dcterms:modified xsi:type="dcterms:W3CDTF">2025-03-22T22:52:00Z</dcterms:modified>
</cp:coreProperties>
</file>