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06" w:rsidRDefault="004E3675" w:rsidP="007960BB">
      <w:pPr>
        <w:pStyle w:val="Titre1"/>
        <w:tabs>
          <w:tab w:val="left" w:pos="5660"/>
        </w:tabs>
        <w:bidi/>
        <w:spacing w:line="240" w:lineRule="auto"/>
        <w:rPr>
          <w:rFonts w:ascii="Times New Roman" w:eastAsia="Times New Roman" w:hAnsi="Times New Roman" w:cstheme="minorBidi" w:hint="cs"/>
          <w:color w:val="000000" w:themeColor="text1"/>
          <w:rtl/>
          <w:lang w:val="en-US" w:bidi="ar-DZ"/>
        </w:rPr>
      </w:pPr>
      <w:r>
        <w:rPr>
          <w:noProof/>
          <w:rtl/>
          <w:lang w:eastAsia="fr-FR"/>
        </w:rPr>
        <w:pict>
          <v:roundrect id="_x0000_s1044" style="position:absolute;left:0;text-align:left;margin-left:607.2pt;margin-top:5.45pt;width:203.05pt;height:76.55pt;flip:x;z-index:251658240;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" fillcolor="#eaf1dd [662]" strokecolor="black [3213]" strokeweight="1pt">
            <v:fill color2="fill lighten(51)" rotate="t" focusposition=".5,.5" focussize="" method="linear sigma" focus="100%" type="gradientRadial"/>
            <v:stroke dashstyle="dashDot"/>
            <v:shadow on="t" type="perspective" color="#7f5f00" opacity=".5" offset="1pt" offset2="-3pt"/>
            <v:textbox style="mso-next-textbox:#_x0000_s1044">
              <w:txbxContent>
                <w:p w:rsidR="004E3675" w:rsidRDefault="004E3675" w:rsidP="004E3675">
                  <w:pPr>
                    <w:bidi/>
                    <w:spacing w:after="120" w:line="240" w:lineRule="auto"/>
                    <w:rPr>
                      <w:color w:val="006600"/>
                      <w:sz w:val="28"/>
                      <w:szCs w:val="28"/>
                      <w:rtl/>
                      <w:lang w:bidi="ar-DZ"/>
                    </w:rPr>
                  </w:pPr>
                  <w:r w:rsidRPr="00694FA3">
                    <w:rPr>
                      <w:rFonts w:hint="cs"/>
                      <w:b/>
                      <w:bCs/>
                      <w:color w:val="000000"/>
                      <w:sz w:val="28"/>
                      <w:szCs w:val="28"/>
                      <w:rtl/>
                    </w:rPr>
                    <w:t>مديرية التربية لـولاية</w:t>
                  </w:r>
                  <w:r>
                    <w:rPr>
                      <w:rFonts w:hint="cs"/>
                      <w:b/>
                      <w:bCs/>
                      <w:color w:val="000000"/>
                      <w:sz w:val="28"/>
                      <w:szCs w:val="28"/>
                      <w:rtl/>
                    </w:rPr>
                    <w:t xml:space="preserve"> :</w:t>
                  </w:r>
                  <w:r w:rsidRPr="00694FA3">
                    <w:rPr>
                      <w:rFonts w:hint="cs"/>
                      <w:b/>
                      <w:bCs/>
                      <w:color w:val="000000"/>
                      <w:sz w:val="28"/>
                      <w:szCs w:val="28"/>
                      <w:rtl/>
                    </w:rPr>
                    <w:t xml:space="preserve"> </w:t>
                  </w:r>
                  <w:r>
                    <w:rPr>
                      <w:rFonts w:hint="cs"/>
                      <w:color w:val="006600"/>
                      <w:sz w:val="28"/>
                      <w:szCs w:val="28"/>
                      <w:rtl/>
                      <w:lang w:bidi="ar-DZ"/>
                    </w:rPr>
                    <w:t>.................</w:t>
                  </w:r>
                </w:p>
                <w:p w:rsidR="004E3675" w:rsidRPr="00694FA3" w:rsidRDefault="004E3675" w:rsidP="004E3675">
                  <w:pPr>
                    <w:bidi/>
                    <w:spacing w:after="120" w:line="240" w:lineRule="auto"/>
                    <w:rPr>
                      <w:b/>
                      <w:bCs/>
                      <w:color w:val="000000"/>
                      <w:sz w:val="28"/>
                      <w:szCs w:val="28"/>
                      <w:rtl/>
                      <w:lang w:bidi="ar-DZ"/>
                    </w:rPr>
                  </w:pPr>
                  <w:r>
                    <w:rPr>
                      <w:rFonts w:hint="cs"/>
                      <w:b/>
                      <w:bCs/>
                      <w:color w:val="000000"/>
                      <w:sz w:val="28"/>
                      <w:szCs w:val="28"/>
                      <w:rtl/>
                    </w:rPr>
                    <w:t>مقاطعة :</w:t>
                  </w:r>
                  <w:r w:rsidRPr="00694FA3">
                    <w:rPr>
                      <w:rFonts w:hint="cs"/>
                      <w:b/>
                      <w:bCs/>
                      <w:color w:val="000000"/>
                      <w:sz w:val="28"/>
                      <w:szCs w:val="28"/>
                      <w:rtl/>
                    </w:rPr>
                    <w:t xml:space="preserve"> </w:t>
                  </w:r>
                  <w:r>
                    <w:rPr>
                      <w:rFonts w:hint="cs"/>
                      <w:color w:val="006600"/>
                      <w:sz w:val="28"/>
                      <w:szCs w:val="28"/>
                      <w:rtl/>
                      <w:lang w:bidi="ar-DZ"/>
                    </w:rPr>
                    <w:t>.................</w:t>
                  </w:r>
                </w:p>
                <w:p w:rsidR="004E3675" w:rsidRDefault="004E3675" w:rsidP="004E3675">
                  <w:pPr>
                    <w:bidi/>
                    <w:spacing w:after="120" w:line="240" w:lineRule="auto"/>
                    <w:rPr>
                      <w:rtl/>
                    </w:rPr>
                  </w:pPr>
                  <w:r w:rsidRPr="00694FA3">
                    <w:rPr>
                      <w:rFonts w:hint="cs"/>
                      <w:b/>
                      <w:bCs/>
                      <w:color w:val="000000"/>
                      <w:sz w:val="28"/>
                      <w:szCs w:val="28"/>
                      <w:rtl/>
                    </w:rPr>
                    <w:t>ابتدائية</w:t>
                  </w:r>
                  <w:r>
                    <w:rPr>
                      <w:rFonts w:hint="cs"/>
                      <w:b/>
                      <w:bCs/>
                      <w:color w:val="000000"/>
                      <w:sz w:val="28"/>
                      <w:szCs w:val="28"/>
                      <w:rtl/>
                    </w:rPr>
                    <w:t xml:space="preserve">  :</w:t>
                  </w:r>
                  <w:r w:rsidRPr="00694FA3">
                    <w:rPr>
                      <w:rFonts w:hint="cs"/>
                      <w:b/>
                      <w:bCs/>
                      <w:color w:val="000000"/>
                      <w:sz w:val="28"/>
                      <w:szCs w:val="28"/>
                      <w:rtl/>
                    </w:rPr>
                    <w:t xml:space="preserve"> </w:t>
                  </w:r>
                  <w:r w:rsidRPr="00C0638D">
                    <w:rPr>
                      <w:rFonts w:hint="cs"/>
                      <w:color w:val="006600"/>
                      <w:sz w:val="28"/>
                      <w:szCs w:val="28"/>
                      <w:rtl/>
                      <w:lang w:bidi="ar-DZ"/>
                    </w:rPr>
                    <w:t>..........................</w:t>
                  </w:r>
                </w:p>
                <w:p w:rsidR="004E3675" w:rsidRDefault="004E3675" w:rsidP="004E3675"/>
              </w:txbxContent>
            </v:textbox>
          </v:roundrect>
        </w:pict>
      </w:r>
      <w:r>
        <w:rPr>
          <w:noProof/>
          <w:rtl/>
          <w:lang w:eastAsia="fr-FR"/>
        </w:rPr>
        <w:pict>
          <v:roundrect id="_x0000_s1046" style="position:absolute;left:0;text-align:left;margin-left:223.3pt;margin-top:5.45pt;width:368.4pt;height:76.55pt;z-index:251660288" arcsize="10923f" stroked="f">
            <v:textbox>
              <w:txbxContent>
                <w:p w:rsidR="004E3675" w:rsidRDefault="004E3675" w:rsidP="004E3675">
                  <w:r>
                    <w:rPr>
                      <w:noProof/>
                      <w:lang w:eastAsia="fr-FR"/>
                    </w:rPr>
                    <w:drawing>
                      <wp:inline distT="0" distB="0" distL="0" distR="0">
                        <wp:extent cx="4438207" cy="669851"/>
                        <wp:effectExtent l="38100" t="0" r="443"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v:textbox>
          </v:roundrect>
        </w:pict>
      </w:r>
      <w:r>
        <w:rPr>
          <w:noProof/>
          <w:rtl/>
          <w:lang w:eastAsia="fr-FR"/>
        </w:rPr>
        <w:pict>
          <v:roundrect id="_x0000_s1045" style="position:absolute;left:0;text-align:left;margin-left:4.55pt;margin-top:5.45pt;width:206.95pt;height:82.2pt;flip:x;z-index:251659264;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" fillcolor="#eaf1dd [662]" strokecolor="black [3213]" strokeweight="1pt">
            <v:fill color2="fill lighten(51)" rotate="t" focusposition=".5,.5" focussize="" method="linear sigma" focus="100%" type="gradientRadial"/>
            <v:stroke dashstyle="dash"/>
            <v:shadow on="t" type="perspective" color="#7f5f00" opacity=".5" offset="1pt" offset2="-3pt"/>
            <v:textbox style="mso-next-textbox:#_x0000_s1045">
              <w:txbxContent>
                <w:p w:rsidR="004E3675" w:rsidRDefault="004E3675" w:rsidP="004E3675">
                  <w:pPr>
                    <w:bidi/>
                    <w:spacing w:after="120"/>
                    <w:rPr>
                      <w:b/>
                      <w:bCs/>
                      <w:color w:val="FF0000"/>
                      <w:sz w:val="28"/>
                      <w:szCs w:val="28"/>
                      <w:rtl/>
                      <w:lang w:bidi="ar-DZ"/>
                    </w:rPr>
                  </w:pPr>
                  <w:r w:rsidRPr="00694FA3">
                    <w:rPr>
                      <w:rFonts w:hint="cs"/>
                      <w:b/>
                      <w:bCs/>
                      <w:color w:val="000000"/>
                      <w:sz w:val="28"/>
                      <w:szCs w:val="28"/>
                      <w:rtl/>
                    </w:rPr>
                    <w:t xml:space="preserve">الموسم الدراسي : </w:t>
                  </w:r>
                  <w:r w:rsidRPr="001E1506">
                    <w:rPr>
                      <w:rFonts w:hint="cs"/>
                      <w:b/>
                      <w:bCs/>
                      <w:color w:val="FF0000"/>
                      <w:sz w:val="28"/>
                      <w:szCs w:val="28"/>
                      <w:rtl/>
                      <w:lang w:bidi="ar-DZ"/>
                    </w:rPr>
                    <w:t>2024 -2025</w:t>
                  </w:r>
                </w:p>
                <w:p w:rsidR="004E3675" w:rsidRPr="00F06D9F" w:rsidRDefault="004E3675" w:rsidP="004E3675">
                  <w:pPr>
                    <w:bidi/>
                    <w:spacing w:after="120"/>
                    <w:rPr>
                      <w:b/>
                      <w:bCs/>
                      <w:color w:val="FF0000"/>
                      <w:sz w:val="28"/>
                      <w:szCs w:val="28"/>
                      <w:rtl/>
                      <w:lang w:bidi="ar-DZ"/>
                    </w:rPr>
                  </w:pPr>
                  <w:r>
                    <w:rPr>
                      <w:rFonts w:hint="cs"/>
                      <w:b/>
                      <w:bCs/>
                      <w:color w:val="000000"/>
                      <w:sz w:val="28"/>
                      <w:szCs w:val="28"/>
                      <w:rtl/>
                    </w:rPr>
                    <w:t>المستوى</w:t>
                  </w:r>
                  <w:r w:rsidRPr="00694FA3">
                    <w:rPr>
                      <w:rFonts w:hint="cs"/>
                      <w:b/>
                      <w:bCs/>
                      <w:color w:val="000000"/>
                      <w:sz w:val="28"/>
                      <w:szCs w:val="28"/>
                      <w:rtl/>
                    </w:rPr>
                    <w:t xml:space="preserve">: </w:t>
                  </w:r>
                  <w:r>
                    <w:rPr>
                      <w:rFonts w:hint="cs"/>
                      <w:b/>
                      <w:bCs/>
                      <w:color w:val="FF0000"/>
                      <w:sz w:val="28"/>
                      <w:szCs w:val="28"/>
                      <w:rtl/>
                      <w:lang w:bidi="ar-DZ"/>
                    </w:rPr>
                    <w:t>الأولى ابتدائي</w:t>
                  </w:r>
                </w:p>
                <w:p w:rsidR="004E3675" w:rsidRDefault="004E3675" w:rsidP="004E3675">
                  <w:pPr>
                    <w:spacing w:after="120"/>
                    <w:jc w:val="right"/>
                    <w:rPr>
                      <w:rtl/>
                      <w:lang w:bidi="ar-DZ"/>
                    </w:rPr>
                  </w:pPr>
                  <w:r w:rsidRPr="00694FA3">
                    <w:rPr>
                      <w:rFonts w:hint="cs"/>
                      <w:b/>
                      <w:bCs/>
                      <w:color w:val="000000"/>
                      <w:sz w:val="28"/>
                      <w:szCs w:val="28"/>
                      <w:rtl/>
                    </w:rPr>
                    <w:t>الأستاذ</w:t>
                  </w:r>
                  <w:r>
                    <w:rPr>
                      <w:rFonts w:hint="cs"/>
                      <w:b/>
                      <w:bCs/>
                      <w:color w:val="000000"/>
                      <w:sz w:val="28"/>
                      <w:szCs w:val="28"/>
                      <w:rtl/>
                    </w:rPr>
                    <w:t>(ة)</w:t>
                  </w:r>
                  <w:r w:rsidRPr="00694FA3">
                    <w:rPr>
                      <w:rFonts w:hint="cs"/>
                      <w:b/>
                      <w:bCs/>
                      <w:color w:val="000000"/>
                      <w:sz w:val="28"/>
                      <w:szCs w:val="28"/>
                      <w:rtl/>
                    </w:rPr>
                    <w:t xml:space="preserve"> : </w:t>
                  </w:r>
                  <w:r w:rsidRPr="00694FA3">
                    <w:rPr>
                      <w:rFonts w:hint="cs"/>
                      <w:b/>
                      <w:bCs/>
                      <w:color w:val="006600"/>
                      <w:sz w:val="28"/>
                      <w:szCs w:val="28"/>
                      <w:rtl/>
                    </w:rPr>
                    <w:t xml:space="preserve"> </w:t>
                  </w:r>
                  <w:r w:rsidRPr="00C0638D">
                    <w:rPr>
                      <w:rFonts w:hint="cs"/>
                      <w:color w:val="006600"/>
                      <w:sz w:val="28"/>
                      <w:szCs w:val="28"/>
                      <w:rtl/>
                      <w:lang w:bidi="ar-DZ"/>
                    </w:rPr>
                    <w:t>..........................</w:t>
                  </w:r>
                </w:p>
              </w:txbxContent>
            </v:textbox>
          </v:roundrect>
        </w:pict>
      </w:r>
    </w:p>
    <w:p w:rsidR="004E3675" w:rsidRDefault="004E3675" w:rsidP="004E3675">
      <w:pPr>
        <w:bidi/>
        <w:rPr>
          <w:rFonts w:hint="cs"/>
          <w:rtl/>
          <w:lang w:val="en-US" w:bidi="ar-DZ"/>
        </w:rPr>
      </w:pPr>
    </w:p>
    <w:p w:rsidR="004E3675" w:rsidRPr="004E3675" w:rsidRDefault="004E3675" w:rsidP="004E3675">
      <w:pPr>
        <w:bidi/>
        <w:rPr>
          <w:rtl/>
          <w:lang w:val="en-US" w:bidi="ar-DZ"/>
        </w:rPr>
      </w:pPr>
    </w:p>
    <w:tbl>
      <w:tblPr>
        <w:tblpPr w:leftFromText="180" w:rightFromText="180" w:vertAnchor="text" w:horzAnchor="margin" w:tblpXSpec="right" w:tblpY="401"/>
        <w:bidiVisual/>
        <w:tblW w:w="16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504"/>
        <w:gridCol w:w="449"/>
        <w:gridCol w:w="841"/>
        <w:gridCol w:w="992"/>
        <w:gridCol w:w="993"/>
        <w:gridCol w:w="1834"/>
        <w:gridCol w:w="426"/>
        <w:gridCol w:w="1275"/>
        <w:gridCol w:w="709"/>
        <w:gridCol w:w="1373"/>
        <w:gridCol w:w="993"/>
        <w:gridCol w:w="24"/>
        <w:gridCol w:w="2126"/>
        <w:gridCol w:w="1134"/>
        <w:gridCol w:w="2410"/>
      </w:tblGrid>
      <w:tr w:rsidR="002A104F" w:rsidRPr="003238B5" w:rsidTr="004E3675">
        <w:tc>
          <w:tcPr>
            <w:tcW w:w="504" w:type="dxa"/>
            <w:vMerge w:val="restart"/>
            <w:shd w:val="clear" w:color="auto" w:fill="FDE9D9" w:themeFill="accent6" w:themeFillTint="33"/>
            <w:textDirection w:val="btLr"/>
            <w:vAlign w:val="center"/>
            <w:hideMark/>
          </w:tcPr>
          <w:p w:rsidR="002A104F" w:rsidRPr="003238B5" w:rsidRDefault="002A104F" w:rsidP="004E3675">
            <w:pPr>
              <w:bidi/>
              <w:spacing w:after="0" w:line="254" w:lineRule="auto"/>
              <w:ind w:right="113"/>
              <w:jc w:val="center"/>
              <w:rPr>
                <w:rFonts w:asciiTheme="majorBidi" w:hAnsiTheme="majorBidi" w:cstheme="majorBidi"/>
                <w:b/>
                <w:bCs/>
                <w:lang w:bidi="ar-DZ"/>
              </w:rPr>
            </w:pPr>
            <w:r w:rsidRPr="003238B5">
              <w:rPr>
                <w:rFonts w:asciiTheme="majorBidi" w:hAnsiTheme="majorBidi" w:cstheme="majorBidi"/>
                <w:b/>
                <w:bCs/>
                <w:rtl/>
                <w:lang w:bidi="ar-DZ"/>
              </w:rPr>
              <w:t>الأسابيع</w:t>
            </w:r>
          </w:p>
        </w:tc>
        <w:tc>
          <w:tcPr>
            <w:tcW w:w="449" w:type="dxa"/>
            <w:vMerge w:val="restart"/>
            <w:shd w:val="clear" w:color="auto" w:fill="auto"/>
            <w:textDirection w:val="btLr"/>
            <w:vAlign w:val="center"/>
            <w:hideMark/>
          </w:tcPr>
          <w:p w:rsidR="002A104F" w:rsidRPr="003238B5" w:rsidRDefault="002A104F" w:rsidP="004E3675">
            <w:pPr>
              <w:bidi/>
              <w:spacing w:after="0" w:line="254" w:lineRule="auto"/>
              <w:ind w:right="113"/>
              <w:jc w:val="center"/>
              <w:rPr>
                <w:rFonts w:asciiTheme="majorBidi" w:hAnsiTheme="majorBidi" w:cstheme="majorBidi"/>
                <w:b/>
                <w:bCs/>
                <w:color w:val="FF0000"/>
                <w:lang w:bidi="ar-DZ"/>
              </w:rPr>
            </w:pPr>
            <w:r w:rsidRPr="003238B5">
              <w:rPr>
                <w:rFonts w:asciiTheme="majorBidi" w:hAnsiTheme="majorBidi" w:cstheme="majorBidi"/>
                <w:b/>
                <w:bCs/>
                <w:color w:val="FF0000"/>
                <w:rtl/>
                <w:lang w:bidi="ar-DZ"/>
              </w:rPr>
              <w:t>المقاطع</w:t>
            </w:r>
          </w:p>
        </w:tc>
        <w:tc>
          <w:tcPr>
            <w:tcW w:w="4660" w:type="dxa"/>
            <w:gridSpan w:val="4"/>
            <w:tcBorders>
              <w:bottom w:val="single" w:sz="4" w:space="0" w:color="auto"/>
            </w:tcBorders>
            <w:shd w:val="clear" w:color="auto" w:fill="FDE9D9" w:themeFill="accent6" w:themeFillTint="33"/>
            <w:vAlign w:val="center"/>
            <w:hideMark/>
          </w:tcPr>
          <w:p w:rsidR="002A104F" w:rsidRPr="003238B5" w:rsidRDefault="002A104F" w:rsidP="004E3675">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فهم المنطوق والتعبير الشفوي</w:t>
            </w:r>
          </w:p>
        </w:tc>
        <w:tc>
          <w:tcPr>
            <w:tcW w:w="2410" w:type="dxa"/>
            <w:gridSpan w:val="3"/>
            <w:tcBorders>
              <w:bottom w:val="single" w:sz="4" w:space="0" w:color="auto"/>
            </w:tcBorders>
            <w:shd w:val="clear" w:color="auto" w:fill="FDE9D9" w:themeFill="accent6" w:themeFillTint="33"/>
            <w:vAlign w:val="center"/>
            <w:hideMark/>
          </w:tcPr>
          <w:p w:rsidR="002A104F" w:rsidRPr="003238B5" w:rsidRDefault="002A104F" w:rsidP="004E3675">
            <w:pPr>
              <w:bidi/>
              <w:spacing w:after="0" w:line="254" w:lineRule="auto"/>
              <w:jc w:val="center"/>
              <w:rPr>
                <w:rFonts w:asciiTheme="majorBidi" w:hAnsiTheme="majorBidi" w:cstheme="majorBidi"/>
                <w:b/>
                <w:bCs/>
              </w:rPr>
            </w:pPr>
            <w:r w:rsidRPr="003238B5">
              <w:rPr>
                <w:rFonts w:asciiTheme="majorBidi" w:hAnsiTheme="majorBidi" w:cstheme="majorBidi"/>
                <w:b/>
                <w:bCs/>
                <w:rtl/>
                <w:lang w:bidi="ar-DZ"/>
              </w:rPr>
              <w:t>فهم المكتوب</w:t>
            </w:r>
          </w:p>
        </w:tc>
        <w:tc>
          <w:tcPr>
            <w:tcW w:w="1373" w:type="dxa"/>
            <w:vMerge w:val="restart"/>
            <w:shd w:val="clear" w:color="auto" w:fill="3FF7FB"/>
            <w:vAlign w:val="center"/>
            <w:hideMark/>
          </w:tcPr>
          <w:p w:rsidR="002A104F" w:rsidRPr="0072091C" w:rsidRDefault="002A104F" w:rsidP="004E3675">
            <w:pPr>
              <w:bidi/>
              <w:spacing w:after="0" w:line="254" w:lineRule="auto"/>
              <w:jc w:val="center"/>
              <w:rPr>
                <w:rFonts w:asciiTheme="majorBidi" w:hAnsiTheme="majorBidi" w:cstheme="majorBidi"/>
                <w:b/>
                <w:bCs/>
                <w:sz w:val="24"/>
                <w:szCs w:val="24"/>
              </w:rPr>
            </w:pPr>
            <w:r w:rsidRPr="0072091C">
              <w:rPr>
                <w:rFonts w:asciiTheme="majorBidi" w:hAnsiTheme="majorBidi" w:cstheme="majorBidi"/>
                <w:b/>
                <w:bCs/>
                <w:sz w:val="24"/>
                <w:szCs w:val="24"/>
                <w:rtl/>
                <w:lang w:bidi="ar-DZ"/>
              </w:rPr>
              <w:t>التعبير الكتابي</w:t>
            </w:r>
          </w:p>
        </w:tc>
        <w:tc>
          <w:tcPr>
            <w:tcW w:w="993" w:type="dxa"/>
            <w:vMerge w:val="restart"/>
            <w:tcBorders>
              <w:right w:val="single" w:sz="4" w:space="0" w:color="auto"/>
            </w:tcBorders>
            <w:shd w:val="clear" w:color="auto" w:fill="B2DE82"/>
            <w:vAlign w:val="center"/>
          </w:tcPr>
          <w:p w:rsidR="002A104F" w:rsidRPr="0072091C" w:rsidRDefault="002A104F" w:rsidP="004E3675">
            <w:pPr>
              <w:bidi/>
              <w:spacing w:after="0" w:line="254" w:lineRule="auto"/>
              <w:ind w:right="113"/>
              <w:jc w:val="center"/>
              <w:rPr>
                <w:rFonts w:asciiTheme="majorBidi" w:hAnsiTheme="majorBidi" w:cstheme="majorBidi"/>
                <w:b/>
                <w:bCs/>
                <w:rtl/>
              </w:rPr>
            </w:pPr>
            <w:r w:rsidRPr="0072091C">
              <w:rPr>
                <w:rFonts w:asciiTheme="majorBidi" w:hAnsiTheme="majorBidi" w:cstheme="majorBidi"/>
                <w:b/>
                <w:bCs/>
                <w:shd w:val="clear" w:color="auto" w:fill="B2DE82"/>
                <w:rtl/>
                <w:lang w:bidi="ar-DZ"/>
              </w:rPr>
              <w:t>التربية الإسلا</w:t>
            </w:r>
            <w:r w:rsidRPr="0072091C">
              <w:rPr>
                <w:rFonts w:asciiTheme="majorBidi" w:hAnsiTheme="majorBidi" w:cstheme="majorBidi"/>
                <w:b/>
                <w:bCs/>
                <w:rtl/>
                <w:lang w:bidi="ar-DZ"/>
              </w:rPr>
              <w:t>مية</w:t>
            </w:r>
          </w:p>
        </w:tc>
        <w:tc>
          <w:tcPr>
            <w:tcW w:w="2150" w:type="dxa"/>
            <w:gridSpan w:val="2"/>
            <w:vMerge w:val="restart"/>
            <w:tcBorders>
              <w:left w:val="single" w:sz="4" w:space="0" w:color="auto"/>
            </w:tcBorders>
            <w:shd w:val="clear" w:color="auto" w:fill="FFFF99"/>
            <w:vAlign w:val="center"/>
          </w:tcPr>
          <w:p w:rsidR="002A104F" w:rsidRPr="0072091C" w:rsidRDefault="002A104F" w:rsidP="004E3675">
            <w:pPr>
              <w:bidi/>
              <w:spacing w:after="0" w:line="254" w:lineRule="auto"/>
              <w:ind w:right="113"/>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الرياضيات</w:t>
            </w:r>
          </w:p>
        </w:tc>
        <w:tc>
          <w:tcPr>
            <w:tcW w:w="1134" w:type="dxa"/>
            <w:vMerge w:val="restart"/>
            <w:tcBorders>
              <w:left w:val="single" w:sz="4" w:space="0" w:color="auto"/>
            </w:tcBorders>
            <w:shd w:val="clear" w:color="auto" w:fill="FFFF99"/>
            <w:vAlign w:val="center"/>
          </w:tcPr>
          <w:p w:rsidR="0072091C" w:rsidRPr="00CB2801" w:rsidRDefault="0072091C" w:rsidP="004E3675">
            <w:pPr>
              <w:jc w:val="center"/>
              <w:rPr>
                <w:rFonts w:ascii="Times New Roman" w:eastAsia="Times New Roman" w:hAnsi="Times New Roman" w:cs="Times New Roman"/>
                <w:sz w:val="24"/>
                <w:szCs w:val="24"/>
                <w:lang w:eastAsia="fr-FR"/>
              </w:rPr>
            </w:pPr>
            <w:r w:rsidRPr="0072091C">
              <w:rPr>
                <w:rFonts w:ascii="Times New Roman" w:eastAsia="Times New Roman" w:hAnsi="Times New Roman" w:cs="Times New Roman"/>
                <w:b/>
                <w:bCs/>
                <w:sz w:val="24"/>
                <w:szCs w:val="24"/>
                <w:rtl/>
                <w:lang w:eastAsia="fr-FR"/>
              </w:rPr>
              <w:t>ا</w:t>
            </w:r>
            <w:r w:rsidRPr="0072091C">
              <w:rPr>
                <w:rFonts w:ascii="Times New Roman" w:eastAsia="Times New Roman" w:hAnsi="Times New Roman" w:cs="Times New Roman" w:hint="cs"/>
                <w:b/>
                <w:bCs/>
                <w:sz w:val="24"/>
                <w:szCs w:val="24"/>
                <w:rtl/>
                <w:lang w:eastAsia="fr-FR"/>
              </w:rPr>
              <w:t>ل</w:t>
            </w:r>
            <w:r w:rsidRPr="0072091C">
              <w:rPr>
                <w:rFonts w:ascii="Times New Roman" w:eastAsia="Times New Roman" w:hAnsi="Times New Roman" w:cs="Times New Roman"/>
                <w:b/>
                <w:bCs/>
                <w:sz w:val="24"/>
                <w:szCs w:val="24"/>
                <w:rtl/>
                <w:lang w:eastAsia="fr-FR"/>
              </w:rPr>
              <w:t>أ</w:t>
            </w:r>
            <w:r w:rsidRPr="00CB2801">
              <w:rPr>
                <w:rFonts w:ascii="Times New Roman" w:eastAsia="Times New Roman" w:hAnsi="Times New Roman" w:cs="Times New Roman"/>
                <w:b/>
                <w:bCs/>
                <w:sz w:val="24"/>
                <w:szCs w:val="24"/>
                <w:rtl/>
                <w:lang w:eastAsia="fr-FR"/>
              </w:rPr>
              <w:t>لعاب</w:t>
            </w:r>
          </w:p>
          <w:p w:rsidR="0072091C" w:rsidRPr="00CB2801" w:rsidRDefault="0072091C" w:rsidP="004E3675">
            <w:pPr>
              <w:rPr>
                <w:sz w:val="24"/>
                <w:szCs w:val="24"/>
              </w:rPr>
            </w:pPr>
            <w:r w:rsidRPr="0072091C">
              <w:rPr>
                <w:rFonts w:ascii="Times New Roman" w:eastAsia="Times New Roman" w:hAnsi="Times New Roman" w:cs="Times New Roman"/>
                <w:b/>
                <w:bCs/>
                <w:sz w:val="24"/>
                <w:szCs w:val="24"/>
                <w:rtl/>
                <w:lang w:eastAsia="fr-FR"/>
              </w:rPr>
              <w:t>الرياضياتية</w:t>
            </w:r>
            <w:r w:rsidRPr="00CB2801">
              <w:rPr>
                <w:sz w:val="24"/>
                <w:szCs w:val="24"/>
                <w:rtl/>
              </w:rPr>
              <w:t xml:space="preserve"> </w:t>
            </w:r>
          </w:p>
          <w:p w:rsidR="002A104F" w:rsidRPr="0072091C" w:rsidRDefault="002A104F" w:rsidP="004E3675">
            <w:pPr>
              <w:bidi/>
              <w:spacing w:after="0" w:line="254" w:lineRule="auto"/>
              <w:ind w:right="113"/>
              <w:jc w:val="center"/>
              <w:rPr>
                <w:rFonts w:asciiTheme="majorBidi" w:hAnsiTheme="majorBidi" w:cstheme="majorBidi"/>
                <w:b/>
                <w:bCs/>
                <w:sz w:val="24"/>
                <w:szCs w:val="24"/>
                <w:rtl/>
                <w:lang w:bidi="ar-DZ"/>
              </w:rPr>
            </w:pPr>
          </w:p>
        </w:tc>
        <w:tc>
          <w:tcPr>
            <w:tcW w:w="2410" w:type="dxa"/>
            <w:vMerge w:val="restart"/>
            <w:shd w:val="clear" w:color="auto" w:fill="E5DFEC" w:themeFill="accent4" w:themeFillTint="33"/>
            <w:vAlign w:val="center"/>
          </w:tcPr>
          <w:p w:rsidR="002A104F" w:rsidRPr="0072091C" w:rsidRDefault="002A104F" w:rsidP="004E3675">
            <w:pPr>
              <w:bidi/>
              <w:spacing w:after="0" w:line="254" w:lineRule="auto"/>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التربية الفنية</w:t>
            </w:r>
          </w:p>
          <w:p w:rsidR="002A104F" w:rsidRPr="0072091C" w:rsidRDefault="002A104F" w:rsidP="004E3675">
            <w:pPr>
              <w:bidi/>
              <w:spacing w:after="0" w:line="240" w:lineRule="auto"/>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 تربية موسيقية</w:t>
            </w:r>
          </w:p>
          <w:p w:rsidR="002A104F" w:rsidRPr="0072091C" w:rsidRDefault="002A104F" w:rsidP="004E3675">
            <w:pPr>
              <w:bidi/>
              <w:spacing w:after="0" w:line="254" w:lineRule="auto"/>
              <w:ind w:left="113" w:right="113"/>
              <w:jc w:val="center"/>
              <w:rPr>
                <w:rFonts w:asciiTheme="majorBidi" w:hAnsiTheme="majorBidi" w:cstheme="majorBidi"/>
                <w:b/>
                <w:bCs/>
                <w:sz w:val="24"/>
                <w:szCs w:val="24"/>
                <w:rtl/>
                <w:lang w:bidi="ar-DZ"/>
              </w:rPr>
            </w:pPr>
            <w:r w:rsidRPr="0072091C">
              <w:rPr>
                <w:rFonts w:asciiTheme="majorBidi" w:hAnsiTheme="majorBidi" w:cstheme="majorBidi"/>
                <w:b/>
                <w:bCs/>
                <w:sz w:val="24"/>
                <w:szCs w:val="24"/>
                <w:rtl/>
                <w:lang w:bidi="ar-DZ"/>
              </w:rPr>
              <w:t>تربية تشكيلية )</w:t>
            </w:r>
          </w:p>
        </w:tc>
      </w:tr>
      <w:tr w:rsidR="002A104F" w:rsidRPr="003238B5" w:rsidTr="004E3675">
        <w:trPr>
          <w:cantSplit/>
          <w:trHeight w:val="1119"/>
        </w:trPr>
        <w:tc>
          <w:tcPr>
            <w:tcW w:w="504" w:type="dxa"/>
            <w:vMerge/>
            <w:tcBorders>
              <w:bottom w:val="single" w:sz="4" w:space="0" w:color="auto"/>
            </w:tcBorders>
            <w:shd w:val="clear" w:color="auto" w:fill="FDE9D9" w:themeFill="accent6" w:themeFillTint="33"/>
            <w:vAlign w:val="center"/>
            <w:hideMark/>
          </w:tcPr>
          <w:p w:rsidR="002A104F" w:rsidRPr="003238B5" w:rsidRDefault="002A104F" w:rsidP="004E3675">
            <w:pPr>
              <w:spacing w:after="0" w:line="240" w:lineRule="auto"/>
              <w:rPr>
                <w:rFonts w:asciiTheme="majorBidi" w:hAnsiTheme="majorBidi" w:cstheme="majorBidi"/>
                <w:lang w:bidi="ar-DZ"/>
              </w:rPr>
            </w:pPr>
          </w:p>
        </w:tc>
        <w:tc>
          <w:tcPr>
            <w:tcW w:w="449" w:type="dxa"/>
            <w:vMerge/>
            <w:tcBorders>
              <w:bottom w:val="single" w:sz="4" w:space="0" w:color="auto"/>
            </w:tcBorders>
            <w:shd w:val="clear" w:color="auto" w:fill="auto"/>
            <w:vAlign w:val="center"/>
            <w:hideMark/>
          </w:tcPr>
          <w:p w:rsidR="002A104F" w:rsidRPr="003238B5" w:rsidRDefault="002A104F" w:rsidP="004E3675">
            <w:pPr>
              <w:spacing w:after="0" w:line="240" w:lineRule="auto"/>
              <w:rPr>
                <w:rFonts w:asciiTheme="majorBidi" w:hAnsiTheme="majorBidi" w:cstheme="majorBidi"/>
                <w:lang w:bidi="ar-DZ"/>
              </w:rPr>
            </w:pPr>
          </w:p>
        </w:tc>
        <w:tc>
          <w:tcPr>
            <w:tcW w:w="841" w:type="dxa"/>
            <w:tcBorders>
              <w:bottom w:val="single" w:sz="4" w:space="0" w:color="auto"/>
            </w:tcBorders>
            <w:shd w:val="clear" w:color="auto" w:fill="EAF1DD" w:themeFill="accent3" w:themeFillTint="33"/>
            <w:vAlign w:val="center"/>
            <w:hideMark/>
          </w:tcPr>
          <w:p w:rsidR="002A104F" w:rsidRPr="003238B5" w:rsidRDefault="002A104F" w:rsidP="004E3675">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الصيغ الأساليب</w:t>
            </w:r>
          </w:p>
        </w:tc>
        <w:tc>
          <w:tcPr>
            <w:tcW w:w="992" w:type="dxa"/>
            <w:tcBorders>
              <w:bottom w:val="single" w:sz="4" w:space="0" w:color="auto"/>
            </w:tcBorders>
            <w:shd w:val="clear" w:color="auto" w:fill="EAF1DD" w:themeFill="accent3" w:themeFillTint="33"/>
            <w:vAlign w:val="center"/>
            <w:hideMark/>
          </w:tcPr>
          <w:p w:rsidR="002A104F" w:rsidRPr="003238B5" w:rsidRDefault="002A104F" w:rsidP="004E3675">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التراكيب</w:t>
            </w:r>
          </w:p>
        </w:tc>
        <w:tc>
          <w:tcPr>
            <w:tcW w:w="993" w:type="dxa"/>
            <w:tcBorders>
              <w:bottom w:val="single" w:sz="4" w:space="0" w:color="auto"/>
            </w:tcBorders>
            <w:shd w:val="clear" w:color="auto" w:fill="EAF1DD" w:themeFill="accent3" w:themeFillTint="33"/>
            <w:vAlign w:val="center"/>
            <w:hideMark/>
          </w:tcPr>
          <w:p w:rsidR="002A104F" w:rsidRPr="003238B5" w:rsidRDefault="002A104F" w:rsidP="004E3675">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الصرف</w:t>
            </w:r>
          </w:p>
        </w:tc>
        <w:tc>
          <w:tcPr>
            <w:tcW w:w="1834" w:type="dxa"/>
            <w:tcBorders>
              <w:bottom w:val="single" w:sz="4" w:space="0" w:color="auto"/>
            </w:tcBorders>
            <w:shd w:val="clear" w:color="auto" w:fill="EAF1DD" w:themeFill="accent3" w:themeFillTint="33"/>
            <w:vAlign w:val="center"/>
            <w:hideMark/>
          </w:tcPr>
          <w:p w:rsidR="002A104F" w:rsidRPr="003238B5" w:rsidRDefault="002A104F" w:rsidP="004E3675">
            <w:pPr>
              <w:bidi/>
              <w:spacing w:after="0" w:line="254" w:lineRule="auto"/>
              <w:jc w:val="center"/>
              <w:rPr>
                <w:rFonts w:asciiTheme="majorBidi" w:hAnsiTheme="majorBidi" w:cstheme="majorBidi"/>
                <w:b/>
                <w:bCs/>
                <w:lang w:bidi="ar-DZ"/>
              </w:rPr>
            </w:pPr>
            <w:r w:rsidRPr="003238B5">
              <w:rPr>
                <w:rFonts w:asciiTheme="majorBidi" w:hAnsiTheme="majorBidi" w:cstheme="majorBidi"/>
                <w:b/>
                <w:bCs/>
                <w:rtl/>
                <w:lang w:bidi="ar-DZ"/>
              </w:rPr>
              <w:t>الرصيد اللغوي</w:t>
            </w:r>
          </w:p>
        </w:tc>
        <w:tc>
          <w:tcPr>
            <w:tcW w:w="1701" w:type="dxa"/>
            <w:gridSpan w:val="2"/>
            <w:tcBorders>
              <w:bottom w:val="single" w:sz="4" w:space="0" w:color="auto"/>
            </w:tcBorders>
            <w:shd w:val="clear" w:color="auto" w:fill="EAF1DD" w:themeFill="accent3" w:themeFillTint="33"/>
            <w:vAlign w:val="center"/>
            <w:hideMark/>
          </w:tcPr>
          <w:p w:rsidR="002A104F" w:rsidRPr="003238B5" w:rsidRDefault="002A104F" w:rsidP="004E3675">
            <w:pPr>
              <w:rPr>
                <w:rFonts w:asciiTheme="majorBidi" w:hAnsiTheme="majorBidi" w:cstheme="majorBidi"/>
                <w:b/>
                <w:bCs/>
                <w:rtl/>
                <w:lang w:bidi="ar-DZ"/>
              </w:rPr>
            </w:pPr>
            <w:r w:rsidRPr="003238B5">
              <w:rPr>
                <w:rFonts w:asciiTheme="majorBidi" w:hAnsiTheme="majorBidi" w:cstheme="majorBidi"/>
                <w:b/>
                <w:bCs/>
                <w:rtl/>
                <w:lang w:bidi="ar-DZ"/>
              </w:rPr>
              <w:t>القراءة و</w:t>
            </w:r>
          </w:p>
          <w:p w:rsidR="002A104F" w:rsidRDefault="002A104F" w:rsidP="004E3675">
            <w:pPr>
              <w:bidi/>
              <w:spacing w:after="0" w:line="254" w:lineRule="auto"/>
              <w:jc w:val="center"/>
              <w:rPr>
                <w:rFonts w:asciiTheme="majorBidi" w:hAnsiTheme="majorBidi" w:cstheme="majorBidi"/>
                <w:b/>
                <w:bCs/>
                <w:rtl/>
                <w:lang w:bidi="ar-DZ"/>
              </w:rPr>
            </w:pPr>
            <w:r w:rsidRPr="003238B5">
              <w:rPr>
                <w:rFonts w:asciiTheme="majorBidi" w:hAnsiTheme="majorBidi" w:cstheme="majorBidi"/>
                <w:b/>
                <w:bCs/>
                <w:rtl/>
                <w:lang w:bidi="ar-DZ"/>
              </w:rPr>
              <w:t xml:space="preserve">المطالعة </w:t>
            </w:r>
          </w:p>
          <w:p w:rsidR="002A104F" w:rsidRPr="003238B5" w:rsidRDefault="002A104F" w:rsidP="004E3675">
            <w:pPr>
              <w:bidi/>
              <w:spacing w:after="0" w:line="254" w:lineRule="auto"/>
              <w:rPr>
                <w:rFonts w:asciiTheme="majorBidi" w:hAnsiTheme="majorBidi" w:cstheme="majorBidi"/>
                <w:b/>
                <w:bCs/>
                <w:lang w:bidi="ar-DZ"/>
              </w:rPr>
            </w:pPr>
          </w:p>
        </w:tc>
        <w:tc>
          <w:tcPr>
            <w:tcW w:w="709" w:type="dxa"/>
            <w:tcBorders>
              <w:bottom w:val="single" w:sz="4" w:space="0" w:color="auto"/>
            </w:tcBorders>
            <w:shd w:val="clear" w:color="auto" w:fill="EAF1DD" w:themeFill="accent3" w:themeFillTint="33"/>
            <w:textDirection w:val="btLr"/>
            <w:vAlign w:val="center"/>
            <w:hideMark/>
          </w:tcPr>
          <w:p w:rsidR="002A104F" w:rsidRPr="003238B5" w:rsidRDefault="002A104F" w:rsidP="004E3675">
            <w:pPr>
              <w:bidi/>
              <w:spacing w:after="0" w:line="254" w:lineRule="auto"/>
              <w:jc w:val="center"/>
              <w:rPr>
                <w:rFonts w:asciiTheme="majorBidi" w:hAnsiTheme="majorBidi" w:cstheme="majorBidi"/>
                <w:b/>
                <w:bCs/>
                <w:sz w:val="20"/>
                <w:szCs w:val="20"/>
                <w:lang w:bidi="ar-DZ"/>
              </w:rPr>
            </w:pPr>
            <w:r w:rsidRPr="003238B5">
              <w:rPr>
                <w:rFonts w:asciiTheme="majorBidi" w:hAnsiTheme="majorBidi" w:cstheme="majorBidi"/>
                <w:b/>
                <w:bCs/>
                <w:sz w:val="20"/>
                <w:szCs w:val="20"/>
                <w:rtl/>
                <w:lang w:bidi="ar-DZ"/>
              </w:rPr>
              <w:t>المحفوظات</w:t>
            </w:r>
          </w:p>
        </w:tc>
        <w:tc>
          <w:tcPr>
            <w:tcW w:w="1373" w:type="dxa"/>
            <w:vMerge/>
            <w:tcBorders>
              <w:bottom w:val="single" w:sz="4" w:space="0" w:color="auto"/>
            </w:tcBorders>
            <w:shd w:val="clear" w:color="auto" w:fill="3FF7FB"/>
            <w:vAlign w:val="center"/>
            <w:hideMark/>
          </w:tcPr>
          <w:p w:rsidR="002A104F" w:rsidRPr="003238B5" w:rsidRDefault="002A104F" w:rsidP="004E3675">
            <w:pPr>
              <w:spacing w:after="0" w:line="240" w:lineRule="auto"/>
              <w:rPr>
                <w:rFonts w:asciiTheme="majorBidi" w:hAnsiTheme="majorBidi" w:cstheme="majorBidi"/>
                <w:b/>
                <w:bCs/>
                <w:lang w:bidi="ar-DZ"/>
              </w:rPr>
            </w:pPr>
          </w:p>
        </w:tc>
        <w:tc>
          <w:tcPr>
            <w:tcW w:w="993" w:type="dxa"/>
            <w:vMerge/>
            <w:tcBorders>
              <w:bottom w:val="single" w:sz="4" w:space="0" w:color="auto"/>
              <w:right w:val="single" w:sz="4" w:space="0" w:color="auto"/>
            </w:tcBorders>
            <w:shd w:val="clear" w:color="auto" w:fill="B2DE82"/>
          </w:tcPr>
          <w:p w:rsidR="002A104F" w:rsidRPr="003238B5" w:rsidRDefault="002A104F" w:rsidP="004E3675">
            <w:pPr>
              <w:spacing w:after="0" w:line="240" w:lineRule="auto"/>
              <w:rPr>
                <w:rFonts w:asciiTheme="majorBidi" w:hAnsiTheme="majorBidi" w:cstheme="majorBidi"/>
                <w:b/>
                <w:bCs/>
                <w:lang w:bidi="ar-DZ"/>
              </w:rPr>
            </w:pPr>
          </w:p>
        </w:tc>
        <w:tc>
          <w:tcPr>
            <w:tcW w:w="2150" w:type="dxa"/>
            <w:gridSpan w:val="2"/>
            <w:vMerge/>
            <w:tcBorders>
              <w:left w:val="single" w:sz="4" w:space="0" w:color="auto"/>
              <w:bottom w:val="single" w:sz="4" w:space="0" w:color="auto"/>
            </w:tcBorders>
            <w:shd w:val="clear" w:color="auto" w:fill="FFFF99"/>
          </w:tcPr>
          <w:p w:rsidR="002A104F" w:rsidRPr="003238B5" w:rsidRDefault="002A104F" w:rsidP="004E3675">
            <w:pPr>
              <w:spacing w:after="0" w:line="240" w:lineRule="auto"/>
              <w:rPr>
                <w:rFonts w:asciiTheme="majorBidi" w:hAnsiTheme="majorBidi" w:cstheme="majorBidi"/>
                <w:b/>
                <w:bCs/>
                <w:lang w:bidi="ar-DZ"/>
              </w:rPr>
            </w:pPr>
          </w:p>
        </w:tc>
        <w:tc>
          <w:tcPr>
            <w:tcW w:w="1134" w:type="dxa"/>
            <w:vMerge/>
            <w:tcBorders>
              <w:left w:val="single" w:sz="4" w:space="0" w:color="auto"/>
              <w:bottom w:val="single" w:sz="4" w:space="0" w:color="auto"/>
            </w:tcBorders>
            <w:shd w:val="clear" w:color="auto" w:fill="FFFF99"/>
          </w:tcPr>
          <w:p w:rsidR="002A104F" w:rsidRPr="003238B5" w:rsidRDefault="002A104F" w:rsidP="004E3675">
            <w:pPr>
              <w:spacing w:after="0" w:line="240" w:lineRule="auto"/>
              <w:rPr>
                <w:rFonts w:asciiTheme="majorBidi" w:hAnsiTheme="majorBidi" w:cstheme="majorBidi"/>
                <w:b/>
                <w:bCs/>
                <w:lang w:bidi="ar-DZ"/>
              </w:rPr>
            </w:pPr>
          </w:p>
        </w:tc>
        <w:tc>
          <w:tcPr>
            <w:tcW w:w="2410" w:type="dxa"/>
            <w:vMerge/>
            <w:tcBorders>
              <w:bottom w:val="single" w:sz="4" w:space="0" w:color="auto"/>
            </w:tcBorders>
            <w:shd w:val="clear" w:color="auto" w:fill="E5DFEC" w:themeFill="accent4" w:themeFillTint="33"/>
          </w:tcPr>
          <w:p w:rsidR="002A104F" w:rsidRPr="003238B5" w:rsidRDefault="002A104F" w:rsidP="004E3675">
            <w:pPr>
              <w:spacing w:after="0" w:line="240" w:lineRule="auto"/>
              <w:rPr>
                <w:rFonts w:asciiTheme="majorBidi" w:hAnsiTheme="majorBidi" w:cstheme="majorBidi"/>
                <w:b/>
                <w:bCs/>
                <w:lang w:bidi="ar-DZ"/>
              </w:rPr>
            </w:pPr>
          </w:p>
        </w:tc>
      </w:tr>
      <w:tr w:rsidR="004E3675" w:rsidRPr="003238B5" w:rsidTr="004E3675">
        <w:trPr>
          <w:cantSplit/>
          <w:trHeight w:val="850"/>
        </w:trPr>
        <w:tc>
          <w:tcPr>
            <w:tcW w:w="504" w:type="dxa"/>
            <w:tcBorders>
              <w:bottom w:val="single" w:sz="4" w:space="0" w:color="auto"/>
            </w:tcBorders>
            <w:shd w:val="clear" w:color="auto" w:fill="FDE9D9" w:themeFill="accent6" w:themeFillTint="33"/>
            <w:vAlign w:val="center"/>
            <w:hideMark/>
          </w:tcPr>
          <w:p w:rsidR="004E3675" w:rsidRDefault="004E3675" w:rsidP="004E3675">
            <w:pPr>
              <w:rPr>
                <w:rFonts w:asciiTheme="majorBidi" w:hAnsiTheme="majorBidi" w:cstheme="majorBidi" w:hint="cs"/>
                <w:rtl/>
                <w:lang w:bidi="ar-DZ"/>
              </w:rPr>
            </w:pPr>
            <w:r>
              <w:rPr>
                <w:rFonts w:asciiTheme="majorBidi" w:hAnsiTheme="majorBidi" w:cstheme="majorBidi" w:hint="cs"/>
                <w:rtl/>
                <w:lang w:bidi="ar-DZ"/>
              </w:rPr>
              <w:t>01</w:t>
            </w:r>
          </w:p>
        </w:tc>
        <w:tc>
          <w:tcPr>
            <w:tcW w:w="449" w:type="dxa"/>
            <w:vMerge w:val="restart"/>
            <w:tcBorders>
              <w:bottom w:val="single" w:sz="4" w:space="0" w:color="auto"/>
            </w:tcBorders>
            <w:shd w:val="clear" w:color="auto" w:fill="auto"/>
            <w:textDirection w:val="btLr"/>
            <w:vAlign w:val="center"/>
            <w:hideMark/>
          </w:tcPr>
          <w:p w:rsidR="004E3675" w:rsidRPr="00B92324" w:rsidRDefault="004E3675" w:rsidP="004E3675">
            <w:pPr>
              <w:spacing w:after="0"/>
              <w:ind w:left="113" w:right="113"/>
              <w:jc w:val="center"/>
              <w:rPr>
                <w:rFonts w:asciiTheme="majorBidi" w:hAnsiTheme="majorBidi" w:cstheme="majorBidi"/>
                <w:lang w:bidi="ar-DZ"/>
              </w:rPr>
            </w:pPr>
            <w:r w:rsidRPr="00B92324">
              <w:rPr>
                <w:rFonts w:asciiTheme="majorBidi" w:hAnsiTheme="majorBidi" w:cstheme="majorBidi"/>
                <w:b/>
                <w:bCs/>
                <w:color w:val="FF0000"/>
                <w:sz w:val="26"/>
                <w:szCs w:val="26"/>
                <w:rtl/>
                <w:lang w:bidi="ar-DZ"/>
              </w:rPr>
              <w:t>المقطع01</w:t>
            </w:r>
            <w:r w:rsidRPr="00B92324">
              <w:rPr>
                <w:rFonts w:asciiTheme="majorBidi" w:hAnsiTheme="majorBidi" w:cstheme="majorBidi"/>
                <w:b/>
                <w:bCs/>
                <w:color w:val="FF0000"/>
                <w:sz w:val="26"/>
                <w:szCs w:val="26"/>
                <w:rtl/>
              </w:rPr>
              <w:t xml:space="preserve"> ( العائلة )</w:t>
            </w:r>
          </w:p>
        </w:tc>
        <w:tc>
          <w:tcPr>
            <w:tcW w:w="6361" w:type="dxa"/>
            <w:gridSpan w:val="6"/>
            <w:vMerge w:val="restart"/>
            <w:tcBorders>
              <w:bottom w:val="single" w:sz="4" w:space="0" w:color="auto"/>
            </w:tcBorders>
            <w:shd w:val="clear" w:color="auto" w:fill="auto"/>
            <w:vAlign w:val="center"/>
            <w:hideMark/>
          </w:tcPr>
          <w:p w:rsidR="004E3675" w:rsidRPr="009F5424" w:rsidRDefault="004E3675" w:rsidP="004E3675">
            <w:pPr>
              <w:bidi/>
              <w:spacing w:after="0" w:line="254" w:lineRule="auto"/>
              <w:jc w:val="center"/>
              <w:rPr>
                <w:rFonts w:asciiTheme="majorBidi" w:hAnsiTheme="majorBidi" w:cstheme="majorBidi"/>
                <w:b/>
                <w:bCs/>
                <w:color w:val="C00000"/>
                <w:sz w:val="26"/>
                <w:szCs w:val="26"/>
                <w:rtl/>
                <w:lang w:bidi="ar-DZ"/>
              </w:rPr>
            </w:pPr>
            <w:r w:rsidRPr="009F5424">
              <w:rPr>
                <w:rFonts w:asciiTheme="majorBidi" w:hAnsiTheme="majorBidi" w:cstheme="majorBidi"/>
                <w:b/>
                <w:bCs/>
                <w:color w:val="C00000"/>
                <w:sz w:val="26"/>
                <w:szCs w:val="26"/>
                <w:rtl/>
                <w:lang w:bidi="ar-DZ"/>
              </w:rPr>
              <w:t>ا</w:t>
            </w:r>
            <w:r w:rsidRPr="009F5424">
              <w:rPr>
                <w:rFonts w:asciiTheme="majorBidi" w:hAnsiTheme="majorBidi" w:cstheme="majorBidi"/>
                <w:b/>
                <w:bCs/>
                <w:color w:val="C00000"/>
                <w:sz w:val="26"/>
                <w:szCs w:val="26"/>
                <w:rtl/>
              </w:rPr>
              <w:t>لفترة</w:t>
            </w:r>
            <w:r w:rsidRPr="009F5424">
              <w:rPr>
                <w:rFonts w:asciiTheme="majorBidi" w:hAnsiTheme="majorBidi" w:cstheme="majorBidi"/>
                <w:b/>
                <w:bCs/>
                <w:color w:val="C00000"/>
                <w:sz w:val="26"/>
                <w:szCs w:val="26"/>
              </w:rPr>
              <w:t xml:space="preserve"> </w:t>
            </w:r>
            <w:r w:rsidRPr="009F5424">
              <w:rPr>
                <w:rFonts w:asciiTheme="majorBidi" w:hAnsiTheme="majorBidi" w:cstheme="majorBidi"/>
                <w:b/>
                <w:bCs/>
                <w:color w:val="C00000"/>
                <w:sz w:val="26"/>
                <w:szCs w:val="26"/>
                <w:rtl/>
              </w:rPr>
              <w:t>التمهيدية</w:t>
            </w:r>
            <w:r w:rsidRPr="009F5424">
              <w:rPr>
                <w:rFonts w:asciiTheme="majorBidi" w:hAnsiTheme="majorBidi" w:cstheme="majorBidi"/>
                <w:b/>
                <w:bCs/>
                <w:color w:val="FF0000"/>
                <w:sz w:val="26"/>
                <w:szCs w:val="26"/>
                <w:rtl/>
                <w:lang w:bidi="ar-DZ"/>
              </w:rPr>
              <w:t xml:space="preserve"> :</w:t>
            </w:r>
            <w:r w:rsidRPr="009F5424">
              <w:rPr>
                <w:rFonts w:asciiTheme="majorBidi" w:hAnsiTheme="majorBidi" w:cstheme="majorBidi"/>
                <w:b/>
                <w:bCs/>
                <w:sz w:val="26"/>
                <w:szCs w:val="26"/>
                <w:rtl/>
                <w:lang w:bidi="ar-DZ"/>
              </w:rPr>
              <w:t xml:space="preserve"> تغطي هذه </w:t>
            </w:r>
            <w:r w:rsidRPr="009F5424">
              <w:rPr>
                <w:rFonts w:asciiTheme="majorBidi" w:hAnsiTheme="majorBidi" w:cstheme="majorBidi"/>
                <w:b/>
                <w:bCs/>
                <w:sz w:val="26"/>
                <w:szCs w:val="26"/>
                <w:rtl/>
              </w:rPr>
              <w:t xml:space="preserve"> الفترة</w:t>
            </w:r>
            <w:r w:rsidRPr="009F5424">
              <w:rPr>
                <w:rFonts w:asciiTheme="majorBidi" w:hAnsiTheme="majorBidi" w:cstheme="majorBidi"/>
                <w:b/>
                <w:bCs/>
                <w:sz w:val="26"/>
                <w:szCs w:val="26"/>
              </w:rPr>
              <w:t xml:space="preserve"> </w:t>
            </w:r>
            <w:r w:rsidRPr="009F5424">
              <w:rPr>
                <w:rFonts w:asciiTheme="majorBidi" w:hAnsiTheme="majorBidi" w:cstheme="majorBidi"/>
                <w:b/>
                <w:bCs/>
                <w:sz w:val="26"/>
                <w:szCs w:val="26"/>
                <w:rtl/>
                <w:lang w:bidi="ar-DZ"/>
              </w:rPr>
              <w:t>المقطع الأول والذي يُعمل فيه على تهيئة مختلف فئات المتعلمين عن طريق المجانسة والتكييف مع البيئة المدرسية  وتطوير اللغة الشفوية وإدراك العلاقات بين الأشكال والرموز والأصوات والصور وتصحيح النطق وتنمية الرصيد اللغوي.</w:t>
            </w:r>
            <w:r w:rsidRPr="009F5424">
              <w:rPr>
                <w:rFonts w:asciiTheme="majorBidi" w:hAnsiTheme="majorBidi" w:cstheme="majorBidi"/>
                <w:b/>
                <w:bCs/>
                <w:color w:val="FF0000"/>
                <w:sz w:val="26"/>
                <w:szCs w:val="26"/>
                <w:rtl/>
              </w:rPr>
              <w:t>أنظر</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الوثيقة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المرافقة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بعنوان</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برنامج</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ولتوقيت</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الفترة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التمهيدية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من</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السّنة</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الاولى</w:t>
            </w:r>
            <w:r w:rsidRPr="009F5424">
              <w:rPr>
                <w:rFonts w:asciiTheme="majorBidi" w:hAnsiTheme="majorBidi" w:cstheme="majorBidi"/>
                <w:b/>
                <w:bCs/>
                <w:color w:val="FF0000"/>
                <w:sz w:val="26"/>
                <w:szCs w:val="26"/>
              </w:rPr>
              <w:t xml:space="preserve"> </w:t>
            </w:r>
            <w:r w:rsidRPr="009F5424">
              <w:rPr>
                <w:rFonts w:asciiTheme="majorBidi" w:hAnsiTheme="majorBidi" w:cstheme="majorBidi"/>
                <w:b/>
                <w:bCs/>
                <w:color w:val="FF0000"/>
                <w:sz w:val="26"/>
                <w:szCs w:val="26"/>
                <w:rtl/>
              </w:rPr>
              <w:t>ابتدائي</w:t>
            </w:r>
          </w:p>
        </w:tc>
        <w:tc>
          <w:tcPr>
            <w:tcW w:w="709" w:type="dxa"/>
            <w:vMerge w:val="restart"/>
            <w:tcBorders>
              <w:bottom w:val="single" w:sz="4" w:space="0" w:color="auto"/>
            </w:tcBorders>
            <w:shd w:val="clear" w:color="auto" w:fill="auto"/>
            <w:textDirection w:val="btLr"/>
            <w:vAlign w:val="center"/>
            <w:hideMark/>
          </w:tcPr>
          <w:p w:rsidR="004E3675" w:rsidRPr="004E3675" w:rsidRDefault="004E3675" w:rsidP="004E3675">
            <w:pPr>
              <w:spacing w:after="0"/>
              <w:jc w:val="center"/>
              <w:rPr>
                <w:rFonts w:asciiTheme="majorBidi" w:hAnsiTheme="majorBidi" w:cstheme="majorBidi"/>
                <w:b/>
                <w:bCs/>
                <w:sz w:val="32"/>
                <w:szCs w:val="32"/>
                <w:rtl/>
                <w:lang w:bidi="ar-DZ"/>
              </w:rPr>
            </w:pPr>
            <w:r w:rsidRPr="004E3675">
              <w:rPr>
                <w:rFonts w:asciiTheme="majorBidi" w:hAnsiTheme="majorBidi" w:cstheme="majorBidi"/>
                <w:b/>
                <w:bCs/>
                <w:sz w:val="32"/>
                <w:szCs w:val="32"/>
                <w:rtl/>
                <w:lang w:bidi="ar-DZ"/>
              </w:rPr>
              <w:t>قسما</w:t>
            </w:r>
          </w:p>
        </w:tc>
        <w:tc>
          <w:tcPr>
            <w:tcW w:w="1373" w:type="dxa"/>
            <w:vMerge w:val="restart"/>
            <w:tcBorders>
              <w:bottom w:val="single" w:sz="4" w:space="0" w:color="auto"/>
            </w:tcBorders>
            <w:shd w:val="clear" w:color="auto" w:fill="auto"/>
            <w:vAlign w:val="center"/>
            <w:hideMark/>
          </w:tcPr>
          <w:p w:rsidR="004E3675" w:rsidRPr="009F5424" w:rsidRDefault="004E3675" w:rsidP="00FF7F26">
            <w:pPr>
              <w:bidi/>
              <w:spacing w:after="0"/>
              <w:jc w:val="center"/>
              <w:rPr>
                <w:rFonts w:asciiTheme="majorBidi" w:hAnsiTheme="majorBidi" w:cstheme="majorBidi"/>
                <w:b/>
                <w:bCs/>
                <w:sz w:val="26"/>
                <w:szCs w:val="26"/>
                <w:rtl/>
                <w:lang w:bidi="ar-DZ"/>
              </w:rPr>
            </w:pPr>
            <w:r w:rsidRPr="009F5424">
              <w:rPr>
                <w:rFonts w:asciiTheme="majorBidi" w:hAnsiTheme="majorBidi" w:cstheme="majorBidi"/>
                <w:b/>
                <w:bCs/>
                <w:sz w:val="26"/>
                <w:szCs w:val="26"/>
                <w:rtl/>
                <w:lang w:bidi="ar-DZ"/>
              </w:rPr>
              <w:t>الخطوط والأشكال الممهّدة للكتابـة</w:t>
            </w:r>
          </w:p>
          <w:p w:rsidR="004E3675" w:rsidRPr="009F5424" w:rsidRDefault="004E3675" w:rsidP="00FF7F26">
            <w:pPr>
              <w:bidi/>
              <w:spacing w:after="0" w:line="254" w:lineRule="auto"/>
              <w:jc w:val="center"/>
              <w:rPr>
                <w:rFonts w:asciiTheme="majorBidi" w:hAnsiTheme="majorBidi" w:cstheme="majorBidi"/>
                <w:b/>
                <w:bCs/>
                <w:sz w:val="26"/>
                <w:szCs w:val="26"/>
                <w:rtl/>
                <w:lang w:bidi="ar-DZ"/>
              </w:rPr>
            </w:pPr>
            <w:r w:rsidRPr="009F5424">
              <w:rPr>
                <w:rFonts w:asciiTheme="majorBidi" w:hAnsiTheme="majorBidi" w:cstheme="majorBidi"/>
                <w:b/>
                <w:bCs/>
                <w:sz w:val="26"/>
                <w:szCs w:val="26"/>
                <w:rtl/>
                <w:lang w:bidi="ar-DZ"/>
              </w:rPr>
              <w:t>المشروع :</w:t>
            </w:r>
          </w:p>
          <w:p w:rsidR="004E3675" w:rsidRPr="009F5424" w:rsidRDefault="004E3675" w:rsidP="00FF7F26">
            <w:pPr>
              <w:jc w:val="center"/>
              <w:rPr>
                <w:rFonts w:asciiTheme="majorBidi" w:hAnsiTheme="majorBidi" w:cstheme="majorBidi"/>
                <w:b/>
                <w:bCs/>
                <w:sz w:val="26"/>
                <w:szCs w:val="26"/>
                <w:rtl/>
                <w:lang w:bidi="ar-DZ"/>
              </w:rPr>
            </w:pPr>
            <w:r w:rsidRPr="009F5424">
              <w:rPr>
                <w:rFonts w:asciiTheme="majorBidi" w:hAnsiTheme="majorBidi" w:cstheme="majorBidi"/>
                <w:b/>
                <w:bCs/>
                <w:sz w:val="26"/>
                <w:szCs w:val="26"/>
                <w:rtl/>
                <w:lang w:bidi="ar-DZ"/>
              </w:rPr>
              <w:t>أرسم منزلا وأصفه</w:t>
            </w:r>
          </w:p>
        </w:tc>
        <w:tc>
          <w:tcPr>
            <w:tcW w:w="1017" w:type="dxa"/>
            <w:gridSpan w:val="2"/>
            <w:shd w:val="clear" w:color="auto" w:fill="auto"/>
          </w:tcPr>
          <w:p w:rsidR="004E3675" w:rsidRPr="00FF7F26" w:rsidRDefault="004E3675" w:rsidP="00FF7F26">
            <w:pPr>
              <w:spacing w:after="0" w:line="360" w:lineRule="auto"/>
              <w:ind w:left="113" w:right="113"/>
              <w:jc w:val="center"/>
              <w:rPr>
                <w:rFonts w:asciiTheme="majorBidi" w:hAnsiTheme="majorBidi" w:cstheme="majorBidi"/>
                <w:b/>
                <w:bCs/>
                <w:sz w:val="28"/>
                <w:szCs w:val="28"/>
                <w:rtl/>
                <w:lang w:bidi="ar-DZ"/>
              </w:rPr>
            </w:pPr>
            <w:r w:rsidRPr="00FF7F26">
              <w:rPr>
                <w:rFonts w:asciiTheme="majorBidi" w:hAnsiTheme="majorBidi" w:cstheme="majorBidi"/>
                <w:b/>
                <w:bCs/>
                <w:sz w:val="28"/>
                <w:szCs w:val="28"/>
                <w:rtl/>
              </w:rPr>
              <w:t>أطيع والدي</w:t>
            </w:r>
          </w:p>
        </w:tc>
        <w:tc>
          <w:tcPr>
            <w:tcW w:w="2126" w:type="dxa"/>
            <w:shd w:val="clear" w:color="auto" w:fill="auto"/>
          </w:tcPr>
          <w:p w:rsidR="004E3675" w:rsidRPr="004E3675" w:rsidRDefault="004E3675" w:rsidP="004E3675">
            <w:pPr>
              <w:bidi/>
              <w:spacing w:after="0" w:line="240" w:lineRule="auto"/>
              <w:rPr>
                <w:rFonts w:asciiTheme="majorBidi" w:eastAsia="Times New Roman" w:hAnsiTheme="majorBidi" w:cstheme="majorBidi"/>
                <w:b/>
                <w:bCs/>
                <w:sz w:val="24"/>
                <w:szCs w:val="24"/>
                <w:rtl/>
                <w:lang w:val="en-US" w:bidi="ar-DZ"/>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الأعداد من 1 إلى 5 (1)</w:t>
            </w:r>
          </w:p>
          <w:p w:rsidR="004E3675" w:rsidRPr="004E3675" w:rsidRDefault="004E3675" w:rsidP="004E3675">
            <w:pPr>
              <w:bidi/>
              <w:spacing w:after="0" w:line="240" w:lineRule="auto"/>
              <w:rPr>
                <w:rFonts w:asciiTheme="majorBidi" w:eastAsia="Times New Roman" w:hAnsiTheme="majorBidi" w:cstheme="majorBidi"/>
                <w:b/>
                <w:bCs/>
                <w:sz w:val="24"/>
                <w:szCs w:val="24"/>
                <w:rtl/>
                <w:lang w:val="en-US"/>
              </w:rPr>
            </w:pPr>
            <w:r w:rsidRPr="004E3675">
              <w:rPr>
                <w:rFonts w:asciiTheme="majorBidi" w:eastAsia="Times New Roman" w:hAnsiTheme="majorBidi" w:cstheme="majorBidi"/>
                <w:b/>
                <w:bCs/>
                <w:sz w:val="24"/>
                <w:szCs w:val="24"/>
                <w:rtl/>
                <w:lang w:val="en-US"/>
              </w:rPr>
              <w:t>- تعيين موقع في الفضاء (1)</w:t>
            </w:r>
          </w:p>
          <w:p w:rsidR="004E3675" w:rsidRPr="004E3675" w:rsidRDefault="004E3675" w:rsidP="004E3675">
            <w:pPr>
              <w:bidi/>
              <w:spacing w:after="0"/>
              <w:jc w:val="center"/>
              <w:rPr>
                <w:rFonts w:asciiTheme="majorBidi" w:hAnsiTheme="majorBidi" w:cstheme="majorBidi"/>
                <w:b/>
                <w:bCs/>
                <w:sz w:val="24"/>
                <w:szCs w:val="24"/>
                <w:rtl/>
                <w:lang w:bidi="ar-DZ"/>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الأعداد من 1 إلى 5 (2)</w:t>
            </w:r>
          </w:p>
        </w:tc>
        <w:tc>
          <w:tcPr>
            <w:tcW w:w="1134" w:type="dxa"/>
            <w:shd w:val="clear" w:color="auto" w:fill="auto"/>
          </w:tcPr>
          <w:p w:rsidR="004E3675" w:rsidRPr="009F5424" w:rsidRDefault="004E3675" w:rsidP="004E3675">
            <w:pPr>
              <w:jc w:val="center"/>
              <w:rPr>
                <w:rFonts w:asciiTheme="majorBidi" w:hAnsiTheme="majorBidi" w:cstheme="majorBidi"/>
                <w:b/>
                <w:bCs/>
                <w:sz w:val="26"/>
                <w:szCs w:val="26"/>
                <w:rtl/>
                <w:lang w:bidi="ar-DZ"/>
              </w:rPr>
            </w:pPr>
            <w:r w:rsidRPr="0072091C">
              <w:rPr>
                <w:b/>
                <w:bCs/>
                <w:color w:val="000000"/>
                <w:sz w:val="28"/>
                <w:szCs w:val="28"/>
                <w:rtl/>
              </w:rPr>
              <w:t>اتباع مسار</w:t>
            </w:r>
          </w:p>
        </w:tc>
        <w:tc>
          <w:tcPr>
            <w:tcW w:w="2410" w:type="dxa"/>
            <w:shd w:val="clear" w:color="auto" w:fill="auto"/>
          </w:tcPr>
          <w:p w:rsidR="004E3675" w:rsidRPr="00616FD7" w:rsidRDefault="004E3675" w:rsidP="004E3675">
            <w:pPr>
              <w:bidi/>
              <w:spacing w:after="0" w:line="20" w:lineRule="atLeast"/>
              <w:rPr>
                <w:rFonts w:asciiTheme="majorBidi" w:eastAsia="PMingLiU" w:hAnsiTheme="majorBidi" w:cstheme="majorBidi"/>
                <w:b/>
                <w:bCs/>
                <w:sz w:val="20"/>
                <w:szCs w:val="20"/>
                <w:rtl/>
                <w:lang w:val="en-US" w:eastAsia="zh-TW"/>
              </w:rPr>
            </w:pPr>
            <w:r w:rsidRPr="00616FD7">
              <w:rPr>
                <w:rFonts w:asciiTheme="majorBidi" w:eastAsia="PMingLiU" w:hAnsiTheme="majorBidi" w:cstheme="majorBidi"/>
                <w:b/>
                <w:bCs/>
                <w:sz w:val="20"/>
                <w:szCs w:val="20"/>
                <w:rtl/>
                <w:lang w:val="en-US" w:eastAsia="zh-TW"/>
              </w:rPr>
              <w:t>ـ تمييز وتصنيف أصوات من البيئة المحيطة.</w:t>
            </w:r>
          </w:p>
          <w:p w:rsidR="004E3675" w:rsidRPr="009F5424" w:rsidRDefault="004E3675" w:rsidP="004E3675">
            <w:pPr>
              <w:bidi/>
              <w:spacing w:after="0"/>
              <w:rPr>
                <w:rFonts w:asciiTheme="majorBidi" w:hAnsiTheme="majorBidi" w:cstheme="majorBidi"/>
                <w:b/>
                <w:bCs/>
                <w:sz w:val="26"/>
                <w:szCs w:val="26"/>
                <w:rtl/>
                <w:lang w:bidi="ar-DZ"/>
              </w:rPr>
            </w:pPr>
            <w:r w:rsidRPr="00616FD7">
              <w:rPr>
                <w:rFonts w:asciiTheme="majorBidi" w:eastAsia="PMingLiU" w:hAnsiTheme="majorBidi" w:cstheme="majorBidi"/>
                <w:b/>
                <w:bCs/>
                <w:sz w:val="20"/>
                <w:szCs w:val="20"/>
                <w:rtl/>
                <w:lang w:val="en-US" w:eastAsia="zh-TW"/>
              </w:rPr>
              <w:t>- البيت الأول من المقطع 1من النشيد الوطني</w:t>
            </w:r>
          </w:p>
        </w:tc>
      </w:tr>
      <w:tr w:rsidR="004E3675" w:rsidRPr="003238B5" w:rsidTr="004E3675">
        <w:trPr>
          <w:cantSplit/>
          <w:trHeight w:val="842"/>
        </w:trPr>
        <w:tc>
          <w:tcPr>
            <w:tcW w:w="504" w:type="dxa"/>
            <w:shd w:val="clear" w:color="auto" w:fill="FDE9D9" w:themeFill="accent6" w:themeFillTint="33"/>
            <w:vAlign w:val="center"/>
            <w:hideMark/>
          </w:tcPr>
          <w:p w:rsidR="004E3675" w:rsidRDefault="004E3675" w:rsidP="004E3675">
            <w:pPr>
              <w:rPr>
                <w:rFonts w:asciiTheme="majorBidi" w:hAnsiTheme="majorBidi" w:cstheme="majorBidi" w:hint="cs"/>
                <w:rtl/>
                <w:lang w:bidi="ar-DZ"/>
              </w:rPr>
            </w:pPr>
            <w:r>
              <w:rPr>
                <w:rFonts w:asciiTheme="majorBidi" w:hAnsiTheme="majorBidi" w:cstheme="majorBidi" w:hint="cs"/>
                <w:rtl/>
                <w:lang w:bidi="ar-DZ"/>
              </w:rPr>
              <w:t>02</w:t>
            </w:r>
          </w:p>
        </w:tc>
        <w:tc>
          <w:tcPr>
            <w:tcW w:w="449" w:type="dxa"/>
            <w:vMerge/>
            <w:shd w:val="clear" w:color="auto" w:fill="auto"/>
            <w:vAlign w:val="center"/>
            <w:hideMark/>
          </w:tcPr>
          <w:p w:rsidR="004E3675" w:rsidRPr="00B92324" w:rsidRDefault="004E3675" w:rsidP="004E3675">
            <w:pPr>
              <w:rPr>
                <w:rFonts w:asciiTheme="majorBidi" w:hAnsiTheme="majorBidi" w:cstheme="majorBidi"/>
                <w:lang w:bidi="ar-DZ"/>
              </w:rPr>
            </w:pPr>
          </w:p>
        </w:tc>
        <w:tc>
          <w:tcPr>
            <w:tcW w:w="6361" w:type="dxa"/>
            <w:gridSpan w:val="6"/>
            <w:vMerge/>
            <w:shd w:val="clear" w:color="auto" w:fill="auto"/>
            <w:vAlign w:val="center"/>
            <w:hideMark/>
          </w:tcPr>
          <w:p w:rsidR="004E3675" w:rsidRPr="009F5424" w:rsidRDefault="004E3675" w:rsidP="004E3675">
            <w:pPr>
              <w:bidi/>
              <w:spacing w:line="360" w:lineRule="auto"/>
              <w:jc w:val="center"/>
              <w:rPr>
                <w:rFonts w:asciiTheme="majorBidi" w:hAnsiTheme="majorBidi" w:cstheme="majorBidi"/>
                <w:b/>
                <w:bCs/>
                <w:color w:val="C00000"/>
                <w:sz w:val="26"/>
                <w:szCs w:val="26"/>
                <w:rtl/>
                <w:lang w:bidi="ar-DZ"/>
              </w:rPr>
            </w:pPr>
          </w:p>
        </w:tc>
        <w:tc>
          <w:tcPr>
            <w:tcW w:w="709" w:type="dxa"/>
            <w:vMerge/>
            <w:shd w:val="clear" w:color="auto" w:fill="auto"/>
            <w:textDirection w:val="btLr"/>
            <w:vAlign w:val="center"/>
            <w:hideMark/>
          </w:tcPr>
          <w:p w:rsidR="004E3675" w:rsidRPr="004E3675" w:rsidRDefault="004E3675" w:rsidP="004E3675">
            <w:pPr>
              <w:spacing w:after="0"/>
              <w:jc w:val="center"/>
              <w:rPr>
                <w:rFonts w:asciiTheme="majorBidi" w:hAnsiTheme="majorBidi" w:cstheme="majorBidi"/>
                <w:b/>
                <w:bCs/>
                <w:sz w:val="32"/>
                <w:szCs w:val="32"/>
                <w:rtl/>
                <w:lang w:bidi="ar-DZ"/>
              </w:rPr>
            </w:pPr>
          </w:p>
        </w:tc>
        <w:tc>
          <w:tcPr>
            <w:tcW w:w="1373" w:type="dxa"/>
            <w:vMerge/>
            <w:shd w:val="clear" w:color="auto" w:fill="auto"/>
            <w:vAlign w:val="center"/>
            <w:hideMark/>
          </w:tcPr>
          <w:p w:rsidR="004E3675" w:rsidRPr="009F5424" w:rsidRDefault="004E3675" w:rsidP="00FF7F26">
            <w:pPr>
              <w:jc w:val="center"/>
              <w:rPr>
                <w:rFonts w:asciiTheme="majorBidi" w:hAnsiTheme="majorBidi" w:cstheme="majorBidi"/>
                <w:b/>
                <w:bCs/>
                <w:lang w:bidi="ar-DZ"/>
              </w:rPr>
            </w:pPr>
          </w:p>
        </w:tc>
        <w:tc>
          <w:tcPr>
            <w:tcW w:w="1017" w:type="dxa"/>
            <w:gridSpan w:val="2"/>
            <w:tcBorders>
              <w:bottom w:val="single" w:sz="4" w:space="0" w:color="auto"/>
              <w:right w:val="single" w:sz="4" w:space="0" w:color="auto"/>
            </w:tcBorders>
            <w:shd w:val="clear" w:color="auto" w:fill="auto"/>
            <w:vAlign w:val="center"/>
          </w:tcPr>
          <w:p w:rsidR="004E3675" w:rsidRPr="00FF7F26" w:rsidRDefault="004E3675" w:rsidP="00FF7F26">
            <w:pPr>
              <w:spacing w:after="0" w:line="360" w:lineRule="auto"/>
              <w:jc w:val="center"/>
              <w:rPr>
                <w:rFonts w:asciiTheme="majorBidi" w:hAnsiTheme="majorBidi" w:cstheme="majorBidi"/>
                <w:b/>
                <w:bCs/>
                <w:sz w:val="28"/>
                <w:szCs w:val="28"/>
                <w:lang w:bidi="ar-DZ"/>
              </w:rPr>
            </w:pPr>
            <w:r w:rsidRPr="00FF7F26">
              <w:rPr>
                <w:rFonts w:asciiTheme="majorBidi" w:hAnsiTheme="majorBidi" w:cstheme="majorBidi"/>
                <w:b/>
                <w:bCs/>
                <w:sz w:val="28"/>
                <w:szCs w:val="28"/>
                <w:rtl/>
                <w:lang w:val="en-US"/>
              </w:rPr>
              <w:t>سورة الفاتحة</w:t>
            </w:r>
          </w:p>
        </w:tc>
        <w:tc>
          <w:tcPr>
            <w:tcW w:w="2126" w:type="dxa"/>
            <w:tcBorders>
              <w:left w:val="single" w:sz="4" w:space="0" w:color="auto"/>
              <w:bottom w:val="single" w:sz="4" w:space="0" w:color="auto"/>
            </w:tcBorders>
            <w:shd w:val="clear" w:color="auto" w:fill="auto"/>
            <w:vAlign w:val="center"/>
          </w:tcPr>
          <w:p w:rsidR="004E3675" w:rsidRPr="004E3675" w:rsidRDefault="004E3675" w:rsidP="004E3675">
            <w:pPr>
              <w:bidi/>
              <w:spacing w:after="0" w:line="240" w:lineRule="auto"/>
              <w:rPr>
                <w:rFonts w:asciiTheme="majorBidi" w:eastAsia="Times New Roman" w:hAnsiTheme="majorBidi" w:cstheme="majorBidi"/>
                <w:b/>
                <w:bCs/>
                <w:sz w:val="24"/>
                <w:szCs w:val="24"/>
                <w:rtl/>
                <w:lang w:val="en-US" w:bidi="ar-DZ"/>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الأعداد من 6 إلى 9 (1)</w:t>
            </w:r>
          </w:p>
          <w:p w:rsidR="004E3675" w:rsidRPr="004E3675" w:rsidRDefault="004E3675" w:rsidP="004E3675">
            <w:pPr>
              <w:bidi/>
              <w:spacing w:after="0" w:line="240" w:lineRule="auto"/>
              <w:rPr>
                <w:rFonts w:asciiTheme="majorBidi" w:eastAsia="Times New Roman" w:hAnsiTheme="majorBidi" w:cstheme="majorBidi"/>
                <w:b/>
                <w:bCs/>
                <w:sz w:val="24"/>
                <w:szCs w:val="24"/>
                <w:rtl/>
                <w:lang w:val="en-US"/>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الأعداد من 6 إلى 9 (2)</w:t>
            </w:r>
          </w:p>
          <w:p w:rsidR="004E3675" w:rsidRPr="004E3675" w:rsidRDefault="004E3675" w:rsidP="004E3675">
            <w:pPr>
              <w:spacing w:after="0" w:line="240" w:lineRule="auto"/>
              <w:jc w:val="right"/>
              <w:rPr>
                <w:rFonts w:asciiTheme="majorBidi" w:hAnsiTheme="majorBidi" w:cstheme="majorBidi"/>
                <w:b/>
                <w:bCs/>
                <w:sz w:val="24"/>
                <w:szCs w:val="24"/>
                <w:rtl/>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الأعداد من 1 إلى 9</w:t>
            </w:r>
          </w:p>
        </w:tc>
        <w:tc>
          <w:tcPr>
            <w:tcW w:w="1134" w:type="dxa"/>
            <w:tcBorders>
              <w:left w:val="single" w:sz="4" w:space="0" w:color="auto"/>
              <w:bottom w:val="single" w:sz="4" w:space="0" w:color="auto"/>
            </w:tcBorders>
            <w:shd w:val="clear" w:color="auto" w:fill="auto"/>
            <w:vAlign w:val="center"/>
          </w:tcPr>
          <w:p w:rsidR="004E3675" w:rsidRPr="0072091C" w:rsidRDefault="004E3675" w:rsidP="004E3675">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الظل</w:t>
            </w:r>
          </w:p>
          <w:p w:rsidR="004E3675" w:rsidRPr="0072091C" w:rsidRDefault="004E3675" w:rsidP="004E3675">
            <w:pPr>
              <w:spacing w:after="0" w:line="240" w:lineRule="auto"/>
              <w:jc w:val="center"/>
              <w:rPr>
                <w:rFonts w:asciiTheme="majorBidi" w:hAnsiTheme="majorBidi" w:cstheme="majorBidi"/>
                <w:b/>
                <w:bCs/>
                <w:sz w:val="28"/>
                <w:szCs w:val="28"/>
                <w:rtl/>
              </w:rPr>
            </w:pPr>
            <w:r w:rsidRPr="0072091C">
              <w:rPr>
                <w:rFonts w:ascii="Times New Roman" w:eastAsia="Times New Roman" w:hAnsi="Times New Roman" w:cs="Times New Roman"/>
                <w:b/>
                <w:bCs/>
                <w:color w:val="000000"/>
                <w:sz w:val="28"/>
                <w:szCs w:val="28"/>
                <w:rtl/>
                <w:lang w:eastAsia="fr-FR"/>
              </w:rPr>
              <w:t>المطابق</w:t>
            </w:r>
          </w:p>
        </w:tc>
        <w:tc>
          <w:tcPr>
            <w:tcW w:w="2410" w:type="dxa"/>
            <w:tcBorders>
              <w:bottom w:val="single" w:sz="4" w:space="0" w:color="auto"/>
            </w:tcBorders>
            <w:shd w:val="clear" w:color="auto" w:fill="auto"/>
            <w:vAlign w:val="center"/>
          </w:tcPr>
          <w:p w:rsidR="004E3675" w:rsidRPr="00616FD7" w:rsidRDefault="004E3675" w:rsidP="004E3675">
            <w:pPr>
              <w:spacing w:after="0" w:line="240" w:lineRule="auto"/>
              <w:jc w:val="center"/>
              <w:rPr>
                <w:rFonts w:asciiTheme="majorBidi" w:hAnsiTheme="majorBidi" w:cstheme="majorBidi"/>
                <w:b/>
                <w:bCs/>
                <w:sz w:val="20"/>
                <w:szCs w:val="20"/>
                <w:rtl/>
              </w:rPr>
            </w:pPr>
            <w:r w:rsidRPr="00616FD7">
              <w:rPr>
                <w:rFonts w:asciiTheme="majorBidi" w:hAnsiTheme="majorBidi" w:cstheme="majorBidi"/>
                <w:b/>
                <w:bCs/>
                <w:sz w:val="20"/>
                <w:szCs w:val="20"/>
                <w:rtl/>
              </w:rPr>
              <w:t>أنواع الخطوط</w:t>
            </w:r>
          </w:p>
        </w:tc>
      </w:tr>
      <w:tr w:rsidR="004E3675" w:rsidRPr="003238B5" w:rsidTr="004E3675">
        <w:trPr>
          <w:cantSplit/>
          <w:trHeight w:val="755"/>
        </w:trPr>
        <w:tc>
          <w:tcPr>
            <w:tcW w:w="504" w:type="dxa"/>
            <w:tcBorders>
              <w:bottom w:val="single" w:sz="4" w:space="0" w:color="auto"/>
            </w:tcBorders>
            <w:shd w:val="clear" w:color="auto" w:fill="FDE9D9" w:themeFill="accent6" w:themeFillTint="33"/>
            <w:vAlign w:val="center"/>
            <w:hideMark/>
          </w:tcPr>
          <w:p w:rsidR="004E3675" w:rsidRDefault="004E3675" w:rsidP="004E3675">
            <w:pPr>
              <w:rPr>
                <w:rFonts w:asciiTheme="majorBidi" w:hAnsiTheme="majorBidi" w:cstheme="majorBidi"/>
                <w:rtl/>
                <w:lang w:bidi="ar-DZ"/>
              </w:rPr>
            </w:pPr>
            <w:r>
              <w:rPr>
                <w:rFonts w:asciiTheme="majorBidi" w:hAnsiTheme="majorBidi" w:cstheme="majorBidi" w:hint="cs"/>
                <w:rtl/>
                <w:lang w:bidi="ar-DZ"/>
              </w:rPr>
              <w:t>03</w:t>
            </w:r>
          </w:p>
        </w:tc>
        <w:tc>
          <w:tcPr>
            <w:tcW w:w="449" w:type="dxa"/>
            <w:vMerge/>
            <w:tcBorders>
              <w:bottom w:val="single" w:sz="4" w:space="0" w:color="auto"/>
            </w:tcBorders>
            <w:shd w:val="clear" w:color="auto" w:fill="auto"/>
            <w:vAlign w:val="center"/>
            <w:hideMark/>
          </w:tcPr>
          <w:p w:rsidR="004E3675" w:rsidRPr="00B92324" w:rsidRDefault="004E3675" w:rsidP="004E3675">
            <w:pPr>
              <w:rPr>
                <w:rFonts w:asciiTheme="majorBidi" w:hAnsiTheme="majorBidi" w:cstheme="majorBidi"/>
                <w:lang w:bidi="ar-DZ"/>
              </w:rPr>
            </w:pPr>
          </w:p>
        </w:tc>
        <w:tc>
          <w:tcPr>
            <w:tcW w:w="6361" w:type="dxa"/>
            <w:gridSpan w:val="6"/>
            <w:vMerge/>
            <w:tcBorders>
              <w:bottom w:val="single" w:sz="4" w:space="0" w:color="auto"/>
            </w:tcBorders>
            <w:shd w:val="clear" w:color="auto" w:fill="auto"/>
            <w:vAlign w:val="center"/>
            <w:hideMark/>
          </w:tcPr>
          <w:p w:rsidR="004E3675" w:rsidRPr="009F5424" w:rsidRDefault="004E3675" w:rsidP="004E3675">
            <w:pPr>
              <w:bidi/>
              <w:spacing w:line="360" w:lineRule="auto"/>
              <w:jc w:val="center"/>
              <w:rPr>
                <w:rFonts w:asciiTheme="majorBidi" w:hAnsiTheme="majorBidi" w:cstheme="majorBidi"/>
                <w:b/>
                <w:bCs/>
                <w:color w:val="C00000"/>
                <w:sz w:val="26"/>
                <w:szCs w:val="26"/>
                <w:rtl/>
                <w:lang w:bidi="ar-DZ"/>
              </w:rPr>
            </w:pPr>
          </w:p>
        </w:tc>
        <w:tc>
          <w:tcPr>
            <w:tcW w:w="709" w:type="dxa"/>
            <w:vMerge/>
            <w:tcBorders>
              <w:bottom w:val="single" w:sz="4" w:space="0" w:color="auto"/>
            </w:tcBorders>
            <w:shd w:val="clear" w:color="auto" w:fill="auto"/>
            <w:textDirection w:val="btLr"/>
            <w:vAlign w:val="center"/>
            <w:hideMark/>
          </w:tcPr>
          <w:p w:rsidR="004E3675" w:rsidRPr="004E3675" w:rsidRDefault="004E3675" w:rsidP="004E3675">
            <w:pPr>
              <w:spacing w:after="0"/>
              <w:jc w:val="center"/>
              <w:rPr>
                <w:rFonts w:asciiTheme="majorBidi" w:hAnsiTheme="majorBidi" w:cstheme="majorBidi"/>
                <w:b/>
                <w:bCs/>
                <w:sz w:val="32"/>
                <w:szCs w:val="32"/>
                <w:rtl/>
                <w:lang w:bidi="ar-DZ"/>
              </w:rPr>
            </w:pPr>
          </w:p>
        </w:tc>
        <w:tc>
          <w:tcPr>
            <w:tcW w:w="1373" w:type="dxa"/>
            <w:vMerge/>
            <w:tcBorders>
              <w:bottom w:val="single" w:sz="4" w:space="0" w:color="auto"/>
            </w:tcBorders>
            <w:shd w:val="clear" w:color="auto" w:fill="auto"/>
            <w:vAlign w:val="center"/>
            <w:hideMark/>
          </w:tcPr>
          <w:p w:rsidR="004E3675" w:rsidRPr="009F5424" w:rsidRDefault="004E3675" w:rsidP="00FF7F26">
            <w:pPr>
              <w:jc w:val="center"/>
              <w:rPr>
                <w:rFonts w:asciiTheme="majorBidi" w:hAnsiTheme="majorBidi" w:cstheme="majorBidi"/>
                <w:b/>
                <w:bCs/>
                <w:lang w:bidi="ar-DZ"/>
              </w:rPr>
            </w:pPr>
          </w:p>
        </w:tc>
        <w:tc>
          <w:tcPr>
            <w:tcW w:w="1017" w:type="dxa"/>
            <w:gridSpan w:val="2"/>
            <w:tcBorders>
              <w:bottom w:val="single" w:sz="4" w:space="0" w:color="auto"/>
              <w:right w:val="single" w:sz="4" w:space="0" w:color="auto"/>
            </w:tcBorders>
            <w:shd w:val="clear" w:color="auto" w:fill="auto"/>
            <w:vAlign w:val="center"/>
          </w:tcPr>
          <w:p w:rsidR="004E3675" w:rsidRPr="00FF7F26" w:rsidRDefault="004E3675" w:rsidP="00FF7F26">
            <w:pPr>
              <w:spacing w:after="0" w:line="360" w:lineRule="auto"/>
              <w:jc w:val="center"/>
              <w:rPr>
                <w:rFonts w:asciiTheme="majorBidi" w:hAnsiTheme="majorBidi" w:cstheme="majorBidi"/>
                <w:b/>
                <w:bCs/>
                <w:sz w:val="28"/>
                <w:szCs w:val="28"/>
                <w:lang w:bidi="ar-DZ"/>
              </w:rPr>
            </w:pPr>
            <w:r w:rsidRPr="00FF7F26">
              <w:rPr>
                <w:rFonts w:asciiTheme="majorBidi" w:hAnsiTheme="majorBidi" w:cstheme="majorBidi"/>
                <w:b/>
                <w:bCs/>
                <w:sz w:val="28"/>
                <w:szCs w:val="28"/>
                <w:rtl/>
                <w:lang w:val="en-US"/>
              </w:rPr>
              <w:t>أستأذن</w:t>
            </w:r>
          </w:p>
        </w:tc>
        <w:tc>
          <w:tcPr>
            <w:tcW w:w="2126" w:type="dxa"/>
            <w:tcBorders>
              <w:left w:val="single" w:sz="4" w:space="0" w:color="auto"/>
              <w:bottom w:val="single" w:sz="4" w:space="0" w:color="auto"/>
            </w:tcBorders>
            <w:shd w:val="clear" w:color="auto" w:fill="auto"/>
            <w:vAlign w:val="center"/>
          </w:tcPr>
          <w:p w:rsidR="004E3675" w:rsidRPr="004E3675" w:rsidRDefault="004E3675" w:rsidP="004E3675">
            <w:pPr>
              <w:bidi/>
              <w:spacing w:after="0" w:line="240" w:lineRule="auto"/>
              <w:rPr>
                <w:rFonts w:asciiTheme="majorBidi" w:eastAsia="Times New Roman" w:hAnsiTheme="majorBidi" w:cstheme="majorBidi"/>
                <w:b/>
                <w:bCs/>
                <w:sz w:val="24"/>
                <w:szCs w:val="24"/>
                <w:rtl/>
                <w:lang w:val="en-US" w:bidi="ar-DZ"/>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تعيين موقع في الفضاء (2)</w:t>
            </w:r>
          </w:p>
          <w:p w:rsidR="004E3675" w:rsidRPr="004E3675" w:rsidRDefault="004E3675" w:rsidP="004E3675">
            <w:pPr>
              <w:bidi/>
              <w:spacing w:after="0" w:line="240" w:lineRule="auto"/>
              <w:rPr>
                <w:rFonts w:asciiTheme="majorBidi" w:eastAsia="Times New Roman" w:hAnsiTheme="majorBidi" w:cstheme="majorBidi"/>
                <w:b/>
                <w:bCs/>
                <w:sz w:val="24"/>
                <w:szCs w:val="24"/>
                <w:rtl/>
                <w:lang w:val="en-US" w:bidi="ar-DZ"/>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تشكيل كميات</w:t>
            </w:r>
          </w:p>
          <w:p w:rsidR="004E3675" w:rsidRPr="004E3675" w:rsidRDefault="004E3675" w:rsidP="004E3675">
            <w:pPr>
              <w:spacing w:after="0" w:line="240" w:lineRule="auto"/>
              <w:jc w:val="right"/>
              <w:rPr>
                <w:rFonts w:asciiTheme="majorBidi" w:hAnsiTheme="majorBidi" w:cstheme="majorBidi"/>
                <w:b/>
                <w:bCs/>
                <w:sz w:val="24"/>
                <w:szCs w:val="24"/>
                <w:rtl/>
              </w:rPr>
            </w:pPr>
            <w:r w:rsidRPr="004E3675">
              <w:rPr>
                <w:rFonts w:asciiTheme="majorBidi" w:eastAsia="Times New Roman" w:hAnsiTheme="majorBidi" w:cstheme="majorBidi"/>
                <w:b/>
                <w:bCs/>
                <w:sz w:val="24"/>
                <w:szCs w:val="24"/>
                <w:rtl/>
                <w:lang w:val="en-US"/>
              </w:rPr>
              <w:t xml:space="preserve">- </w:t>
            </w:r>
            <w:r w:rsidRPr="004E3675">
              <w:rPr>
                <w:rFonts w:asciiTheme="majorBidi" w:eastAsia="Times New Roman" w:hAnsiTheme="majorBidi" w:cstheme="majorBidi"/>
                <w:b/>
                <w:bCs/>
                <w:sz w:val="24"/>
                <w:szCs w:val="24"/>
                <w:rtl/>
                <w:lang w:val="en-US" w:bidi="ar-DZ"/>
              </w:rPr>
              <w:t>العدد 0</w:t>
            </w:r>
          </w:p>
        </w:tc>
        <w:tc>
          <w:tcPr>
            <w:tcW w:w="1134" w:type="dxa"/>
            <w:tcBorders>
              <w:left w:val="single" w:sz="4" w:space="0" w:color="auto"/>
              <w:bottom w:val="single" w:sz="4" w:space="0" w:color="auto"/>
            </w:tcBorders>
            <w:shd w:val="clear" w:color="auto" w:fill="auto"/>
            <w:vAlign w:val="center"/>
          </w:tcPr>
          <w:p w:rsidR="004E3675" w:rsidRPr="0072091C" w:rsidRDefault="004E3675" w:rsidP="004E3675">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تكملة</w:t>
            </w:r>
          </w:p>
          <w:p w:rsidR="004E3675" w:rsidRPr="0072091C" w:rsidRDefault="004E3675" w:rsidP="004E3675">
            <w:pPr>
              <w:spacing w:after="0" w:line="240" w:lineRule="auto"/>
              <w:jc w:val="center"/>
              <w:rPr>
                <w:rFonts w:asciiTheme="majorBidi" w:hAnsiTheme="majorBidi" w:cstheme="majorBidi"/>
                <w:b/>
                <w:bCs/>
                <w:sz w:val="28"/>
                <w:szCs w:val="28"/>
                <w:rtl/>
              </w:rPr>
            </w:pPr>
            <w:r w:rsidRPr="0072091C">
              <w:rPr>
                <w:rFonts w:ascii="Times New Roman" w:eastAsia="Times New Roman" w:hAnsi="Times New Roman" w:cs="Times New Roman"/>
                <w:b/>
                <w:bCs/>
                <w:color w:val="000000"/>
                <w:sz w:val="28"/>
                <w:szCs w:val="28"/>
                <w:rtl/>
                <w:lang w:eastAsia="fr-FR"/>
              </w:rPr>
              <w:t>النمط</w:t>
            </w:r>
          </w:p>
        </w:tc>
        <w:tc>
          <w:tcPr>
            <w:tcW w:w="2410" w:type="dxa"/>
            <w:tcBorders>
              <w:bottom w:val="single" w:sz="4" w:space="0" w:color="auto"/>
            </w:tcBorders>
            <w:shd w:val="clear" w:color="auto" w:fill="auto"/>
          </w:tcPr>
          <w:p w:rsidR="004E3675" w:rsidRPr="00F8707B" w:rsidRDefault="004E3675" w:rsidP="004E3675">
            <w:pPr>
              <w:bidi/>
              <w:spacing w:after="0" w:line="20" w:lineRule="atLeast"/>
              <w:rPr>
                <w:rFonts w:asciiTheme="majorBidi" w:eastAsia="PMingLiU" w:hAnsiTheme="majorBidi" w:cstheme="majorBidi"/>
                <w:b/>
                <w:bCs/>
                <w:sz w:val="20"/>
                <w:szCs w:val="20"/>
                <w:rtl/>
                <w:lang w:val="en-US" w:eastAsia="zh-TW"/>
              </w:rPr>
            </w:pPr>
            <w:r w:rsidRPr="00616FD7">
              <w:rPr>
                <w:rFonts w:asciiTheme="majorBidi" w:eastAsia="PMingLiU" w:hAnsiTheme="majorBidi" w:cstheme="majorBidi"/>
                <w:b/>
                <w:bCs/>
                <w:sz w:val="20"/>
                <w:szCs w:val="20"/>
                <w:rtl/>
                <w:lang w:val="en-US" w:eastAsia="zh-TW"/>
              </w:rPr>
              <w:t>ـ محاكاة</w:t>
            </w:r>
            <w:r>
              <w:rPr>
                <w:rFonts w:asciiTheme="majorBidi" w:eastAsia="PMingLiU" w:hAnsiTheme="majorBidi" w:cstheme="majorBidi" w:hint="cs"/>
                <w:b/>
                <w:bCs/>
                <w:sz w:val="20"/>
                <w:szCs w:val="20"/>
                <w:rtl/>
                <w:lang w:val="en-US" w:eastAsia="zh-TW"/>
              </w:rPr>
              <w:t xml:space="preserve"> </w:t>
            </w:r>
            <w:r w:rsidRPr="00616FD7">
              <w:rPr>
                <w:rFonts w:asciiTheme="majorBidi" w:eastAsia="PMingLiU" w:hAnsiTheme="majorBidi" w:cstheme="majorBidi"/>
                <w:b/>
                <w:bCs/>
                <w:sz w:val="20"/>
                <w:szCs w:val="20"/>
                <w:rtl/>
                <w:lang w:val="en-US" w:eastAsia="zh-TW"/>
              </w:rPr>
              <w:t xml:space="preserve">أصوات من البيئة </w:t>
            </w:r>
            <w:r>
              <w:rPr>
                <w:rFonts w:asciiTheme="majorBidi" w:eastAsia="PMingLiU" w:hAnsiTheme="majorBidi" w:cstheme="majorBidi" w:hint="cs"/>
                <w:b/>
                <w:bCs/>
                <w:sz w:val="20"/>
                <w:szCs w:val="20"/>
                <w:rtl/>
                <w:lang w:val="en-US" w:eastAsia="zh-TW"/>
              </w:rPr>
              <w:t xml:space="preserve"> </w:t>
            </w:r>
            <w:r w:rsidRPr="00616FD7">
              <w:rPr>
                <w:rFonts w:asciiTheme="majorBidi" w:eastAsia="Calibri" w:hAnsiTheme="majorBidi" w:cstheme="majorBidi"/>
                <w:b/>
                <w:bCs/>
                <w:sz w:val="20"/>
                <w:szCs w:val="20"/>
                <w:rtl/>
                <w:lang w:val="en-US" w:bidi="ar-DZ"/>
              </w:rPr>
              <w:t xml:space="preserve">المحيطة </w:t>
            </w:r>
          </w:p>
          <w:p w:rsidR="004E3675" w:rsidRPr="00616FD7" w:rsidRDefault="004E3675" w:rsidP="004E3675">
            <w:pPr>
              <w:bidi/>
              <w:spacing w:after="0" w:line="20" w:lineRule="atLeast"/>
              <w:rPr>
                <w:rFonts w:asciiTheme="majorBidi" w:eastAsia="Calibri" w:hAnsiTheme="majorBidi" w:cstheme="majorBidi"/>
                <w:b/>
                <w:bCs/>
                <w:sz w:val="20"/>
                <w:szCs w:val="20"/>
                <w:rtl/>
                <w:lang w:val="en-US"/>
              </w:rPr>
            </w:pPr>
            <w:r w:rsidRPr="00616FD7">
              <w:rPr>
                <w:rFonts w:asciiTheme="majorBidi" w:eastAsia="Calibri" w:hAnsiTheme="majorBidi" w:cstheme="majorBidi"/>
                <w:b/>
                <w:bCs/>
                <w:sz w:val="20"/>
                <w:szCs w:val="20"/>
                <w:rtl/>
                <w:lang w:val="en-US" w:bidi="ar-DZ"/>
              </w:rPr>
              <w:t>- البيت الثاني من</w:t>
            </w:r>
            <w:r w:rsidRPr="00616FD7">
              <w:rPr>
                <w:rFonts w:asciiTheme="majorBidi" w:eastAsia="Calibri" w:hAnsiTheme="majorBidi" w:cstheme="majorBidi"/>
                <w:b/>
                <w:bCs/>
                <w:sz w:val="20"/>
                <w:szCs w:val="20"/>
                <w:rtl/>
                <w:lang w:val="en-US"/>
              </w:rPr>
              <w:t xml:space="preserve"> المقطع 1</w:t>
            </w:r>
            <w:r w:rsidRPr="00616FD7">
              <w:rPr>
                <w:rFonts w:asciiTheme="majorBidi" w:eastAsia="Calibri" w:hAnsiTheme="majorBidi" w:cstheme="majorBidi"/>
                <w:b/>
                <w:bCs/>
                <w:sz w:val="20"/>
                <w:szCs w:val="20"/>
                <w:rtl/>
                <w:lang w:val="en-US" w:bidi="ar-DZ"/>
              </w:rPr>
              <w:t>من النشيد الوطني</w:t>
            </w:r>
          </w:p>
        </w:tc>
      </w:tr>
      <w:tr w:rsidR="00FF7F26" w:rsidRPr="003238B5" w:rsidTr="00EB3E87">
        <w:trPr>
          <w:cantSplit/>
          <w:trHeight w:val="2116"/>
        </w:trPr>
        <w:tc>
          <w:tcPr>
            <w:tcW w:w="504" w:type="dxa"/>
            <w:shd w:val="clear" w:color="auto" w:fill="FDE9D9" w:themeFill="accent6" w:themeFillTint="33"/>
            <w:vAlign w:val="center"/>
            <w:hideMark/>
          </w:tcPr>
          <w:p w:rsidR="00FF7F26" w:rsidRDefault="00FF7F26" w:rsidP="004E3675">
            <w:pPr>
              <w:rPr>
                <w:rFonts w:asciiTheme="majorBidi" w:hAnsiTheme="majorBidi" w:cstheme="majorBidi"/>
                <w:rtl/>
                <w:lang w:bidi="ar-DZ"/>
              </w:rPr>
            </w:pPr>
            <w:r>
              <w:rPr>
                <w:rFonts w:asciiTheme="majorBidi" w:hAnsiTheme="majorBidi" w:cstheme="majorBidi" w:hint="cs"/>
                <w:rtl/>
                <w:lang w:bidi="ar-DZ"/>
              </w:rPr>
              <w:t>04</w:t>
            </w:r>
          </w:p>
        </w:tc>
        <w:tc>
          <w:tcPr>
            <w:tcW w:w="449" w:type="dxa"/>
            <w:shd w:val="clear" w:color="auto" w:fill="auto"/>
            <w:textDirection w:val="btLr"/>
            <w:vAlign w:val="center"/>
            <w:hideMark/>
          </w:tcPr>
          <w:p w:rsidR="00FF7F26" w:rsidRPr="00B92324" w:rsidRDefault="00FF7F26" w:rsidP="004E3675">
            <w:pPr>
              <w:spacing w:after="0"/>
              <w:ind w:left="113" w:right="113"/>
              <w:rPr>
                <w:rFonts w:asciiTheme="majorBidi" w:hAnsiTheme="majorBidi" w:cstheme="majorBidi"/>
                <w:lang w:bidi="ar-DZ"/>
              </w:rPr>
            </w:pPr>
            <w:r w:rsidRPr="00B92324">
              <w:rPr>
                <w:rFonts w:asciiTheme="majorBidi" w:hAnsiTheme="majorBidi" w:cstheme="majorBidi"/>
                <w:b/>
                <w:bCs/>
                <w:color w:val="FF0000"/>
                <w:sz w:val="26"/>
                <w:szCs w:val="26"/>
                <w:rtl/>
                <w:lang w:bidi="ar-DZ"/>
              </w:rPr>
              <w:t>المقطع02</w:t>
            </w:r>
            <w:r w:rsidRPr="00B92324">
              <w:rPr>
                <w:rFonts w:asciiTheme="majorBidi" w:hAnsiTheme="majorBidi" w:cstheme="majorBidi"/>
                <w:b/>
                <w:bCs/>
                <w:color w:val="FF0000"/>
                <w:sz w:val="26"/>
                <w:szCs w:val="26"/>
                <w:rtl/>
              </w:rPr>
              <w:t xml:space="preserve"> ( المدرسة )</w:t>
            </w:r>
          </w:p>
        </w:tc>
        <w:tc>
          <w:tcPr>
            <w:tcW w:w="841" w:type="dxa"/>
            <w:shd w:val="clear" w:color="auto" w:fill="auto"/>
            <w:vAlign w:val="center"/>
            <w:hideMark/>
          </w:tcPr>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اين ،</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متى،</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كم،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يا</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النداء</w:t>
            </w:r>
          </w:p>
          <w:p w:rsidR="00FF7F26" w:rsidRPr="00923BDF" w:rsidRDefault="00FF7F26" w:rsidP="004E3675">
            <w:pPr>
              <w:bidi/>
              <w:spacing w:after="0" w:line="254" w:lineRule="auto"/>
              <w:jc w:val="center"/>
              <w:rPr>
                <w:rFonts w:asciiTheme="majorBidi" w:hAnsiTheme="majorBidi" w:cstheme="majorBidi"/>
                <w:b/>
                <w:bCs/>
                <w:sz w:val="20"/>
                <w:szCs w:val="20"/>
                <w:rtl/>
                <w:lang w:bidi="ar-DZ"/>
              </w:rPr>
            </w:pPr>
          </w:p>
        </w:tc>
        <w:tc>
          <w:tcPr>
            <w:tcW w:w="992" w:type="dxa"/>
            <w:shd w:val="clear" w:color="auto" w:fill="auto"/>
            <w:vAlign w:val="center"/>
            <w:hideMark/>
          </w:tcPr>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الجملة</w:t>
            </w:r>
          </w:p>
          <w:p w:rsidR="00FF7F26" w:rsidRPr="00923BDF" w:rsidRDefault="00FF7F26" w:rsidP="004E3675">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الاسمية البسيطة</w:t>
            </w:r>
          </w:p>
        </w:tc>
        <w:tc>
          <w:tcPr>
            <w:tcW w:w="993" w:type="dxa"/>
            <w:shd w:val="clear" w:color="auto" w:fill="auto"/>
            <w:vAlign w:val="center"/>
            <w:hideMark/>
          </w:tcPr>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ضمائر</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المتكلم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أنا،</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نحن</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مع</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الماضي</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و</w:t>
            </w:r>
          </w:p>
          <w:p w:rsidR="00FF7F26" w:rsidRPr="00923BDF" w:rsidRDefault="00FF7F26" w:rsidP="004E3675">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المضارع</w:t>
            </w:r>
          </w:p>
        </w:tc>
        <w:tc>
          <w:tcPr>
            <w:tcW w:w="2260" w:type="dxa"/>
            <w:gridSpan w:val="2"/>
            <w:shd w:val="clear" w:color="auto" w:fill="auto"/>
            <w:vAlign w:val="center"/>
            <w:hideMark/>
          </w:tcPr>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العائلة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أفراد</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الأسرة</w:t>
            </w:r>
            <w:r w:rsidRPr="00923BDF">
              <w:rPr>
                <w:rFonts w:asciiTheme="majorBidi" w:hAnsiTheme="majorBidi" w:cs="Times New Roman"/>
                <w:b/>
                <w:bCs/>
                <w:sz w:val="20"/>
                <w:szCs w:val="20"/>
                <w:rtl/>
                <w:lang w:bidi="ar-DZ"/>
              </w:rPr>
              <w:t xml:space="preserve"> ( </w:t>
            </w:r>
            <w:r w:rsidRPr="00923BDF">
              <w:rPr>
                <w:rFonts w:asciiTheme="majorBidi" w:hAnsiTheme="majorBidi" w:cs="Times New Roman" w:hint="cs"/>
                <w:b/>
                <w:bCs/>
                <w:sz w:val="20"/>
                <w:szCs w:val="20"/>
                <w:rtl/>
                <w:lang w:bidi="ar-DZ"/>
              </w:rPr>
              <w:t>الأب،</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الأم،</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الإخوة</w:t>
            </w:r>
            <w:r w:rsidRPr="00923BDF">
              <w:rPr>
                <w:rFonts w:asciiTheme="majorBidi" w:hAnsiTheme="majorBidi" w:cs="Times New Roman"/>
                <w:b/>
                <w:bCs/>
                <w:sz w:val="20"/>
                <w:szCs w:val="20"/>
                <w:rtl/>
                <w:lang w:bidi="ar-DZ"/>
              </w:rPr>
              <w:t>.. )</w:t>
            </w:r>
            <w:r w:rsidRPr="00923BDF">
              <w:rPr>
                <w:rFonts w:asciiTheme="majorBidi" w:hAnsiTheme="majorBidi" w:cs="Times New Roman" w:hint="cs"/>
                <w:b/>
                <w:bCs/>
                <w:sz w:val="20"/>
                <w:szCs w:val="20"/>
                <w:rtl/>
                <w:lang w:bidi="ar-DZ"/>
              </w:rPr>
              <w:t>المنزل</w:t>
            </w:r>
            <w:r w:rsidRPr="00923BDF">
              <w:rPr>
                <w:rFonts w:asciiTheme="majorBidi" w:hAnsiTheme="majorBidi" w:cs="Times New Roman"/>
                <w:b/>
                <w:bCs/>
                <w:sz w:val="20"/>
                <w:szCs w:val="20"/>
                <w:rtl/>
                <w:lang w:bidi="ar-DZ"/>
              </w:rPr>
              <w:t>:</w:t>
            </w:r>
            <w:r>
              <w:rPr>
                <w:rFonts w:asciiTheme="majorBidi" w:hAnsiTheme="majorBidi" w:cstheme="majorBidi" w:hint="cs"/>
                <w:b/>
                <w:bCs/>
                <w:sz w:val="20"/>
                <w:szCs w:val="20"/>
                <w:rtl/>
                <w:lang w:bidi="ar-DZ"/>
              </w:rPr>
              <w:t xml:space="preserve"> </w:t>
            </w:r>
            <w:r w:rsidRPr="00923BDF">
              <w:rPr>
                <w:rFonts w:asciiTheme="majorBidi" w:hAnsiTheme="majorBidi" w:cs="Times New Roman"/>
                <w:b/>
                <w:bCs/>
                <w:sz w:val="20"/>
                <w:szCs w:val="20"/>
                <w:rtl/>
                <w:lang w:bidi="ar-DZ"/>
              </w:rPr>
              <w:t>(</w:t>
            </w:r>
            <w:r w:rsidRPr="00923BDF">
              <w:rPr>
                <w:rFonts w:asciiTheme="majorBidi" w:hAnsiTheme="majorBidi" w:cs="Times New Roman" w:hint="cs"/>
                <w:b/>
                <w:bCs/>
                <w:sz w:val="20"/>
                <w:szCs w:val="20"/>
                <w:rtl/>
                <w:lang w:bidi="ar-DZ"/>
              </w:rPr>
              <w:t>باب،غرفة،حمام،دار،</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سريرمطبخ</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مقعد</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غرفة</w:t>
            </w:r>
            <w:r w:rsidRPr="00923BDF">
              <w:rPr>
                <w:rFonts w:asciiTheme="majorBidi" w:hAnsiTheme="majorBidi" w:cs="Times New Roman"/>
                <w:b/>
                <w:bCs/>
                <w:sz w:val="20"/>
                <w:szCs w:val="20"/>
                <w:rtl/>
                <w:lang w:bidi="ar-DZ"/>
              </w:rPr>
              <w:t xml:space="preserve"> </w:t>
            </w:r>
            <w:r w:rsidRPr="00923BDF">
              <w:rPr>
                <w:rFonts w:asciiTheme="majorBidi" w:hAnsiTheme="majorBidi" w:cs="Times New Roman" w:hint="cs"/>
                <w:b/>
                <w:bCs/>
                <w:sz w:val="20"/>
                <w:szCs w:val="20"/>
                <w:rtl/>
                <w:lang w:bidi="ar-DZ"/>
              </w:rPr>
              <w:t>النوم</w:t>
            </w:r>
          </w:p>
          <w:p w:rsidR="00FF7F26" w:rsidRPr="00923BDF" w:rsidRDefault="00FF7F26" w:rsidP="004E3675">
            <w:pPr>
              <w:bidi/>
              <w:spacing w:after="0" w:line="254" w:lineRule="auto"/>
              <w:jc w:val="center"/>
              <w:rPr>
                <w:rFonts w:asciiTheme="majorBidi" w:hAnsiTheme="majorBidi" w:cstheme="majorBidi"/>
                <w:b/>
                <w:bCs/>
                <w:sz w:val="20"/>
                <w:szCs w:val="20"/>
                <w:lang w:bidi="ar-DZ"/>
              </w:rPr>
            </w:pPr>
            <w:r w:rsidRPr="00923BDF">
              <w:rPr>
                <w:rFonts w:asciiTheme="majorBidi" w:hAnsiTheme="majorBidi" w:cs="Times New Roman" w:hint="cs"/>
                <w:b/>
                <w:bCs/>
                <w:sz w:val="20"/>
                <w:szCs w:val="20"/>
                <w:rtl/>
                <w:lang w:bidi="ar-DZ"/>
              </w:rPr>
              <w:t>،أدوات</w:t>
            </w:r>
            <w:r w:rsidRPr="00923BDF">
              <w:rPr>
                <w:rFonts w:asciiTheme="majorBidi" w:hAnsiTheme="majorBidi" w:cs="Times New Roman"/>
                <w:b/>
                <w:bCs/>
                <w:sz w:val="20"/>
                <w:szCs w:val="20"/>
                <w:rtl/>
                <w:lang w:bidi="ar-DZ"/>
              </w:rPr>
              <w:t>...)</w:t>
            </w:r>
          </w:p>
          <w:p w:rsidR="00FF7F26" w:rsidRPr="00923BDF" w:rsidRDefault="00FF7F26" w:rsidP="004E3675">
            <w:pPr>
              <w:bidi/>
              <w:spacing w:after="0" w:line="254" w:lineRule="auto"/>
              <w:jc w:val="center"/>
              <w:rPr>
                <w:rFonts w:asciiTheme="majorBidi" w:hAnsiTheme="majorBidi" w:cstheme="majorBidi"/>
                <w:b/>
                <w:bCs/>
                <w:sz w:val="20"/>
                <w:szCs w:val="20"/>
                <w:rtl/>
                <w:lang w:bidi="ar-DZ"/>
              </w:rPr>
            </w:pPr>
            <w:r w:rsidRPr="00923BDF">
              <w:rPr>
                <w:rFonts w:asciiTheme="majorBidi" w:hAnsiTheme="majorBidi" w:cs="Times New Roman" w:hint="cs"/>
                <w:b/>
                <w:bCs/>
                <w:sz w:val="20"/>
                <w:szCs w:val="20"/>
                <w:rtl/>
                <w:lang w:bidi="ar-DZ"/>
              </w:rPr>
              <w:t xml:space="preserve"> </w:t>
            </w:r>
          </w:p>
        </w:tc>
        <w:tc>
          <w:tcPr>
            <w:tcW w:w="1275" w:type="dxa"/>
            <w:shd w:val="clear" w:color="auto" w:fill="auto"/>
            <w:vAlign w:val="center"/>
            <w:hideMark/>
          </w:tcPr>
          <w:p w:rsidR="00FF7F26" w:rsidRPr="004E3675" w:rsidRDefault="00FF7F26" w:rsidP="004E3675">
            <w:pPr>
              <w:bidi/>
              <w:spacing w:after="0" w:line="254" w:lineRule="auto"/>
              <w:jc w:val="center"/>
              <w:rPr>
                <w:rFonts w:asciiTheme="majorBidi" w:hAnsiTheme="majorBidi" w:cstheme="majorBidi"/>
                <w:b/>
                <w:bCs/>
                <w:sz w:val="32"/>
                <w:szCs w:val="32"/>
                <w:lang w:bidi="ar-DZ"/>
              </w:rPr>
            </w:pPr>
            <w:r w:rsidRPr="004E3675">
              <w:rPr>
                <w:rFonts w:asciiTheme="majorBidi" w:hAnsiTheme="majorBidi" w:cs="Times New Roman" w:hint="cs"/>
                <w:b/>
                <w:bCs/>
                <w:sz w:val="32"/>
                <w:szCs w:val="32"/>
                <w:rtl/>
                <w:lang w:bidi="ar-DZ"/>
              </w:rPr>
              <w:t>أحمد في</w:t>
            </w:r>
          </w:p>
          <w:p w:rsidR="00FF7F26" w:rsidRPr="004E3675" w:rsidRDefault="00FF7F26" w:rsidP="004E3675">
            <w:pPr>
              <w:bidi/>
              <w:spacing w:after="0" w:line="254" w:lineRule="auto"/>
              <w:jc w:val="center"/>
              <w:rPr>
                <w:rFonts w:asciiTheme="majorBidi" w:hAnsiTheme="majorBidi" w:cstheme="majorBidi"/>
                <w:b/>
                <w:bCs/>
                <w:sz w:val="32"/>
                <w:szCs w:val="32"/>
                <w:lang w:bidi="ar-DZ"/>
              </w:rPr>
            </w:pPr>
            <w:r w:rsidRPr="004E3675">
              <w:rPr>
                <w:rFonts w:asciiTheme="majorBidi" w:hAnsiTheme="majorBidi" w:cs="Times New Roman" w:hint="cs"/>
                <w:b/>
                <w:bCs/>
                <w:sz w:val="32"/>
                <w:szCs w:val="32"/>
                <w:rtl/>
                <w:lang w:bidi="ar-DZ"/>
              </w:rPr>
              <w:t>المدرسة</w:t>
            </w:r>
          </w:p>
          <w:p w:rsidR="00FF7F26" w:rsidRPr="005B1245" w:rsidRDefault="00FF7F26" w:rsidP="004E3675">
            <w:pPr>
              <w:bidi/>
              <w:spacing w:after="0" w:line="254" w:lineRule="auto"/>
              <w:jc w:val="center"/>
              <w:rPr>
                <w:rFonts w:asciiTheme="majorBidi" w:hAnsiTheme="majorBidi" w:cstheme="majorBidi"/>
                <w:b/>
                <w:bCs/>
                <w:color w:val="FF0000"/>
                <w:rtl/>
                <w:lang w:bidi="ar-DZ"/>
              </w:rPr>
            </w:pPr>
            <w:r w:rsidRPr="004E3675">
              <w:rPr>
                <w:rFonts w:asciiTheme="majorBidi" w:hAnsiTheme="majorBidi" w:cs="Times New Roman" w:hint="cs"/>
                <w:b/>
                <w:bCs/>
                <w:color w:val="FF0000"/>
                <w:sz w:val="32"/>
                <w:szCs w:val="32"/>
                <w:rtl/>
                <w:lang w:bidi="ar-DZ"/>
              </w:rPr>
              <w:t>م</w:t>
            </w:r>
            <w:r w:rsidRPr="004E3675">
              <w:rPr>
                <w:rFonts w:asciiTheme="majorBidi" w:hAnsiTheme="majorBidi" w:cs="Times New Roman"/>
                <w:b/>
                <w:bCs/>
                <w:color w:val="FF0000"/>
                <w:sz w:val="32"/>
                <w:szCs w:val="32"/>
                <w:rtl/>
                <w:lang w:bidi="ar-DZ"/>
              </w:rPr>
              <w:t xml:space="preserve"> - </w:t>
            </w:r>
            <w:r w:rsidRPr="004E3675">
              <w:rPr>
                <w:rFonts w:asciiTheme="majorBidi" w:hAnsiTheme="majorBidi" w:cs="Times New Roman" w:hint="cs"/>
                <w:b/>
                <w:bCs/>
                <w:color w:val="FF0000"/>
                <w:sz w:val="32"/>
                <w:szCs w:val="32"/>
                <w:rtl/>
                <w:lang w:bidi="ar-DZ"/>
              </w:rPr>
              <w:t>ب</w:t>
            </w:r>
          </w:p>
        </w:tc>
        <w:tc>
          <w:tcPr>
            <w:tcW w:w="709" w:type="dxa"/>
            <w:shd w:val="clear" w:color="auto" w:fill="auto"/>
            <w:textDirection w:val="btLr"/>
            <w:vAlign w:val="center"/>
            <w:hideMark/>
          </w:tcPr>
          <w:p w:rsidR="00FF7F26" w:rsidRPr="004E3675" w:rsidRDefault="00FF7F26" w:rsidP="004E3675">
            <w:pPr>
              <w:spacing w:after="120"/>
              <w:jc w:val="center"/>
              <w:rPr>
                <w:rFonts w:asciiTheme="majorBidi" w:hAnsiTheme="majorBidi" w:cstheme="majorBidi"/>
                <w:b/>
                <w:bCs/>
                <w:sz w:val="32"/>
                <w:szCs w:val="32"/>
                <w:rtl/>
                <w:lang w:bidi="ar-DZ"/>
              </w:rPr>
            </w:pPr>
            <w:r w:rsidRPr="004E3675">
              <w:rPr>
                <w:rFonts w:asciiTheme="majorBidi" w:hAnsiTheme="majorBidi" w:cstheme="majorBidi" w:hint="cs"/>
                <w:b/>
                <w:bCs/>
                <w:sz w:val="32"/>
                <w:szCs w:val="32"/>
                <w:rtl/>
                <w:lang w:bidi="ar-DZ"/>
              </w:rPr>
              <w:t>مدرستي</w:t>
            </w:r>
          </w:p>
        </w:tc>
        <w:tc>
          <w:tcPr>
            <w:tcW w:w="1373" w:type="dxa"/>
            <w:shd w:val="clear" w:color="auto" w:fill="auto"/>
            <w:vAlign w:val="center"/>
            <w:hideMark/>
          </w:tcPr>
          <w:p w:rsidR="00FF7F26" w:rsidRPr="00C30F79" w:rsidRDefault="00FF7F26" w:rsidP="00FF7F26">
            <w:pPr>
              <w:bidi/>
              <w:spacing w:after="0"/>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الحروف</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منفردة؛</w:t>
            </w:r>
          </w:p>
          <w:p w:rsidR="00FF7F26" w:rsidRPr="00C30F79" w:rsidRDefault="00FF7F26" w:rsidP="00FF7F26">
            <w:pPr>
              <w:bidi/>
              <w:spacing w:after="0"/>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الحرف</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في</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مختلف</w:t>
            </w:r>
          </w:p>
          <w:p w:rsidR="00FF7F26" w:rsidRPr="00C30F79" w:rsidRDefault="00FF7F26" w:rsidP="00FF7F26">
            <w:pPr>
              <w:bidi/>
              <w:spacing w:after="0"/>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الوضعيات</w:t>
            </w:r>
          </w:p>
          <w:p w:rsidR="00FF7F26" w:rsidRPr="00C30F79" w:rsidRDefault="00FF7F26" w:rsidP="00FF7F26">
            <w:pPr>
              <w:bidi/>
              <w:spacing w:after="0"/>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الحركات</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القصيرة</w:t>
            </w:r>
          </w:p>
          <w:p w:rsidR="00FF7F26" w:rsidRPr="00C30F79" w:rsidRDefault="00FF7F26" w:rsidP="00FF7F26">
            <w:pPr>
              <w:bidi/>
              <w:spacing w:after="0"/>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والطويلة</w:t>
            </w:r>
          </w:p>
          <w:p w:rsidR="00FF7F26" w:rsidRPr="00C30F79" w:rsidRDefault="00FF7F26" w:rsidP="00FF7F26">
            <w:pPr>
              <w:bidi/>
              <w:spacing w:after="0"/>
              <w:jc w:val="center"/>
              <w:rPr>
                <w:rFonts w:asciiTheme="majorBidi" w:hAnsiTheme="majorBidi" w:cstheme="majorBidi"/>
                <w:b/>
                <w:bCs/>
                <w:sz w:val="20"/>
                <w:szCs w:val="20"/>
                <w:lang w:bidi="ar-DZ"/>
              </w:rPr>
            </w:pPr>
            <w:r w:rsidRPr="00C30F79">
              <w:rPr>
                <w:rFonts w:asciiTheme="majorBidi" w:hAnsiTheme="majorBidi" w:cs="Times New Roman" w:hint="cs"/>
                <w:b/>
                <w:bCs/>
                <w:sz w:val="20"/>
                <w:szCs w:val="20"/>
                <w:rtl/>
                <w:lang w:bidi="ar-DZ"/>
              </w:rPr>
              <w:t>أنشطة</w:t>
            </w:r>
            <w:r w:rsidRPr="00C30F79">
              <w:rPr>
                <w:rFonts w:asciiTheme="majorBidi" w:hAnsiTheme="majorBidi" w:cs="Times New Roman"/>
                <w:b/>
                <w:bCs/>
                <w:sz w:val="20"/>
                <w:szCs w:val="20"/>
                <w:rtl/>
                <w:lang w:bidi="ar-DZ"/>
              </w:rPr>
              <w:t xml:space="preserve"> </w:t>
            </w:r>
            <w:r w:rsidRPr="00C30F79">
              <w:rPr>
                <w:rFonts w:asciiTheme="majorBidi" w:hAnsiTheme="majorBidi" w:cs="Times New Roman" w:hint="cs"/>
                <w:b/>
                <w:bCs/>
                <w:sz w:val="20"/>
                <w:szCs w:val="20"/>
                <w:rtl/>
                <w:lang w:bidi="ar-DZ"/>
              </w:rPr>
              <w:t>كتابية</w:t>
            </w:r>
            <w:r>
              <w:rPr>
                <w:rFonts w:asciiTheme="majorBidi" w:hAnsiTheme="majorBidi" w:cstheme="majorBidi" w:hint="cs"/>
                <w:b/>
                <w:bCs/>
                <w:sz w:val="20"/>
                <w:szCs w:val="20"/>
                <w:rtl/>
                <w:lang w:bidi="ar-DZ"/>
              </w:rPr>
              <w:t xml:space="preserve"> </w:t>
            </w:r>
            <w:r w:rsidRPr="00C30F79">
              <w:rPr>
                <w:rFonts w:asciiTheme="majorBidi" w:hAnsiTheme="majorBidi" w:cs="Times New Roman" w:hint="cs"/>
                <w:b/>
                <w:bCs/>
                <w:sz w:val="20"/>
                <w:szCs w:val="20"/>
                <w:rtl/>
                <w:lang w:bidi="ar-DZ"/>
              </w:rPr>
              <w:t>متنوعة</w:t>
            </w:r>
          </w:p>
          <w:p w:rsidR="00FF7F26" w:rsidRPr="003238B5" w:rsidRDefault="00FF7F26" w:rsidP="00FF7F26">
            <w:pPr>
              <w:bidi/>
              <w:spacing w:after="0"/>
              <w:jc w:val="center"/>
              <w:rPr>
                <w:rFonts w:asciiTheme="majorBidi" w:hAnsiTheme="majorBidi" w:cstheme="majorBidi"/>
                <w:b/>
                <w:bCs/>
                <w:lang w:bidi="ar-DZ"/>
              </w:rPr>
            </w:pPr>
            <w:r w:rsidRPr="00C30F79">
              <w:rPr>
                <w:rFonts w:asciiTheme="majorBidi" w:hAnsiTheme="majorBidi" w:cs="Times New Roman" w:hint="cs"/>
                <w:b/>
                <w:bCs/>
                <w:sz w:val="20"/>
                <w:szCs w:val="20"/>
                <w:rtl/>
                <w:lang w:bidi="ar-DZ"/>
              </w:rPr>
              <w:t>المشروع</w:t>
            </w:r>
            <w:r w:rsidRPr="00C30F79">
              <w:rPr>
                <w:rFonts w:asciiTheme="majorBidi" w:hAnsiTheme="majorBidi" w:cstheme="majorBidi"/>
                <w:b/>
                <w:bCs/>
                <w:lang w:bidi="ar-DZ"/>
              </w:rPr>
              <w:t xml:space="preserve"> :</w:t>
            </w:r>
            <w:r>
              <w:rPr>
                <w:rFonts w:asciiTheme="majorBidi" w:hAnsiTheme="majorBidi" w:cstheme="majorBidi" w:hint="cs"/>
                <w:b/>
                <w:bCs/>
                <w:rtl/>
                <w:lang w:bidi="ar-DZ"/>
              </w:rPr>
              <w:t>أنجر محفظتي</w:t>
            </w:r>
          </w:p>
        </w:tc>
        <w:tc>
          <w:tcPr>
            <w:tcW w:w="1017" w:type="dxa"/>
            <w:gridSpan w:val="2"/>
            <w:tcBorders>
              <w:right w:val="single" w:sz="4" w:space="0" w:color="auto"/>
            </w:tcBorders>
            <w:shd w:val="clear" w:color="auto" w:fill="auto"/>
          </w:tcPr>
          <w:p w:rsidR="00FF7F26" w:rsidRPr="00FF7F26" w:rsidRDefault="00FF7F26" w:rsidP="00FF7F26">
            <w:pPr>
              <w:spacing w:after="0" w:line="360" w:lineRule="auto"/>
              <w:ind w:left="113" w:right="113"/>
              <w:jc w:val="center"/>
              <w:rPr>
                <w:rFonts w:asciiTheme="majorBidi" w:hAnsiTheme="majorBidi" w:cstheme="majorBidi"/>
                <w:b/>
                <w:bCs/>
                <w:sz w:val="28"/>
                <w:szCs w:val="28"/>
                <w:lang w:bidi="ar-DZ"/>
              </w:rPr>
            </w:pPr>
            <w:r w:rsidRPr="00FF7F26">
              <w:rPr>
                <w:rFonts w:asciiTheme="majorBidi" w:hAnsiTheme="majorBidi" w:cstheme="majorBidi" w:hint="cs"/>
                <w:b/>
                <w:bCs/>
                <w:sz w:val="28"/>
                <w:szCs w:val="28"/>
                <w:rtl/>
                <w:lang w:bidi="ar-DZ"/>
              </w:rPr>
              <w:t xml:space="preserve">أحب </w:t>
            </w:r>
            <w:r w:rsidRPr="00FF7F26">
              <w:rPr>
                <w:rFonts w:asciiTheme="majorBidi" w:hAnsiTheme="majorBidi" w:cstheme="majorBidi" w:hint="cs"/>
                <w:b/>
                <w:bCs/>
                <w:sz w:val="24"/>
                <w:szCs w:val="24"/>
                <w:rtl/>
                <w:lang w:bidi="ar-DZ"/>
              </w:rPr>
              <w:t>عائلتي</w:t>
            </w:r>
          </w:p>
        </w:tc>
        <w:tc>
          <w:tcPr>
            <w:tcW w:w="2126" w:type="dxa"/>
            <w:tcBorders>
              <w:left w:val="single" w:sz="4" w:space="0" w:color="auto"/>
            </w:tcBorders>
            <w:shd w:val="clear" w:color="auto" w:fill="auto"/>
          </w:tcPr>
          <w:p w:rsidR="00FF7F26" w:rsidRPr="004E3675" w:rsidRDefault="00FF7F26" w:rsidP="004E3675">
            <w:pPr>
              <w:bidi/>
              <w:spacing w:after="0" w:line="240" w:lineRule="auto"/>
              <w:rPr>
                <w:rFonts w:asciiTheme="majorBidi" w:hAnsiTheme="majorBidi" w:cstheme="majorBidi"/>
                <w:b/>
                <w:bCs/>
                <w:sz w:val="24"/>
                <w:szCs w:val="24"/>
                <w:lang w:bidi="ar-DZ"/>
              </w:rPr>
            </w:pPr>
            <w:r w:rsidRPr="004E3675">
              <w:rPr>
                <w:rFonts w:asciiTheme="majorBidi" w:hAnsiTheme="majorBidi" w:cstheme="majorBidi"/>
                <w:b/>
                <w:bCs/>
                <w:sz w:val="24"/>
                <w:szCs w:val="24"/>
                <w:lang w:bidi="ar-DZ"/>
              </w:rPr>
              <w:t xml:space="preserve">- </w:t>
            </w:r>
            <w:r w:rsidRPr="004E3675">
              <w:rPr>
                <w:rFonts w:asciiTheme="majorBidi" w:hAnsiTheme="majorBidi" w:cs="Times New Roman" w:hint="cs"/>
                <w:b/>
                <w:bCs/>
                <w:sz w:val="24"/>
                <w:szCs w:val="24"/>
                <w:rtl/>
                <w:lang w:bidi="ar-DZ"/>
              </w:rPr>
              <w:t>العدد</w:t>
            </w:r>
            <w:r w:rsidRPr="004E3675">
              <w:rPr>
                <w:rFonts w:asciiTheme="majorBidi" w:hAnsiTheme="majorBidi" w:cs="Times New Roman"/>
                <w:b/>
                <w:bCs/>
                <w:sz w:val="24"/>
                <w:szCs w:val="24"/>
                <w:rtl/>
                <w:lang w:bidi="ar-DZ"/>
              </w:rPr>
              <w:t xml:space="preserve"> 10</w:t>
            </w:r>
          </w:p>
          <w:p w:rsidR="00FF7F26" w:rsidRPr="004E3675" w:rsidRDefault="00FF7F26" w:rsidP="004E3675">
            <w:pPr>
              <w:bidi/>
              <w:spacing w:after="0" w:line="240" w:lineRule="auto"/>
              <w:rPr>
                <w:rFonts w:asciiTheme="majorBidi" w:hAnsiTheme="majorBidi" w:cstheme="majorBidi"/>
                <w:b/>
                <w:bCs/>
                <w:sz w:val="24"/>
                <w:szCs w:val="24"/>
                <w:lang w:bidi="ar-DZ"/>
              </w:rPr>
            </w:pPr>
            <w:r w:rsidRPr="004E3675">
              <w:rPr>
                <w:rFonts w:asciiTheme="majorBidi" w:hAnsiTheme="majorBidi" w:cs="Times New Roman" w:hint="cs"/>
                <w:b/>
                <w:bCs/>
                <w:sz w:val="24"/>
                <w:szCs w:val="24"/>
                <w:rtl/>
                <w:lang w:bidi="ar-DZ"/>
              </w:rPr>
              <w:t>استخراج</w:t>
            </w:r>
            <w:r w:rsidRPr="004E3675">
              <w:rPr>
                <w:rFonts w:asciiTheme="majorBidi" w:hAnsiTheme="majorBidi" w:cs="Times New Roman"/>
                <w:b/>
                <w:bCs/>
                <w:sz w:val="24"/>
                <w:szCs w:val="24"/>
                <w:rtl/>
                <w:lang w:bidi="ar-DZ"/>
              </w:rPr>
              <w:t xml:space="preserve"> </w:t>
            </w:r>
            <w:r w:rsidRPr="004E3675">
              <w:rPr>
                <w:rFonts w:asciiTheme="majorBidi" w:hAnsiTheme="majorBidi" w:cs="Times New Roman" w:hint="cs"/>
                <w:b/>
                <w:bCs/>
                <w:sz w:val="24"/>
                <w:szCs w:val="24"/>
                <w:rtl/>
                <w:lang w:bidi="ar-DZ"/>
              </w:rPr>
              <w:t>معلومات</w:t>
            </w:r>
          </w:p>
          <w:p w:rsidR="00FF7F26" w:rsidRPr="004E3675" w:rsidRDefault="00FF7F26" w:rsidP="004E3675">
            <w:pPr>
              <w:bidi/>
              <w:spacing w:after="0" w:line="240" w:lineRule="auto"/>
              <w:rPr>
                <w:rFonts w:asciiTheme="majorBidi" w:hAnsiTheme="majorBidi" w:cstheme="majorBidi"/>
                <w:b/>
                <w:bCs/>
                <w:sz w:val="24"/>
                <w:szCs w:val="24"/>
                <w:lang w:bidi="ar-DZ"/>
              </w:rPr>
            </w:pPr>
            <w:r w:rsidRPr="004E3675">
              <w:rPr>
                <w:rFonts w:asciiTheme="majorBidi" w:hAnsiTheme="majorBidi" w:cstheme="majorBidi"/>
                <w:b/>
                <w:bCs/>
                <w:sz w:val="24"/>
                <w:szCs w:val="24"/>
                <w:lang w:bidi="ar-DZ"/>
              </w:rPr>
              <w:t xml:space="preserve">- </w:t>
            </w:r>
            <w:r w:rsidRPr="004E3675">
              <w:rPr>
                <w:rFonts w:asciiTheme="majorBidi" w:hAnsiTheme="majorBidi" w:cs="Times New Roman" w:hint="cs"/>
                <w:b/>
                <w:bCs/>
                <w:sz w:val="24"/>
                <w:szCs w:val="24"/>
                <w:rtl/>
                <w:lang w:bidi="ar-DZ"/>
              </w:rPr>
              <w:t>عد</w:t>
            </w:r>
            <w:r w:rsidRPr="004E3675">
              <w:rPr>
                <w:rFonts w:asciiTheme="majorBidi" w:hAnsiTheme="majorBidi" w:cs="Times New Roman"/>
                <w:b/>
                <w:bCs/>
                <w:sz w:val="24"/>
                <w:szCs w:val="24"/>
                <w:rtl/>
                <w:lang w:bidi="ar-DZ"/>
              </w:rPr>
              <w:t xml:space="preserve"> </w:t>
            </w:r>
            <w:r w:rsidRPr="004E3675">
              <w:rPr>
                <w:rFonts w:asciiTheme="majorBidi" w:hAnsiTheme="majorBidi" w:cs="Times New Roman" w:hint="cs"/>
                <w:b/>
                <w:bCs/>
                <w:sz w:val="24"/>
                <w:szCs w:val="24"/>
                <w:rtl/>
                <w:lang w:bidi="ar-DZ"/>
              </w:rPr>
              <w:t>كميات</w:t>
            </w:r>
            <w:r w:rsidRPr="004E3675">
              <w:rPr>
                <w:rFonts w:asciiTheme="majorBidi" w:hAnsiTheme="majorBidi" w:cs="Times New Roman"/>
                <w:b/>
                <w:bCs/>
                <w:sz w:val="24"/>
                <w:szCs w:val="24"/>
                <w:rtl/>
                <w:lang w:bidi="ar-DZ"/>
              </w:rPr>
              <w:t xml:space="preserve"> </w:t>
            </w:r>
            <w:r w:rsidRPr="004E3675">
              <w:rPr>
                <w:rFonts w:asciiTheme="majorBidi" w:hAnsiTheme="majorBidi" w:cs="Times New Roman" w:hint="cs"/>
                <w:b/>
                <w:bCs/>
                <w:sz w:val="24"/>
                <w:szCs w:val="24"/>
                <w:rtl/>
                <w:lang w:bidi="ar-DZ"/>
              </w:rPr>
              <w:t>صغيرة</w:t>
            </w:r>
          </w:p>
        </w:tc>
        <w:tc>
          <w:tcPr>
            <w:tcW w:w="1134" w:type="dxa"/>
            <w:tcBorders>
              <w:left w:val="single" w:sz="4" w:space="0" w:color="auto"/>
            </w:tcBorders>
            <w:shd w:val="clear" w:color="auto" w:fill="auto"/>
          </w:tcPr>
          <w:p w:rsidR="00FF7F26" w:rsidRPr="0072091C" w:rsidRDefault="00FF7F26" w:rsidP="004E3675">
            <w:pPr>
              <w:spacing w:after="0" w:line="240" w:lineRule="auto"/>
              <w:jc w:val="center"/>
              <w:rPr>
                <w:rFonts w:ascii="Times New Roman" w:eastAsia="Times New Roman" w:hAnsi="Times New Roman" w:cs="Times New Roman"/>
                <w:sz w:val="28"/>
                <w:szCs w:val="28"/>
                <w:lang w:eastAsia="fr-FR"/>
              </w:rPr>
            </w:pPr>
            <w:r w:rsidRPr="0072091C">
              <w:rPr>
                <w:rFonts w:ascii="Times New Roman" w:eastAsia="Times New Roman" w:hAnsi="Times New Roman" w:cs="Times New Roman"/>
                <w:b/>
                <w:bCs/>
                <w:color w:val="000000"/>
                <w:sz w:val="28"/>
                <w:szCs w:val="28"/>
                <w:rtl/>
                <w:lang w:eastAsia="fr-FR"/>
              </w:rPr>
              <w:t>الشكل</w:t>
            </w:r>
          </w:p>
          <w:p w:rsidR="00FF7F26" w:rsidRPr="0072091C" w:rsidRDefault="00FF7F26" w:rsidP="004E3675">
            <w:pPr>
              <w:jc w:val="center"/>
              <w:rPr>
                <w:rFonts w:asciiTheme="majorBidi" w:hAnsiTheme="majorBidi" w:cstheme="majorBidi"/>
                <w:b/>
                <w:bCs/>
                <w:sz w:val="28"/>
                <w:szCs w:val="28"/>
                <w:lang w:bidi="ar-DZ"/>
              </w:rPr>
            </w:pPr>
            <w:r w:rsidRPr="0072091C">
              <w:rPr>
                <w:rFonts w:ascii="Times New Roman" w:eastAsia="Times New Roman" w:hAnsi="Times New Roman" w:cs="Times New Roman"/>
                <w:b/>
                <w:bCs/>
                <w:color w:val="000000"/>
                <w:sz w:val="28"/>
                <w:szCs w:val="28"/>
                <w:rtl/>
                <w:lang w:eastAsia="fr-FR"/>
              </w:rPr>
              <w:t>الدخيل</w:t>
            </w:r>
          </w:p>
        </w:tc>
        <w:tc>
          <w:tcPr>
            <w:tcW w:w="2410" w:type="dxa"/>
            <w:shd w:val="clear" w:color="auto" w:fill="auto"/>
          </w:tcPr>
          <w:p w:rsidR="00FF7F26" w:rsidRPr="00D3461C" w:rsidRDefault="00FF7F26" w:rsidP="004E3675">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ـ</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تمييز</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وتصنيف</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أصوات</w:t>
            </w:r>
          </w:p>
          <w:p w:rsidR="00FF7F26" w:rsidRPr="00D3461C" w:rsidRDefault="00FF7F26" w:rsidP="004E3675">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من</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الطبيعة</w:t>
            </w:r>
            <w:r w:rsidRPr="00D3461C">
              <w:rPr>
                <w:rFonts w:asciiTheme="majorBidi" w:hAnsiTheme="majorBidi" w:cstheme="majorBidi"/>
                <w:b/>
                <w:bCs/>
                <w:lang w:bidi="ar-DZ"/>
              </w:rPr>
              <w:t>.</w:t>
            </w:r>
          </w:p>
          <w:p w:rsidR="00FF7F26" w:rsidRPr="00D3461C" w:rsidRDefault="00FF7F26" w:rsidP="004E3675">
            <w:pPr>
              <w:bidi/>
              <w:spacing w:after="0" w:line="240" w:lineRule="auto"/>
              <w:rPr>
                <w:rFonts w:asciiTheme="majorBidi" w:hAnsiTheme="majorBidi" w:cstheme="majorBidi"/>
                <w:b/>
                <w:bCs/>
                <w:lang w:bidi="ar-DZ"/>
              </w:rPr>
            </w:pPr>
            <w:r w:rsidRPr="00D3461C">
              <w:rPr>
                <w:rFonts w:asciiTheme="majorBidi" w:hAnsiTheme="majorBidi" w:cstheme="majorBidi"/>
                <w:b/>
                <w:bCs/>
                <w:lang w:bidi="ar-DZ"/>
              </w:rPr>
              <w:t xml:space="preserve">- </w:t>
            </w:r>
            <w:r w:rsidRPr="00D3461C">
              <w:rPr>
                <w:rFonts w:asciiTheme="majorBidi" w:hAnsiTheme="majorBidi" w:cs="Times New Roman" w:hint="cs"/>
                <w:b/>
                <w:bCs/>
                <w:rtl/>
                <w:lang w:bidi="ar-DZ"/>
              </w:rPr>
              <w:t>أداء</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البيت</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الثالث</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من</w:t>
            </w:r>
          </w:p>
          <w:p w:rsidR="00FF7F26" w:rsidRPr="003238B5" w:rsidRDefault="00FF7F26" w:rsidP="004E3675">
            <w:pPr>
              <w:bidi/>
              <w:spacing w:after="0" w:line="240" w:lineRule="auto"/>
              <w:rPr>
                <w:rFonts w:asciiTheme="majorBidi" w:hAnsiTheme="majorBidi" w:cstheme="majorBidi"/>
                <w:b/>
                <w:bCs/>
                <w:lang w:bidi="ar-DZ"/>
              </w:rPr>
            </w:pPr>
            <w:r w:rsidRPr="00D3461C">
              <w:rPr>
                <w:rFonts w:asciiTheme="majorBidi" w:hAnsiTheme="majorBidi" w:cs="Times New Roman" w:hint="cs"/>
                <w:b/>
                <w:bCs/>
                <w:rtl/>
                <w:lang w:bidi="ar-DZ"/>
              </w:rPr>
              <w:t>المقطع</w:t>
            </w:r>
            <w:r w:rsidRPr="00D3461C">
              <w:rPr>
                <w:rFonts w:asciiTheme="majorBidi" w:hAnsiTheme="majorBidi" w:cs="Times New Roman"/>
                <w:b/>
                <w:bCs/>
                <w:rtl/>
                <w:lang w:bidi="ar-DZ"/>
              </w:rPr>
              <w:t xml:space="preserve"> 1 </w:t>
            </w:r>
            <w:r w:rsidRPr="00D3461C">
              <w:rPr>
                <w:rFonts w:asciiTheme="majorBidi" w:hAnsiTheme="majorBidi" w:cs="Times New Roman" w:hint="cs"/>
                <w:b/>
                <w:bCs/>
                <w:rtl/>
                <w:lang w:bidi="ar-DZ"/>
              </w:rPr>
              <w:t>من</w:t>
            </w:r>
            <w:r w:rsidRPr="00D3461C">
              <w:rPr>
                <w:rFonts w:asciiTheme="majorBidi" w:hAnsiTheme="majorBidi" w:cs="Times New Roman"/>
                <w:b/>
                <w:bCs/>
                <w:rtl/>
                <w:lang w:bidi="ar-DZ"/>
              </w:rPr>
              <w:t xml:space="preserve"> </w:t>
            </w:r>
            <w:r w:rsidRPr="00D3461C">
              <w:rPr>
                <w:rFonts w:asciiTheme="majorBidi" w:hAnsiTheme="majorBidi" w:cs="Times New Roman" w:hint="cs"/>
                <w:b/>
                <w:bCs/>
                <w:rtl/>
                <w:lang w:bidi="ar-DZ"/>
              </w:rPr>
              <w:t>النشيد</w:t>
            </w:r>
            <w:r>
              <w:rPr>
                <w:rFonts w:asciiTheme="majorBidi" w:hAnsiTheme="majorBidi" w:cstheme="majorBidi" w:hint="cs"/>
                <w:b/>
                <w:bCs/>
                <w:rtl/>
                <w:lang w:bidi="ar-DZ"/>
              </w:rPr>
              <w:t xml:space="preserve"> </w:t>
            </w:r>
            <w:r w:rsidRPr="00D3461C">
              <w:rPr>
                <w:rFonts w:asciiTheme="majorBidi" w:hAnsiTheme="majorBidi" w:cs="Times New Roman" w:hint="cs"/>
                <w:b/>
                <w:bCs/>
                <w:rtl/>
                <w:lang w:bidi="ar-DZ"/>
              </w:rPr>
              <w:t>الوطني</w:t>
            </w:r>
          </w:p>
        </w:tc>
      </w:tr>
    </w:tbl>
    <w:p w:rsidR="0066265F" w:rsidRPr="00263CAB" w:rsidRDefault="008511B1" w:rsidP="00263CAB">
      <w:pPr>
        <w:bidi/>
        <w:rPr>
          <w:b/>
          <w:bCs/>
          <w:color w:val="000000"/>
          <w:sz w:val="28"/>
          <w:szCs w:val="28"/>
          <w:rtl/>
        </w:rPr>
      </w:pPr>
      <w:bookmarkStart w:id="0" w:name="_GoBack"/>
      <w:bookmarkEnd w:id="0"/>
      <w:r w:rsidRPr="00496F12">
        <w:rPr>
          <w:rFonts w:hint="cs"/>
          <w:b/>
          <w:bCs/>
          <w:color w:val="000000"/>
          <w:sz w:val="28"/>
          <w:szCs w:val="28"/>
          <w:rtl/>
        </w:rPr>
        <w:t>توقيع</w:t>
      </w:r>
      <w:r w:rsidRPr="00496F12">
        <w:rPr>
          <w:b/>
          <w:bCs/>
          <w:color w:val="000000"/>
          <w:sz w:val="28"/>
          <w:szCs w:val="28"/>
          <w:rtl/>
        </w:rPr>
        <w:t xml:space="preserve"> الأستاذ</w:t>
      </w:r>
      <w:r w:rsidRPr="00496F12">
        <w:rPr>
          <w:rFonts w:hint="cs"/>
          <w:b/>
          <w:bCs/>
          <w:color w:val="000000"/>
          <w:sz w:val="28"/>
          <w:szCs w:val="28"/>
          <w:rtl/>
        </w:rPr>
        <w:t xml:space="preserve"> (ة) :</w:t>
      </w:r>
      <w:r w:rsidRPr="00496F12">
        <w:rPr>
          <w:b/>
          <w:bCs/>
          <w:color w:val="000000"/>
          <w:sz w:val="28"/>
          <w:szCs w:val="28"/>
          <w:rtl/>
        </w:rPr>
        <w:t xml:space="preserve">                   </w:t>
      </w:r>
      <w:r w:rsidRPr="00496F12">
        <w:rPr>
          <w:rFonts w:hint="cs"/>
          <w:b/>
          <w:bCs/>
          <w:color w:val="000000"/>
          <w:sz w:val="28"/>
          <w:szCs w:val="28"/>
          <w:rtl/>
        </w:rPr>
        <w:t xml:space="preserve">                      </w:t>
      </w:r>
      <w:r w:rsidRPr="00496F12">
        <w:rPr>
          <w:b/>
          <w:bCs/>
          <w:color w:val="000000"/>
          <w:sz w:val="28"/>
          <w:szCs w:val="28"/>
          <w:rtl/>
        </w:rPr>
        <w:t xml:space="preserve">     </w:t>
      </w:r>
      <w:r>
        <w:rPr>
          <w:rFonts w:hint="cs"/>
          <w:b/>
          <w:bCs/>
          <w:color w:val="000000"/>
          <w:sz w:val="28"/>
          <w:szCs w:val="28"/>
          <w:rtl/>
        </w:rPr>
        <w:t xml:space="preserve">     </w:t>
      </w:r>
      <w:r w:rsidRPr="00496F12">
        <w:rPr>
          <w:b/>
          <w:bCs/>
          <w:color w:val="000000"/>
          <w:sz w:val="28"/>
          <w:szCs w:val="28"/>
          <w:rtl/>
        </w:rPr>
        <w:t xml:space="preserve">         </w:t>
      </w:r>
      <w:r w:rsidRPr="00496F12">
        <w:rPr>
          <w:rFonts w:hint="cs"/>
          <w:b/>
          <w:bCs/>
          <w:color w:val="000000"/>
          <w:sz w:val="28"/>
          <w:szCs w:val="28"/>
          <w:rtl/>
        </w:rPr>
        <w:t>توقيع وختم السيد (ة) المدير (ة) :</w:t>
      </w:r>
      <w:r>
        <w:rPr>
          <w:rFonts w:hint="cs"/>
          <w:b/>
          <w:bCs/>
          <w:color w:val="000000"/>
          <w:sz w:val="28"/>
          <w:szCs w:val="28"/>
          <w:rtl/>
        </w:rPr>
        <w:t xml:space="preserve">             </w:t>
      </w:r>
      <w:r w:rsidRPr="00496F12">
        <w:rPr>
          <w:rFonts w:hint="cs"/>
          <w:b/>
          <w:bCs/>
          <w:color w:val="000000"/>
          <w:sz w:val="28"/>
          <w:szCs w:val="28"/>
          <w:rtl/>
        </w:rPr>
        <w:t xml:space="preserve">              </w:t>
      </w:r>
      <w:r>
        <w:rPr>
          <w:rFonts w:hint="cs"/>
          <w:b/>
          <w:bCs/>
          <w:color w:val="000000"/>
          <w:sz w:val="28"/>
          <w:szCs w:val="28"/>
          <w:rtl/>
        </w:rPr>
        <w:t xml:space="preserve">       </w:t>
      </w:r>
      <w:r w:rsidRPr="00496F12">
        <w:rPr>
          <w:rFonts w:hint="cs"/>
          <w:b/>
          <w:bCs/>
          <w:color w:val="000000"/>
          <w:sz w:val="28"/>
          <w:szCs w:val="28"/>
          <w:rtl/>
        </w:rPr>
        <w:t xml:space="preserve">           ت</w:t>
      </w:r>
      <w:r w:rsidR="008C6BBF">
        <w:rPr>
          <w:rFonts w:hint="cs"/>
          <w:b/>
          <w:bCs/>
          <w:color w:val="000000"/>
          <w:sz w:val="28"/>
          <w:szCs w:val="28"/>
          <w:rtl/>
        </w:rPr>
        <w:t>وقيع وختم السيد (ة) المفتش (ة)</w:t>
      </w:r>
    </w:p>
    <w:sectPr w:rsidR="0066265F" w:rsidRPr="00263CAB" w:rsidSect="00F65681">
      <w:pgSz w:w="16838" w:h="11906" w:orient="landscape"/>
      <w:pgMar w:top="227" w:right="340" w:bottom="227" w:left="3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3C9" w:rsidRDefault="004023C9" w:rsidP="0066265F">
      <w:pPr>
        <w:spacing w:after="0" w:line="240" w:lineRule="auto"/>
      </w:pPr>
      <w:r>
        <w:separator/>
      </w:r>
    </w:p>
  </w:endnote>
  <w:endnote w:type="continuationSeparator" w:id="1">
    <w:p w:rsidR="004023C9" w:rsidRDefault="004023C9" w:rsidP="006626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3C9" w:rsidRDefault="004023C9" w:rsidP="0066265F">
      <w:pPr>
        <w:spacing w:after="0" w:line="240" w:lineRule="auto"/>
      </w:pPr>
      <w:r>
        <w:separator/>
      </w:r>
    </w:p>
  </w:footnote>
  <w:footnote w:type="continuationSeparator" w:id="1">
    <w:p w:rsidR="004023C9" w:rsidRDefault="004023C9" w:rsidP="006626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F97"/>
    <w:multiLevelType w:val="hybridMultilevel"/>
    <w:tmpl w:val="A0F41DBA"/>
    <w:lvl w:ilvl="0" w:tplc="6B04023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156F69BB"/>
    <w:multiLevelType w:val="hybridMultilevel"/>
    <w:tmpl w:val="3CC6D454"/>
    <w:lvl w:ilvl="0" w:tplc="5654547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A395B5F"/>
    <w:multiLevelType w:val="hybridMultilevel"/>
    <w:tmpl w:val="15863012"/>
    <w:lvl w:ilvl="0" w:tplc="275EA002">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9441F3"/>
    <w:multiLevelType w:val="hybridMultilevel"/>
    <w:tmpl w:val="F9BC4080"/>
    <w:lvl w:ilvl="0" w:tplc="E62E1C66">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A560EA"/>
    <w:multiLevelType w:val="hybridMultilevel"/>
    <w:tmpl w:val="E4786604"/>
    <w:lvl w:ilvl="0" w:tplc="B654330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444286"/>
    <w:multiLevelType w:val="hybridMultilevel"/>
    <w:tmpl w:val="F7123504"/>
    <w:lvl w:ilvl="0" w:tplc="8042EC90">
      <w:start w:val="5"/>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7604C7"/>
    <w:multiLevelType w:val="hybridMultilevel"/>
    <w:tmpl w:val="DB9C6CB2"/>
    <w:lvl w:ilvl="0" w:tplc="00C27DC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B5033"/>
    <w:multiLevelType w:val="hybridMultilevel"/>
    <w:tmpl w:val="6FA0C776"/>
    <w:lvl w:ilvl="0" w:tplc="5772310E">
      <w:numFmt w:val="bullet"/>
      <w:lvlText w:val="-"/>
      <w:lvlJc w:val="left"/>
      <w:pPr>
        <w:ind w:left="720" w:hanging="360"/>
      </w:pPr>
      <w:rPr>
        <w:rFonts w:ascii="Times New Roman" w:eastAsia="PMingLiU"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66265F"/>
    <w:rsid w:val="0000052B"/>
    <w:rsid w:val="00001C31"/>
    <w:rsid w:val="00003375"/>
    <w:rsid w:val="00010DA5"/>
    <w:rsid w:val="00022F9A"/>
    <w:rsid w:val="00023C70"/>
    <w:rsid w:val="00027744"/>
    <w:rsid w:val="000309EC"/>
    <w:rsid w:val="0005734B"/>
    <w:rsid w:val="000657E0"/>
    <w:rsid w:val="00081E01"/>
    <w:rsid w:val="00083914"/>
    <w:rsid w:val="00095346"/>
    <w:rsid w:val="000A2558"/>
    <w:rsid w:val="000B2CCD"/>
    <w:rsid w:val="000C3AF5"/>
    <w:rsid w:val="000E3CB8"/>
    <w:rsid w:val="000E68D3"/>
    <w:rsid w:val="000F29EA"/>
    <w:rsid w:val="00101BA4"/>
    <w:rsid w:val="001026B2"/>
    <w:rsid w:val="00102BA0"/>
    <w:rsid w:val="0010593B"/>
    <w:rsid w:val="00115678"/>
    <w:rsid w:val="001230A9"/>
    <w:rsid w:val="00125203"/>
    <w:rsid w:val="00131199"/>
    <w:rsid w:val="0013457B"/>
    <w:rsid w:val="00140B06"/>
    <w:rsid w:val="00154C59"/>
    <w:rsid w:val="00156E62"/>
    <w:rsid w:val="00160D63"/>
    <w:rsid w:val="0016302E"/>
    <w:rsid w:val="00195A71"/>
    <w:rsid w:val="001A23C2"/>
    <w:rsid w:val="001A52D2"/>
    <w:rsid w:val="001B4681"/>
    <w:rsid w:val="001D5422"/>
    <w:rsid w:val="001D7269"/>
    <w:rsid w:val="001D7894"/>
    <w:rsid w:val="001E1506"/>
    <w:rsid w:val="001F0BB1"/>
    <w:rsid w:val="00203CE2"/>
    <w:rsid w:val="002048AD"/>
    <w:rsid w:val="00204ECA"/>
    <w:rsid w:val="00213313"/>
    <w:rsid w:val="0021427B"/>
    <w:rsid w:val="002203E5"/>
    <w:rsid w:val="00236720"/>
    <w:rsid w:val="0024296D"/>
    <w:rsid w:val="00263CAB"/>
    <w:rsid w:val="0026469B"/>
    <w:rsid w:val="00265385"/>
    <w:rsid w:val="00273B85"/>
    <w:rsid w:val="00275B48"/>
    <w:rsid w:val="00281568"/>
    <w:rsid w:val="00284305"/>
    <w:rsid w:val="00291C1B"/>
    <w:rsid w:val="00292701"/>
    <w:rsid w:val="002A072D"/>
    <w:rsid w:val="002A104F"/>
    <w:rsid w:val="002A16A8"/>
    <w:rsid w:val="002A6812"/>
    <w:rsid w:val="002B0DB9"/>
    <w:rsid w:val="002B286B"/>
    <w:rsid w:val="002B469C"/>
    <w:rsid w:val="002B7903"/>
    <w:rsid w:val="002C02A9"/>
    <w:rsid w:val="002C077D"/>
    <w:rsid w:val="002C6FBE"/>
    <w:rsid w:val="002E2542"/>
    <w:rsid w:val="002F2A8A"/>
    <w:rsid w:val="002F63B3"/>
    <w:rsid w:val="003238B5"/>
    <w:rsid w:val="0033026A"/>
    <w:rsid w:val="003439A5"/>
    <w:rsid w:val="00350524"/>
    <w:rsid w:val="00354E76"/>
    <w:rsid w:val="00360C2E"/>
    <w:rsid w:val="003638C6"/>
    <w:rsid w:val="00365966"/>
    <w:rsid w:val="003714B9"/>
    <w:rsid w:val="003A173E"/>
    <w:rsid w:val="003A44AC"/>
    <w:rsid w:val="003C3831"/>
    <w:rsid w:val="003D5053"/>
    <w:rsid w:val="003F6F8D"/>
    <w:rsid w:val="004023C9"/>
    <w:rsid w:val="0041248E"/>
    <w:rsid w:val="00412995"/>
    <w:rsid w:val="0042597F"/>
    <w:rsid w:val="00426516"/>
    <w:rsid w:val="00431631"/>
    <w:rsid w:val="00432CB1"/>
    <w:rsid w:val="00433384"/>
    <w:rsid w:val="004469C9"/>
    <w:rsid w:val="004523BE"/>
    <w:rsid w:val="00456240"/>
    <w:rsid w:val="00456E05"/>
    <w:rsid w:val="00460907"/>
    <w:rsid w:val="004637FC"/>
    <w:rsid w:val="00464A85"/>
    <w:rsid w:val="00467A34"/>
    <w:rsid w:val="004739C9"/>
    <w:rsid w:val="004819F6"/>
    <w:rsid w:val="00483A8B"/>
    <w:rsid w:val="00496663"/>
    <w:rsid w:val="004A3DF5"/>
    <w:rsid w:val="004A4583"/>
    <w:rsid w:val="004A5790"/>
    <w:rsid w:val="004B24CA"/>
    <w:rsid w:val="004B611D"/>
    <w:rsid w:val="004D4065"/>
    <w:rsid w:val="004D5F81"/>
    <w:rsid w:val="004E07D6"/>
    <w:rsid w:val="004E3675"/>
    <w:rsid w:val="004F0D5B"/>
    <w:rsid w:val="004F341B"/>
    <w:rsid w:val="004F4F33"/>
    <w:rsid w:val="005003C2"/>
    <w:rsid w:val="0051440F"/>
    <w:rsid w:val="00536D96"/>
    <w:rsid w:val="00543ABA"/>
    <w:rsid w:val="00545E73"/>
    <w:rsid w:val="00546ACF"/>
    <w:rsid w:val="00553A7E"/>
    <w:rsid w:val="0055682F"/>
    <w:rsid w:val="005656D2"/>
    <w:rsid w:val="00565DBD"/>
    <w:rsid w:val="005666D9"/>
    <w:rsid w:val="00574967"/>
    <w:rsid w:val="00574E5C"/>
    <w:rsid w:val="00586DE0"/>
    <w:rsid w:val="005901F1"/>
    <w:rsid w:val="00591F90"/>
    <w:rsid w:val="005B1245"/>
    <w:rsid w:val="005B2F2A"/>
    <w:rsid w:val="005B7D44"/>
    <w:rsid w:val="005C025A"/>
    <w:rsid w:val="005C0601"/>
    <w:rsid w:val="005D0165"/>
    <w:rsid w:val="005D0181"/>
    <w:rsid w:val="005D24A6"/>
    <w:rsid w:val="005D3564"/>
    <w:rsid w:val="005D37AA"/>
    <w:rsid w:val="005D5F40"/>
    <w:rsid w:val="006144D2"/>
    <w:rsid w:val="00616FD7"/>
    <w:rsid w:val="006531CA"/>
    <w:rsid w:val="0066265F"/>
    <w:rsid w:val="00664C0F"/>
    <w:rsid w:val="00666635"/>
    <w:rsid w:val="0067537A"/>
    <w:rsid w:val="00682921"/>
    <w:rsid w:val="00690836"/>
    <w:rsid w:val="00691092"/>
    <w:rsid w:val="006A3BA1"/>
    <w:rsid w:val="006B6E6A"/>
    <w:rsid w:val="006D4724"/>
    <w:rsid w:val="006D739B"/>
    <w:rsid w:val="006E42FF"/>
    <w:rsid w:val="006E6C52"/>
    <w:rsid w:val="006F2E6F"/>
    <w:rsid w:val="006F3D57"/>
    <w:rsid w:val="0070074E"/>
    <w:rsid w:val="00700B06"/>
    <w:rsid w:val="007025A3"/>
    <w:rsid w:val="00706D5F"/>
    <w:rsid w:val="007136C8"/>
    <w:rsid w:val="0072091C"/>
    <w:rsid w:val="00720F18"/>
    <w:rsid w:val="00733A1D"/>
    <w:rsid w:val="007370AF"/>
    <w:rsid w:val="00740927"/>
    <w:rsid w:val="00741333"/>
    <w:rsid w:val="00742B20"/>
    <w:rsid w:val="00752785"/>
    <w:rsid w:val="00755A63"/>
    <w:rsid w:val="00760CFA"/>
    <w:rsid w:val="007618FB"/>
    <w:rsid w:val="00761B4C"/>
    <w:rsid w:val="00776C45"/>
    <w:rsid w:val="00782946"/>
    <w:rsid w:val="007847AB"/>
    <w:rsid w:val="00784A33"/>
    <w:rsid w:val="007960BB"/>
    <w:rsid w:val="007A6C88"/>
    <w:rsid w:val="007A7F57"/>
    <w:rsid w:val="007B10BF"/>
    <w:rsid w:val="007B7CD9"/>
    <w:rsid w:val="007C7128"/>
    <w:rsid w:val="007C715B"/>
    <w:rsid w:val="007C7B28"/>
    <w:rsid w:val="007F093F"/>
    <w:rsid w:val="00815E96"/>
    <w:rsid w:val="00817B36"/>
    <w:rsid w:val="00823FC4"/>
    <w:rsid w:val="008335A9"/>
    <w:rsid w:val="00834E21"/>
    <w:rsid w:val="0084464D"/>
    <w:rsid w:val="008511B1"/>
    <w:rsid w:val="008537AC"/>
    <w:rsid w:val="00862A17"/>
    <w:rsid w:val="00862DEA"/>
    <w:rsid w:val="00866323"/>
    <w:rsid w:val="00873AF7"/>
    <w:rsid w:val="0089592E"/>
    <w:rsid w:val="0089680F"/>
    <w:rsid w:val="008A295F"/>
    <w:rsid w:val="008A3D2C"/>
    <w:rsid w:val="008B7F6E"/>
    <w:rsid w:val="008C6BBF"/>
    <w:rsid w:val="008D7B3A"/>
    <w:rsid w:val="008E47FF"/>
    <w:rsid w:val="008F0B27"/>
    <w:rsid w:val="008F28AD"/>
    <w:rsid w:val="008F3A87"/>
    <w:rsid w:val="00900863"/>
    <w:rsid w:val="00901CB0"/>
    <w:rsid w:val="00906B60"/>
    <w:rsid w:val="00915575"/>
    <w:rsid w:val="0091674D"/>
    <w:rsid w:val="00923BDF"/>
    <w:rsid w:val="0092701B"/>
    <w:rsid w:val="00934ACB"/>
    <w:rsid w:val="00964006"/>
    <w:rsid w:val="00965BEC"/>
    <w:rsid w:val="009671A2"/>
    <w:rsid w:val="00983509"/>
    <w:rsid w:val="00985868"/>
    <w:rsid w:val="009858DB"/>
    <w:rsid w:val="00994834"/>
    <w:rsid w:val="009959E8"/>
    <w:rsid w:val="00995A3A"/>
    <w:rsid w:val="009B6C80"/>
    <w:rsid w:val="009E395F"/>
    <w:rsid w:val="009E50E7"/>
    <w:rsid w:val="009E7DFD"/>
    <w:rsid w:val="009F4D2B"/>
    <w:rsid w:val="009F5424"/>
    <w:rsid w:val="00A0487E"/>
    <w:rsid w:val="00A10648"/>
    <w:rsid w:val="00A1517D"/>
    <w:rsid w:val="00A279A2"/>
    <w:rsid w:val="00A31506"/>
    <w:rsid w:val="00A606E6"/>
    <w:rsid w:val="00A72776"/>
    <w:rsid w:val="00A754F8"/>
    <w:rsid w:val="00A843C9"/>
    <w:rsid w:val="00A96093"/>
    <w:rsid w:val="00AA1D0A"/>
    <w:rsid w:val="00AA63CF"/>
    <w:rsid w:val="00AB1B39"/>
    <w:rsid w:val="00AB5286"/>
    <w:rsid w:val="00AD059C"/>
    <w:rsid w:val="00AD1BF8"/>
    <w:rsid w:val="00AD4200"/>
    <w:rsid w:val="00AD4A25"/>
    <w:rsid w:val="00AE74BD"/>
    <w:rsid w:val="00AF7A07"/>
    <w:rsid w:val="00B11006"/>
    <w:rsid w:val="00B11D56"/>
    <w:rsid w:val="00B17D2E"/>
    <w:rsid w:val="00B22E68"/>
    <w:rsid w:val="00B23D68"/>
    <w:rsid w:val="00B27164"/>
    <w:rsid w:val="00B507DF"/>
    <w:rsid w:val="00B50A16"/>
    <w:rsid w:val="00B5119C"/>
    <w:rsid w:val="00B71E68"/>
    <w:rsid w:val="00B72058"/>
    <w:rsid w:val="00B72CC8"/>
    <w:rsid w:val="00B82A50"/>
    <w:rsid w:val="00B83357"/>
    <w:rsid w:val="00B876BE"/>
    <w:rsid w:val="00B92324"/>
    <w:rsid w:val="00B94CDB"/>
    <w:rsid w:val="00BA462C"/>
    <w:rsid w:val="00BA5C54"/>
    <w:rsid w:val="00BA722F"/>
    <w:rsid w:val="00BC23D3"/>
    <w:rsid w:val="00BC3AC6"/>
    <w:rsid w:val="00BC666D"/>
    <w:rsid w:val="00BD0B73"/>
    <w:rsid w:val="00BD137E"/>
    <w:rsid w:val="00BD2D63"/>
    <w:rsid w:val="00BE0C45"/>
    <w:rsid w:val="00BF12B7"/>
    <w:rsid w:val="00BF1BE6"/>
    <w:rsid w:val="00C0638D"/>
    <w:rsid w:val="00C1321E"/>
    <w:rsid w:val="00C217E2"/>
    <w:rsid w:val="00C30F79"/>
    <w:rsid w:val="00C573E4"/>
    <w:rsid w:val="00C66D9A"/>
    <w:rsid w:val="00C73909"/>
    <w:rsid w:val="00C821E5"/>
    <w:rsid w:val="00C85415"/>
    <w:rsid w:val="00C91E1A"/>
    <w:rsid w:val="00C92D58"/>
    <w:rsid w:val="00C95D42"/>
    <w:rsid w:val="00CC3011"/>
    <w:rsid w:val="00CC4841"/>
    <w:rsid w:val="00CC5206"/>
    <w:rsid w:val="00CD798D"/>
    <w:rsid w:val="00CE446B"/>
    <w:rsid w:val="00CE4BF2"/>
    <w:rsid w:val="00CE66A7"/>
    <w:rsid w:val="00CF286C"/>
    <w:rsid w:val="00CF5A95"/>
    <w:rsid w:val="00D003F0"/>
    <w:rsid w:val="00D05D3F"/>
    <w:rsid w:val="00D20019"/>
    <w:rsid w:val="00D25F07"/>
    <w:rsid w:val="00D2686F"/>
    <w:rsid w:val="00D32BAC"/>
    <w:rsid w:val="00D3461C"/>
    <w:rsid w:val="00D453EA"/>
    <w:rsid w:val="00D50E25"/>
    <w:rsid w:val="00D53F99"/>
    <w:rsid w:val="00D5411D"/>
    <w:rsid w:val="00D5426B"/>
    <w:rsid w:val="00D55120"/>
    <w:rsid w:val="00D72B35"/>
    <w:rsid w:val="00D74A2A"/>
    <w:rsid w:val="00D842E5"/>
    <w:rsid w:val="00D957C2"/>
    <w:rsid w:val="00DA0314"/>
    <w:rsid w:val="00DE4BB9"/>
    <w:rsid w:val="00DE6E81"/>
    <w:rsid w:val="00DF5820"/>
    <w:rsid w:val="00E02604"/>
    <w:rsid w:val="00E02B23"/>
    <w:rsid w:val="00E14AC1"/>
    <w:rsid w:val="00E15751"/>
    <w:rsid w:val="00E35FB1"/>
    <w:rsid w:val="00E509ED"/>
    <w:rsid w:val="00E533B4"/>
    <w:rsid w:val="00E60B6A"/>
    <w:rsid w:val="00E621C2"/>
    <w:rsid w:val="00E76644"/>
    <w:rsid w:val="00E8483B"/>
    <w:rsid w:val="00E869B1"/>
    <w:rsid w:val="00E906CB"/>
    <w:rsid w:val="00EB30CC"/>
    <w:rsid w:val="00EB428C"/>
    <w:rsid w:val="00EC35D5"/>
    <w:rsid w:val="00ED19F1"/>
    <w:rsid w:val="00EE2D63"/>
    <w:rsid w:val="00F07B22"/>
    <w:rsid w:val="00F10D9E"/>
    <w:rsid w:val="00F15075"/>
    <w:rsid w:val="00F224FE"/>
    <w:rsid w:val="00F232E4"/>
    <w:rsid w:val="00F252E2"/>
    <w:rsid w:val="00F31FA3"/>
    <w:rsid w:val="00F47019"/>
    <w:rsid w:val="00F50C16"/>
    <w:rsid w:val="00F63054"/>
    <w:rsid w:val="00F65681"/>
    <w:rsid w:val="00F71E1F"/>
    <w:rsid w:val="00F7625F"/>
    <w:rsid w:val="00F773C0"/>
    <w:rsid w:val="00F80A09"/>
    <w:rsid w:val="00F833B2"/>
    <w:rsid w:val="00F8340E"/>
    <w:rsid w:val="00F85BC1"/>
    <w:rsid w:val="00F8707B"/>
    <w:rsid w:val="00F90A3E"/>
    <w:rsid w:val="00FA039C"/>
    <w:rsid w:val="00FA5721"/>
    <w:rsid w:val="00FA6468"/>
    <w:rsid w:val="00FB00D6"/>
    <w:rsid w:val="00FC4732"/>
    <w:rsid w:val="00FD0D3B"/>
    <w:rsid w:val="00FD26D6"/>
    <w:rsid w:val="00FE27A7"/>
    <w:rsid w:val="00FF1D16"/>
    <w:rsid w:val="00FF2BF1"/>
    <w:rsid w:val="00FF5EFD"/>
    <w:rsid w:val="00FF74D8"/>
    <w:rsid w:val="00FF7F2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284bfc,#6ff"/>
      <o:colormenu v:ext="edit" fillcolor="none [662]"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5F"/>
    <w:rPr>
      <w:lang w:val="fr-FR"/>
    </w:rPr>
  </w:style>
  <w:style w:type="paragraph" w:styleId="Titre1">
    <w:name w:val="heading 1"/>
    <w:basedOn w:val="Normal"/>
    <w:next w:val="Normal"/>
    <w:link w:val="Titre1Car"/>
    <w:uiPriority w:val="9"/>
    <w:qFormat/>
    <w:rsid w:val="00B2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462C"/>
    <w:pPr>
      <w:ind w:left="720"/>
      <w:contextualSpacing/>
    </w:pPr>
  </w:style>
  <w:style w:type="paragraph" w:styleId="Textedebulles">
    <w:name w:val="Balloon Text"/>
    <w:basedOn w:val="Normal"/>
    <w:link w:val="TextedebullesCar"/>
    <w:uiPriority w:val="99"/>
    <w:semiHidden/>
    <w:unhideWhenUsed/>
    <w:rsid w:val="002367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720"/>
    <w:rPr>
      <w:rFonts w:ascii="Tahoma" w:hAnsi="Tahoma" w:cs="Tahoma"/>
      <w:sz w:val="16"/>
      <w:szCs w:val="16"/>
      <w:lang w:val="fr-FR"/>
    </w:rPr>
  </w:style>
  <w:style w:type="character" w:customStyle="1" w:styleId="Titre1Car">
    <w:name w:val="Titre 1 Car"/>
    <w:basedOn w:val="Policepardfaut"/>
    <w:link w:val="Titre1"/>
    <w:uiPriority w:val="9"/>
    <w:rsid w:val="00B22E68"/>
    <w:rPr>
      <w:rFonts w:asciiTheme="majorHAnsi" w:eastAsiaTheme="majorEastAsia" w:hAnsiTheme="majorHAnsi" w:cstheme="majorBidi"/>
      <w:b/>
      <w:bCs/>
      <w:color w:val="365F91" w:themeColor="accent1" w:themeShade="BF"/>
      <w:sz w:val="28"/>
      <w:szCs w:val="28"/>
      <w:lang w:val="fr-FR"/>
    </w:rPr>
  </w:style>
</w:styles>
</file>

<file path=word/webSettings.xml><?xml version="1.0" encoding="utf-8"?>
<w:webSettings xmlns:r="http://schemas.openxmlformats.org/officeDocument/2006/relationships" xmlns:w="http://schemas.openxmlformats.org/wordprocessingml/2006/main">
  <w:divs>
    <w:div w:id="121313858">
      <w:bodyDiv w:val="1"/>
      <w:marLeft w:val="0"/>
      <w:marRight w:val="0"/>
      <w:marTop w:val="0"/>
      <w:marBottom w:val="0"/>
      <w:divBdr>
        <w:top w:val="none" w:sz="0" w:space="0" w:color="auto"/>
        <w:left w:val="none" w:sz="0" w:space="0" w:color="auto"/>
        <w:bottom w:val="none" w:sz="0" w:space="0" w:color="auto"/>
        <w:right w:val="none" w:sz="0" w:space="0" w:color="auto"/>
      </w:divBdr>
      <w:divsChild>
        <w:div w:id="1311907764">
          <w:marLeft w:val="0"/>
          <w:marRight w:val="0"/>
          <w:marTop w:val="0"/>
          <w:marBottom w:val="0"/>
          <w:divBdr>
            <w:top w:val="none" w:sz="0" w:space="0" w:color="auto"/>
            <w:left w:val="none" w:sz="0" w:space="0" w:color="auto"/>
            <w:bottom w:val="none" w:sz="0" w:space="0" w:color="auto"/>
            <w:right w:val="none" w:sz="0" w:space="0" w:color="auto"/>
          </w:divBdr>
        </w:div>
      </w:divsChild>
    </w:div>
    <w:div w:id="172493699">
      <w:bodyDiv w:val="1"/>
      <w:marLeft w:val="0"/>
      <w:marRight w:val="0"/>
      <w:marTop w:val="0"/>
      <w:marBottom w:val="0"/>
      <w:divBdr>
        <w:top w:val="none" w:sz="0" w:space="0" w:color="auto"/>
        <w:left w:val="none" w:sz="0" w:space="0" w:color="auto"/>
        <w:bottom w:val="none" w:sz="0" w:space="0" w:color="auto"/>
        <w:right w:val="none" w:sz="0" w:space="0" w:color="auto"/>
      </w:divBdr>
      <w:divsChild>
        <w:div w:id="1647272250">
          <w:marLeft w:val="0"/>
          <w:marRight w:val="0"/>
          <w:marTop w:val="0"/>
          <w:marBottom w:val="0"/>
          <w:divBdr>
            <w:top w:val="none" w:sz="0" w:space="0" w:color="auto"/>
            <w:left w:val="none" w:sz="0" w:space="0" w:color="auto"/>
            <w:bottom w:val="none" w:sz="0" w:space="0" w:color="auto"/>
            <w:right w:val="none" w:sz="0" w:space="0" w:color="auto"/>
          </w:divBdr>
        </w:div>
        <w:div w:id="143789183">
          <w:marLeft w:val="0"/>
          <w:marRight w:val="0"/>
          <w:marTop w:val="0"/>
          <w:marBottom w:val="0"/>
          <w:divBdr>
            <w:top w:val="none" w:sz="0" w:space="0" w:color="auto"/>
            <w:left w:val="none" w:sz="0" w:space="0" w:color="auto"/>
            <w:bottom w:val="none" w:sz="0" w:space="0" w:color="auto"/>
            <w:right w:val="none" w:sz="0" w:space="0" w:color="auto"/>
          </w:divBdr>
        </w:div>
      </w:divsChild>
    </w:div>
    <w:div w:id="195240074">
      <w:bodyDiv w:val="1"/>
      <w:marLeft w:val="0"/>
      <w:marRight w:val="0"/>
      <w:marTop w:val="0"/>
      <w:marBottom w:val="0"/>
      <w:divBdr>
        <w:top w:val="none" w:sz="0" w:space="0" w:color="auto"/>
        <w:left w:val="none" w:sz="0" w:space="0" w:color="auto"/>
        <w:bottom w:val="none" w:sz="0" w:space="0" w:color="auto"/>
        <w:right w:val="none" w:sz="0" w:space="0" w:color="auto"/>
      </w:divBdr>
      <w:divsChild>
        <w:div w:id="1291520812">
          <w:marLeft w:val="0"/>
          <w:marRight w:val="0"/>
          <w:marTop w:val="0"/>
          <w:marBottom w:val="0"/>
          <w:divBdr>
            <w:top w:val="none" w:sz="0" w:space="0" w:color="auto"/>
            <w:left w:val="none" w:sz="0" w:space="0" w:color="auto"/>
            <w:bottom w:val="none" w:sz="0" w:space="0" w:color="auto"/>
            <w:right w:val="none" w:sz="0" w:space="0" w:color="auto"/>
          </w:divBdr>
        </w:div>
      </w:divsChild>
    </w:div>
    <w:div w:id="209414634">
      <w:bodyDiv w:val="1"/>
      <w:marLeft w:val="0"/>
      <w:marRight w:val="0"/>
      <w:marTop w:val="0"/>
      <w:marBottom w:val="0"/>
      <w:divBdr>
        <w:top w:val="none" w:sz="0" w:space="0" w:color="auto"/>
        <w:left w:val="none" w:sz="0" w:space="0" w:color="auto"/>
        <w:bottom w:val="none" w:sz="0" w:space="0" w:color="auto"/>
        <w:right w:val="none" w:sz="0" w:space="0" w:color="auto"/>
      </w:divBdr>
      <w:divsChild>
        <w:div w:id="1607692117">
          <w:marLeft w:val="0"/>
          <w:marRight w:val="0"/>
          <w:marTop w:val="0"/>
          <w:marBottom w:val="0"/>
          <w:divBdr>
            <w:top w:val="none" w:sz="0" w:space="0" w:color="auto"/>
            <w:left w:val="none" w:sz="0" w:space="0" w:color="auto"/>
            <w:bottom w:val="none" w:sz="0" w:space="0" w:color="auto"/>
            <w:right w:val="none" w:sz="0" w:space="0" w:color="auto"/>
          </w:divBdr>
        </w:div>
      </w:divsChild>
    </w:div>
    <w:div w:id="236674687">
      <w:bodyDiv w:val="1"/>
      <w:marLeft w:val="0"/>
      <w:marRight w:val="0"/>
      <w:marTop w:val="0"/>
      <w:marBottom w:val="0"/>
      <w:divBdr>
        <w:top w:val="none" w:sz="0" w:space="0" w:color="auto"/>
        <w:left w:val="none" w:sz="0" w:space="0" w:color="auto"/>
        <w:bottom w:val="none" w:sz="0" w:space="0" w:color="auto"/>
        <w:right w:val="none" w:sz="0" w:space="0" w:color="auto"/>
      </w:divBdr>
      <w:divsChild>
        <w:div w:id="202209329">
          <w:marLeft w:val="0"/>
          <w:marRight w:val="0"/>
          <w:marTop w:val="0"/>
          <w:marBottom w:val="0"/>
          <w:divBdr>
            <w:top w:val="none" w:sz="0" w:space="0" w:color="auto"/>
            <w:left w:val="none" w:sz="0" w:space="0" w:color="auto"/>
            <w:bottom w:val="none" w:sz="0" w:space="0" w:color="auto"/>
            <w:right w:val="none" w:sz="0" w:space="0" w:color="auto"/>
          </w:divBdr>
        </w:div>
      </w:divsChild>
    </w:div>
    <w:div w:id="283079622">
      <w:bodyDiv w:val="1"/>
      <w:marLeft w:val="0"/>
      <w:marRight w:val="0"/>
      <w:marTop w:val="0"/>
      <w:marBottom w:val="0"/>
      <w:divBdr>
        <w:top w:val="none" w:sz="0" w:space="0" w:color="auto"/>
        <w:left w:val="none" w:sz="0" w:space="0" w:color="auto"/>
        <w:bottom w:val="none" w:sz="0" w:space="0" w:color="auto"/>
        <w:right w:val="none" w:sz="0" w:space="0" w:color="auto"/>
      </w:divBdr>
      <w:divsChild>
        <w:div w:id="1324234615">
          <w:marLeft w:val="0"/>
          <w:marRight w:val="0"/>
          <w:marTop w:val="0"/>
          <w:marBottom w:val="0"/>
          <w:divBdr>
            <w:top w:val="none" w:sz="0" w:space="0" w:color="auto"/>
            <w:left w:val="none" w:sz="0" w:space="0" w:color="auto"/>
            <w:bottom w:val="none" w:sz="0" w:space="0" w:color="auto"/>
            <w:right w:val="none" w:sz="0" w:space="0" w:color="auto"/>
          </w:divBdr>
        </w:div>
        <w:div w:id="1627128040">
          <w:marLeft w:val="0"/>
          <w:marRight w:val="0"/>
          <w:marTop w:val="0"/>
          <w:marBottom w:val="0"/>
          <w:divBdr>
            <w:top w:val="none" w:sz="0" w:space="0" w:color="auto"/>
            <w:left w:val="none" w:sz="0" w:space="0" w:color="auto"/>
            <w:bottom w:val="none" w:sz="0" w:space="0" w:color="auto"/>
            <w:right w:val="none" w:sz="0" w:space="0" w:color="auto"/>
          </w:divBdr>
        </w:div>
        <w:div w:id="1183200285">
          <w:marLeft w:val="0"/>
          <w:marRight w:val="0"/>
          <w:marTop w:val="0"/>
          <w:marBottom w:val="0"/>
          <w:divBdr>
            <w:top w:val="none" w:sz="0" w:space="0" w:color="auto"/>
            <w:left w:val="none" w:sz="0" w:space="0" w:color="auto"/>
            <w:bottom w:val="none" w:sz="0" w:space="0" w:color="auto"/>
            <w:right w:val="none" w:sz="0" w:space="0" w:color="auto"/>
          </w:divBdr>
        </w:div>
        <w:div w:id="1567296580">
          <w:marLeft w:val="0"/>
          <w:marRight w:val="0"/>
          <w:marTop w:val="0"/>
          <w:marBottom w:val="0"/>
          <w:divBdr>
            <w:top w:val="none" w:sz="0" w:space="0" w:color="auto"/>
            <w:left w:val="none" w:sz="0" w:space="0" w:color="auto"/>
            <w:bottom w:val="none" w:sz="0" w:space="0" w:color="auto"/>
            <w:right w:val="none" w:sz="0" w:space="0" w:color="auto"/>
          </w:divBdr>
        </w:div>
      </w:divsChild>
    </w:div>
    <w:div w:id="324169369">
      <w:bodyDiv w:val="1"/>
      <w:marLeft w:val="0"/>
      <w:marRight w:val="0"/>
      <w:marTop w:val="0"/>
      <w:marBottom w:val="0"/>
      <w:divBdr>
        <w:top w:val="none" w:sz="0" w:space="0" w:color="auto"/>
        <w:left w:val="none" w:sz="0" w:space="0" w:color="auto"/>
        <w:bottom w:val="none" w:sz="0" w:space="0" w:color="auto"/>
        <w:right w:val="none" w:sz="0" w:space="0" w:color="auto"/>
      </w:divBdr>
      <w:divsChild>
        <w:div w:id="1243639190">
          <w:marLeft w:val="0"/>
          <w:marRight w:val="0"/>
          <w:marTop w:val="0"/>
          <w:marBottom w:val="0"/>
          <w:divBdr>
            <w:top w:val="none" w:sz="0" w:space="0" w:color="auto"/>
            <w:left w:val="none" w:sz="0" w:space="0" w:color="auto"/>
            <w:bottom w:val="none" w:sz="0" w:space="0" w:color="auto"/>
            <w:right w:val="none" w:sz="0" w:space="0" w:color="auto"/>
          </w:divBdr>
        </w:div>
      </w:divsChild>
    </w:div>
    <w:div w:id="361441122">
      <w:bodyDiv w:val="1"/>
      <w:marLeft w:val="0"/>
      <w:marRight w:val="0"/>
      <w:marTop w:val="0"/>
      <w:marBottom w:val="0"/>
      <w:divBdr>
        <w:top w:val="none" w:sz="0" w:space="0" w:color="auto"/>
        <w:left w:val="none" w:sz="0" w:space="0" w:color="auto"/>
        <w:bottom w:val="none" w:sz="0" w:space="0" w:color="auto"/>
        <w:right w:val="none" w:sz="0" w:space="0" w:color="auto"/>
      </w:divBdr>
      <w:divsChild>
        <w:div w:id="1942370019">
          <w:marLeft w:val="0"/>
          <w:marRight w:val="0"/>
          <w:marTop w:val="0"/>
          <w:marBottom w:val="0"/>
          <w:divBdr>
            <w:top w:val="none" w:sz="0" w:space="0" w:color="auto"/>
            <w:left w:val="none" w:sz="0" w:space="0" w:color="auto"/>
            <w:bottom w:val="none" w:sz="0" w:space="0" w:color="auto"/>
            <w:right w:val="none" w:sz="0" w:space="0" w:color="auto"/>
          </w:divBdr>
        </w:div>
        <w:div w:id="1171405822">
          <w:marLeft w:val="0"/>
          <w:marRight w:val="0"/>
          <w:marTop w:val="0"/>
          <w:marBottom w:val="0"/>
          <w:divBdr>
            <w:top w:val="none" w:sz="0" w:space="0" w:color="auto"/>
            <w:left w:val="none" w:sz="0" w:space="0" w:color="auto"/>
            <w:bottom w:val="none" w:sz="0" w:space="0" w:color="auto"/>
            <w:right w:val="none" w:sz="0" w:space="0" w:color="auto"/>
          </w:divBdr>
        </w:div>
      </w:divsChild>
    </w:div>
    <w:div w:id="398208661">
      <w:bodyDiv w:val="1"/>
      <w:marLeft w:val="0"/>
      <w:marRight w:val="0"/>
      <w:marTop w:val="0"/>
      <w:marBottom w:val="0"/>
      <w:divBdr>
        <w:top w:val="none" w:sz="0" w:space="0" w:color="auto"/>
        <w:left w:val="none" w:sz="0" w:space="0" w:color="auto"/>
        <w:bottom w:val="none" w:sz="0" w:space="0" w:color="auto"/>
        <w:right w:val="none" w:sz="0" w:space="0" w:color="auto"/>
      </w:divBdr>
      <w:divsChild>
        <w:div w:id="1251353673">
          <w:marLeft w:val="0"/>
          <w:marRight w:val="0"/>
          <w:marTop w:val="0"/>
          <w:marBottom w:val="0"/>
          <w:divBdr>
            <w:top w:val="none" w:sz="0" w:space="0" w:color="auto"/>
            <w:left w:val="none" w:sz="0" w:space="0" w:color="auto"/>
            <w:bottom w:val="none" w:sz="0" w:space="0" w:color="auto"/>
            <w:right w:val="none" w:sz="0" w:space="0" w:color="auto"/>
          </w:divBdr>
        </w:div>
      </w:divsChild>
    </w:div>
    <w:div w:id="437023684">
      <w:bodyDiv w:val="1"/>
      <w:marLeft w:val="0"/>
      <w:marRight w:val="0"/>
      <w:marTop w:val="0"/>
      <w:marBottom w:val="0"/>
      <w:divBdr>
        <w:top w:val="none" w:sz="0" w:space="0" w:color="auto"/>
        <w:left w:val="none" w:sz="0" w:space="0" w:color="auto"/>
        <w:bottom w:val="none" w:sz="0" w:space="0" w:color="auto"/>
        <w:right w:val="none" w:sz="0" w:space="0" w:color="auto"/>
      </w:divBdr>
      <w:divsChild>
        <w:div w:id="445586090">
          <w:marLeft w:val="0"/>
          <w:marRight w:val="0"/>
          <w:marTop w:val="0"/>
          <w:marBottom w:val="0"/>
          <w:divBdr>
            <w:top w:val="none" w:sz="0" w:space="0" w:color="auto"/>
            <w:left w:val="none" w:sz="0" w:space="0" w:color="auto"/>
            <w:bottom w:val="none" w:sz="0" w:space="0" w:color="auto"/>
            <w:right w:val="none" w:sz="0" w:space="0" w:color="auto"/>
          </w:divBdr>
        </w:div>
      </w:divsChild>
    </w:div>
    <w:div w:id="484056909">
      <w:bodyDiv w:val="1"/>
      <w:marLeft w:val="0"/>
      <w:marRight w:val="0"/>
      <w:marTop w:val="0"/>
      <w:marBottom w:val="0"/>
      <w:divBdr>
        <w:top w:val="none" w:sz="0" w:space="0" w:color="auto"/>
        <w:left w:val="none" w:sz="0" w:space="0" w:color="auto"/>
        <w:bottom w:val="none" w:sz="0" w:space="0" w:color="auto"/>
        <w:right w:val="none" w:sz="0" w:space="0" w:color="auto"/>
      </w:divBdr>
      <w:divsChild>
        <w:div w:id="624501242">
          <w:marLeft w:val="0"/>
          <w:marRight w:val="0"/>
          <w:marTop w:val="0"/>
          <w:marBottom w:val="0"/>
          <w:divBdr>
            <w:top w:val="none" w:sz="0" w:space="0" w:color="auto"/>
            <w:left w:val="none" w:sz="0" w:space="0" w:color="auto"/>
            <w:bottom w:val="none" w:sz="0" w:space="0" w:color="auto"/>
            <w:right w:val="none" w:sz="0" w:space="0" w:color="auto"/>
          </w:divBdr>
        </w:div>
      </w:divsChild>
    </w:div>
    <w:div w:id="568807568">
      <w:bodyDiv w:val="1"/>
      <w:marLeft w:val="0"/>
      <w:marRight w:val="0"/>
      <w:marTop w:val="0"/>
      <w:marBottom w:val="0"/>
      <w:divBdr>
        <w:top w:val="none" w:sz="0" w:space="0" w:color="auto"/>
        <w:left w:val="none" w:sz="0" w:space="0" w:color="auto"/>
        <w:bottom w:val="none" w:sz="0" w:space="0" w:color="auto"/>
        <w:right w:val="none" w:sz="0" w:space="0" w:color="auto"/>
      </w:divBdr>
      <w:divsChild>
        <w:div w:id="841159867">
          <w:marLeft w:val="0"/>
          <w:marRight w:val="0"/>
          <w:marTop w:val="0"/>
          <w:marBottom w:val="0"/>
          <w:divBdr>
            <w:top w:val="none" w:sz="0" w:space="0" w:color="auto"/>
            <w:left w:val="none" w:sz="0" w:space="0" w:color="auto"/>
            <w:bottom w:val="none" w:sz="0" w:space="0" w:color="auto"/>
            <w:right w:val="none" w:sz="0" w:space="0" w:color="auto"/>
          </w:divBdr>
        </w:div>
      </w:divsChild>
    </w:div>
    <w:div w:id="892692299">
      <w:bodyDiv w:val="1"/>
      <w:marLeft w:val="0"/>
      <w:marRight w:val="0"/>
      <w:marTop w:val="0"/>
      <w:marBottom w:val="0"/>
      <w:divBdr>
        <w:top w:val="none" w:sz="0" w:space="0" w:color="auto"/>
        <w:left w:val="none" w:sz="0" w:space="0" w:color="auto"/>
        <w:bottom w:val="none" w:sz="0" w:space="0" w:color="auto"/>
        <w:right w:val="none" w:sz="0" w:space="0" w:color="auto"/>
      </w:divBdr>
      <w:divsChild>
        <w:div w:id="1678265910">
          <w:marLeft w:val="0"/>
          <w:marRight w:val="0"/>
          <w:marTop w:val="0"/>
          <w:marBottom w:val="0"/>
          <w:divBdr>
            <w:top w:val="none" w:sz="0" w:space="0" w:color="auto"/>
            <w:left w:val="none" w:sz="0" w:space="0" w:color="auto"/>
            <w:bottom w:val="none" w:sz="0" w:space="0" w:color="auto"/>
            <w:right w:val="none" w:sz="0" w:space="0" w:color="auto"/>
          </w:divBdr>
        </w:div>
      </w:divsChild>
    </w:div>
    <w:div w:id="987169557">
      <w:bodyDiv w:val="1"/>
      <w:marLeft w:val="0"/>
      <w:marRight w:val="0"/>
      <w:marTop w:val="0"/>
      <w:marBottom w:val="0"/>
      <w:divBdr>
        <w:top w:val="none" w:sz="0" w:space="0" w:color="auto"/>
        <w:left w:val="none" w:sz="0" w:space="0" w:color="auto"/>
        <w:bottom w:val="none" w:sz="0" w:space="0" w:color="auto"/>
        <w:right w:val="none" w:sz="0" w:space="0" w:color="auto"/>
      </w:divBdr>
      <w:divsChild>
        <w:div w:id="235093395">
          <w:marLeft w:val="0"/>
          <w:marRight w:val="0"/>
          <w:marTop w:val="0"/>
          <w:marBottom w:val="0"/>
          <w:divBdr>
            <w:top w:val="none" w:sz="0" w:space="0" w:color="auto"/>
            <w:left w:val="none" w:sz="0" w:space="0" w:color="auto"/>
            <w:bottom w:val="none" w:sz="0" w:space="0" w:color="auto"/>
            <w:right w:val="none" w:sz="0" w:space="0" w:color="auto"/>
          </w:divBdr>
        </w:div>
        <w:div w:id="1069501147">
          <w:marLeft w:val="0"/>
          <w:marRight w:val="0"/>
          <w:marTop w:val="0"/>
          <w:marBottom w:val="0"/>
          <w:divBdr>
            <w:top w:val="none" w:sz="0" w:space="0" w:color="auto"/>
            <w:left w:val="none" w:sz="0" w:space="0" w:color="auto"/>
            <w:bottom w:val="none" w:sz="0" w:space="0" w:color="auto"/>
            <w:right w:val="none" w:sz="0" w:space="0" w:color="auto"/>
          </w:divBdr>
        </w:div>
      </w:divsChild>
    </w:div>
    <w:div w:id="1007706860">
      <w:bodyDiv w:val="1"/>
      <w:marLeft w:val="0"/>
      <w:marRight w:val="0"/>
      <w:marTop w:val="0"/>
      <w:marBottom w:val="0"/>
      <w:divBdr>
        <w:top w:val="none" w:sz="0" w:space="0" w:color="auto"/>
        <w:left w:val="none" w:sz="0" w:space="0" w:color="auto"/>
        <w:bottom w:val="none" w:sz="0" w:space="0" w:color="auto"/>
        <w:right w:val="none" w:sz="0" w:space="0" w:color="auto"/>
      </w:divBdr>
    </w:div>
    <w:div w:id="1257131854">
      <w:bodyDiv w:val="1"/>
      <w:marLeft w:val="0"/>
      <w:marRight w:val="0"/>
      <w:marTop w:val="0"/>
      <w:marBottom w:val="0"/>
      <w:divBdr>
        <w:top w:val="none" w:sz="0" w:space="0" w:color="auto"/>
        <w:left w:val="none" w:sz="0" w:space="0" w:color="auto"/>
        <w:bottom w:val="none" w:sz="0" w:space="0" w:color="auto"/>
        <w:right w:val="none" w:sz="0" w:space="0" w:color="auto"/>
      </w:divBdr>
      <w:divsChild>
        <w:div w:id="226842307">
          <w:marLeft w:val="0"/>
          <w:marRight w:val="0"/>
          <w:marTop w:val="0"/>
          <w:marBottom w:val="0"/>
          <w:divBdr>
            <w:top w:val="none" w:sz="0" w:space="0" w:color="auto"/>
            <w:left w:val="none" w:sz="0" w:space="0" w:color="auto"/>
            <w:bottom w:val="none" w:sz="0" w:space="0" w:color="auto"/>
            <w:right w:val="none" w:sz="0" w:space="0" w:color="auto"/>
          </w:divBdr>
        </w:div>
      </w:divsChild>
    </w:div>
    <w:div w:id="1489589380">
      <w:bodyDiv w:val="1"/>
      <w:marLeft w:val="0"/>
      <w:marRight w:val="0"/>
      <w:marTop w:val="0"/>
      <w:marBottom w:val="0"/>
      <w:divBdr>
        <w:top w:val="none" w:sz="0" w:space="0" w:color="auto"/>
        <w:left w:val="none" w:sz="0" w:space="0" w:color="auto"/>
        <w:bottom w:val="none" w:sz="0" w:space="0" w:color="auto"/>
        <w:right w:val="none" w:sz="0" w:space="0" w:color="auto"/>
      </w:divBdr>
      <w:divsChild>
        <w:div w:id="699473287">
          <w:marLeft w:val="0"/>
          <w:marRight w:val="0"/>
          <w:marTop w:val="0"/>
          <w:marBottom w:val="0"/>
          <w:divBdr>
            <w:top w:val="none" w:sz="0" w:space="0" w:color="auto"/>
            <w:left w:val="none" w:sz="0" w:space="0" w:color="auto"/>
            <w:bottom w:val="none" w:sz="0" w:space="0" w:color="auto"/>
            <w:right w:val="none" w:sz="0" w:space="0" w:color="auto"/>
          </w:divBdr>
        </w:div>
      </w:divsChild>
    </w:div>
    <w:div w:id="1605766888">
      <w:bodyDiv w:val="1"/>
      <w:marLeft w:val="0"/>
      <w:marRight w:val="0"/>
      <w:marTop w:val="0"/>
      <w:marBottom w:val="0"/>
      <w:divBdr>
        <w:top w:val="none" w:sz="0" w:space="0" w:color="auto"/>
        <w:left w:val="none" w:sz="0" w:space="0" w:color="auto"/>
        <w:bottom w:val="none" w:sz="0" w:space="0" w:color="auto"/>
        <w:right w:val="none" w:sz="0" w:space="0" w:color="auto"/>
      </w:divBdr>
      <w:divsChild>
        <w:div w:id="1002663954">
          <w:marLeft w:val="0"/>
          <w:marRight w:val="0"/>
          <w:marTop w:val="0"/>
          <w:marBottom w:val="0"/>
          <w:divBdr>
            <w:top w:val="none" w:sz="0" w:space="0" w:color="auto"/>
            <w:left w:val="none" w:sz="0" w:space="0" w:color="auto"/>
            <w:bottom w:val="none" w:sz="0" w:space="0" w:color="auto"/>
            <w:right w:val="none" w:sz="0" w:space="0" w:color="auto"/>
          </w:divBdr>
        </w:div>
        <w:div w:id="56365855">
          <w:marLeft w:val="0"/>
          <w:marRight w:val="0"/>
          <w:marTop w:val="0"/>
          <w:marBottom w:val="0"/>
          <w:divBdr>
            <w:top w:val="none" w:sz="0" w:space="0" w:color="auto"/>
            <w:left w:val="none" w:sz="0" w:space="0" w:color="auto"/>
            <w:bottom w:val="none" w:sz="0" w:space="0" w:color="auto"/>
            <w:right w:val="none" w:sz="0" w:space="0" w:color="auto"/>
          </w:divBdr>
        </w:div>
      </w:divsChild>
    </w:div>
    <w:div w:id="1618753500">
      <w:bodyDiv w:val="1"/>
      <w:marLeft w:val="0"/>
      <w:marRight w:val="0"/>
      <w:marTop w:val="0"/>
      <w:marBottom w:val="0"/>
      <w:divBdr>
        <w:top w:val="none" w:sz="0" w:space="0" w:color="auto"/>
        <w:left w:val="none" w:sz="0" w:space="0" w:color="auto"/>
        <w:bottom w:val="none" w:sz="0" w:space="0" w:color="auto"/>
        <w:right w:val="none" w:sz="0" w:space="0" w:color="auto"/>
      </w:divBdr>
      <w:divsChild>
        <w:div w:id="165169946">
          <w:marLeft w:val="0"/>
          <w:marRight w:val="0"/>
          <w:marTop w:val="0"/>
          <w:marBottom w:val="0"/>
          <w:divBdr>
            <w:top w:val="none" w:sz="0" w:space="0" w:color="auto"/>
            <w:left w:val="none" w:sz="0" w:space="0" w:color="auto"/>
            <w:bottom w:val="none" w:sz="0" w:space="0" w:color="auto"/>
            <w:right w:val="none" w:sz="0" w:space="0" w:color="auto"/>
          </w:divBdr>
        </w:div>
        <w:div w:id="1406535983">
          <w:marLeft w:val="0"/>
          <w:marRight w:val="0"/>
          <w:marTop w:val="0"/>
          <w:marBottom w:val="0"/>
          <w:divBdr>
            <w:top w:val="none" w:sz="0" w:space="0" w:color="auto"/>
            <w:left w:val="none" w:sz="0" w:space="0" w:color="auto"/>
            <w:bottom w:val="none" w:sz="0" w:space="0" w:color="auto"/>
            <w:right w:val="none" w:sz="0" w:space="0" w:color="auto"/>
          </w:divBdr>
        </w:div>
      </w:divsChild>
    </w:div>
    <w:div w:id="1989553312">
      <w:bodyDiv w:val="1"/>
      <w:marLeft w:val="0"/>
      <w:marRight w:val="0"/>
      <w:marTop w:val="0"/>
      <w:marBottom w:val="0"/>
      <w:divBdr>
        <w:top w:val="none" w:sz="0" w:space="0" w:color="auto"/>
        <w:left w:val="none" w:sz="0" w:space="0" w:color="auto"/>
        <w:bottom w:val="none" w:sz="0" w:space="0" w:color="auto"/>
        <w:right w:val="none" w:sz="0" w:space="0" w:color="auto"/>
      </w:divBdr>
    </w:div>
    <w:div w:id="2098136095">
      <w:bodyDiv w:val="1"/>
      <w:marLeft w:val="0"/>
      <w:marRight w:val="0"/>
      <w:marTop w:val="0"/>
      <w:marBottom w:val="0"/>
      <w:divBdr>
        <w:top w:val="none" w:sz="0" w:space="0" w:color="auto"/>
        <w:left w:val="none" w:sz="0" w:space="0" w:color="auto"/>
        <w:bottom w:val="none" w:sz="0" w:space="0" w:color="auto"/>
        <w:right w:val="none" w:sz="0" w:space="0" w:color="auto"/>
      </w:divBdr>
      <w:divsChild>
        <w:div w:id="360513930">
          <w:marLeft w:val="0"/>
          <w:marRight w:val="0"/>
          <w:marTop w:val="0"/>
          <w:marBottom w:val="0"/>
          <w:divBdr>
            <w:top w:val="none" w:sz="0" w:space="0" w:color="auto"/>
            <w:left w:val="none" w:sz="0" w:space="0" w:color="auto"/>
            <w:bottom w:val="none" w:sz="0" w:space="0" w:color="auto"/>
            <w:right w:val="none" w:sz="0" w:space="0" w:color="auto"/>
          </w:divBdr>
        </w:div>
        <w:div w:id="557057892">
          <w:marLeft w:val="0"/>
          <w:marRight w:val="0"/>
          <w:marTop w:val="0"/>
          <w:marBottom w:val="0"/>
          <w:divBdr>
            <w:top w:val="none" w:sz="0" w:space="0" w:color="auto"/>
            <w:left w:val="none" w:sz="0" w:space="0" w:color="auto"/>
            <w:bottom w:val="none" w:sz="0" w:space="0" w:color="auto"/>
            <w:right w:val="none" w:sz="0" w:space="0" w:color="auto"/>
          </w:divBdr>
        </w:div>
        <w:div w:id="28654130">
          <w:marLeft w:val="0"/>
          <w:marRight w:val="0"/>
          <w:marTop w:val="0"/>
          <w:marBottom w:val="0"/>
          <w:divBdr>
            <w:top w:val="none" w:sz="0" w:space="0" w:color="auto"/>
            <w:left w:val="none" w:sz="0" w:space="0" w:color="auto"/>
            <w:bottom w:val="none" w:sz="0" w:space="0" w:color="auto"/>
            <w:right w:val="none" w:sz="0" w:space="0" w:color="auto"/>
          </w:divBdr>
        </w:div>
      </w:divsChild>
    </w:div>
    <w:div w:id="2125076945">
      <w:bodyDiv w:val="1"/>
      <w:marLeft w:val="0"/>
      <w:marRight w:val="0"/>
      <w:marTop w:val="0"/>
      <w:marBottom w:val="0"/>
      <w:divBdr>
        <w:top w:val="none" w:sz="0" w:space="0" w:color="auto"/>
        <w:left w:val="none" w:sz="0" w:space="0" w:color="auto"/>
        <w:bottom w:val="none" w:sz="0" w:space="0" w:color="auto"/>
        <w:right w:val="none" w:sz="0" w:space="0" w:color="auto"/>
      </w:divBdr>
      <w:divsChild>
        <w:div w:id="166829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D68771-3928-4892-B4C3-9CEED7A8D77B}"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B5DAEF23-E839-4F64-8E0A-C4F55587A015}">
      <dgm:prSet phldrT="[Texte]" custT="1"/>
      <dgm:spPr>
        <a:solidFill>
          <a:schemeClr val="bg1"/>
        </a:solidFill>
        <a:ln>
          <a:noFill/>
        </a:ln>
      </dgm:spPr>
      <dgm:t>
        <a:bodyPr/>
        <a:lstStyle/>
        <a:p>
          <a:r>
            <a:rPr lang="ar-DZ" sz="3200" b="1" cap="all" spc="0">
              <a:ln w="9000" cmpd="sng">
                <a:solidFill>
                  <a:schemeClr val="accent4">
                    <a:shade val="50000"/>
                    <a:satMod val="120000"/>
                  </a:schemeClr>
                </a:solidFill>
                <a:prstDash val="solid"/>
              </a:ln>
              <a:solidFill>
                <a:srgbClr val="00B050"/>
              </a:solidFill>
              <a:effectLst>
                <a:reflection blurRad="12700" stA="28000" endPos="45000" dist="1000" dir="5400000" sy="-100000" algn="bl" rotWithShape="0"/>
              </a:effectLst>
            </a:rPr>
            <a:t>مخطط أكتوبر لبناء التعلمات </a:t>
          </a:r>
          <a:endParaRPr lang="fr-FR" sz="3200" b="1" cap="all" spc="0">
            <a:ln w="9000" cmpd="sng">
              <a:solidFill>
                <a:schemeClr val="accent4">
                  <a:shade val="50000"/>
                  <a:satMod val="120000"/>
                </a:schemeClr>
              </a:solidFill>
              <a:prstDash val="solid"/>
            </a:ln>
            <a:solidFill>
              <a:srgbClr val="00B050"/>
            </a:solidFill>
            <a:effectLst>
              <a:reflection blurRad="12700" stA="28000" endPos="45000" dist="1000" dir="5400000" sy="-100000" algn="bl" rotWithShape="0"/>
            </a:effectLst>
          </a:endParaRPr>
        </a:p>
      </dgm:t>
    </dgm:pt>
    <dgm:pt modelId="{5A111BBC-1A4E-413F-AE54-F92EBA4D4DE4}" type="parTrans" cxnId="{670B1A18-61B8-4760-B95D-802C9CC8E6C0}">
      <dgm:prSet/>
      <dgm:spPr/>
      <dgm:t>
        <a:bodyPr/>
        <a:lstStyle/>
        <a:p>
          <a:endParaRPr lang="fr-FR" sz="3200" b="1" cap="all" spc="0">
            <a:ln w="9000" cmpd="sng">
              <a:solidFill>
                <a:schemeClr val="accent4">
                  <a:shade val="50000"/>
                  <a:satMod val="120000"/>
                </a:schemeClr>
              </a:solidFill>
              <a:prstDash val="solid"/>
            </a:ln>
            <a:solidFill>
              <a:srgbClr val="00B050"/>
            </a:solidFill>
            <a:effectLst>
              <a:reflection blurRad="12700" stA="28000" endPos="45000" dist="1000" dir="5400000" sy="-100000" algn="bl" rotWithShape="0"/>
            </a:effectLst>
          </a:endParaRPr>
        </a:p>
      </dgm:t>
    </dgm:pt>
    <dgm:pt modelId="{A5049206-F433-458B-ADF6-F4FDF6527370}" type="sibTrans" cxnId="{670B1A18-61B8-4760-B95D-802C9CC8E6C0}">
      <dgm:prSet/>
      <dgm:spPr/>
      <dgm:t>
        <a:bodyPr/>
        <a:lstStyle/>
        <a:p>
          <a:endParaRPr lang="fr-FR" sz="3200" b="1" cap="all" spc="0">
            <a:ln w="9000" cmpd="sng">
              <a:solidFill>
                <a:schemeClr val="accent4">
                  <a:shade val="50000"/>
                  <a:satMod val="120000"/>
                </a:schemeClr>
              </a:solidFill>
              <a:prstDash val="solid"/>
            </a:ln>
            <a:solidFill>
              <a:srgbClr val="00B050"/>
            </a:solidFill>
            <a:effectLst>
              <a:reflection blurRad="12700" stA="28000" endPos="45000" dist="1000" dir="5400000" sy="-100000" algn="bl" rotWithShape="0"/>
            </a:effectLst>
          </a:endParaRPr>
        </a:p>
      </dgm:t>
    </dgm:pt>
    <dgm:pt modelId="{43752F24-DFB2-426F-9105-0C31C91F6F3B}" type="pres">
      <dgm:prSet presAssocID="{14D68771-3928-4892-B4C3-9CEED7A8D77B}" presName="linear" presStyleCnt="0">
        <dgm:presLayoutVars>
          <dgm:animLvl val="lvl"/>
          <dgm:resizeHandles val="exact"/>
        </dgm:presLayoutVars>
      </dgm:prSet>
      <dgm:spPr/>
      <dgm:t>
        <a:bodyPr/>
        <a:lstStyle/>
        <a:p>
          <a:endParaRPr lang="fr-FR"/>
        </a:p>
      </dgm:t>
    </dgm:pt>
    <dgm:pt modelId="{0EDD07AC-4E7D-4371-9786-8428D77CA9A9}" type="pres">
      <dgm:prSet presAssocID="{B5DAEF23-E839-4F64-8E0A-C4F55587A015}" presName="parentText" presStyleLbl="node1" presStyleIdx="0" presStyleCnt="1">
        <dgm:presLayoutVars>
          <dgm:chMax val="0"/>
          <dgm:bulletEnabled val="1"/>
        </dgm:presLayoutVars>
      </dgm:prSet>
      <dgm:spPr/>
      <dgm:t>
        <a:bodyPr/>
        <a:lstStyle/>
        <a:p>
          <a:endParaRPr lang="fr-FR"/>
        </a:p>
      </dgm:t>
    </dgm:pt>
  </dgm:ptLst>
  <dgm:cxnLst>
    <dgm:cxn modelId="{670B1A18-61B8-4760-B95D-802C9CC8E6C0}" srcId="{14D68771-3928-4892-B4C3-9CEED7A8D77B}" destId="{B5DAEF23-E839-4F64-8E0A-C4F55587A015}" srcOrd="0" destOrd="0" parTransId="{5A111BBC-1A4E-413F-AE54-F92EBA4D4DE4}" sibTransId="{A5049206-F433-458B-ADF6-F4FDF6527370}"/>
    <dgm:cxn modelId="{0B491127-703E-43E4-B82F-6E343091AD5B}" type="presOf" srcId="{B5DAEF23-E839-4F64-8E0A-C4F55587A015}" destId="{0EDD07AC-4E7D-4371-9786-8428D77CA9A9}" srcOrd="0" destOrd="0" presId="urn:microsoft.com/office/officeart/2005/8/layout/vList2"/>
    <dgm:cxn modelId="{C3050CA5-D5AD-459C-A4ED-BC3FBFE696D8}" type="presOf" srcId="{14D68771-3928-4892-B4C3-9CEED7A8D77B}" destId="{43752F24-DFB2-426F-9105-0C31C91F6F3B}" srcOrd="0" destOrd="0" presId="urn:microsoft.com/office/officeart/2005/8/layout/vList2"/>
    <dgm:cxn modelId="{FF8D61A7-CF18-43C6-9E79-1BB69314D2CD}" type="presParOf" srcId="{43752F24-DFB2-426F-9105-0C31C91F6F3B}" destId="{0EDD07AC-4E7D-4371-9786-8428D77CA9A9}" srcOrd="0" destOrd="0" presId="urn:microsoft.com/office/officeart/2005/8/layout/vList2"/>
  </dgm:cxnLst>
  <dgm:bg>
    <a:solidFill>
      <a:schemeClr val="bg1"/>
    </a:solidFill>
  </dgm:bg>
  <dgm:whole>
    <a:ln>
      <a:noFill/>
    </a:ln>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7A57-D446-48AE-BD2A-03DC0840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284</Words>
  <Characters>1563</Characters>
  <Application>Microsoft Office Word</Application>
  <DocSecurity>0</DocSecurity>
  <Lines>13</Lines>
  <Paragraphs>3</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Mon</cp:lastModifiedBy>
  <cp:revision>4</cp:revision>
  <cp:lastPrinted>2022-09-21T18:42:00Z</cp:lastPrinted>
  <dcterms:created xsi:type="dcterms:W3CDTF">2024-09-27T19:58:00Z</dcterms:created>
  <dcterms:modified xsi:type="dcterms:W3CDTF">2024-09-27T20:12:00Z</dcterms:modified>
</cp:coreProperties>
</file>