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114" w:rsidRDefault="002D40D1" w:rsidP="002A455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36"/>
          <w:szCs w:val="36"/>
          <w:rtl/>
          <w:lang w:eastAsia="fr-FR" w:bidi="ar-DZ"/>
        </w:rPr>
      </w:pP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 </w:t>
      </w:r>
    </w:p>
    <w:tbl>
      <w:tblPr>
        <w:tblStyle w:val="Grilledutableau"/>
        <w:tblpPr w:leftFromText="141" w:rightFromText="141" w:vertAnchor="page" w:horzAnchor="margin" w:tblpXSpec="center" w:tblpY="751"/>
        <w:bidiVisual/>
        <w:tblW w:w="0" w:type="auto"/>
        <w:tblLook w:val="04A0" w:firstRow="1" w:lastRow="0" w:firstColumn="1" w:lastColumn="0" w:noHBand="0" w:noVBand="1"/>
      </w:tblPr>
      <w:tblGrid>
        <w:gridCol w:w="3118"/>
        <w:gridCol w:w="1845"/>
      </w:tblGrid>
      <w:tr w:rsidR="000C4114" w:rsidRPr="00DA2B60" w:rsidTr="003808C3"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>الميدان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 xml:space="preserve">عدد الحصص </w:t>
            </w:r>
          </w:p>
        </w:tc>
      </w:tr>
      <w:tr w:rsidR="000C4114" w:rsidRPr="00DA2B60" w:rsidTr="003808C3"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color w:val="FF0000"/>
                <w:sz w:val="28"/>
                <w:szCs w:val="28"/>
              </w:rPr>
            </w:pPr>
            <w:r w:rsidRPr="00DA2B60">
              <w:rPr>
                <w:b/>
                <w:bCs/>
                <w:color w:val="FF0000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0C4114" w:rsidRPr="00DA2B60" w:rsidTr="003808C3"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color w:val="0070C0"/>
                <w:sz w:val="28"/>
                <w:szCs w:val="28"/>
              </w:rPr>
            </w:pPr>
            <w:r w:rsidRPr="00DA2B60">
              <w:rPr>
                <w:b/>
                <w:bCs/>
                <w:color w:val="0070C0"/>
                <w:sz w:val="28"/>
                <w:szCs w:val="28"/>
                <w:rtl/>
              </w:rPr>
              <w:t>التعبير الشفوي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0C4114" w:rsidRPr="00DA2B60" w:rsidTr="003808C3"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color w:val="00B050"/>
                <w:sz w:val="28"/>
                <w:szCs w:val="28"/>
              </w:rPr>
            </w:pPr>
            <w:r w:rsidRPr="00DA2B60">
              <w:rPr>
                <w:b/>
                <w:bCs/>
                <w:color w:val="00B05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0C4114" w:rsidRPr="00DA2B60" w:rsidTr="003808C3"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color w:val="C00000"/>
                <w:sz w:val="28"/>
                <w:szCs w:val="28"/>
              </w:rPr>
            </w:pPr>
            <w:r w:rsidRPr="00DA2B60">
              <w:rPr>
                <w:b/>
                <w:bCs/>
                <w:color w:val="C0000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0C4114" w:rsidRPr="00DA2B60" w:rsidTr="003808C3"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>المجوع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4114" w:rsidRPr="00DA2B60" w:rsidRDefault="000C4114" w:rsidP="003808C3">
            <w:pPr>
              <w:tabs>
                <w:tab w:val="left" w:pos="2681"/>
              </w:tabs>
              <w:rPr>
                <w:b/>
                <w:bCs/>
                <w:sz w:val="28"/>
                <w:szCs w:val="28"/>
              </w:rPr>
            </w:pPr>
            <w:r w:rsidRPr="00DA2B60">
              <w:rPr>
                <w:b/>
                <w:bCs/>
                <w:sz w:val="28"/>
                <w:szCs w:val="28"/>
                <w:rtl/>
              </w:rPr>
              <w:t>15 بـ 11:15 سا</w:t>
            </w:r>
          </w:p>
        </w:tc>
      </w:tr>
    </w:tbl>
    <w:p w:rsidR="000C4114" w:rsidRDefault="000C4114" w:rsidP="002A455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36"/>
          <w:szCs w:val="36"/>
          <w:rtl/>
          <w:lang w:eastAsia="fr-FR" w:bidi="ar-DZ"/>
        </w:rPr>
      </w:pPr>
    </w:p>
    <w:p w:rsidR="000C4114" w:rsidRDefault="000C4114" w:rsidP="002A455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36"/>
          <w:szCs w:val="36"/>
          <w:rtl/>
          <w:lang w:eastAsia="fr-FR" w:bidi="ar-DZ"/>
        </w:rPr>
      </w:pPr>
    </w:p>
    <w:p w:rsidR="000C4114" w:rsidRDefault="000C4114" w:rsidP="002A455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36"/>
          <w:szCs w:val="36"/>
          <w:rtl/>
          <w:lang w:eastAsia="fr-FR" w:bidi="ar-DZ"/>
        </w:rPr>
      </w:pPr>
    </w:p>
    <w:p w:rsidR="000C4114" w:rsidRDefault="000C4114" w:rsidP="002A455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36"/>
          <w:szCs w:val="36"/>
          <w:rtl/>
          <w:lang w:eastAsia="fr-FR" w:bidi="ar-DZ"/>
        </w:rPr>
      </w:pPr>
    </w:p>
    <w:p w:rsidR="00DA2B60" w:rsidRDefault="00DA2B60" w:rsidP="002A455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36"/>
          <w:szCs w:val="36"/>
          <w:rtl/>
          <w:lang w:eastAsia="fr-FR" w:bidi="ar-DZ"/>
        </w:rPr>
      </w:pPr>
    </w:p>
    <w:p w:rsidR="00DA2B60" w:rsidRDefault="00DA2B60" w:rsidP="002A455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36"/>
          <w:szCs w:val="36"/>
          <w:rtl/>
          <w:lang w:eastAsia="fr-FR" w:bidi="ar-DZ"/>
        </w:rPr>
      </w:pPr>
    </w:p>
    <w:p w:rsidR="002A4550" w:rsidRPr="005D36D2" w:rsidRDefault="002A4550" w:rsidP="002A4550">
      <w:pPr>
        <w:tabs>
          <w:tab w:val="left" w:pos="4380"/>
        </w:tabs>
        <w:spacing w:after="0" w:line="240" w:lineRule="auto"/>
        <w:rPr>
          <w:rFonts w:ascii="Traditional Arabic" w:eastAsia="Times New Roman" w:hAnsi="Traditional Arabic" w:cs="Traditional Arabic"/>
          <w:b/>
          <w:bCs/>
          <w:sz w:val="8"/>
          <w:szCs w:val="8"/>
          <w:rtl/>
          <w:lang w:eastAsia="fr-FR" w:bidi="ar-DZ"/>
        </w:rPr>
      </w:pPr>
      <w:r w:rsidRPr="005D36D2">
        <w:rPr>
          <w:rFonts w:ascii="Times New Roman" w:eastAsia="Times New Roman" w:hAnsi="Times New Roman" w:cs="Times New Roman"/>
          <w:b/>
          <w:bCs/>
          <w:sz w:val="2"/>
          <w:szCs w:val="2"/>
          <w:rtl/>
          <w:lang w:eastAsia="fr-FR" w:bidi="ar-DZ"/>
        </w:rPr>
        <w:t xml:space="preserve">                     </w:t>
      </w:r>
      <w:r w:rsidRPr="005D36D2">
        <w:rPr>
          <w:rFonts w:ascii="Times New Roman" w:eastAsia="Times New Roman" w:hAnsi="Times New Roman" w:cs="Times New Roman"/>
          <w:b/>
          <w:bCs/>
          <w:sz w:val="6"/>
          <w:szCs w:val="6"/>
          <w:u w:val="single"/>
          <w:rtl/>
          <w:lang w:val="fr-FR" w:eastAsia="fr-FR" w:bidi="ar-DZ"/>
        </w:rPr>
        <w:t xml:space="preserve">  </w:t>
      </w:r>
    </w:p>
    <w:tbl>
      <w:tblPr>
        <w:tblpPr w:leftFromText="141" w:rightFromText="141" w:bottomFromText="200" w:vertAnchor="text" w:horzAnchor="margin" w:tblpXSpec="center" w:tblpY="79"/>
        <w:bidiVisual/>
        <w:tblW w:w="147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1418"/>
        <w:gridCol w:w="567"/>
        <w:gridCol w:w="1417"/>
        <w:gridCol w:w="1559"/>
        <w:gridCol w:w="426"/>
        <w:gridCol w:w="1559"/>
        <w:gridCol w:w="1417"/>
        <w:gridCol w:w="571"/>
        <w:gridCol w:w="1842"/>
        <w:gridCol w:w="1843"/>
      </w:tblGrid>
      <w:tr w:rsidR="002A4550" w:rsidRPr="005F5521" w:rsidTr="00261F34">
        <w:trPr>
          <w:trHeight w:val="239"/>
        </w:trPr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lang w:val="fr-FR"/>
              </w:rPr>
            </w:pPr>
          </w:p>
        </w:tc>
        <w:tc>
          <w:tcPr>
            <w:tcW w:w="609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11:15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                                                                         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  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8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                                                            </w:t>
            </w:r>
          </w:p>
        </w:tc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72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13                      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  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                                                                   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15 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</w:t>
            </w:r>
            <w:r w:rsidRPr="005F5521">
              <w:rPr>
                <w:rFonts w:ascii="Arial" w:eastAsia="Times New Roman" w:hAnsi="Arial"/>
                <w:b/>
                <w:bCs/>
              </w:rPr>
              <w:t>16:</w:t>
            </w:r>
          </w:p>
        </w:tc>
      </w:tr>
      <w:tr w:rsidR="002A4550" w:rsidRPr="005F5521" w:rsidTr="00261F34">
        <w:trPr>
          <w:trHeight w:val="108"/>
        </w:trPr>
        <w:tc>
          <w:tcPr>
            <w:tcW w:w="9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lang w:val="fr-FR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</w:tr>
      <w:tr w:rsidR="002A4550" w:rsidRPr="005F5521" w:rsidTr="00261F34">
        <w:trPr>
          <w:trHeight w:val="578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الأحد</w:t>
            </w:r>
          </w:p>
        </w:tc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643A8D" w:rsidRDefault="002A455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  <w:rtl/>
                <w:lang w:bidi="ar-DZ"/>
              </w:rPr>
            </w:pPr>
            <w:r w:rsidRPr="00643A8D">
              <w:rPr>
                <w:rFonts w:ascii="Arial" w:eastAsia="Times New Roman" w:hAnsi="Arial"/>
                <w:b/>
                <w:bCs/>
                <w:color w:val="FF0000"/>
                <w:rtl/>
                <w:lang w:bidi="ar-DZ"/>
              </w:rPr>
              <w:t>فهم المنطوق</w:t>
            </w:r>
            <w:r w:rsidRPr="00643A8D">
              <w:rPr>
                <w:rFonts w:ascii="Arial" w:eastAsia="Times New Roman" w:hAnsi="Arial"/>
                <w:b/>
                <w:bCs/>
                <w:rtl/>
                <w:lang w:bidi="ar-DZ"/>
              </w:rPr>
              <w:t xml:space="preserve">    و    </w:t>
            </w:r>
            <w:r w:rsidRPr="00643A8D">
              <w:rPr>
                <w:rFonts w:ascii="Arial" w:eastAsia="Times New Roman" w:hAnsi="Arial"/>
                <w:b/>
                <w:bCs/>
                <w:color w:val="0070C0"/>
                <w:rtl/>
                <w:lang w:bidi="ar-DZ"/>
              </w:rPr>
              <w:t>ت الشفوي</w:t>
            </w: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  <w:r w:rsidRPr="00643A8D">
              <w:rPr>
                <w:rFonts w:ascii="Arial" w:eastAsia="Times New Roman" w:hAnsi="Arial"/>
                <w:b/>
                <w:bCs/>
                <w:color w:val="FF0000"/>
                <w:rtl/>
              </w:rPr>
              <w:t>ح1</w:t>
            </w:r>
            <w:r w:rsidRPr="00643A8D">
              <w:rPr>
                <w:rFonts w:ascii="Arial" w:eastAsia="Times New Roman" w:hAnsi="Arial"/>
                <w:b/>
                <w:bCs/>
                <w:rtl/>
              </w:rPr>
              <w:t xml:space="preserve">                       </w:t>
            </w:r>
            <w:r w:rsidRPr="00643A8D">
              <w:rPr>
                <w:rFonts w:ascii="Arial" w:eastAsia="Times New Roman" w:hAnsi="Arial"/>
                <w:b/>
                <w:bCs/>
                <w:color w:val="0070C0"/>
                <w:rtl/>
              </w:rPr>
              <w:t>ح2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textDirection w:val="btLr"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rtl/>
              </w:rPr>
              <w:t>الاستراحـــــــة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  <w:rtl/>
              </w:rPr>
            </w:pPr>
            <w:r w:rsidRPr="005F5521">
              <w:rPr>
                <w:rFonts w:ascii="Arial" w:eastAsia="Times New Roman" w:hAnsi="Arial"/>
                <w:b/>
                <w:bCs/>
                <w:color w:val="0070C0"/>
                <w:rtl/>
              </w:rPr>
              <w:t>ت شفوي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</w:rPr>
            </w:pPr>
            <w:r w:rsidRPr="005F5521">
              <w:rPr>
                <w:rFonts w:ascii="Arial" w:eastAsia="Times New Roman" w:hAnsi="Arial"/>
                <w:b/>
                <w:bCs/>
                <w:color w:val="0070C0"/>
                <w:rtl/>
              </w:rPr>
              <w:t>ح3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57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textDirection w:val="btLr"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rtl/>
              </w:rPr>
              <w:t>الاستراحــــــــــة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2A4550" w:rsidRPr="005F5521" w:rsidTr="00261F34">
        <w:trPr>
          <w:trHeight w:val="769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الاثنين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643A8D" w:rsidRDefault="002A4550" w:rsidP="00261F34">
            <w:pPr>
              <w:spacing w:after="0" w:line="240" w:lineRule="auto"/>
              <w:rPr>
                <w:rtl/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70C0"/>
                <w:rtl/>
              </w:rPr>
              <w:t>إنتاج شفوي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70C0"/>
                <w:rtl/>
              </w:rPr>
              <w:t>ح4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قراءة إجمالية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370AB7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370AB7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ح5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 xml:space="preserve">محفوظات 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ح6</w:t>
            </w:r>
          </w:p>
        </w:tc>
        <w:tc>
          <w:tcPr>
            <w:tcW w:w="57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i/>
                <w:iCs/>
                <w:u w:val="single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lang w:val="fr-FR"/>
              </w:rPr>
            </w:pPr>
          </w:p>
        </w:tc>
      </w:tr>
      <w:tr w:rsidR="002A4550" w:rsidRPr="005F5521" w:rsidTr="00261F34">
        <w:trPr>
          <w:trHeight w:val="724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643A8D" w:rsidRDefault="002A455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  <w:rtl/>
                <w:lang w:bidi="ar-DZ"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  <w:lang w:bidi="ar-DZ"/>
              </w:rPr>
              <w:t>قراءة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     </w:t>
            </w:r>
            <w:r w:rsidRPr="00643A8D">
              <w:rPr>
                <w:rFonts w:ascii="Arial" w:eastAsia="Times New Roman" w:hAnsi="Arial"/>
                <w:b/>
                <w:bCs/>
                <w:rtl/>
                <w:lang w:bidi="ar-DZ"/>
              </w:rPr>
              <w:t xml:space="preserve">    و    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 </w:t>
            </w:r>
            <w:r w:rsidRPr="00643A8D">
              <w:rPr>
                <w:rFonts w:ascii="Arial" w:eastAsia="Times New Roman" w:hAnsi="Arial" w:hint="cs"/>
                <w:b/>
                <w:bCs/>
                <w:color w:val="C00000"/>
                <w:rtl/>
                <w:lang w:bidi="ar-DZ"/>
              </w:rPr>
              <w:t xml:space="preserve"> كتابة</w:t>
            </w: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643A8D">
              <w:rPr>
                <w:rFonts w:ascii="Arial" w:eastAsia="Times New Roman" w:hAnsi="Arial" w:hint="cs"/>
                <w:b/>
                <w:bCs/>
                <w:rtl/>
              </w:rPr>
              <w:t xml:space="preserve">  </w:t>
            </w: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643A8D">
              <w:rPr>
                <w:rFonts w:ascii="Arial" w:eastAsia="Times New Roman" w:hAnsi="Arial"/>
                <w:b/>
                <w:bCs/>
                <w:color w:val="00B050"/>
                <w:rtl/>
              </w:rPr>
              <w:t>ح</w:t>
            </w: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7</w:t>
            </w:r>
            <w:r w:rsidRPr="00643A8D">
              <w:rPr>
                <w:rFonts w:ascii="Arial" w:eastAsia="Times New Roman" w:hAnsi="Arial"/>
                <w:b/>
                <w:bCs/>
                <w:rtl/>
              </w:rPr>
              <w:t xml:space="preserve">                       </w:t>
            </w:r>
            <w:r w:rsidRPr="00643A8D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 8</w:t>
            </w: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تطبيقات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ح9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29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</w:pPr>
            <w:r w:rsidRPr="005F5521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النشاطات اللاصفية لجميع التلاميذ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</w:pPr>
            <w:r w:rsidRPr="005F5521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الدعم البيداغوجي لمتعلمي السنة الخامسة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التكوين / التنسيق البيداغوجي</w:t>
            </w:r>
          </w:p>
        </w:tc>
        <w:tc>
          <w:tcPr>
            <w:tcW w:w="57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2A4550" w:rsidRPr="005F5521" w:rsidTr="00261F34">
        <w:trPr>
          <w:trHeight w:val="768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الأربعاء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643A8D" w:rsidRDefault="002A4550" w:rsidP="00261F34">
            <w:pPr>
              <w:spacing w:after="0" w:line="240" w:lineRule="auto"/>
              <w:rPr>
                <w:rtl/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2A4550" w:rsidRPr="00643A8D" w:rsidRDefault="002A4550" w:rsidP="00261F34">
            <w:pPr>
              <w:spacing w:after="0" w:line="240" w:lineRule="auto"/>
              <w:rPr>
                <w:lang w:val="fr-FR" w:eastAsia="fr-FR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29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  <w:rtl/>
                <w:lang w:bidi="ar-DZ"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  <w:lang w:bidi="ar-DZ"/>
              </w:rPr>
              <w:t>قراءة</w:t>
            </w:r>
            <w:r w:rsidRPr="005F5521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     </w:t>
            </w:r>
            <w:r w:rsidRPr="005F5521">
              <w:rPr>
                <w:rFonts w:ascii="Arial" w:eastAsia="Times New Roman" w:hAnsi="Arial"/>
                <w:b/>
                <w:bCs/>
                <w:rtl/>
                <w:lang w:bidi="ar-DZ"/>
              </w:rPr>
              <w:t xml:space="preserve">    و    </w:t>
            </w:r>
            <w:r w:rsidRPr="005F5521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</w:t>
            </w:r>
            <w:r w:rsidRPr="005F5521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</w:t>
            </w: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  <w:lang w:bidi="ar-DZ"/>
              </w:rPr>
              <w:t xml:space="preserve"> كتابة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 w:rsidRPr="005F5521">
              <w:rPr>
                <w:rFonts w:ascii="Arial" w:eastAsia="Times New Roman" w:hAnsi="Arial"/>
                <w:b/>
                <w:bCs/>
                <w:color w:val="00B050"/>
                <w:rtl/>
              </w:rPr>
              <w:t>ح</w:t>
            </w: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10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                     </w:t>
            </w: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 11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تطبيقات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ح12</w:t>
            </w:r>
          </w:p>
        </w:tc>
        <w:tc>
          <w:tcPr>
            <w:tcW w:w="57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2A4550" w:rsidRPr="005F5521" w:rsidTr="00261F34">
        <w:trPr>
          <w:trHeight w:val="796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إدماج</w:t>
            </w: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  <w:lang w:val="fr-FR" w:bidi="ar-DZ"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ح13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 xml:space="preserve">محفوظات </w:t>
            </w: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2A4550" w:rsidRPr="00643A8D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lang w:val="fr-FR"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ح14</w:t>
            </w: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إنتاج</w:t>
            </w: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</w:p>
          <w:p w:rsidR="002A4550" w:rsidRPr="005F5521" w:rsidRDefault="002A4550" w:rsidP="00261F34">
            <w:pPr>
              <w:spacing w:after="0"/>
              <w:jc w:val="center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ح15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57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2A4550" w:rsidRPr="005F5521" w:rsidRDefault="002A455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550" w:rsidRPr="005F5521" w:rsidRDefault="002A455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</w:tbl>
    <w:p w:rsidR="002A4550" w:rsidRDefault="002A4550" w:rsidP="002A4550">
      <w:pPr>
        <w:rPr>
          <w:sz w:val="24"/>
          <w:szCs w:val="24"/>
          <w:rtl/>
        </w:rPr>
      </w:pPr>
    </w:p>
    <w:p w:rsidR="00DA2B60" w:rsidRPr="005F5521" w:rsidRDefault="00DA2B60" w:rsidP="002A4550">
      <w:pPr>
        <w:rPr>
          <w:sz w:val="24"/>
          <w:szCs w:val="24"/>
        </w:rPr>
      </w:pPr>
    </w:p>
    <w:p w:rsidR="00DA2B60" w:rsidRPr="00DA2B60" w:rsidRDefault="00DA2B60" w:rsidP="00DA2B60">
      <w:pPr>
        <w:tabs>
          <w:tab w:val="left" w:pos="4380"/>
        </w:tabs>
        <w:spacing w:after="0" w:line="240" w:lineRule="auto"/>
        <w:rPr>
          <w:rFonts w:ascii="Traditional Arabic" w:eastAsia="Times New Roman" w:hAnsi="Traditional Arabic" w:cs="Traditional Arabic"/>
          <w:b/>
          <w:bCs/>
          <w:sz w:val="46"/>
          <w:szCs w:val="46"/>
          <w:lang w:eastAsia="fr-FR" w:bidi="ar-DZ"/>
        </w:rPr>
      </w:pPr>
      <w:r>
        <w:rPr>
          <w:rFonts w:ascii="Arial" w:eastAsia="Times New Roman" w:hAnsi="Arial" w:hint="cs"/>
          <w:b/>
          <w:bCs/>
          <w:sz w:val="28"/>
          <w:szCs w:val="28"/>
          <w:rtl/>
          <w:lang w:eastAsia="fr-FR" w:bidi="ar-DZ"/>
        </w:rPr>
        <w:t xml:space="preserve">مديرية التربية لولاية 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بسكـــرة </w:t>
      </w:r>
      <w:r w:rsidRPr="00DA2B60">
        <w:rPr>
          <w:rFonts w:ascii="Traditional Arabic" w:eastAsia="Times New Roman" w:hAnsi="Traditional Arabic" w:cs="Traditional Arabic" w:hint="cs"/>
          <w:b/>
          <w:bCs/>
          <w:sz w:val="30"/>
          <w:szCs w:val="30"/>
          <w:rtl/>
          <w:lang w:eastAsia="fr-FR" w:bidi="ar-DZ"/>
        </w:rPr>
        <w:t xml:space="preserve">          </w:t>
      </w:r>
      <w:r w:rsidRPr="00DA2B60">
        <w:rPr>
          <w:rFonts w:ascii="Traditional Arabic" w:eastAsia="Times New Roman" w:hAnsi="Traditional Arabic" w:cs="Traditional Arabic" w:hint="cs"/>
          <w:b/>
          <w:bCs/>
          <w:sz w:val="30"/>
          <w:szCs w:val="30"/>
          <w:lang w:eastAsia="fr-FR" w:bidi="ar-DZ"/>
        </w:rPr>
        <w:t xml:space="preserve">          </w:t>
      </w:r>
      <w:r>
        <w:rPr>
          <w:rFonts w:ascii="Traditional Arabic" w:eastAsia="Times New Roman" w:hAnsi="Traditional Arabic" w:cs="Traditional Arabic" w:hint="cs"/>
          <w:b/>
          <w:bCs/>
          <w:sz w:val="30"/>
          <w:szCs w:val="30"/>
          <w:rtl/>
          <w:lang w:eastAsia="fr-FR" w:bidi="ar-DZ"/>
        </w:rPr>
        <w:t xml:space="preserve">        </w:t>
      </w:r>
      <w:r w:rsidRPr="00DA2B60">
        <w:rPr>
          <w:rFonts w:ascii="Traditional Arabic" w:eastAsia="Times New Roman" w:hAnsi="Traditional Arabic" w:cs="Traditional Arabic" w:hint="cs"/>
          <w:b/>
          <w:bCs/>
          <w:sz w:val="30"/>
          <w:szCs w:val="30"/>
          <w:rtl/>
          <w:lang w:eastAsia="fr-FR" w:bidi="ar-DZ"/>
        </w:rPr>
        <w:t xml:space="preserve"> </w:t>
      </w:r>
      <w:r w:rsidRPr="00DA2B60"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 xml:space="preserve">التوزيع الزّمني الأسبوعيّ    </w:t>
      </w:r>
      <w:r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 xml:space="preserve">                       </w:t>
      </w:r>
      <w:r w:rsidRPr="00DA2B60"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 xml:space="preserve">   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>السنة الدراسية</w:t>
      </w:r>
      <w:r w:rsidRPr="00DA2B60">
        <w:rPr>
          <w:rFonts w:ascii="Arial" w:eastAsia="Times New Roman" w:hAnsi="Arial"/>
          <w:b/>
          <w:bCs/>
          <w:sz w:val="32"/>
          <w:szCs w:val="32"/>
          <w:rtl/>
          <w:lang w:eastAsia="fr-FR" w:bidi="ar-DZ"/>
        </w:rPr>
        <w:t>:</w:t>
      </w:r>
      <w:r w:rsidRPr="00DA2B60">
        <w:rPr>
          <w:rFonts w:ascii="Arial" w:eastAsia="Times New Roman" w:hAnsi="Arial"/>
          <w:b/>
          <w:bCs/>
          <w:sz w:val="14"/>
          <w:szCs w:val="14"/>
          <w:rtl/>
          <w:lang w:eastAsia="fr-FR" w:bidi="ar-DZ"/>
        </w:rPr>
        <w:t xml:space="preserve"> </w:t>
      </w:r>
      <w:r w:rsidRPr="00DA2B60">
        <w:rPr>
          <w:rFonts w:ascii="Arial" w:eastAsia="Times New Roman" w:hAnsi="Arial"/>
          <w:b/>
          <w:bCs/>
          <w:sz w:val="28"/>
          <w:szCs w:val="28"/>
          <w:lang w:eastAsia="fr-FR" w:bidi="ar-DZ"/>
        </w:rPr>
        <w:t>2017/2016</w:t>
      </w:r>
    </w:p>
    <w:p w:rsidR="00DA2B60" w:rsidRPr="00DA2B60" w:rsidRDefault="00DA2B60" w:rsidP="00DA2B60">
      <w:pPr>
        <w:tabs>
          <w:tab w:val="left" w:pos="4380"/>
        </w:tabs>
        <w:spacing w:after="0" w:line="240" w:lineRule="auto"/>
        <w:rPr>
          <w:rFonts w:ascii="Arial" w:eastAsia="Times New Roman" w:hAnsi="Arial"/>
          <w:b/>
          <w:bCs/>
          <w:sz w:val="44"/>
          <w:szCs w:val="44"/>
          <w:rtl/>
          <w:lang w:eastAsia="fr-FR" w:bidi="ar-DZ"/>
        </w:rPr>
      </w:pPr>
      <w:r>
        <w:rPr>
          <w:rFonts w:ascii="Traditional Arabic" w:eastAsia="Times New Roman" w:hAnsi="Traditional Arabic" w:cs="Traditional Arabic" w:hint="cs"/>
          <w:b/>
          <w:bCs/>
          <w:sz w:val="30"/>
          <w:szCs w:val="30"/>
          <w:rtl/>
          <w:lang w:eastAsia="fr-FR" w:bidi="ar-DZ"/>
        </w:rPr>
        <w:t xml:space="preserve">   </w:t>
      </w:r>
      <w:r w:rsidRPr="00DA2B60">
        <w:rPr>
          <w:rFonts w:ascii="Traditional Arabic" w:eastAsia="Times New Roman" w:hAnsi="Traditional Arabic" w:cs="Traditional Arabic" w:hint="cs"/>
          <w:b/>
          <w:bCs/>
          <w:sz w:val="30"/>
          <w:szCs w:val="30"/>
          <w:rtl/>
          <w:lang w:eastAsia="fr-FR" w:bidi="ar-DZ"/>
        </w:rPr>
        <w:t xml:space="preserve"> 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>مفتشية التعليم الابتدائي</w:t>
      </w:r>
      <w:r w:rsidRPr="00DA2B60">
        <w:rPr>
          <w:rFonts w:ascii="Traditional Arabic" w:eastAsia="Times New Roman" w:hAnsi="Traditional Arabic" w:cs="Traditional Arabic" w:hint="cs"/>
          <w:b/>
          <w:bCs/>
          <w:sz w:val="30"/>
          <w:szCs w:val="30"/>
          <w:rtl/>
          <w:lang w:eastAsia="fr-FR" w:bidi="ar-DZ"/>
        </w:rPr>
        <w:t xml:space="preserve"> </w:t>
      </w:r>
      <w:r w:rsidRPr="00DA2B60">
        <w:rPr>
          <w:rFonts w:ascii="Traditional Arabic" w:eastAsia="Times New Roman" w:hAnsi="Traditional Arabic" w:cs="Traditional Arabic" w:hint="cs"/>
          <w:b/>
          <w:bCs/>
          <w:sz w:val="46"/>
          <w:szCs w:val="46"/>
          <w:rtl/>
          <w:lang w:eastAsia="fr-FR" w:bidi="ar-DZ"/>
        </w:rPr>
        <w:t xml:space="preserve">                    </w:t>
      </w:r>
      <w:r w:rsidRPr="00DA2B60">
        <w:rPr>
          <w:rFonts w:ascii="Traditional Arabic" w:eastAsia="Times New Roman" w:hAnsi="Traditional Arabic" w:cs="Traditional Arabic" w:hint="cs"/>
          <w:b/>
          <w:bCs/>
          <w:sz w:val="46"/>
          <w:szCs w:val="46"/>
          <w:lang w:eastAsia="fr-FR" w:bidi="ar-DZ"/>
        </w:rPr>
        <w:t xml:space="preserve">  </w:t>
      </w:r>
      <w:r>
        <w:rPr>
          <w:rFonts w:ascii="Traditional Arabic" w:eastAsia="Times New Roman" w:hAnsi="Traditional Arabic" w:cs="Traditional Arabic" w:hint="cs"/>
          <w:b/>
          <w:bCs/>
          <w:sz w:val="46"/>
          <w:szCs w:val="46"/>
          <w:rtl/>
          <w:lang w:eastAsia="fr-FR" w:bidi="ar-DZ"/>
        </w:rPr>
        <w:t xml:space="preserve"> </w:t>
      </w:r>
      <w:r w:rsidRPr="00DA2B60">
        <w:rPr>
          <w:rFonts w:ascii="Traditional Arabic" w:eastAsia="Times New Roman" w:hAnsi="Traditional Arabic" w:cs="Traditional Arabic" w:hint="cs"/>
          <w:b/>
          <w:bCs/>
          <w:sz w:val="46"/>
          <w:szCs w:val="46"/>
          <w:rtl/>
          <w:lang w:eastAsia="fr-FR" w:bidi="ar-DZ"/>
        </w:rPr>
        <w:t xml:space="preserve"> </w:t>
      </w:r>
      <w:r w:rsidRPr="00DA2B60"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>للمستوى الأول  س1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  </w:t>
      </w:r>
      <w:r w:rsidRPr="00DA2B60"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 xml:space="preserve">   </w:t>
      </w:r>
      <w:r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 xml:space="preserve">                        </w:t>
      </w:r>
      <w:r w:rsidRPr="00DA2B60"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 xml:space="preserve"> 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>المدرسة</w:t>
      </w:r>
      <w:r w:rsidRPr="00DA2B60">
        <w:rPr>
          <w:rFonts w:ascii="Traditional Arabic" w:eastAsia="Times New Roman" w:hAnsi="Traditional Arabic" w:cs="Traditional Arabic" w:hint="cs"/>
          <w:b/>
          <w:bCs/>
          <w:sz w:val="42"/>
          <w:szCs w:val="42"/>
          <w:rtl/>
          <w:lang w:eastAsia="fr-FR" w:bidi="ar-DZ"/>
        </w:rPr>
        <w:t xml:space="preserve"> 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: </w:t>
      </w:r>
      <w:r w:rsidRPr="00DA2B60">
        <w:rPr>
          <w:rFonts w:ascii="Arial" w:eastAsia="Times New Roman" w:hAnsi="Arial"/>
          <w:b/>
          <w:bCs/>
          <w:sz w:val="14"/>
          <w:szCs w:val="14"/>
          <w:rtl/>
          <w:lang w:eastAsia="fr-FR" w:bidi="ar-DZ"/>
        </w:rPr>
        <w:t>...................................................................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    </w:t>
      </w:r>
    </w:p>
    <w:p w:rsidR="00DA2B60" w:rsidRPr="005F5521" w:rsidRDefault="00DA2B60" w:rsidP="00DA2B60">
      <w:pPr>
        <w:tabs>
          <w:tab w:val="left" w:pos="43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rtl/>
          <w:lang w:eastAsia="fr-FR" w:bidi="ar-DZ"/>
        </w:rPr>
      </w:pP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مقاطعــــــــــــــة  </w:t>
      </w:r>
      <w:r w:rsidRPr="00DA2B60">
        <w:rPr>
          <w:rFonts w:ascii="Arial" w:eastAsia="Times New Roman" w:hAnsi="Arial"/>
          <w:b/>
          <w:bCs/>
          <w:sz w:val="14"/>
          <w:szCs w:val="14"/>
          <w:rtl/>
          <w:lang w:eastAsia="fr-FR" w:bidi="ar-DZ"/>
        </w:rPr>
        <w:t>...................................................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                                               </w:t>
      </w:r>
      <w:r w:rsidRPr="00DA2B60">
        <w:rPr>
          <w:rFonts w:ascii="Arial" w:eastAsia="Times New Roman" w:hAnsi="Arial" w:hint="cs"/>
          <w:b/>
          <w:bCs/>
          <w:sz w:val="28"/>
          <w:szCs w:val="28"/>
          <w:rtl/>
          <w:lang w:eastAsia="fr-FR" w:bidi="ar-DZ"/>
        </w:rPr>
        <w:t xml:space="preserve"> </w:t>
      </w:r>
      <w:r>
        <w:rPr>
          <w:rFonts w:ascii="Arial" w:eastAsia="Times New Roman" w:hAnsi="Arial" w:hint="cs"/>
          <w:b/>
          <w:bCs/>
          <w:sz w:val="28"/>
          <w:szCs w:val="28"/>
          <w:rtl/>
          <w:lang w:eastAsia="fr-FR" w:bidi="ar-DZ"/>
        </w:rPr>
        <w:t xml:space="preserve">                                          </w:t>
      </w:r>
      <w:r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    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 xml:space="preserve">  </w:t>
      </w:r>
      <w:r w:rsidRPr="00DA2B60">
        <w:rPr>
          <w:rFonts w:ascii="Arial" w:eastAsia="Times New Roman" w:hAnsi="Arial"/>
          <w:b/>
          <w:bCs/>
          <w:sz w:val="28"/>
          <w:szCs w:val="28"/>
          <w:lang w:eastAsia="fr-FR" w:bidi="ar-DZ"/>
        </w:rPr>
        <w:t xml:space="preserve"> </w:t>
      </w:r>
      <w:r w:rsidRPr="00DA2B60">
        <w:rPr>
          <w:rFonts w:ascii="Arial" w:eastAsia="Times New Roman" w:hAnsi="Arial"/>
          <w:b/>
          <w:bCs/>
          <w:sz w:val="28"/>
          <w:szCs w:val="28"/>
          <w:rtl/>
          <w:lang w:eastAsia="fr-FR" w:bidi="ar-DZ"/>
        </w:rPr>
        <w:t>الأستاذ(ة):</w:t>
      </w:r>
      <w:r w:rsidRPr="00DA2B60">
        <w:rPr>
          <w:rFonts w:ascii="Arial" w:eastAsia="Times New Roman" w:hAnsi="Arial"/>
          <w:b/>
          <w:bCs/>
          <w:sz w:val="14"/>
          <w:szCs w:val="14"/>
          <w:rtl/>
          <w:lang w:eastAsia="fr-FR" w:bidi="ar-DZ"/>
        </w:rPr>
        <w:t xml:space="preserve"> ..................................................................</w:t>
      </w:r>
      <w:r w:rsidRPr="00DA2B60">
        <w:rPr>
          <w:rFonts w:ascii="Times New Roman" w:eastAsia="Times New Roman" w:hAnsi="Times New Roman" w:cs="Times New Roman"/>
          <w:b/>
          <w:bCs/>
          <w:sz w:val="14"/>
          <w:szCs w:val="14"/>
          <w:rtl/>
          <w:lang w:eastAsia="fr-FR" w:bidi="ar-DZ"/>
        </w:rPr>
        <w:t xml:space="preserve">   </w:t>
      </w:r>
    </w:p>
    <w:p w:rsidR="00DA2B60" w:rsidRPr="005D36D2" w:rsidRDefault="00DA2B60" w:rsidP="00DA2B60">
      <w:pPr>
        <w:tabs>
          <w:tab w:val="left" w:pos="4380"/>
        </w:tabs>
        <w:spacing w:after="0" w:line="240" w:lineRule="auto"/>
        <w:rPr>
          <w:rFonts w:ascii="Traditional Arabic" w:eastAsia="Times New Roman" w:hAnsi="Traditional Arabic" w:cs="Traditional Arabic"/>
          <w:b/>
          <w:bCs/>
          <w:sz w:val="8"/>
          <w:szCs w:val="8"/>
          <w:rtl/>
          <w:lang w:eastAsia="fr-FR" w:bidi="ar-DZ"/>
        </w:rPr>
      </w:pPr>
      <w:r w:rsidRPr="005D36D2">
        <w:rPr>
          <w:rFonts w:ascii="Times New Roman" w:eastAsia="Times New Roman" w:hAnsi="Times New Roman" w:cs="Times New Roman"/>
          <w:b/>
          <w:bCs/>
          <w:sz w:val="2"/>
          <w:szCs w:val="2"/>
          <w:rtl/>
          <w:lang w:eastAsia="fr-FR" w:bidi="ar-DZ"/>
        </w:rPr>
        <w:t xml:space="preserve">                     </w:t>
      </w:r>
      <w:r w:rsidRPr="005D36D2">
        <w:rPr>
          <w:rFonts w:ascii="Times New Roman" w:eastAsia="Times New Roman" w:hAnsi="Times New Roman" w:cs="Times New Roman"/>
          <w:b/>
          <w:bCs/>
          <w:sz w:val="6"/>
          <w:szCs w:val="6"/>
          <w:u w:val="single"/>
          <w:rtl/>
          <w:lang w:val="fr-FR" w:eastAsia="fr-FR" w:bidi="ar-DZ"/>
        </w:rPr>
        <w:t xml:space="preserve">  </w:t>
      </w:r>
    </w:p>
    <w:tbl>
      <w:tblPr>
        <w:tblpPr w:leftFromText="141" w:rightFromText="141" w:bottomFromText="200" w:vertAnchor="text" w:horzAnchor="margin" w:tblpXSpec="center" w:tblpY="79"/>
        <w:bidiVisual/>
        <w:tblW w:w="147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1418"/>
        <w:gridCol w:w="567"/>
        <w:gridCol w:w="1417"/>
        <w:gridCol w:w="1559"/>
        <w:gridCol w:w="426"/>
        <w:gridCol w:w="1559"/>
        <w:gridCol w:w="144"/>
        <w:gridCol w:w="1418"/>
        <w:gridCol w:w="426"/>
        <w:gridCol w:w="1842"/>
        <w:gridCol w:w="1843"/>
      </w:tblGrid>
      <w:tr w:rsidR="00DA2B60" w:rsidRPr="005F5521" w:rsidTr="00261F34">
        <w:trPr>
          <w:trHeight w:val="239"/>
        </w:trPr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lang w:val="fr-FR"/>
              </w:rPr>
            </w:pPr>
          </w:p>
        </w:tc>
        <w:tc>
          <w:tcPr>
            <w:tcW w:w="609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11:15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                                                                         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  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8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                                                            </w:t>
            </w:r>
          </w:p>
        </w:tc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723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13                      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  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                                                                   </w:t>
            </w:r>
            <w:r w:rsidRPr="005F5521">
              <w:rPr>
                <w:rFonts w:ascii="Arial" w:eastAsia="Times New Roman" w:hAnsi="Arial"/>
                <w:b/>
                <w:bCs/>
              </w:rPr>
              <w:t xml:space="preserve">15 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</w:t>
            </w:r>
            <w:r w:rsidRPr="005F5521">
              <w:rPr>
                <w:rFonts w:ascii="Arial" w:eastAsia="Times New Roman" w:hAnsi="Arial"/>
                <w:b/>
                <w:bCs/>
              </w:rPr>
              <w:t>16:</w:t>
            </w:r>
          </w:p>
        </w:tc>
      </w:tr>
      <w:tr w:rsidR="00DA2B60" w:rsidRPr="005F5521" w:rsidTr="00261F34">
        <w:trPr>
          <w:trHeight w:val="108"/>
        </w:trPr>
        <w:tc>
          <w:tcPr>
            <w:tcW w:w="9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lang w:val="fr-FR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7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</w:rPr>
              <w:t>45</w:t>
            </w:r>
          </w:p>
        </w:tc>
      </w:tr>
      <w:tr w:rsidR="00DA2B60" w:rsidRPr="005F5521" w:rsidTr="00261F34">
        <w:trPr>
          <w:trHeight w:val="578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الأحد</w:t>
            </w:r>
          </w:p>
        </w:tc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643A8D" w:rsidRDefault="00DA2B6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  <w:rtl/>
                <w:lang w:bidi="ar-DZ"/>
              </w:rPr>
            </w:pPr>
            <w:r w:rsidRPr="00643A8D">
              <w:rPr>
                <w:rFonts w:ascii="Arial" w:eastAsia="Times New Roman" w:hAnsi="Arial"/>
                <w:b/>
                <w:bCs/>
                <w:color w:val="FF0000"/>
                <w:rtl/>
                <w:lang w:bidi="ar-DZ"/>
              </w:rPr>
              <w:t>فهم المنطوق</w:t>
            </w:r>
            <w:r w:rsidRPr="00643A8D">
              <w:rPr>
                <w:rFonts w:ascii="Arial" w:eastAsia="Times New Roman" w:hAnsi="Arial"/>
                <w:b/>
                <w:bCs/>
                <w:rtl/>
                <w:lang w:bidi="ar-DZ"/>
              </w:rPr>
              <w:t xml:space="preserve">    و   </w:t>
            </w:r>
            <w:r w:rsidRPr="00643A8D">
              <w:rPr>
                <w:rFonts w:ascii="Arial" w:eastAsia="Times New Roman" w:hAnsi="Arial"/>
                <w:b/>
                <w:bCs/>
                <w:color w:val="0070C0"/>
                <w:rtl/>
                <w:lang w:bidi="ar-DZ"/>
              </w:rPr>
              <w:t>ت الشفوي</w:t>
            </w:r>
          </w:p>
          <w:p w:rsidR="00DA2B60" w:rsidRPr="003953FB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70C0"/>
              </w:rPr>
            </w:pPr>
            <w:r w:rsidRPr="00DA2B60">
              <w:rPr>
                <w:rFonts w:ascii="Arial" w:eastAsia="Times New Roman" w:hAnsi="Arial" w:hint="cs"/>
                <w:color w:val="FF0000"/>
                <w:rtl/>
              </w:rPr>
              <w:t>دليل المعلم</w:t>
            </w:r>
            <w:r w:rsidRPr="00DA2B60">
              <w:rPr>
                <w:rFonts w:ascii="Arial" w:eastAsia="Times New Roman" w:hAnsi="Arial" w:hint="cs"/>
                <w:color w:val="0070C0"/>
                <w:rtl/>
              </w:rPr>
              <w:t xml:space="preserve">           </w:t>
            </w:r>
            <w:r w:rsidRPr="003953FB">
              <w:rPr>
                <w:rFonts w:ascii="Arial" w:eastAsia="Times New Roman" w:hAnsi="Arial" w:hint="cs"/>
                <w:color w:val="0070C0"/>
                <w:rtl/>
              </w:rPr>
              <w:t>دليل المعلم</w:t>
            </w:r>
          </w:p>
          <w:p w:rsidR="00DA2B60" w:rsidRPr="003953FB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70C0"/>
                <w:rtl/>
              </w:rPr>
            </w:pPr>
            <w:r w:rsidRPr="003953FB">
              <w:rPr>
                <w:rFonts w:ascii="Arial" w:eastAsia="Times New Roman" w:hAnsi="Arial" w:hint="cs"/>
                <w:color w:val="0070C0"/>
                <w:rtl/>
              </w:rPr>
              <w:t xml:space="preserve">                    (تحاور حول </w:t>
            </w:r>
          </w:p>
          <w:p w:rsidR="00DA2B60" w:rsidRPr="003953FB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70C0"/>
              </w:rPr>
            </w:pPr>
            <w:r w:rsidRPr="003953FB">
              <w:rPr>
                <w:rFonts w:ascii="Arial" w:eastAsia="Times New Roman" w:hAnsi="Arial" w:hint="cs"/>
                <w:color w:val="0070C0"/>
                <w:rtl/>
              </w:rPr>
              <w:t xml:space="preserve">                   النص المنطوق)</w:t>
            </w:r>
          </w:p>
          <w:p w:rsidR="00DA2B60" w:rsidRPr="00643A8D" w:rsidRDefault="00DA2B6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  <w:r w:rsidRPr="00643A8D">
              <w:rPr>
                <w:rFonts w:ascii="Arial" w:eastAsia="Times New Roman" w:hAnsi="Arial"/>
                <w:b/>
                <w:bCs/>
                <w:color w:val="FF0000"/>
                <w:rtl/>
              </w:rPr>
              <w:t>ح1</w:t>
            </w:r>
            <w:r w:rsidRPr="00643A8D">
              <w:rPr>
                <w:rFonts w:ascii="Arial" w:eastAsia="Times New Roman" w:hAnsi="Arial"/>
                <w:b/>
                <w:bCs/>
                <w:rtl/>
              </w:rPr>
              <w:t xml:space="preserve">                       </w:t>
            </w:r>
            <w:r w:rsidRPr="00643A8D">
              <w:rPr>
                <w:rFonts w:ascii="Arial" w:eastAsia="Times New Roman" w:hAnsi="Arial"/>
                <w:b/>
                <w:bCs/>
                <w:color w:val="0070C0"/>
                <w:rtl/>
              </w:rPr>
              <w:t>ح2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textDirection w:val="btLr"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rtl/>
              </w:rPr>
              <w:t>الاستراحـــــــة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7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  <w:rtl/>
              </w:rPr>
            </w:pPr>
            <w:r w:rsidRPr="005F5521">
              <w:rPr>
                <w:rFonts w:ascii="Arial" w:eastAsia="Times New Roman" w:hAnsi="Arial"/>
                <w:b/>
                <w:bCs/>
                <w:color w:val="0070C0"/>
                <w:rtl/>
              </w:rPr>
              <w:t>ت شفوي</w:t>
            </w:r>
          </w:p>
          <w:p w:rsidR="00DA2B60" w:rsidRPr="00E67922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70C0"/>
                <w:rtl/>
              </w:rPr>
            </w:pPr>
            <w:r w:rsidRPr="00E67922">
              <w:rPr>
                <w:rFonts w:ascii="Arial" w:eastAsia="Times New Roman" w:hAnsi="Arial" w:hint="cs"/>
                <w:color w:val="0070C0"/>
                <w:rtl/>
              </w:rPr>
              <w:t>- ألاحظ و أع</w:t>
            </w:r>
            <w:r>
              <w:rPr>
                <w:rFonts w:ascii="Arial" w:eastAsia="Times New Roman" w:hAnsi="Arial" w:hint="cs"/>
                <w:color w:val="0070C0"/>
                <w:rtl/>
              </w:rPr>
              <w:t>ّ</w:t>
            </w:r>
            <w:r w:rsidRPr="00E67922">
              <w:rPr>
                <w:rFonts w:ascii="Arial" w:eastAsia="Times New Roman" w:hAnsi="Arial" w:hint="cs"/>
                <w:color w:val="0070C0"/>
                <w:rtl/>
              </w:rPr>
              <w:t>بر</w:t>
            </w:r>
          </w:p>
          <w:p w:rsidR="00DA2B60" w:rsidRPr="00E67922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70C0"/>
                <w:rtl/>
              </w:rPr>
            </w:pPr>
            <w:r>
              <w:rPr>
                <w:rFonts w:ascii="Arial" w:eastAsia="Times New Roman" w:hAnsi="Arial" w:hint="cs"/>
                <w:color w:val="0070C0"/>
                <w:rtl/>
              </w:rPr>
              <w:t>(</w:t>
            </w:r>
            <w:r w:rsidRPr="00E67922">
              <w:rPr>
                <w:rFonts w:ascii="Arial" w:eastAsia="Times New Roman" w:hAnsi="Arial" w:hint="cs"/>
                <w:color w:val="0070C0"/>
                <w:rtl/>
              </w:rPr>
              <w:t>من كتاب التلميذ</w:t>
            </w:r>
            <w:r>
              <w:rPr>
                <w:rFonts w:ascii="Arial" w:eastAsia="Times New Roman" w:hAnsi="Arial" w:hint="cs"/>
                <w:color w:val="0070C0"/>
                <w:rtl/>
              </w:rPr>
              <w:t>)</w:t>
            </w:r>
          </w:p>
          <w:p w:rsidR="00DA2B60" w:rsidRDefault="00DA2B60" w:rsidP="00261F34">
            <w:pPr>
              <w:tabs>
                <w:tab w:val="left" w:pos="0"/>
                <w:tab w:val="center" w:pos="671"/>
              </w:tabs>
              <w:spacing w:after="0" w:line="240" w:lineRule="auto"/>
              <w:jc w:val="center"/>
              <w:rPr>
                <w:rFonts w:ascii="Arial" w:eastAsia="Times New Roman" w:hAnsi="Arial"/>
                <w:color w:val="0070C0"/>
                <w:rtl/>
              </w:rPr>
            </w:pPr>
            <w:r w:rsidRPr="00E67922">
              <w:rPr>
                <w:rFonts w:ascii="Arial" w:eastAsia="Times New Roman" w:hAnsi="Arial" w:hint="cs"/>
                <w:color w:val="0070C0"/>
                <w:rtl/>
              </w:rPr>
              <w:t>- أستعمل</w:t>
            </w:r>
          </w:p>
          <w:p w:rsidR="00DA2B60" w:rsidRPr="00E67922" w:rsidRDefault="00DA2B60" w:rsidP="00261F34">
            <w:pPr>
              <w:tabs>
                <w:tab w:val="left" w:pos="0"/>
                <w:tab w:val="center" w:pos="671"/>
              </w:tabs>
              <w:spacing w:after="0" w:line="240" w:lineRule="auto"/>
              <w:jc w:val="center"/>
              <w:rPr>
                <w:rFonts w:ascii="Arial" w:eastAsia="Times New Roman" w:hAnsi="Arial"/>
                <w:color w:val="0070C0"/>
                <w:rtl/>
              </w:rPr>
            </w:pPr>
            <w:r>
              <w:rPr>
                <w:rFonts w:ascii="Arial" w:eastAsia="Times New Roman" w:hAnsi="Arial" w:hint="cs"/>
                <w:color w:val="0070C0"/>
                <w:rtl/>
              </w:rPr>
              <w:t xml:space="preserve"> (</w:t>
            </w:r>
            <w:r w:rsidRPr="00E67922">
              <w:rPr>
                <w:rFonts w:ascii="Arial" w:eastAsia="Times New Roman" w:hAnsi="Arial" w:hint="cs"/>
                <w:color w:val="0070C0"/>
                <w:rtl/>
              </w:rPr>
              <w:t xml:space="preserve">من </w:t>
            </w:r>
            <w:r>
              <w:rPr>
                <w:rFonts w:ascii="Arial" w:eastAsia="Times New Roman" w:hAnsi="Arial" w:hint="cs"/>
                <w:color w:val="0070C0"/>
                <w:rtl/>
              </w:rPr>
              <w:t xml:space="preserve">   </w:t>
            </w:r>
            <w:r w:rsidRPr="00E67922">
              <w:rPr>
                <w:rFonts w:ascii="Arial" w:eastAsia="Times New Roman" w:hAnsi="Arial" w:hint="cs"/>
                <w:color w:val="0070C0"/>
                <w:rtl/>
              </w:rPr>
              <w:t>كتاب التلميذ</w:t>
            </w:r>
            <w:r>
              <w:rPr>
                <w:rFonts w:ascii="Arial" w:eastAsia="Times New Roman" w:hAnsi="Arial" w:hint="cs"/>
                <w:color w:val="0070C0"/>
                <w:rtl/>
              </w:rPr>
              <w:t>)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</w:rPr>
            </w:pPr>
            <w:r w:rsidRPr="005F5521">
              <w:rPr>
                <w:rFonts w:ascii="Arial" w:eastAsia="Times New Roman" w:hAnsi="Arial"/>
                <w:b/>
                <w:bCs/>
                <w:color w:val="0070C0"/>
                <w:rtl/>
              </w:rPr>
              <w:t>ح3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textDirection w:val="btLr"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rtl/>
              </w:rPr>
              <w:t>الاستراحــــــــــة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DA2B60" w:rsidRPr="005F5521" w:rsidTr="00261F34">
        <w:trPr>
          <w:trHeight w:val="1045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الاثنين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643A8D" w:rsidRDefault="00DA2B60" w:rsidP="00261F34">
            <w:pPr>
              <w:spacing w:after="0" w:line="240" w:lineRule="auto"/>
              <w:rPr>
                <w:rtl/>
                <w:lang w:val="fr-FR" w:eastAsia="fr-FR"/>
              </w:rPr>
            </w:pPr>
          </w:p>
          <w:p w:rsidR="00DA2B60" w:rsidRPr="00643A8D" w:rsidRDefault="00DA2B6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DA2B60" w:rsidRPr="00643A8D" w:rsidRDefault="00DA2B6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DA2B60" w:rsidRPr="00643A8D" w:rsidRDefault="00DA2B60" w:rsidP="00261F34">
            <w:pPr>
              <w:spacing w:after="0" w:line="240" w:lineRule="auto"/>
              <w:rPr>
                <w:lang w:val="fr-FR" w:eastAsia="fr-FR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DA2B60" w:rsidRPr="00DA2B60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70C0"/>
                <w:rtl/>
              </w:rPr>
              <w:t>إنتاج شفوي</w:t>
            </w:r>
          </w:p>
          <w:p w:rsidR="00DA2B60" w:rsidRPr="00723357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70C0"/>
                <w:rtl/>
              </w:rPr>
            </w:pPr>
            <w:r>
              <w:rPr>
                <w:rFonts w:ascii="Arial" w:eastAsia="Times New Roman" w:hAnsi="Arial" w:hint="cs"/>
                <w:color w:val="0070C0"/>
                <w:rtl/>
              </w:rPr>
              <w:t>من تصميم</w:t>
            </w:r>
            <w:r w:rsidRPr="00723357">
              <w:rPr>
                <w:rFonts w:ascii="Arial" w:eastAsia="Times New Roman" w:hAnsi="Arial" w:hint="cs"/>
                <w:color w:val="0070C0"/>
                <w:rtl/>
              </w:rPr>
              <w:t xml:space="preserve"> المعلم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70C0"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70C0"/>
                <w:rtl/>
              </w:rPr>
              <w:t>ح4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قراءة إجمالية</w:t>
            </w:r>
          </w:p>
          <w:p w:rsidR="00DA2B60" w:rsidRPr="00B17C82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rtl/>
              </w:rPr>
            </w:pPr>
            <w:r w:rsidRPr="00B17C82">
              <w:rPr>
                <w:rFonts w:ascii="Arial" w:eastAsia="Times New Roman" w:hAnsi="Arial" w:hint="cs"/>
                <w:color w:val="00B050"/>
                <w:rtl/>
              </w:rPr>
              <w:t>أبني و أقرأ</w:t>
            </w:r>
          </w:p>
          <w:p w:rsidR="00DA2B60" w:rsidRPr="00B17C82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B050"/>
                <w:rtl/>
              </w:rPr>
            </w:pPr>
            <w:r>
              <w:rPr>
                <w:rFonts w:ascii="Arial" w:eastAsia="Times New Roman" w:hAnsi="Arial" w:hint="cs"/>
                <w:color w:val="00B050"/>
                <w:rtl/>
              </w:rPr>
              <w:t>(</w:t>
            </w:r>
            <w:r w:rsidRPr="00B17C82">
              <w:rPr>
                <w:rFonts w:ascii="Arial" w:eastAsia="Times New Roman" w:hAnsi="Arial" w:hint="cs"/>
                <w:color w:val="00B050"/>
                <w:rtl/>
              </w:rPr>
              <w:t>من كتاب التلميذ</w:t>
            </w:r>
            <w:r>
              <w:rPr>
                <w:rFonts w:ascii="Arial" w:eastAsia="Times New Roman" w:hAnsi="Arial" w:hint="cs"/>
                <w:color w:val="00B050"/>
                <w:rtl/>
              </w:rPr>
              <w:t>)</w:t>
            </w:r>
          </w:p>
          <w:p w:rsidR="00DA2B60" w:rsidRPr="00370AB7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370AB7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ح5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7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 xml:space="preserve">محفوظات </w:t>
            </w:r>
          </w:p>
          <w:p w:rsidR="00DA2B60" w:rsidRPr="0005685A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B050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rtl/>
              </w:rPr>
              <w:t>من إقتراح المعلم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ح6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i/>
                <w:iCs/>
                <w:u w:val="single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lang w:val="fr-FR"/>
              </w:rPr>
            </w:pPr>
          </w:p>
        </w:tc>
      </w:tr>
      <w:tr w:rsidR="00DA2B60" w:rsidRPr="005F5521" w:rsidTr="00261F34">
        <w:trPr>
          <w:trHeight w:val="724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643A8D" w:rsidRDefault="00DA2B6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  <w:rtl/>
                <w:lang w:bidi="ar-DZ"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  <w:lang w:bidi="ar-DZ"/>
              </w:rPr>
              <w:t>قراءة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     </w:t>
            </w:r>
            <w:r w:rsidRPr="00643A8D">
              <w:rPr>
                <w:rFonts w:ascii="Arial" w:eastAsia="Times New Roman" w:hAnsi="Arial"/>
                <w:b/>
                <w:bCs/>
                <w:rtl/>
                <w:lang w:bidi="ar-DZ"/>
              </w:rPr>
              <w:t xml:space="preserve">    و    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 </w:t>
            </w:r>
            <w:r w:rsidRPr="00643A8D">
              <w:rPr>
                <w:rFonts w:ascii="Arial" w:eastAsia="Times New Roman" w:hAnsi="Arial" w:hint="cs"/>
                <w:b/>
                <w:bCs/>
                <w:color w:val="C00000"/>
                <w:rtl/>
                <w:lang w:bidi="ar-DZ"/>
              </w:rPr>
              <w:t xml:space="preserve"> كتابة</w:t>
            </w:r>
          </w:p>
          <w:p w:rsidR="00DA2B60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sz w:val="18"/>
                <w:szCs w:val="18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- أكتشف الحرف 1  </w:t>
            </w:r>
            <w:r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      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>-</w:t>
            </w:r>
            <w:r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 xml:space="preserve">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>أتعرف على</w:t>
            </w:r>
          </w:p>
          <w:p w:rsidR="00DA2B60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sz w:val="18"/>
                <w:szCs w:val="18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rtl/>
              </w:rPr>
              <w:t>من كتاب التلميذ</w:t>
            </w:r>
            <w:r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          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 xml:space="preserve">رسم الحرف                                </w:t>
            </w:r>
          </w:p>
          <w:p w:rsidR="00DA2B60" w:rsidRPr="0005685A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C00000"/>
                <w:sz w:val="18"/>
                <w:szCs w:val="18"/>
                <w:rtl/>
              </w:rPr>
            </w:pPr>
            <w:r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 xml:space="preserve">                               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>(ك.ت)</w:t>
            </w:r>
          </w:p>
          <w:p w:rsidR="00DA2B60" w:rsidRPr="0005685A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sz w:val="20"/>
                <w:szCs w:val="20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>- أقرأ الكلمات التي</w:t>
            </w:r>
            <w:r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 xml:space="preserve">       </w:t>
            </w:r>
            <w:r w:rsidRPr="0005685A">
              <w:rPr>
                <w:rFonts w:ascii="Arial" w:eastAsia="Times New Roman" w:hAnsi="Arial" w:hint="cs"/>
                <w:color w:val="C00000"/>
                <w:sz w:val="20"/>
                <w:szCs w:val="20"/>
                <w:rtl/>
              </w:rPr>
              <w:t>- كتابة على</w:t>
            </w:r>
          </w:p>
          <w:p w:rsidR="00DA2B60" w:rsidRPr="0005685A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sz w:val="20"/>
                <w:szCs w:val="20"/>
              </w:rPr>
            </w:pPr>
            <w:r w:rsidRPr="0005685A"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>فيها حرف (ك .ت)</w:t>
            </w:r>
            <w:r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 xml:space="preserve">      </w:t>
            </w:r>
            <w:r w:rsidRPr="0005685A">
              <w:rPr>
                <w:rFonts w:ascii="Arial" w:eastAsia="Times New Roman" w:hAnsi="Arial" w:hint="cs"/>
                <w:color w:val="C00000"/>
                <w:sz w:val="20"/>
                <w:szCs w:val="20"/>
                <w:rtl/>
              </w:rPr>
              <w:t>كراس القسم</w:t>
            </w:r>
          </w:p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643A8D">
              <w:rPr>
                <w:rFonts w:ascii="Arial" w:eastAsia="Times New Roman" w:hAnsi="Arial"/>
                <w:b/>
                <w:bCs/>
                <w:color w:val="00B050"/>
                <w:rtl/>
              </w:rPr>
              <w:t>ح</w:t>
            </w: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7</w:t>
            </w:r>
            <w:r w:rsidRPr="00643A8D">
              <w:rPr>
                <w:rFonts w:ascii="Arial" w:eastAsia="Times New Roman" w:hAnsi="Arial"/>
                <w:b/>
                <w:bCs/>
                <w:rtl/>
              </w:rPr>
              <w:t xml:space="preserve">                       </w:t>
            </w:r>
            <w:r w:rsidRPr="00643A8D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 8</w:t>
            </w: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تطبيقات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 xml:space="preserve">   </w:t>
            </w:r>
            <w:r w:rsidRPr="00B17C82">
              <w:rPr>
                <w:rFonts w:ascii="Arial" w:eastAsia="Times New Roman" w:hAnsi="Arial" w:hint="cs"/>
                <w:color w:val="C00000"/>
                <w:rtl/>
              </w:rPr>
              <w:t>- أقرأ و أثبت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 w:rsidRPr="00B17C82">
              <w:rPr>
                <w:rFonts w:ascii="Arial" w:eastAsia="Times New Roman" w:hAnsi="Arial" w:hint="cs"/>
                <w:color w:val="C00000"/>
                <w:rtl/>
              </w:rPr>
              <w:t xml:space="preserve">     (ك.ت)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 w:rsidRPr="00B17C82">
              <w:rPr>
                <w:rFonts w:ascii="Arial" w:eastAsia="Times New Roman" w:hAnsi="Arial" w:hint="cs"/>
                <w:color w:val="C00000"/>
                <w:rtl/>
              </w:rPr>
              <w:t xml:space="preserve">   - أثبت 1 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 w:rsidRPr="00B17C82">
              <w:rPr>
                <w:rFonts w:ascii="Arial" w:eastAsia="Times New Roman" w:hAnsi="Arial" w:hint="cs"/>
                <w:color w:val="C00000"/>
                <w:rtl/>
              </w:rPr>
              <w:t xml:space="preserve">    (دفتر الأنشطة)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ح9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312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</w:pPr>
            <w:r w:rsidRPr="005F5521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النشاطات اللاصفية لجميع التلاميذ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</w:pPr>
            <w:r w:rsidRPr="005F5521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الدعم البيداغوجي لمتعلمي السنة الخامسة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التكوين / التنسيق البيداغوجي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DA2B60" w:rsidRPr="005F5521" w:rsidTr="00261F34">
        <w:trPr>
          <w:trHeight w:val="768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الأربعاء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643A8D" w:rsidRDefault="00DA2B60" w:rsidP="00261F34">
            <w:pPr>
              <w:spacing w:after="0" w:line="240" w:lineRule="auto"/>
              <w:rPr>
                <w:rtl/>
                <w:lang w:val="fr-FR" w:eastAsia="fr-FR"/>
              </w:rPr>
            </w:pPr>
          </w:p>
          <w:p w:rsidR="00DA2B60" w:rsidRPr="00643A8D" w:rsidRDefault="00DA2B6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DA2B60" w:rsidRPr="00643A8D" w:rsidRDefault="00DA2B6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DA2B60" w:rsidRPr="00643A8D" w:rsidRDefault="00DA2B60" w:rsidP="00261F34">
            <w:pPr>
              <w:spacing w:after="0" w:line="240" w:lineRule="auto"/>
              <w:rPr>
                <w:lang w:val="fr-FR" w:eastAsia="fr-FR"/>
              </w:rPr>
            </w:pPr>
          </w:p>
          <w:p w:rsidR="00DA2B60" w:rsidRPr="00643A8D" w:rsidRDefault="00DA2B60" w:rsidP="00261F34">
            <w:pPr>
              <w:spacing w:after="0" w:line="240" w:lineRule="auto"/>
              <w:rPr>
                <w:lang w:val="fr-FR" w:eastAsia="fr-FR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29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643A8D" w:rsidRDefault="00DA2B60" w:rsidP="00261F34">
            <w:pPr>
              <w:spacing w:after="0" w:line="240" w:lineRule="auto"/>
              <w:rPr>
                <w:rFonts w:ascii="Arial" w:eastAsia="Times New Roman" w:hAnsi="Arial"/>
                <w:b/>
                <w:bCs/>
                <w:rtl/>
                <w:lang w:bidi="ar-DZ"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  <w:lang w:bidi="ar-DZ"/>
              </w:rPr>
              <w:t>قراءة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      </w:t>
            </w:r>
            <w:r w:rsidRPr="00643A8D">
              <w:rPr>
                <w:rFonts w:ascii="Arial" w:eastAsia="Times New Roman" w:hAnsi="Arial"/>
                <w:b/>
                <w:bCs/>
                <w:rtl/>
                <w:lang w:bidi="ar-DZ"/>
              </w:rPr>
              <w:t xml:space="preserve">    و    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 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 </w:t>
            </w:r>
            <w:r w:rsidRPr="00643A8D">
              <w:rPr>
                <w:rFonts w:ascii="Arial" w:eastAsia="Times New Roman" w:hAnsi="Arial" w:hint="cs"/>
                <w:b/>
                <w:bCs/>
                <w:rtl/>
                <w:lang w:bidi="ar-DZ"/>
              </w:rPr>
              <w:t xml:space="preserve"> </w:t>
            </w:r>
            <w:r w:rsidRPr="00643A8D">
              <w:rPr>
                <w:rFonts w:ascii="Arial" w:eastAsia="Times New Roman" w:hAnsi="Arial" w:hint="cs"/>
                <w:b/>
                <w:bCs/>
                <w:color w:val="C00000"/>
                <w:rtl/>
                <w:lang w:bidi="ar-DZ"/>
              </w:rPr>
              <w:t xml:space="preserve"> كتابة</w:t>
            </w:r>
          </w:p>
          <w:p w:rsidR="00DA2B60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sz w:val="18"/>
                <w:szCs w:val="18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- أكتشف الحرف </w:t>
            </w:r>
            <w:r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2 </w:t>
            </w:r>
            <w:r w:rsidRPr="0005685A"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              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>-</w:t>
            </w:r>
            <w:r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 xml:space="preserve">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>أتعرف على</w:t>
            </w:r>
          </w:p>
          <w:p w:rsidR="00DA2B60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sz w:val="18"/>
                <w:szCs w:val="18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rtl/>
              </w:rPr>
              <w:t>من كتاب التلميذ</w:t>
            </w:r>
            <w:r>
              <w:rPr>
                <w:rFonts w:ascii="Arial" w:eastAsia="Times New Roman" w:hAnsi="Arial" w:hint="cs"/>
                <w:color w:val="00B050"/>
                <w:sz w:val="18"/>
                <w:szCs w:val="18"/>
                <w:rtl/>
              </w:rPr>
              <w:t xml:space="preserve">                  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 xml:space="preserve">رسم الحرف                                </w:t>
            </w:r>
          </w:p>
          <w:p w:rsidR="00DA2B60" w:rsidRPr="0005685A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C00000"/>
                <w:sz w:val="18"/>
                <w:szCs w:val="18"/>
                <w:rtl/>
              </w:rPr>
            </w:pPr>
            <w:r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 xml:space="preserve">                                       </w:t>
            </w:r>
            <w:r w:rsidRPr="0005685A">
              <w:rPr>
                <w:rFonts w:ascii="Arial" w:eastAsia="Times New Roman" w:hAnsi="Arial" w:hint="cs"/>
                <w:color w:val="C00000"/>
                <w:sz w:val="18"/>
                <w:szCs w:val="18"/>
                <w:rtl/>
              </w:rPr>
              <w:t>(ك.ت)</w:t>
            </w:r>
          </w:p>
          <w:p w:rsidR="00DA2B60" w:rsidRPr="0005685A" w:rsidRDefault="00DA2B60" w:rsidP="00261F34">
            <w:pPr>
              <w:spacing w:after="0" w:line="240" w:lineRule="auto"/>
              <w:rPr>
                <w:rFonts w:ascii="Arial" w:eastAsia="Times New Roman" w:hAnsi="Arial"/>
                <w:color w:val="00B050"/>
                <w:sz w:val="20"/>
                <w:szCs w:val="20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>- أقرأ الكلمات التي</w:t>
            </w:r>
            <w:r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 xml:space="preserve">             </w:t>
            </w:r>
            <w:r w:rsidRPr="0005685A">
              <w:rPr>
                <w:rFonts w:ascii="Arial" w:eastAsia="Times New Roman" w:hAnsi="Arial" w:hint="cs"/>
                <w:color w:val="C00000"/>
                <w:sz w:val="20"/>
                <w:szCs w:val="20"/>
                <w:rtl/>
              </w:rPr>
              <w:t>- كتابة على</w:t>
            </w:r>
          </w:p>
          <w:p w:rsidR="00DA2B60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C00000"/>
                <w:sz w:val="20"/>
                <w:szCs w:val="20"/>
                <w:rtl/>
              </w:rPr>
            </w:pPr>
            <w:r w:rsidRPr="0005685A"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>فيها حرف (ك .ت)</w:t>
            </w:r>
            <w:r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 xml:space="preserve">           </w:t>
            </w:r>
            <w:r w:rsidRPr="0005685A">
              <w:rPr>
                <w:rFonts w:ascii="Arial" w:eastAsia="Times New Roman" w:hAnsi="Arial" w:hint="cs"/>
                <w:color w:val="C00000"/>
                <w:sz w:val="20"/>
                <w:szCs w:val="20"/>
                <w:rtl/>
              </w:rPr>
              <w:t>كراس القسم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 w:rsidRPr="005F5521">
              <w:rPr>
                <w:rFonts w:ascii="Arial" w:eastAsia="Times New Roman" w:hAnsi="Arial"/>
                <w:b/>
                <w:bCs/>
                <w:color w:val="00B050"/>
                <w:rtl/>
              </w:rPr>
              <w:t>ح</w:t>
            </w:r>
            <w:r w:rsidRPr="005F5521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10</w:t>
            </w:r>
            <w:r w:rsidRPr="005F5521">
              <w:rPr>
                <w:rFonts w:ascii="Arial" w:eastAsia="Times New Roman" w:hAnsi="Arial"/>
                <w:b/>
                <w:bCs/>
                <w:rtl/>
              </w:rPr>
              <w:t xml:space="preserve">                       </w:t>
            </w: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 11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6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تطبيقات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 xml:space="preserve">   </w:t>
            </w:r>
            <w:r w:rsidRPr="00B17C82">
              <w:rPr>
                <w:rFonts w:ascii="Arial" w:eastAsia="Times New Roman" w:hAnsi="Arial" w:hint="cs"/>
                <w:color w:val="C00000"/>
                <w:rtl/>
              </w:rPr>
              <w:t>- أقرأ و أثبت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 w:rsidRPr="00B17C82">
              <w:rPr>
                <w:rFonts w:ascii="Arial" w:eastAsia="Times New Roman" w:hAnsi="Arial" w:hint="cs"/>
                <w:color w:val="C00000"/>
                <w:rtl/>
              </w:rPr>
              <w:t xml:space="preserve">     (ك.ت)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 w:rsidRPr="00B17C82">
              <w:rPr>
                <w:rFonts w:ascii="Arial" w:eastAsia="Times New Roman" w:hAnsi="Arial" w:hint="cs"/>
                <w:color w:val="C00000"/>
                <w:rtl/>
              </w:rPr>
              <w:t xml:space="preserve">   - أثبت </w:t>
            </w:r>
            <w:r>
              <w:rPr>
                <w:rFonts w:ascii="Arial" w:eastAsia="Times New Roman" w:hAnsi="Arial" w:hint="cs"/>
                <w:color w:val="C00000"/>
                <w:rtl/>
              </w:rPr>
              <w:t>2</w:t>
            </w:r>
            <w:r w:rsidRPr="00B17C82">
              <w:rPr>
                <w:rFonts w:ascii="Arial" w:eastAsia="Times New Roman" w:hAnsi="Arial" w:hint="cs"/>
                <w:color w:val="C00000"/>
                <w:rtl/>
              </w:rPr>
              <w:t xml:space="preserve"> </w:t>
            </w:r>
          </w:p>
          <w:p w:rsidR="00DA2B60" w:rsidRPr="00B17C82" w:rsidRDefault="00DA2B60" w:rsidP="00261F34">
            <w:pPr>
              <w:spacing w:after="0" w:line="240" w:lineRule="auto"/>
              <w:jc w:val="both"/>
              <w:rPr>
                <w:rFonts w:ascii="Arial" w:eastAsia="Times New Roman" w:hAnsi="Arial"/>
                <w:color w:val="C00000"/>
                <w:rtl/>
              </w:rPr>
            </w:pPr>
            <w:r>
              <w:rPr>
                <w:rFonts w:ascii="Arial" w:eastAsia="Times New Roman" w:hAnsi="Arial" w:hint="cs"/>
                <w:color w:val="C00000"/>
                <w:rtl/>
              </w:rPr>
              <w:t xml:space="preserve">   </w:t>
            </w:r>
            <w:r w:rsidRPr="00B17C82">
              <w:rPr>
                <w:rFonts w:ascii="Arial" w:eastAsia="Times New Roman" w:hAnsi="Arial" w:hint="cs"/>
                <w:color w:val="C00000"/>
                <w:rtl/>
              </w:rPr>
              <w:t xml:space="preserve"> (دفتر الأنشطة)</w:t>
            </w:r>
          </w:p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ح12</w:t>
            </w: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DA2B60" w:rsidRPr="005F5521" w:rsidTr="00261F34">
        <w:trPr>
          <w:trHeight w:val="796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5F552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إدماج</w:t>
            </w:r>
          </w:p>
          <w:p w:rsidR="00DA2B60" w:rsidRPr="000C4114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B050"/>
                <w:sz w:val="20"/>
                <w:szCs w:val="20"/>
                <w:rtl/>
              </w:rPr>
            </w:pPr>
            <w:r w:rsidRPr="000C4114"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>ألعاب قرائية</w:t>
            </w:r>
          </w:p>
          <w:p w:rsidR="00DA2B60" w:rsidRPr="000C4114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B050"/>
                <w:sz w:val="20"/>
                <w:szCs w:val="20"/>
                <w:rtl/>
              </w:rPr>
            </w:pPr>
            <w:r w:rsidRPr="000C4114"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>(من إعداد المعلم)</w:t>
            </w:r>
          </w:p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  <w:lang w:val="fr-FR" w:bidi="ar-DZ"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ح13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rtl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 xml:space="preserve">محفوظات </w:t>
            </w:r>
          </w:p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DA2B60" w:rsidRPr="000C4114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00B050"/>
                <w:sz w:val="20"/>
                <w:szCs w:val="20"/>
                <w:rtl/>
              </w:rPr>
            </w:pPr>
            <w:r w:rsidRPr="000C4114">
              <w:rPr>
                <w:rFonts w:ascii="Arial" w:eastAsia="Times New Roman" w:hAnsi="Arial" w:hint="cs"/>
                <w:color w:val="00B050"/>
                <w:sz w:val="20"/>
                <w:szCs w:val="20"/>
                <w:rtl/>
              </w:rPr>
              <w:t>من اقتراح المعلم</w:t>
            </w:r>
          </w:p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</w:p>
          <w:p w:rsidR="00DA2B60" w:rsidRPr="00643A8D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  <w:lang w:val="fr-FR"/>
              </w:rPr>
            </w:pPr>
            <w:r w:rsidRPr="00643A8D">
              <w:rPr>
                <w:rFonts w:ascii="Arial" w:eastAsia="Times New Roman" w:hAnsi="Arial" w:hint="cs"/>
                <w:b/>
                <w:bCs/>
                <w:color w:val="00B050"/>
                <w:rtl/>
              </w:rPr>
              <w:t>ح14</w:t>
            </w: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Default="00DA2B6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rtl/>
                <w:lang w:val="fr-FR" w:eastAsia="fr-FR"/>
              </w:rPr>
            </w:pPr>
          </w:p>
          <w:p w:rsidR="00DA2B60" w:rsidRDefault="00DA2B6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rtl/>
                <w:lang w:val="fr-FR" w:eastAsia="fr-FR"/>
              </w:rPr>
            </w:pPr>
          </w:p>
          <w:p w:rsidR="00DA2B60" w:rsidRDefault="00DA2B6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rtl/>
                <w:lang w:val="fr-FR" w:eastAsia="fr-FR"/>
              </w:rPr>
            </w:pPr>
          </w:p>
          <w:p w:rsidR="00DA2B60" w:rsidRPr="005F5521" w:rsidRDefault="00DA2B6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C00000"/>
                <w:rtl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إنتاج</w:t>
            </w:r>
          </w:p>
          <w:p w:rsidR="00DA2B60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C00000"/>
                <w:sz w:val="20"/>
                <w:szCs w:val="20"/>
                <w:rtl/>
              </w:rPr>
            </w:pPr>
            <w:r w:rsidRPr="000455CE">
              <w:rPr>
                <w:rFonts w:ascii="Arial" w:eastAsia="Times New Roman" w:hAnsi="Arial" w:hint="cs"/>
                <w:color w:val="C00000"/>
                <w:sz w:val="20"/>
                <w:szCs w:val="20"/>
                <w:rtl/>
              </w:rPr>
              <w:t xml:space="preserve">أنتج </w:t>
            </w:r>
          </w:p>
          <w:p w:rsidR="00DA2B60" w:rsidRPr="000455CE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color w:val="C00000"/>
                <w:sz w:val="20"/>
                <w:szCs w:val="20"/>
                <w:rtl/>
              </w:rPr>
            </w:pPr>
            <w:r w:rsidRPr="000455CE">
              <w:rPr>
                <w:rFonts w:ascii="Arial" w:eastAsia="Times New Roman" w:hAnsi="Arial" w:hint="cs"/>
                <w:color w:val="C00000"/>
                <w:sz w:val="20"/>
                <w:szCs w:val="20"/>
                <w:rtl/>
              </w:rPr>
              <w:t>من (دفتر الأنشطة)</w:t>
            </w:r>
          </w:p>
          <w:p w:rsidR="00DA2B60" w:rsidRPr="005F5521" w:rsidRDefault="00DA2B60" w:rsidP="00261F34">
            <w:pPr>
              <w:spacing w:after="0"/>
              <w:jc w:val="center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  <w:r w:rsidRPr="005F5521">
              <w:rPr>
                <w:rFonts w:ascii="Arial" w:eastAsia="Times New Roman" w:hAnsi="Arial" w:hint="cs"/>
                <w:b/>
                <w:bCs/>
                <w:color w:val="C00000"/>
                <w:rtl/>
              </w:rPr>
              <w:t>ح15</w:t>
            </w:r>
          </w:p>
        </w:tc>
        <w:tc>
          <w:tcPr>
            <w:tcW w:w="156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/>
              <w:rPr>
                <w:rFonts w:asciiTheme="minorHAnsi" w:eastAsiaTheme="minorEastAsia" w:hAnsiTheme="minorHAnsi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A2B60" w:rsidRPr="005F5521" w:rsidRDefault="00DA2B60" w:rsidP="00261F34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A2B60" w:rsidRPr="005F5521" w:rsidRDefault="00DA2B60" w:rsidP="00261F3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</w:tbl>
    <w:p w:rsidR="003D0B8C" w:rsidRPr="005F5521" w:rsidRDefault="003D0B8C" w:rsidP="002D40D1">
      <w:pPr>
        <w:rPr>
          <w:sz w:val="24"/>
          <w:szCs w:val="24"/>
        </w:rPr>
      </w:pPr>
      <w:bookmarkStart w:id="0" w:name="_GoBack"/>
      <w:bookmarkEnd w:id="0"/>
    </w:p>
    <w:sectPr w:rsidR="003D0B8C" w:rsidRPr="005F5521" w:rsidSect="005D36D2">
      <w:pgSz w:w="16838" w:h="11906" w:orient="landscape"/>
      <w:pgMar w:top="142" w:right="144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altName w:val="Times New Roman"/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512C"/>
    <w:rsid w:val="00044CE0"/>
    <w:rsid w:val="000455CE"/>
    <w:rsid w:val="0005685A"/>
    <w:rsid w:val="000A5EE9"/>
    <w:rsid w:val="000C4114"/>
    <w:rsid w:val="00133DC1"/>
    <w:rsid w:val="0023147C"/>
    <w:rsid w:val="002A4550"/>
    <w:rsid w:val="002D40D1"/>
    <w:rsid w:val="00362D64"/>
    <w:rsid w:val="00370AB7"/>
    <w:rsid w:val="003808C3"/>
    <w:rsid w:val="003953FB"/>
    <w:rsid w:val="003D0B8C"/>
    <w:rsid w:val="00432968"/>
    <w:rsid w:val="004458A5"/>
    <w:rsid w:val="004A68BD"/>
    <w:rsid w:val="004B5A86"/>
    <w:rsid w:val="0052372A"/>
    <w:rsid w:val="005A24E7"/>
    <w:rsid w:val="005B6421"/>
    <w:rsid w:val="005D36D2"/>
    <w:rsid w:val="005F5521"/>
    <w:rsid w:val="00605051"/>
    <w:rsid w:val="00643A8D"/>
    <w:rsid w:val="00647DAE"/>
    <w:rsid w:val="006C2D41"/>
    <w:rsid w:val="00723357"/>
    <w:rsid w:val="007D7929"/>
    <w:rsid w:val="009020A3"/>
    <w:rsid w:val="00922724"/>
    <w:rsid w:val="00940E04"/>
    <w:rsid w:val="00986C7B"/>
    <w:rsid w:val="00A05C0E"/>
    <w:rsid w:val="00A16B40"/>
    <w:rsid w:val="00A53107"/>
    <w:rsid w:val="00A767D3"/>
    <w:rsid w:val="00A8268A"/>
    <w:rsid w:val="00AA09B6"/>
    <w:rsid w:val="00B17C82"/>
    <w:rsid w:val="00BA3B49"/>
    <w:rsid w:val="00BD0F24"/>
    <w:rsid w:val="00C77457"/>
    <w:rsid w:val="00DA2B60"/>
    <w:rsid w:val="00E0512C"/>
    <w:rsid w:val="00E67922"/>
    <w:rsid w:val="00E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CCC"/>
    <w:pPr>
      <w:bidi/>
    </w:pPr>
    <w:rPr>
      <w:rFonts w:ascii="Calibri" w:eastAsia="Calibri" w:hAnsi="Calibri" w:cs="Aria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20A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6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ABUMADA</dc:creator>
  <cp:keywords/>
  <dc:description/>
  <cp:lastModifiedBy>km info</cp:lastModifiedBy>
  <cp:revision>40</cp:revision>
  <cp:lastPrinted>2016-09-06T00:36:00Z</cp:lastPrinted>
  <dcterms:created xsi:type="dcterms:W3CDTF">2014-09-08T20:46:00Z</dcterms:created>
  <dcterms:modified xsi:type="dcterms:W3CDTF">2016-09-23T19:16:00Z</dcterms:modified>
</cp:coreProperties>
</file>