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0104" w14:textId="13C207A4" w:rsidR="00AE0151" w:rsidRPr="004D2947" w:rsidRDefault="00502E4D" w:rsidP="00502E4D">
      <w:pPr>
        <w:bidi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 w:hint="cs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9EC24" wp14:editId="5FCAAADF">
                <wp:simplePos x="0" y="0"/>
                <wp:positionH relativeFrom="column">
                  <wp:posOffset>2687955</wp:posOffset>
                </wp:positionH>
                <wp:positionV relativeFrom="paragraph">
                  <wp:posOffset>183652</wp:posOffset>
                </wp:positionV>
                <wp:extent cx="4382530" cy="584887"/>
                <wp:effectExtent l="0" t="0" r="18415" b="24765"/>
                <wp:wrapNone/>
                <wp:docPr id="13113358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2530" cy="58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5B940" w14:textId="12AAC7EC" w:rsidR="00502E4D" w:rsidRPr="00320B7B" w:rsidRDefault="00502E4D" w:rsidP="00502E4D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20B7B">
                              <w:rPr>
                                <w:rFonts w:ascii="Sakkal Majalla" w:hAnsi="Sakkal Majalla" w:cs="Sakkal Majalla" w:hint="cs"/>
                                <w:sz w:val="56"/>
                                <w:szCs w:val="5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مخطط بناء التعلمات لشهر </w:t>
                            </w:r>
                            <w:r w:rsidR="00320B7B" w:rsidRPr="00320B7B">
                              <w:rPr>
                                <w:rFonts w:ascii="Sakkal Majalla" w:hAnsi="Sakkal Majalla" w:cs="Sakkal Majalla" w:hint="cs"/>
                                <w:sz w:val="56"/>
                                <w:szCs w:val="5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جانفي</w:t>
                            </w:r>
                            <w:r w:rsidRPr="00320B7B">
                              <w:rPr>
                                <w:rFonts w:ascii="Sakkal Majalla" w:hAnsi="Sakkal Majalla" w:cs="Sakkal Majalla" w:hint="cs"/>
                                <w:sz w:val="56"/>
                                <w:szCs w:val="5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َ202</w:t>
                            </w:r>
                            <w:r w:rsidR="00320B7B" w:rsidRPr="00320B7B">
                              <w:rPr>
                                <w:rFonts w:ascii="Sakkal Majalla" w:hAnsi="Sakkal Majalla" w:cs="Sakkal Majalla" w:hint="cs"/>
                                <w:sz w:val="56"/>
                                <w:szCs w:val="5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BA9EC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1.65pt;margin-top:14.45pt;width:345.1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" fillcolor="white [3201]" strokeweight=".5pt">
                <v:textbox>
                  <w:txbxContent>
                    <w:p w14:paraId="31E5B940" w14:textId="12AAC7EC" w:rsidR="00502E4D" w:rsidRPr="00320B7B" w:rsidRDefault="00502E4D" w:rsidP="00502E4D">
                      <w:pPr>
                        <w:jc w:val="center"/>
                        <w:rPr>
                          <w:rFonts w:ascii="Sakkal Majalla" w:hAnsi="Sakkal Majalla" w:cs="Sakkal Majalla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20B7B">
                        <w:rPr>
                          <w:rFonts w:ascii="Sakkal Majalla" w:hAnsi="Sakkal Majalla" w:cs="Sakkal Majalla" w:hint="cs"/>
                          <w:sz w:val="56"/>
                          <w:szCs w:val="56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مخطط بناء التعلمات لشهر </w:t>
                      </w:r>
                      <w:r w:rsidR="00320B7B" w:rsidRPr="00320B7B">
                        <w:rPr>
                          <w:rFonts w:ascii="Sakkal Majalla" w:hAnsi="Sakkal Majalla" w:cs="Sakkal Majalla" w:hint="cs"/>
                          <w:sz w:val="56"/>
                          <w:szCs w:val="56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جانفي</w:t>
                      </w:r>
                      <w:r w:rsidRPr="00320B7B">
                        <w:rPr>
                          <w:rFonts w:ascii="Sakkal Majalla" w:hAnsi="Sakkal Majalla" w:cs="Sakkal Majalla" w:hint="cs"/>
                          <w:sz w:val="56"/>
                          <w:szCs w:val="56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َ202</w:t>
                      </w:r>
                      <w:r w:rsidR="00320B7B" w:rsidRPr="00320B7B">
                        <w:rPr>
                          <w:rFonts w:ascii="Sakkal Majalla" w:hAnsi="Sakkal Majalla" w:cs="Sakkal Majalla" w:hint="cs"/>
                          <w:sz w:val="56"/>
                          <w:szCs w:val="56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مديرية التربية </w:t>
      </w:r>
      <w:r w:rsidR="002B08C8" w:rsidRPr="004D2947">
        <w:rPr>
          <w:rFonts w:ascii="Sakkal Majalla" w:hAnsi="Sakkal Majalla" w:cs="Sakkal Majalla" w:hint="cs"/>
          <w:sz w:val="28"/>
          <w:szCs w:val="28"/>
          <w:rtl/>
        </w:rPr>
        <w:t>................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  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                                                                 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</w:t>
      </w:r>
      <w:r w:rsidR="004D2947">
        <w:rPr>
          <w:rFonts w:ascii="Sakkal Majalla" w:hAnsi="Sakkal Majalla" w:cs="Sakkal Majalla"/>
          <w:sz w:val="28"/>
          <w:szCs w:val="28"/>
        </w:rPr>
        <w:t xml:space="preserve">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ال</w:t>
      </w:r>
      <w:r w:rsidR="00344F78">
        <w:rPr>
          <w:rFonts w:ascii="Sakkal Majalla" w:hAnsi="Sakkal Majalla" w:cs="Sakkal Majalla" w:hint="cs"/>
          <w:sz w:val="28"/>
          <w:szCs w:val="28"/>
          <w:rtl/>
        </w:rPr>
        <w:t xml:space="preserve">قسم 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: </w:t>
      </w:r>
      <w:r w:rsidR="00344F78">
        <w:rPr>
          <w:rFonts w:ascii="Sakkal Majalla" w:hAnsi="Sakkal Majalla" w:cs="Sakkal Majalla" w:hint="cs"/>
          <w:sz w:val="28"/>
          <w:szCs w:val="28"/>
          <w:rtl/>
        </w:rPr>
        <w:t xml:space="preserve"> السنة  الثانية 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ابتدائي</w:t>
      </w:r>
    </w:p>
    <w:p w14:paraId="2123C7FD" w14:textId="22682B42" w:rsidR="00E97987" w:rsidRPr="004D2947" w:rsidRDefault="00E97987" w:rsidP="00E97987">
      <w:pPr>
        <w:bidi/>
        <w:rPr>
          <w:rFonts w:ascii="Sakkal Majalla" w:hAnsi="Sakkal Majalla" w:cs="Sakkal Majalla"/>
          <w:sz w:val="28"/>
          <w:szCs w:val="28"/>
          <w:rtl/>
        </w:rPr>
      </w:pP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مفتشية التعليم الابتدائي : </w:t>
      </w:r>
      <w:r w:rsidR="002B08C8" w:rsidRPr="004D2947">
        <w:rPr>
          <w:rFonts w:ascii="Sakkal Majalla" w:hAnsi="Sakkal Majalla" w:cs="Sakkal Majalla" w:hint="cs"/>
          <w:sz w:val="28"/>
          <w:szCs w:val="28"/>
          <w:rtl/>
        </w:rPr>
        <w:t>...................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</w:t>
      </w:r>
      <w:r w:rsidR="004D2947">
        <w:rPr>
          <w:rFonts w:ascii="Sakkal Majalla" w:hAnsi="Sakkal Majalla" w:cs="Sakkal Majalla"/>
          <w:sz w:val="28"/>
          <w:szCs w:val="28"/>
        </w:rPr>
        <w:t xml:space="preserve">                                                 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       الموسم الدراسي : 202</w:t>
      </w:r>
      <w:r w:rsidR="00502E4D">
        <w:rPr>
          <w:rFonts w:ascii="Sakkal Majalla" w:hAnsi="Sakkal Majalla" w:cs="Sakkal Majalla" w:hint="cs"/>
          <w:sz w:val="28"/>
          <w:szCs w:val="28"/>
          <w:rtl/>
        </w:rPr>
        <w:t>4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>\202</w:t>
      </w:r>
      <w:r w:rsidR="00502E4D">
        <w:rPr>
          <w:rFonts w:ascii="Sakkal Majalla" w:hAnsi="Sakkal Majalla" w:cs="Sakkal Majalla" w:hint="cs"/>
          <w:sz w:val="28"/>
          <w:szCs w:val="28"/>
          <w:rtl/>
        </w:rPr>
        <w:t>5</w:t>
      </w:r>
    </w:p>
    <w:p w14:paraId="76F97725" w14:textId="6121FBE6" w:rsidR="00E97987" w:rsidRPr="004D2947" w:rsidRDefault="00E97987" w:rsidP="00502E4D">
      <w:pPr>
        <w:tabs>
          <w:tab w:val="left" w:pos="8446"/>
        </w:tabs>
        <w:bidi/>
        <w:rPr>
          <w:sz w:val="28"/>
          <w:szCs w:val="28"/>
          <w:lang w:val=""/>
        </w:rPr>
      </w:pP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المدرسة الابتدائية : </w:t>
      </w:r>
      <w:r w:rsidR="002B08C8" w:rsidRPr="004D2947">
        <w:rPr>
          <w:rFonts w:ascii="Sakkal Majalla" w:hAnsi="Sakkal Majalla" w:cs="Sakkal Majalla" w:hint="cs"/>
          <w:sz w:val="28"/>
          <w:szCs w:val="28"/>
          <w:rtl/>
        </w:rPr>
        <w:t>..............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</w:t>
      </w:r>
      <w:r w:rsidR="004D2947">
        <w:rPr>
          <w:rFonts w:ascii="Sakkal Majalla" w:hAnsi="Sakkal Majalla" w:cs="Sakkal Majalla"/>
          <w:sz w:val="28"/>
          <w:szCs w:val="28"/>
        </w:rPr>
        <w:t xml:space="preserve">                                                          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</w:t>
      </w:r>
      <w:r w:rsidRPr="00F848E9">
        <w:rPr>
          <w:rFonts w:hint="cs"/>
          <w:sz w:val="28"/>
          <w:szCs w:val="28"/>
          <w:rtl/>
        </w:rPr>
        <w:t>الأستاذ</w:t>
      </w:r>
      <w:r w:rsidR="004D2947">
        <w:rPr>
          <w:rFonts w:hint="cs"/>
          <w:sz w:val="28"/>
          <w:szCs w:val="28"/>
          <w:rtl/>
          <w:lang w:val="fr-FR"/>
        </w:rPr>
        <w:t>(ة)</w:t>
      </w:r>
      <w:r w:rsidRPr="00F848E9">
        <w:rPr>
          <w:rFonts w:hint="cs"/>
          <w:sz w:val="28"/>
          <w:szCs w:val="28"/>
          <w:rtl/>
        </w:rPr>
        <w:t xml:space="preserve"> : </w:t>
      </w:r>
      <w:r w:rsidR="002B08C8" w:rsidRPr="00F848E9">
        <w:rPr>
          <w:rFonts w:hint="cs"/>
          <w:sz w:val="28"/>
          <w:szCs w:val="28"/>
          <w:rtl/>
        </w:rPr>
        <w:t>...........................</w:t>
      </w:r>
    </w:p>
    <w:tbl>
      <w:tblPr>
        <w:tblStyle w:val="Grilledutableau"/>
        <w:bidiVisual/>
        <w:tblW w:w="1550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66"/>
        <w:gridCol w:w="1089"/>
        <w:gridCol w:w="1275"/>
        <w:gridCol w:w="992"/>
        <w:gridCol w:w="1701"/>
        <w:gridCol w:w="859"/>
        <w:gridCol w:w="559"/>
        <w:gridCol w:w="1421"/>
        <w:gridCol w:w="1705"/>
        <w:gridCol w:w="1843"/>
        <w:gridCol w:w="1417"/>
        <w:gridCol w:w="1555"/>
      </w:tblGrid>
      <w:tr w:rsidR="00996C04" w:rsidRPr="004D2947" w14:paraId="31EE7A31" w14:textId="77777777" w:rsidTr="0053423E">
        <w:trPr>
          <w:cantSplit/>
          <w:trHeight w:val="751"/>
          <w:jc w:val="center"/>
        </w:trPr>
        <w:tc>
          <w:tcPr>
            <w:tcW w:w="523" w:type="dxa"/>
            <w:vMerge w:val="restart"/>
            <w:shd w:val="clear" w:color="auto" w:fill="E2EFD9" w:themeFill="accent6" w:themeFillTint="33"/>
            <w:textDirection w:val="btLr"/>
            <w:vAlign w:val="center"/>
          </w:tcPr>
          <w:p w14:paraId="570DC963" w14:textId="78A135A4" w:rsidR="00996C04" w:rsidRPr="0053423E" w:rsidRDefault="00996C04" w:rsidP="00057C5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الأسابيع</w:t>
            </w:r>
          </w:p>
        </w:tc>
        <w:tc>
          <w:tcPr>
            <w:tcW w:w="566" w:type="dxa"/>
            <w:vMerge w:val="restart"/>
            <w:shd w:val="clear" w:color="auto" w:fill="E2EFD9" w:themeFill="accent6" w:themeFillTint="33"/>
            <w:textDirection w:val="btLr"/>
            <w:vAlign w:val="center"/>
          </w:tcPr>
          <w:p w14:paraId="46F3B94D" w14:textId="31FD7043" w:rsidR="00996C04" w:rsidRPr="0053423E" w:rsidRDefault="00996C04" w:rsidP="00057C5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المقطع</w:t>
            </w:r>
          </w:p>
        </w:tc>
        <w:tc>
          <w:tcPr>
            <w:tcW w:w="5057" w:type="dxa"/>
            <w:gridSpan w:val="4"/>
            <w:shd w:val="clear" w:color="auto" w:fill="E2EFD9" w:themeFill="accent6" w:themeFillTint="33"/>
            <w:vAlign w:val="center"/>
          </w:tcPr>
          <w:p w14:paraId="797C4704" w14:textId="2DCBE517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فهم المنطوق و التعبير الشفوي</w:t>
            </w:r>
          </w:p>
        </w:tc>
        <w:tc>
          <w:tcPr>
            <w:tcW w:w="1418" w:type="dxa"/>
            <w:gridSpan w:val="2"/>
            <w:shd w:val="clear" w:color="auto" w:fill="E2EFD9" w:themeFill="accent6" w:themeFillTint="33"/>
            <w:vAlign w:val="center"/>
          </w:tcPr>
          <w:p w14:paraId="0C6A19C9" w14:textId="07F1EB91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highlight w:val="yellow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421" w:type="dxa"/>
            <w:vMerge w:val="restart"/>
            <w:shd w:val="clear" w:color="auto" w:fill="E2EFD9" w:themeFill="accent6" w:themeFillTint="33"/>
            <w:vAlign w:val="center"/>
          </w:tcPr>
          <w:p w14:paraId="5D6BDB6E" w14:textId="1A5C5FA4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التعبير الكتابي</w:t>
            </w:r>
          </w:p>
        </w:tc>
        <w:tc>
          <w:tcPr>
            <w:tcW w:w="1705" w:type="dxa"/>
            <w:vMerge w:val="restart"/>
            <w:shd w:val="clear" w:color="auto" w:fill="EDEDED" w:themeFill="accent3" w:themeFillTint="33"/>
            <w:vAlign w:val="center"/>
          </w:tcPr>
          <w:p w14:paraId="2020DB92" w14:textId="793E24D4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rtl/>
              </w:rPr>
              <w:t>تربية إسلامية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2794307B" w14:textId="367DA86C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</w:rPr>
              <w:t>رياضيات</w:t>
            </w:r>
          </w:p>
        </w:tc>
        <w:tc>
          <w:tcPr>
            <w:tcW w:w="1417" w:type="dxa"/>
            <w:vMerge w:val="restart"/>
            <w:shd w:val="clear" w:color="auto" w:fill="A8D08D" w:themeFill="accent6" w:themeFillTint="99"/>
            <w:vAlign w:val="center"/>
          </w:tcPr>
          <w:p w14:paraId="2FCD4E09" w14:textId="77777777" w:rsidR="00996C04" w:rsidRPr="0053423E" w:rsidRDefault="00996C04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14:paraId="05EC520F" w14:textId="32D4A2E3" w:rsidR="00996C04" w:rsidRPr="0053423E" w:rsidRDefault="00996C04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ألعاب رياضياتية</w:t>
            </w:r>
          </w:p>
        </w:tc>
        <w:tc>
          <w:tcPr>
            <w:tcW w:w="1555" w:type="dxa"/>
            <w:vMerge w:val="restart"/>
            <w:shd w:val="clear" w:color="auto" w:fill="auto"/>
            <w:vAlign w:val="center"/>
          </w:tcPr>
          <w:p w14:paraId="055E681B" w14:textId="791DC3C5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تربية فنية</w:t>
            </w:r>
          </w:p>
          <w:p w14:paraId="5E6EB66A" w14:textId="708643F5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lang w:val=""/>
              </w:rPr>
              <w:t xml:space="preserve"> </w:t>
            </w:r>
            <w:r w:rsidRPr="0053423E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lang w:val="fr-FR"/>
              </w:rPr>
              <w:t xml:space="preserve"> </w:t>
            </w:r>
            <w:r w:rsidRPr="0053423E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rtl/>
                <w:lang w:val="fr-FR"/>
              </w:rPr>
              <w:t xml:space="preserve">تربية تشكيلية </w:t>
            </w:r>
          </w:p>
          <w:p w14:paraId="0DCDF9A2" w14:textId="69EA0B5B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shd w:val="clear" w:color="auto" w:fill="FFFFFF" w:themeFill="background1"/>
                <w:rtl/>
                <w:lang w:val="fr-FR"/>
              </w:rPr>
              <w:t>تربية موسيقية</w:t>
            </w:r>
          </w:p>
        </w:tc>
      </w:tr>
      <w:tr w:rsidR="00996C04" w:rsidRPr="004D2947" w14:paraId="7C2635A4" w14:textId="77777777" w:rsidTr="0053423E">
        <w:trPr>
          <w:cantSplit/>
          <w:trHeight w:val="522"/>
          <w:jc w:val="center"/>
        </w:trPr>
        <w:tc>
          <w:tcPr>
            <w:tcW w:w="523" w:type="dxa"/>
            <w:vMerge/>
            <w:shd w:val="clear" w:color="auto" w:fill="E2EFD9" w:themeFill="accent6" w:themeFillTint="33"/>
            <w:vAlign w:val="center"/>
          </w:tcPr>
          <w:p w14:paraId="24D28870" w14:textId="77777777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66" w:type="dxa"/>
            <w:vMerge/>
            <w:shd w:val="clear" w:color="auto" w:fill="E2EFD9" w:themeFill="accent6" w:themeFillTint="33"/>
            <w:vAlign w:val="center"/>
          </w:tcPr>
          <w:p w14:paraId="3BC8F3F9" w14:textId="77777777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9" w:type="dxa"/>
            <w:shd w:val="clear" w:color="auto" w:fill="E2EFD9" w:themeFill="accent6" w:themeFillTint="33"/>
            <w:vAlign w:val="center"/>
          </w:tcPr>
          <w:p w14:paraId="274475A5" w14:textId="5BA38DFE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الصيغ و الأساليب</w:t>
            </w:r>
          </w:p>
        </w:tc>
        <w:tc>
          <w:tcPr>
            <w:tcW w:w="1275" w:type="dxa"/>
            <w:shd w:val="clear" w:color="auto" w:fill="E2EFD9" w:themeFill="accent6" w:themeFillTint="33"/>
            <w:vAlign w:val="center"/>
          </w:tcPr>
          <w:p w14:paraId="0861FAC9" w14:textId="6DC72FB8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التراكيب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31DE9B35" w14:textId="2496BDBE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الصرف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43F4FDD8" w14:textId="1E3038B7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rtl/>
              </w:rPr>
              <w:t>الرصيد</w:t>
            </w: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 xml:space="preserve"> اللغوي</w:t>
            </w:r>
          </w:p>
        </w:tc>
        <w:tc>
          <w:tcPr>
            <w:tcW w:w="859" w:type="dxa"/>
            <w:shd w:val="clear" w:color="auto" w:fill="E2EFD9" w:themeFill="accent6" w:themeFillTint="33"/>
            <w:vAlign w:val="center"/>
          </w:tcPr>
          <w:p w14:paraId="28BB2D26" w14:textId="0D7E88C1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القراءة</w:t>
            </w:r>
          </w:p>
        </w:tc>
        <w:tc>
          <w:tcPr>
            <w:tcW w:w="559" w:type="dxa"/>
            <w:shd w:val="clear" w:color="auto" w:fill="E2EFD9" w:themeFill="accent6" w:themeFillTint="33"/>
            <w:textDirection w:val="btLr"/>
            <w:vAlign w:val="center"/>
          </w:tcPr>
          <w:p w14:paraId="2FBFD0F0" w14:textId="532DD92B" w:rsidR="00996C04" w:rsidRPr="004D2947" w:rsidRDefault="00996C04" w:rsidP="00057C5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16"/>
                <w:szCs w:val="16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16"/>
                <w:szCs w:val="16"/>
                <w:rtl/>
              </w:rPr>
              <w:t>المحفوظات</w:t>
            </w:r>
          </w:p>
        </w:tc>
        <w:tc>
          <w:tcPr>
            <w:tcW w:w="1421" w:type="dxa"/>
            <w:vMerge/>
            <w:shd w:val="clear" w:color="auto" w:fill="E2EFD9" w:themeFill="accent6" w:themeFillTint="33"/>
            <w:vAlign w:val="center"/>
          </w:tcPr>
          <w:p w14:paraId="6CBF61A0" w14:textId="764A4595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</w:p>
        </w:tc>
        <w:tc>
          <w:tcPr>
            <w:tcW w:w="1705" w:type="dxa"/>
            <w:vMerge/>
            <w:shd w:val="clear" w:color="auto" w:fill="EDEDED" w:themeFill="accent3" w:themeFillTint="33"/>
            <w:vAlign w:val="center"/>
          </w:tcPr>
          <w:p w14:paraId="42E1C155" w14:textId="170BF03B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69C2AE2C" w14:textId="478438A3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</w:pPr>
          </w:p>
        </w:tc>
        <w:tc>
          <w:tcPr>
            <w:tcW w:w="1417" w:type="dxa"/>
            <w:vMerge/>
            <w:shd w:val="clear" w:color="auto" w:fill="A8D08D" w:themeFill="accent6" w:themeFillTint="99"/>
          </w:tcPr>
          <w:p w14:paraId="738CAE2F" w14:textId="77777777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555" w:type="dxa"/>
            <w:vMerge/>
            <w:shd w:val="clear" w:color="auto" w:fill="auto"/>
            <w:vAlign w:val="center"/>
          </w:tcPr>
          <w:p w14:paraId="05111A2F" w14:textId="5614B5BB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</w:tr>
      <w:tr w:rsidR="0053423E" w:rsidRPr="004D2947" w14:paraId="73C2F931" w14:textId="77777777" w:rsidTr="0053423E">
        <w:trPr>
          <w:trHeight w:val="209"/>
          <w:jc w:val="center"/>
        </w:trPr>
        <w:tc>
          <w:tcPr>
            <w:tcW w:w="15505" w:type="dxa"/>
            <w:gridSpan w:val="13"/>
            <w:shd w:val="clear" w:color="auto" w:fill="auto"/>
            <w:vAlign w:val="center"/>
          </w:tcPr>
          <w:p w14:paraId="1E71186E" w14:textId="1AFF0683" w:rsidR="0053423E" w:rsidRPr="0053423E" w:rsidRDefault="0053423E" w:rsidP="00EC2629">
            <w:pPr>
              <w:bidi/>
              <w:jc w:val="center"/>
              <w:rPr>
                <w:rFonts w:ascii="Sakkal Majalla" w:eastAsia="PMingLiU" w:hAnsi="Sakkal Majalla" w:cs="Sakkal Majalla"/>
                <w:color w:val="00B050"/>
                <w:sz w:val="36"/>
                <w:szCs w:val="36"/>
                <w:rtl/>
                <w:lang w:eastAsia="zh-TW" w:bidi="ar-DZ"/>
              </w:rPr>
            </w:pPr>
            <w:r>
              <w:rPr>
                <w:rFonts w:ascii="Sakkal Majalla" w:eastAsia="PMingLiU" w:hAnsi="Sakkal Majalla" w:cs="Sakkal Majalla" w:hint="cs"/>
                <w:color w:val="00B050"/>
                <w:sz w:val="36"/>
                <w:szCs w:val="36"/>
                <w:rtl/>
                <w:lang w:eastAsia="zh-TW" w:bidi="ar-DZ"/>
              </w:rPr>
              <w:t xml:space="preserve">عــــــــــــــطـــــــــــــــــــــــــــــــــــــلـــــــــــــــــــــــة الــــــــــــــــــــــــــــــــــــــــشـــــــــــــــــــــــــــــــــــــــــــــــــــــــتاء </w:t>
            </w:r>
          </w:p>
        </w:tc>
      </w:tr>
      <w:tr w:rsidR="003A1593" w:rsidRPr="004D2947" w14:paraId="3C94D81A" w14:textId="77777777" w:rsidTr="0053423E">
        <w:trPr>
          <w:trHeight w:val="884"/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528AEB72" w14:textId="734C2FAD" w:rsidR="003A1593" w:rsidRPr="005B7994" w:rsidRDefault="005B7994" w:rsidP="00EC2629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>1</w:t>
            </w:r>
          </w:p>
        </w:tc>
        <w:tc>
          <w:tcPr>
            <w:tcW w:w="566" w:type="dxa"/>
            <w:textDirection w:val="btLr"/>
            <w:vAlign w:val="center"/>
          </w:tcPr>
          <w:p w14:paraId="3677639C" w14:textId="164CFFE8" w:rsidR="003A1593" w:rsidRPr="00EF18E3" w:rsidRDefault="0053423E" w:rsidP="0053423E">
            <w:pPr>
              <w:bidi/>
              <w:ind w:left="113" w:right="113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6"/>
                <w:szCs w:val="36"/>
                <w:rtl/>
                <w:lang w:bidi="ar-DZ"/>
              </w:rPr>
              <w:t>الحي و القرية</w:t>
            </w:r>
          </w:p>
        </w:tc>
        <w:tc>
          <w:tcPr>
            <w:tcW w:w="9601" w:type="dxa"/>
            <w:gridSpan w:val="8"/>
            <w:vAlign w:val="center"/>
          </w:tcPr>
          <w:p w14:paraId="18476607" w14:textId="7040E203" w:rsidR="003A1593" w:rsidRDefault="005B7994" w:rsidP="00EC2629">
            <w:pPr>
              <w:bidi/>
              <w:jc w:val="center"/>
              <w:rPr>
                <w:rFonts w:ascii="Sakkal Majalla" w:eastAsia="PMingLiU" w:hAnsi="Sakkal Majalla" w:cs="Sakkal Majalla"/>
                <w:color w:val="FF0000"/>
                <w:rtl/>
                <w:lang w:eastAsia="zh-TW" w:bidi="ar-DZ"/>
              </w:rPr>
            </w:pPr>
            <w:r w:rsidRPr="004D1EB9"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</w:rPr>
              <w:t xml:space="preserve">إدماج ،دعم، تقويم ومعالجة </w:t>
            </w:r>
            <w:r>
              <w:rPr>
                <w:rFonts w:ascii="Sakkal Majalla" w:hAnsi="Sakkal Majalla" w:cs="Sakkal Majalla" w:hint="cs"/>
                <w:b/>
                <w:bCs/>
                <w:sz w:val="48"/>
                <w:szCs w:val="48"/>
                <w:rtl/>
                <w:lang w:bidi="ar-DZ"/>
              </w:rPr>
              <w:t xml:space="preserve">المقطع 3 </w:t>
            </w:r>
            <w:r w:rsidR="0053423E">
              <w:rPr>
                <w:rFonts w:ascii="Sakkal Majalla" w:hAnsi="Sakkal Majalla" w:cs="Sakkal Majalla" w:hint="cs"/>
                <w:b/>
                <w:bCs/>
                <w:sz w:val="48"/>
                <w:szCs w:val="48"/>
                <w:rtl/>
                <w:lang w:bidi="ar-DZ"/>
              </w:rPr>
              <w:t>( الحي و القرية )</w:t>
            </w:r>
          </w:p>
        </w:tc>
        <w:tc>
          <w:tcPr>
            <w:tcW w:w="1843" w:type="dxa"/>
            <w:vAlign w:val="center"/>
          </w:tcPr>
          <w:p w14:paraId="50DC140B" w14:textId="4DA42FB9" w:rsidR="005B7994" w:rsidRPr="0053423E" w:rsidRDefault="0053423E" w:rsidP="0053423E">
            <w:pPr>
              <w:spacing w:line="192" w:lineRule="auto"/>
              <w:jc w:val="righ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   * </w:t>
            </w:r>
            <w:r w:rsidR="005B7994" w:rsidRPr="0053423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قياس ال</w:t>
            </w:r>
            <w:r w:rsidR="005B7994" w:rsidRPr="0053423E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أ</w:t>
            </w:r>
            <w:r w:rsidR="005B7994" w:rsidRPr="0053423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طوا</w:t>
            </w:r>
            <w:r w:rsidRPr="0053423E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ل3</w:t>
            </w:r>
          </w:p>
          <w:p w14:paraId="25F9BE84" w14:textId="77777777" w:rsidR="005B7994" w:rsidRPr="0053423E" w:rsidRDefault="005B7994" w:rsidP="0053423E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53423E">
              <w:rPr>
                <w:rFonts w:ascii="Sakkal Majalla" w:hAnsi="Sakkal Majalla" w:cs="Sakkal Majalla" w:hint="cs"/>
                <w:color w:val="FF0000"/>
                <w:sz w:val="28"/>
                <w:szCs w:val="28"/>
                <w:rtl/>
                <w:lang w:bidi="ar-DZ"/>
              </w:rPr>
              <w:t>*</w:t>
            </w:r>
            <w:r w:rsidRPr="0053423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الت</w:t>
            </w:r>
            <w:r w:rsidRPr="0053423E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ّ</w:t>
            </w:r>
            <w:r w:rsidRPr="0053423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عرف على الز</w:t>
            </w:r>
            <w:r w:rsidRPr="0053423E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ّ</w:t>
            </w:r>
            <w:r w:rsidRPr="0053423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اوية القائمة</w:t>
            </w:r>
          </w:p>
          <w:p w14:paraId="5B7615A4" w14:textId="790EA398" w:rsidR="003A1593" w:rsidRPr="0053423E" w:rsidRDefault="005B7994" w:rsidP="0053423E">
            <w:pPr>
              <w:bidi/>
              <w:jc w:val="center"/>
              <w:rPr>
                <w:rFonts w:ascii="Sakkal Majalla" w:eastAsia="PMingLiU" w:hAnsi="Sakkal Majalla" w:cs="Sakkal Majalla"/>
                <w:color w:val="FF0000"/>
                <w:sz w:val="28"/>
                <w:szCs w:val="28"/>
                <w:rtl/>
                <w:lang w:eastAsia="zh-TW" w:bidi="ar-DZ"/>
              </w:rPr>
            </w:pPr>
            <w:r w:rsidRPr="0053423E">
              <w:rPr>
                <w:rFonts w:ascii="Sakkal Majalla" w:hAnsi="Sakkal Majalla" w:cs="Sakkal Majalla" w:hint="cs"/>
                <w:color w:val="FF0000"/>
                <w:sz w:val="28"/>
                <w:szCs w:val="28"/>
                <w:rtl/>
                <w:lang w:bidi="ar-DZ"/>
              </w:rPr>
              <w:t>*</w:t>
            </w:r>
            <w:r w:rsidRPr="0053423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مشكلات جمعية أو طرحي</w:t>
            </w:r>
            <w:r w:rsidRPr="0053423E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ّ</w:t>
            </w:r>
            <w:r w:rsidRPr="0053423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ة</w:t>
            </w:r>
          </w:p>
        </w:tc>
        <w:tc>
          <w:tcPr>
            <w:tcW w:w="1417" w:type="dxa"/>
            <w:shd w:val="clear" w:color="auto" w:fill="A8D08D" w:themeFill="accent6" w:themeFillTint="99"/>
            <w:vAlign w:val="center"/>
          </w:tcPr>
          <w:p w14:paraId="5C2914B6" w14:textId="20FA1177" w:rsidR="003A1593" w:rsidRPr="0053423E" w:rsidRDefault="005B7994" w:rsidP="00EC2629">
            <w:pPr>
              <w:bidi/>
              <w:jc w:val="center"/>
              <w:rPr>
                <w:rFonts w:ascii="Sakkal Majalla" w:eastAsia="PMingLiU" w:hAnsi="Sakkal Majalla" w:cs="Sakkal Majalla"/>
                <w:rtl/>
                <w:lang w:eastAsia="zh-TW" w:bidi="ar-DZ"/>
              </w:rPr>
            </w:pPr>
            <w:r w:rsidRPr="0053423E">
              <w:rPr>
                <w:rFonts w:ascii="Sakkal Majalla" w:eastAsia="PMingLiU" w:hAnsi="Sakkal Majalla" w:cs="Sakkal Majalla" w:hint="cs"/>
                <w:sz w:val="28"/>
                <w:szCs w:val="28"/>
                <w:rtl/>
                <w:lang w:eastAsia="zh-TW" w:bidi="ar-DZ"/>
              </w:rPr>
              <w:t>الأرقام</w:t>
            </w:r>
            <w:r w:rsidRPr="0053423E">
              <w:rPr>
                <w:rFonts w:ascii="Sakkal Majalla" w:eastAsia="PMingLiU" w:hAnsi="Sakkal Majalla" w:cs="Sakkal Majalla" w:hint="cs"/>
                <w:rtl/>
                <w:lang w:eastAsia="zh-TW" w:bidi="ar-DZ"/>
              </w:rPr>
              <w:t xml:space="preserve"> </w:t>
            </w:r>
            <w:r w:rsidRPr="0053423E">
              <w:rPr>
                <w:rFonts w:ascii="Sakkal Majalla" w:eastAsia="PMingLiU" w:hAnsi="Sakkal Majalla" w:cs="Sakkal Majalla" w:hint="cs"/>
                <w:sz w:val="28"/>
                <w:szCs w:val="28"/>
                <w:rtl/>
                <w:lang w:eastAsia="zh-TW" w:bidi="ar-DZ"/>
              </w:rPr>
              <w:t>المتقاطعة</w:t>
            </w:r>
          </w:p>
        </w:tc>
        <w:tc>
          <w:tcPr>
            <w:tcW w:w="1555" w:type="dxa"/>
            <w:vAlign w:val="center"/>
          </w:tcPr>
          <w:p w14:paraId="3EE6F013" w14:textId="41A9E147" w:rsidR="003A1593" w:rsidRDefault="005B7994" w:rsidP="00EC2629">
            <w:pPr>
              <w:bidi/>
              <w:jc w:val="center"/>
              <w:rPr>
                <w:rFonts w:ascii="Sakkal Majalla" w:eastAsia="PMingLiU" w:hAnsi="Sakkal Majalla" w:cs="Sakkal Majalla"/>
                <w:color w:val="FF0000"/>
                <w:rtl/>
                <w:lang w:eastAsia="zh-TW" w:bidi="ar-DZ"/>
              </w:rPr>
            </w:pPr>
            <w:r w:rsidRPr="00073D5E">
              <w:rPr>
                <w:rFonts w:ascii="Sakkal Majalla" w:eastAsia="PMingLiU" w:hAnsi="Sakkal Majalla" w:cs="Sakkal Majalla"/>
                <w:color w:val="00B050"/>
                <w:sz w:val="30"/>
                <w:szCs w:val="30"/>
                <w:rtl/>
                <w:lang w:eastAsia="zh-TW" w:bidi="ar-DZ"/>
              </w:rPr>
              <w:t>ال</w:t>
            </w:r>
            <w:r w:rsidRPr="00073D5E">
              <w:rPr>
                <w:rFonts w:ascii="Sakkal Majalla" w:eastAsia="PMingLiU" w:hAnsi="Sakkal Majalla" w:cs="Sakkal Majalla" w:hint="cs"/>
                <w:color w:val="00B050"/>
                <w:sz w:val="30"/>
                <w:szCs w:val="30"/>
                <w:rtl/>
                <w:lang w:eastAsia="zh-TW" w:bidi="ar-DZ"/>
              </w:rPr>
              <w:t>أ</w:t>
            </w:r>
            <w:r w:rsidRPr="00073D5E">
              <w:rPr>
                <w:rFonts w:ascii="Sakkal Majalla" w:eastAsia="PMingLiU" w:hAnsi="Sakkal Majalla" w:cs="Sakkal Majalla"/>
                <w:color w:val="00B050"/>
                <w:sz w:val="30"/>
                <w:szCs w:val="30"/>
                <w:rtl/>
                <w:lang w:eastAsia="zh-TW" w:bidi="ar-DZ"/>
              </w:rPr>
              <w:t>لوان الأساسية</w:t>
            </w:r>
          </w:p>
        </w:tc>
      </w:tr>
      <w:tr w:rsidR="0053423E" w:rsidRPr="004D2947" w14:paraId="4013A3C0" w14:textId="77777777" w:rsidTr="0053423E">
        <w:trPr>
          <w:trHeight w:val="884"/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13D1BFF1" w14:textId="135E01A5" w:rsidR="0053423E" w:rsidRPr="004D2947" w:rsidRDefault="0053423E" w:rsidP="0053423E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566" w:type="dxa"/>
            <w:vMerge w:val="restart"/>
            <w:textDirection w:val="btLr"/>
            <w:vAlign w:val="center"/>
          </w:tcPr>
          <w:p w14:paraId="70BD2EA1" w14:textId="7DE8DFA5" w:rsidR="0053423E" w:rsidRPr="009B1672" w:rsidRDefault="0053423E" w:rsidP="0053423E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EF18E3"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  <w:t xml:space="preserve">المقطع </w:t>
            </w:r>
            <w:r>
              <w:rPr>
                <w:rFonts w:ascii="Sakkal Majalla" w:hAnsi="Sakkal Majalla" w:cs="Sakkal Majalla" w:hint="cs"/>
                <w:sz w:val="36"/>
                <w:szCs w:val="36"/>
                <w:rtl/>
                <w:lang w:bidi="ar-DZ"/>
              </w:rPr>
              <w:t>04</w:t>
            </w:r>
            <w:r w:rsidRPr="00EF18E3"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  <w:t xml:space="preserve"> ال</w:t>
            </w:r>
            <w:r>
              <w:rPr>
                <w:rFonts w:ascii="Sakkal Majalla" w:hAnsi="Sakkal Majalla" w:cs="Sakkal Majalla" w:hint="cs"/>
                <w:sz w:val="36"/>
                <w:szCs w:val="36"/>
                <w:rtl/>
                <w:lang w:bidi="ar-DZ"/>
              </w:rPr>
              <w:t>رّياضة والتّسلية</w:t>
            </w:r>
          </w:p>
        </w:tc>
        <w:tc>
          <w:tcPr>
            <w:tcW w:w="1089" w:type="dxa"/>
            <w:vMerge w:val="restart"/>
            <w:vAlign w:val="center"/>
          </w:tcPr>
          <w:p w14:paraId="79E80F62" w14:textId="77777777" w:rsidR="0053423E" w:rsidRPr="00EB01EA" w:rsidRDefault="0053423E" w:rsidP="0053423E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EB01EA">
              <w:rPr>
                <w:rFonts w:ascii="Sakkal Majalla" w:hAnsi="Sakkal Majalla" w:cs="Sakkal Majalla"/>
                <w:sz w:val="28"/>
                <w:szCs w:val="28"/>
                <w:rtl/>
              </w:rPr>
              <w:t>أين ، متى ،لا ،ما ،</w:t>
            </w:r>
          </w:p>
          <w:p w14:paraId="56A31A09" w14:textId="77777777" w:rsidR="0053423E" w:rsidRPr="00EB01EA" w:rsidRDefault="0053423E" w:rsidP="0053423E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EB01EA">
              <w:rPr>
                <w:rFonts w:ascii="Sakkal Majalla" w:hAnsi="Sakkal Majalla" w:cs="Sakkal Majalla"/>
                <w:sz w:val="28"/>
                <w:szCs w:val="28"/>
                <w:rtl/>
              </w:rPr>
              <w:t>لم ، أمام ،وراء</w:t>
            </w:r>
          </w:p>
          <w:p w14:paraId="4A2AB9CA" w14:textId="77777777" w:rsidR="0053423E" w:rsidRPr="00EB01EA" w:rsidRDefault="0053423E" w:rsidP="0053423E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EB01EA">
              <w:rPr>
                <w:rFonts w:ascii="Sakkal Majalla" w:hAnsi="Sakkal Majalla" w:cs="Sakkal Majalla"/>
                <w:sz w:val="28"/>
                <w:szCs w:val="28"/>
                <w:rtl/>
              </w:rPr>
              <w:t>هذا ،هذه ،</w:t>
            </w:r>
          </w:p>
          <w:p w14:paraId="24B2CB87" w14:textId="64265126" w:rsidR="0053423E" w:rsidRPr="00B002A5" w:rsidRDefault="0053423E" w:rsidP="0053423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EB01EA">
              <w:rPr>
                <w:rFonts w:ascii="Sakkal Majalla" w:hAnsi="Sakkal Majalla" w:cs="Sakkal Majalla"/>
                <w:sz w:val="28"/>
                <w:szCs w:val="28"/>
                <w:rtl/>
              </w:rPr>
              <w:t>هؤلاء</w:t>
            </w:r>
          </w:p>
        </w:tc>
        <w:tc>
          <w:tcPr>
            <w:tcW w:w="1275" w:type="dxa"/>
            <w:vMerge w:val="restart"/>
            <w:vAlign w:val="center"/>
          </w:tcPr>
          <w:p w14:paraId="5A0F129C" w14:textId="77777777" w:rsidR="0053423E" w:rsidRPr="00EB01EA" w:rsidRDefault="0053423E" w:rsidP="0053423E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EB01EA">
              <w:rPr>
                <w:rFonts w:ascii="Sakkal Majalla" w:hAnsi="Sakkal Majalla" w:cs="Sakkal Majalla"/>
                <w:sz w:val="28"/>
                <w:szCs w:val="28"/>
                <w:rtl/>
              </w:rPr>
              <w:t>*الجملة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 </w:t>
            </w:r>
            <w:r w:rsidRPr="00EB01EA">
              <w:rPr>
                <w:rFonts w:ascii="Sakkal Majalla" w:hAnsi="Sakkal Majalla" w:cs="Sakkal Majalla"/>
                <w:sz w:val="28"/>
                <w:szCs w:val="28"/>
                <w:rtl/>
              </w:rPr>
              <w:t>الفعلية: الجار والمجرور</w:t>
            </w:r>
          </w:p>
          <w:p w14:paraId="7A36C964" w14:textId="498AE85E" w:rsidR="0053423E" w:rsidRPr="004D2947" w:rsidRDefault="0053423E" w:rsidP="0053423E">
            <w:pPr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0"/>
                <w:szCs w:val="20"/>
                <w:rtl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2D8E8E2" w14:textId="12D68D05" w:rsidR="0053423E" w:rsidRPr="004D2947" w:rsidRDefault="0053423E" w:rsidP="0053423E">
            <w:pPr>
              <w:bidi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EB01EA">
              <w:rPr>
                <w:rFonts w:ascii="Sakkal Majalla" w:hAnsi="Sakkal Majalla" w:cs="Sakkal Majalla"/>
                <w:sz w:val="28"/>
                <w:szCs w:val="28"/>
                <w:rtl/>
                <w:lang w:bidi="ar-MA"/>
              </w:rPr>
              <w:t>*ضمائر الغائب: هو، هي،</w:t>
            </w:r>
            <w:r w:rsidRPr="00EB01E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هما</w:t>
            </w:r>
            <w:r w:rsidRPr="00EB01EA">
              <w:rPr>
                <w:rFonts w:ascii="Sakkal Majalla" w:hAnsi="Sakkal Majalla" w:cs="Sakkal Majalla"/>
                <w:sz w:val="28"/>
                <w:szCs w:val="28"/>
                <w:rtl/>
                <w:lang w:bidi="ar-MA"/>
              </w:rPr>
              <w:t xml:space="preserve"> ،هم</w:t>
            </w:r>
            <w:r w:rsidRPr="00EB01E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، هنّ</w:t>
            </w:r>
            <w:r w:rsidRPr="00EB01EA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مع الماضي و </w:t>
            </w:r>
            <w:r w:rsidRPr="00EB01EA">
              <w:rPr>
                <w:rFonts w:ascii="Sakkal Majalla" w:hAnsi="Sakkal Majalla" w:cs="Sakkal Majalla"/>
                <w:sz w:val="28"/>
                <w:szCs w:val="28"/>
                <w:rtl/>
                <w:lang w:bidi="ar-MA"/>
              </w:rPr>
              <w:t>المضارع</w:t>
            </w:r>
          </w:p>
        </w:tc>
        <w:tc>
          <w:tcPr>
            <w:tcW w:w="1701" w:type="dxa"/>
            <w:vMerge w:val="restart"/>
            <w:textDirection w:val="btLr"/>
            <w:vAlign w:val="center"/>
          </w:tcPr>
          <w:p w14:paraId="4B1E0793" w14:textId="29092114" w:rsidR="0053423E" w:rsidRPr="004D2947" w:rsidRDefault="0053423E" w:rsidP="0053423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4"/>
                <w:szCs w:val="24"/>
              </w:rPr>
            </w:pPr>
          </w:p>
          <w:p w14:paraId="766ADAC6" w14:textId="51885E02" w:rsidR="0053423E" w:rsidRPr="004D2947" w:rsidRDefault="0053423E" w:rsidP="0053423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4"/>
                <w:szCs w:val="24"/>
                <w:rtl/>
              </w:rPr>
            </w:pPr>
            <w:r w:rsidRPr="00EB01E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الرياضة والتسلية: أنواع الرياضة(كرة القدم ، السلة ...)ر</w:t>
            </w:r>
            <w: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حلات، فضاءات اللعب ، المعارض</w:t>
            </w:r>
          </w:p>
        </w:tc>
        <w:tc>
          <w:tcPr>
            <w:tcW w:w="859" w:type="dxa"/>
            <w:vAlign w:val="center"/>
          </w:tcPr>
          <w:p w14:paraId="1935D04F" w14:textId="77777777" w:rsidR="0053423E" w:rsidRPr="005B7994" w:rsidRDefault="0053423E" w:rsidP="0053423E">
            <w:pPr>
              <w:spacing w:line="192" w:lineRule="auto"/>
              <w:jc w:val="center"/>
              <w:rPr>
                <w:rFonts w:ascii="Sakkal Majalla" w:hAnsi="Sakkal Majalla" w:cs="Sakkal Majalla"/>
                <w:color w:val="3333CC"/>
                <w:sz w:val="28"/>
                <w:szCs w:val="28"/>
                <w:rtl/>
              </w:rPr>
            </w:pPr>
            <w:r w:rsidRPr="005B7994">
              <w:rPr>
                <w:rFonts w:ascii="Sakkal Majalla" w:hAnsi="Sakkal Majalla" w:cs="Sakkal Majalla"/>
                <w:color w:val="3333CC"/>
                <w:sz w:val="28"/>
                <w:szCs w:val="28"/>
                <w:rtl/>
              </w:rPr>
              <w:t xml:space="preserve">مباراة </w:t>
            </w:r>
          </w:p>
          <w:p w14:paraId="7C57D25D" w14:textId="40851A7A" w:rsidR="0053423E" w:rsidRPr="005B7994" w:rsidRDefault="0053423E" w:rsidP="0053423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5B7994">
              <w:rPr>
                <w:rFonts w:ascii="Sakkal Majalla" w:hAnsi="Sakkal Majalla" w:cs="Sakkal Majalla"/>
                <w:color w:val="3333CC"/>
                <w:sz w:val="28"/>
                <w:szCs w:val="28"/>
                <w:rtl/>
              </w:rPr>
              <w:t>حاسمة</w:t>
            </w:r>
          </w:p>
        </w:tc>
        <w:tc>
          <w:tcPr>
            <w:tcW w:w="559" w:type="dxa"/>
            <w:vMerge w:val="restart"/>
            <w:textDirection w:val="btLr"/>
            <w:vAlign w:val="center"/>
          </w:tcPr>
          <w:p w14:paraId="502E447A" w14:textId="11819D22" w:rsidR="0053423E" w:rsidRPr="005B7994" w:rsidRDefault="0053423E" w:rsidP="0053423E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lang w:val=""/>
              </w:rPr>
            </w:pPr>
            <w:r w:rsidRPr="00EB01EA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أوق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ـــــــــــــــــ</w:t>
            </w:r>
            <w:r w:rsidRPr="00EB01EA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ات الف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ـــــــــــــــــ</w:t>
            </w:r>
            <w:r w:rsidRPr="00EB01EA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راغ</w:t>
            </w:r>
          </w:p>
        </w:tc>
        <w:tc>
          <w:tcPr>
            <w:tcW w:w="1421" w:type="dxa"/>
            <w:vMerge w:val="restart"/>
            <w:vAlign w:val="center"/>
          </w:tcPr>
          <w:p w14:paraId="12FB74E1" w14:textId="77777777" w:rsidR="0053423E" w:rsidRPr="0053423E" w:rsidRDefault="0053423E" w:rsidP="0053423E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53423E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كتابة و الإملاء</w:t>
            </w:r>
          </w:p>
          <w:p w14:paraId="53BF84F3" w14:textId="77777777" w:rsidR="0053423E" w:rsidRPr="0053423E" w:rsidRDefault="0053423E" w:rsidP="0053423E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مراجعة الحرفين 19و20/ 21و22 23و24</w:t>
            </w:r>
          </w:p>
          <w:p w14:paraId="755C345E" w14:textId="77777777" w:rsidR="0053423E" w:rsidRPr="0053423E" w:rsidRDefault="0053423E" w:rsidP="0053423E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/>
                <w:sz w:val="28"/>
                <w:szCs w:val="28"/>
                <w:rtl/>
              </w:rPr>
              <w:t>أنشطة كتابية متنوعة</w:t>
            </w:r>
          </w:p>
          <w:p w14:paraId="1A05DE8E" w14:textId="6D51EF09" w:rsidR="0053423E" w:rsidRPr="004D2947" w:rsidRDefault="0053423E" w:rsidP="0053423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705" w:type="dxa"/>
            <w:shd w:val="clear" w:color="auto" w:fill="EDEDED" w:themeFill="accent3" w:themeFillTint="33"/>
            <w:vAlign w:val="center"/>
          </w:tcPr>
          <w:p w14:paraId="67EB4BD1" w14:textId="0688158D" w:rsidR="0053423E" w:rsidRPr="004D2947" w:rsidRDefault="0053423E" w:rsidP="0053423E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سورة العصر</w:t>
            </w:r>
          </w:p>
        </w:tc>
        <w:tc>
          <w:tcPr>
            <w:tcW w:w="1843" w:type="dxa"/>
            <w:vAlign w:val="center"/>
          </w:tcPr>
          <w:p w14:paraId="557E8E68" w14:textId="3DBA6858" w:rsidR="0053423E" w:rsidRPr="0053423E" w:rsidRDefault="0053423E" w:rsidP="0053423E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  <w:lang w:bidi="ar-DZ"/>
              </w:rPr>
            </w:pPr>
          </w:p>
          <w:p w14:paraId="5BCA4840" w14:textId="26B6040E" w:rsidR="0053423E" w:rsidRPr="0053423E" w:rsidRDefault="0053423E" w:rsidP="0053423E">
            <w:pPr>
              <w:spacing w:line="192" w:lineRule="auto"/>
              <w:jc w:val="righ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53423E">
              <w:rPr>
                <w:rFonts w:ascii="Sakkal Majalla" w:hAnsi="Sakkal Majalla" w:cs="Sakkal Majalla" w:hint="cs"/>
                <w:color w:val="FF0000"/>
                <w:sz w:val="28"/>
                <w:szCs w:val="28"/>
                <w:rtl/>
                <w:lang w:bidi="ar-DZ"/>
              </w:rPr>
              <w:t>*</w:t>
            </w:r>
            <w:r w:rsidRPr="0053423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الجمع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  <w:r w:rsidRPr="0053423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بالاحتفاظ</w:t>
            </w:r>
          </w:p>
          <w:p w14:paraId="7A42AEAA" w14:textId="77777777" w:rsidR="0053423E" w:rsidRPr="0053423E" w:rsidRDefault="0053423E" w:rsidP="0053423E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53423E">
              <w:rPr>
                <w:rFonts w:ascii="Sakkal Majalla" w:hAnsi="Sakkal Majalla" w:cs="Sakkal Majalla" w:hint="cs"/>
                <w:color w:val="FF0000"/>
                <w:sz w:val="28"/>
                <w:szCs w:val="28"/>
                <w:rtl/>
                <w:lang w:bidi="ar-DZ"/>
              </w:rPr>
              <w:t>*</w:t>
            </w:r>
            <w:r w:rsidRPr="0053423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متتالية ال</w:t>
            </w:r>
            <w:r w:rsidRPr="0053423E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أ</w:t>
            </w:r>
            <w:r w:rsidRPr="0053423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عداد إلى 999 (1)</w:t>
            </w:r>
          </w:p>
          <w:p w14:paraId="48C8892F" w14:textId="6B33B3C7" w:rsidR="0053423E" w:rsidRPr="0053423E" w:rsidRDefault="0053423E" w:rsidP="0053423E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color w:val="FF0000"/>
                <w:sz w:val="28"/>
                <w:szCs w:val="28"/>
                <w:rtl/>
                <w:lang w:bidi="ar-DZ"/>
              </w:rPr>
              <w:t>*</w:t>
            </w:r>
            <w:r w:rsidRPr="0053423E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العملـــــة</w:t>
            </w:r>
          </w:p>
        </w:tc>
        <w:tc>
          <w:tcPr>
            <w:tcW w:w="1417" w:type="dxa"/>
            <w:shd w:val="clear" w:color="auto" w:fill="A8D08D" w:themeFill="accent6" w:themeFillTint="99"/>
            <w:vAlign w:val="center"/>
          </w:tcPr>
          <w:p w14:paraId="27531B29" w14:textId="24637094" w:rsidR="0053423E" w:rsidRPr="0053423E" w:rsidRDefault="0053423E" w:rsidP="0053423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البحث عن الشكل الصحيح</w:t>
            </w:r>
          </w:p>
        </w:tc>
        <w:tc>
          <w:tcPr>
            <w:tcW w:w="1555" w:type="dxa"/>
            <w:vAlign w:val="center"/>
          </w:tcPr>
          <w:p w14:paraId="51EB045F" w14:textId="3DB455FC" w:rsidR="0053423E" w:rsidRPr="004D2947" w:rsidRDefault="0053423E" w:rsidP="0053423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  <w:r w:rsidRPr="00073D5E">
              <w:rPr>
                <w:rFonts w:ascii="Sakkal Majalla" w:eastAsia="PMingLiU" w:hAnsi="Sakkal Majalla" w:cs="Sakkal Majalla"/>
                <w:color w:val="6600FF"/>
                <w:sz w:val="30"/>
                <w:szCs w:val="30"/>
                <w:rtl/>
                <w:lang w:eastAsia="zh-TW" w:bidi="ar-DZ"/>
              </w:rPr>
              <w:t>تحية يا داري</w:t>
            </w:r>
          </w:p>
        </w:tc>
      </w:tr>
      <w:tr w:rsidR="0053423E" w:rsidRPr="004D2947" w14:paraId="61BDBE68" w14:textId="77777777" w:rsidTr="0053423E">
        <w:trPr>
          <w:trHeight w:val="913"/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1F8CBAA" w14:textId="636EBA03" w:rsidR="0053423E" w:rsidRPr="004D2947" w:rsidRDefault="0053423E" w:rsidP="0053423E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66" w:type="dxa"/>
            <w:vMerge/>
            <w:vAlign w:val="center"/>
          </w:tcPr>
          <w:p w14:paraId="20AA2508" w14:textId="77777777" w:rsidR="0053423E" w:rsidRPr="004D2947" w:rsidRDefault="0053423E" w:rsidP="0053423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9" w:type="dxa"/>
            <w:vMerge/>
            <w:vAlign w:val="center"/>
          </w:tcPr>
          <w:p w14:paraId="3A5B6971" w14:textId="77777777" w:rsidR="0053423E" w:rsidRPr="004D2947" w:rsidRDefault="0053423E" w:rsidP="0053423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5" w:type="dxa"/>
            <w:vMerge/>
            <w:vAlign w:val="center"/>
          </w:tcPr>
          <w:p w14:paraId="5FE8DD1B" w14:textId="77777777" w:rsidR="0053423E" w:rsidRPr="004D2947" w:rsidRDefault="0053423E" w:rsidP="0053423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vAlign w:val="center"/>
          </w:tcPr>
          <w:p w14:paraId="03773279" w14:textId="77777777" w:rsidR="0053423E" w:rsidRPr="004D2947" w:rsidRDefault="0053423E" w:rsidP="0053423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01" w:type="dxa"/>
            <w:vMerge/>
            <w:vAlign w:val="center"/>
          </w:tcPr>
          <w:p w14:paraId="0ED80162" w14:textId="77777777" w:rsidR="0053423E" w:rsidRPr="004D2947" w:rsidRDefault="0053423E" w:rsidP="0053423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  <w:vAlign w:val="center"/>
          </w:tcPr>
          <w:p w14:paraId="0FB9D3A3" w14:textId="30FD484B" w:rsidR="0053423E" w:rsidRPr="005B7994" w:rsidRDefault="0053423E" w:rsidP="0053423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5B7994">
              <w:rPr>
                <w:rFonts w:ascii="Sakkal Majalla" w:hAnsi="Sakkal Majalla" w:cs="Sakkal Majalla"/>
                <w:color w:val="3333CC"/>
                <w:sz w:val="28"/>
                <w:szCs w:val="28"/>
                <w:rtl/>
              </w:rPr>
              <w:t>هوايتي المفضلة</w:t>
            </w:r>
          </w:p>
        </w:tc>
        <w:tc>
          <w:tcPr>
            <w:tcW w:w="559" w:type="dxa"/>
            <w:vMerge/>
            <w:vAlign w:val="center"/>
          </w:tcPr>
          <w:p w14:paraId="66F8CF2E" w14:textId="77777777" w:rsidR="0053423E" w:rsidRPr="004D2947" w:rsidRDefault="0053423E" w:rsidP="0053423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21" w:type="dxa"/>
            <w:vMerge/>
            <w:vAlign w:val="center"/>
          </w:tcPr>
          <w:p w14:paraId="7231160A" w14:textId="77777777" w:rsidR="0053423E" w:rsidRPr="004D2947" w:rsidRDefault="0053423E" w:rsidP="0053423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05" w:type="dxa"/>
            <w:shd w:val="clear" w:color="auto" w:fill="EDEDED" w:themeFill="accent3" w:themeFillTint="33"/>
            <w:vAlign w:val="center"/>
          </w:tcPr>
          <w:p w14:paraId="0DF66FD8" w14:textId="43797A8B" w:rsidR="0053423E" w:rsidRPr="004D2947" w:rsidRDefault="0053423E" w:rsidP="0053423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من أسماء الله الحسنى 1</w:t>
            </w:r>
          </w:p>
        </w:tc>
        <w:tc>
          <w:tcPr>
            <w:tcW w:w="1843" w:type="dxa"/>
            <w:vAlign w:val="center"/>
          </w:tcPr>
          <w:p w14:paraId="3234BC54" w14:textId="0C59872E" w:rsidR="0053423E" w:rsidRPr="0053423E" w:rsidRDefault="0053423E" w:rsidP="0053423E">
            <w:pPr>
              <w:spacing w:line="192" w:lineRule="auto"/>
              <w:jc w:val="righ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53423E">
              <w:rPr>
                <w:rFonts w:ascii="Sakkal Majalla" w:hAnsi="Sakkal Majalla" w:cs="Sakkal Majalla" w:hint="cs"/>
                <w:color w:val="FF0000"/>
                <w:sz w:val="28"/>
                <w:szCs w:val="28"/>
                <w:rtl/>
                <w:lang w:bidi="ar-DZ"/>
              </w:rPr>
              <w:t>*</w:t>
            </w:r>
            <w:r w:rsidRPr="0053423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استخراج</w:t>
            </w:r>
            <w:r w:rsidRPr="0053423E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  <w:r w:rsidRPr="0053423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معطيات 2</w:t>
            </w:r>
          </w:p>
          <w:p w14:paraId="422D6325" w14:textId="2C29BCE1" w:rsidR="0053423E" w:rsidRPr="0053423E" w:rsidRDefault="0053423E" w:rsidP="0053423E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  <w:lang w:bidi="ar-DZ"/>
              </w:rPr>
            </w:pPr>
            <w:r w:rsidRPr="0053423E">
              <w:rPr>
                <w:rFonts w:ascii="Sakkal Majalla" w:hAnsi="Sakkal Majalla" w:cs="Sakkal Majalla" w:hint="cs"/>
                <w:color w:val="FF0000"/>
                <w:sz w:val="28"/>
                <w:szCs w:val="28"/>
                <w:rtl/>
                <w:lang w:bidi="ar-DZ"/>
              </w:rPr>
              <w:t>*</w:t>
            </w:r>
            <w:r w:rsidRPr="0053423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أجن</w:t>
            </w:r>
            <w:r w:rsidRPr="0053423E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ّ</w:t>
            </w:r>
            <w:r w:rsidRPr="0053423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د معارفي + الحصيلة</w:t>
            </w:r>
          </w:p>
        </w:tc>
        <w:tc>
          <w:tcPr>
            <w:tcW w:w="1417" w:type="dxa"/>
            <w:shd w:val="clear" w:color="auto" w:fill="A8D08D" w:themeFill="accent6" w:themeFillTint="99"/>
            <w:vAlign w:val="center"/>
          </w:tcPr>
          <w:p w14:paraId="1F7D1ECE" w14:textId="6136276C" w:rsidR="0053423E" w:rsidRPr="0053423E" w:rsidRDefault="0053423E" w:rsidP="0053423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العدد الناقص</w:t>
            </w:r>
          </w:p>
        </w:tc>
        <w:tc>
          <w:tcPr>
            <w:tcW w:w="1555" w:type="dxa"/>
            <w:vAlign w:val="center"/>
          </w:tcPr>
          <w:p w14:paraId="2E385B41" w14:textId="474C907B" w:rsidR="0053423E" w:rsidRPr="004D2947" w:rsidRDefault="0053423E" w:rsidP="0053423E">
            <w:pPr>
              <w:bidi/>
              <w:spacing w:line="192" w:lineRule="auto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14:paraId="602760E9" w14:textId="1F688839" w:rsidR="0053423E" w:rsidRPr="004D2947" w:rsidRDefault="0053423E" w:rsidP="0053423E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073D5E">
              <w:rPr>
                <w:rFonts w:ascii="Sakkal Majalla" w:eastAsia="PMingLiU" w:hAnsi="Sakkal Majalla" w:cs="Sakkal Majalla"/>
                <w:color w:val="00B050"/>
                <w:sz w:val="30"/>
                <w:szCs w:val="30"/>
                <w:rtl/>
                <w:lang w:eastAsia="zh-TW" w:bidi="ar-DZ"/>
              </w:rPr>
              <w:t>ال</w:t>
            </w:r>
            <w:r w:rsidRPr="00073D5E">
              <w:rPr>
                <w:rFonts w:ascii="Sakkal Majalla" w:eastAsia="PMingLiU" w:hAnsi="Sakkal Majalla" w:cs="Sakkal Majalla" w:hint="cs"/>
                <w:color w:val="00B050"/>
                <w:sz w:val="30"/>
                <w:szCs w:val="30"/>
                <w:rtl/>
                <w:lang w:eastAsia="zh-TW" w:bidi="ar-DZ"/>
              </w:rPr>
              <w:t>أ</w:t>
            </w:r>
            <w:r w:rsidRPr="00073D5E">
              <w:rPr>
                <w:rFonts w:ascii="Sakkal Majalla" w:eastAsia="PMingLiU" w:hAnsi="Sakkal Majalla" w:cs="Sakkal Majalla"/>
                <w:color w:val="00B050"/>
                <w:sz w:val="30"/>
                <w:szCs w:val="30"/>
                <w:rtl/>
                <w:lang w:eastAsia="zh-TW" w:bidi="ar-DZ"/>
              </w:rPr>
              <w:t>لوان الثانوية</w:t>
            </w:r>
          </w:p>
        </w:tc>
      </w:tr>
      <w:tr w:rsidR="0053423E" w:rsidRPr="004D2947" w14:paraId="175E7F59" w14:textId="77777777" w:rsidTr="0053423E">
        <w:trPr>
          <w:trHeight w:val="817"/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73E8DF9" w14:textId="01526DD5" w:rsidR="0053423E" w:rsidRPr="004D2947" w:rsidRDefault="0053423E" w:rsidP="0053423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66" w:type="dxa"/>
            <w:vMerge/>
            <w:vAlign w:val="center"/>
          </w:tcPr>
          <w:p w14:paraId="45D95C67" w14:textId="77777777" w:rsidR="0053423E" w:rsidRPr="004D2947" w:rsidRDefault="0053423E" w:rsidP="0053423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9" w:type="dxa"/>
            <w:vMerge/>
            <w:shd w:val="clear" w:color="auto" w:fill="auto"/>
            <w:vAlign w:val="center"/>
          </w:tcPr>
          <w:p w14:paraId="56E0B3BE" w14:textId="77777777" w:rsidR="0053423E" w:rsidRPr="004D2947" w:rsidRDefault="0053423E" w:rsidP="0053423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3906294A" w14:textId="77777777" w:rsidR="0053423E" w:rsidRPr="004D2947" w:rsidRDefault="0053423E" w:rsidP="0053423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C6AC563" w14:textId="77777777" w:rsidR="0053423E" w:rsidRPr="004D2947" w:rsidRDefault="0053423E" w:rsidP="0053423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67234812" w14:textId="77777777" w:rsidR="0053423E" w:rsidRPr="004D2947" w:rsidRDefault="0053423E" w:rsidP="0053423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4F90C3F6" w14:textId="7D992251" w:rsidR="0053423E" w:rsidRPr="005B7994" w:rsidRDefault="0053423E" w:rsidP="0053423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5B7994">
              <w:rPr>
                <w:rFonts w:ascii="Sakkal Majalla" w:hAnsi="Sakkal Majalla" w:cs="Sakkal Majalla"/>
                <w:color w:val="3333CC"/>
                <w:sz w:val="28"/>
                <w:szCs w:val="28"/>
                <w:rtl/>
              </w:rPr>
              <w:t>أصدقاء الكتاب</w:t>
            </w:r>
          </w:p>
        </w:tc>
        <w:tc>
          <w:tcPr>
            <w:tcW w:w="559" w:type="dxa"/>
            <w:vMerge/>
            <w:shd w:val="clear" w:color="auto" w:fill="auto"/>
            <w:vAlign w:val="center"/>
          </w:tcPr>
          <w:p w14:paraId="7FBAA402" w14:textId="77777777" w:rsidR="0053423E" w:rsidRPr="004D2947" w:rsidRDefault="0053423E" w:rsidP="0053423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21" w:type="dxa"/>
            <w:vMerge/>
            <w:shd w:val="clear" w:color="auto" w:fill="auto"/>
            <w:vAlign w:val="center"/>
          </w:tcPr>
          <w:p w14:paraId="3632D34B" w14:textId="77777777" w:rsidR="0053423E" w:rsidRPr="004D2947" w:rsidRDefault="0053423E" w:rsidP="0053423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05" w:type="dxa"/>
            <w:shd w:val="clear" w:color="auto" w:fill="EDEDED" w:themeFill="accent3" w:themeFillTint="33"/>
            <w:vAlign w:val="center"/>
          </w:tcPr>
          <w:p w14:paraId="6BB413B8" w14:textId="6619443B" w:rsidR="0053423E" w:rsidRPr="004D2947" w:rsidRDefault="0053423E" w:rsidP="0053423E">
            <w:pPr>
              <w:bidi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من أسماء الله الحسنى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2</w:t>
            </w:r>
          </w:p>
        </w:tc>
        <w:tc>
          <w:tcPr>
            <w:tcW w:w="1843" w:type="dxa"/>
            <w:vAlign w:val="center"/>
          </w:tcPr>
          <w:p w14:paraId="286A7056" w14:textId="5E0FE38A" w:rsidR="0053423E" w:rsidRPr="0053423E" w:rsidRDefault="0053423E" w:rsidP="0053423E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53423E">
              <w:rPr>
                <w:rFonts w:ascii="Sakkal Majalla" w:hAnsi="Sakkal Majalla" w:cs="Sakkal Majalla" w:hint="cs"/>
                <w:color w:val="FF0000"/>
                <w:sz w:val="28"/>
                <w:szCs w:val="28"/>
                <w:rtl/>
                <w:lang w:bidi="ar-DZ"/>
              </w:rPr>
              <w:t>*</w:t>
            </w:r>
            <w:r w:rsidRPr="0053423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الساعة</w:t>
            </w:r>
          </w:p>
          <w:p w14:paraId="1664613F" w14:textId="77777777" w:rsidR="0053423E" w:rsidRPr="0053423E" w:rsidRDefault="0053423E" w:rsidP="0053423E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53423E">
              <w:rPr>
                <w:rFonts w:ascii="Sakkal Majalla" w:hAnsi="Sakkal Majalla" w:cs="Sakkal Majalla" w:hint="cs"/>
                <w:color w:val="FF0000"/>
                <w:sz w:val="28"/>
                <w:szCs w:val="28"/>
                <w:rtl/>
                <w:lang w:bidi="ar-DZ"/>
              </w:rPr>
              <w:t>*</w:t>
            </w:r>
            <w:r w:rsidRPr="0053423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الت</w:t>
            </w:r>
            <w:r w:rsidRPr="0053423E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ّ</w:t>
            </w:r>
            <w:r w:rsidRPr="0053423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عرف على شكل مستو</w:t>
            </w:r>
          </w:p>
          <w:p w14:paraId="766569B5" w14:textId="23F364BC" w:rsidR="0053423E" w:rsidRPr="0053423E" w:rsidRDefault="0053423E" w:rsidP="0053423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  <w:lang w:bidi="ar-DZ"/>
              </w:rPr>
            </w:pPr>
            <w:r w:rsidRPr="0053423E">
              <w:rPr>
                <w:rFonts w:ascii="Sakkal Majalla" w:hAnsi="Sakkal Majalla" w:cs="Sakkal Majalla" w:hint="cs"/>
                <w:color w:val="FF0000"/>
                <w:sz w:val="28"/>
                <w:szCs w:val="28"/>
                <w:rtl/>
                <w:lang w:bidi="ar-DZ"/>
              </w:rPr>
              <w:t>*</w:t>
            </w:r>
            <w:r w:rsidRPr="0053423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متتالية الاعداد إلى 999 (2)</w:t>
            </w:r>
          </w:p>
        </w:tc>
        <w:tc>
          <w:tcPr>
            <w:tcW w:w="1417" w:type="dxa"/>
            <w:shd w:val="clear" w:color="auto" w:fill="A8D08D" w:themeFill="accent6" w:themeFillTint="99"/>
            <w:vAlign w:val="center"/>
          </w:tcPr>
          <w:p w14:paraId="6C68A1D1" w14:textId="6FA7FEC5" w:rsidR="0053423E" w:rsidRPr="0053423E" w:rsidRDefault="0053423E" w:rsidP="0053423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لعبة الاستبدال</w:t>
            </w:r>
          </w:p>
        </w:tc>
        <w:tc>
          <w:tcPr>
            <w:tcW w:w="1555" w:type="dxa"/>
            <w:vAlign w:val="center"/>
          </w:tcPr>
          <w:p w14:paraId="4547A638" w14:textId="77777777" w:rsidR="0053423E" w:rsidRPr="00073D5E" w:rsidRDefault="0053423E" w:rsidP="0053423E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eastAsia="PMingLiU" w:hAnsi="Sakkal Majalla" w:cs="Sakkal Majalla"/>
                <w:color w:val="6600FF"/>
                <w:sz w:val="30"/>
                <w:szCs w:val="30"/>
                <w:rtl/>
                <w:lang w:eastAsia="zh-TW" w:bidi="ar-DZ"/>
              </w:rPr>
            </w:pPr>
            <w:r w:rsidRPr="00073D5E">
              <w:rPr>
                <w:rFonts w:ascii="Sakkal Majalla" w:eastAsia="PMingLiU" w:hAnsi="Sakkal Majalla" w:cs="Sakkal Majalla"/>
                <w:color w:val="6600FF"/>
                <w:sz w:val="30"/>
                <w:szCs w:val="30"/>
                <w:rtl/>
                <w:lang w:eastAsia="zh-TW" w:bidi="ar-DZ"/>
              </w:rPr>
              <w:t>الش</w:t>
            </w:r>
            <w:r w:rsidRPr="00073D5E">
              <w:rPr>
                <w:rFonts w:ascii="Sakkal Majalla" w:eastAsia="PMingLiU" w:hAnsi="Sakkal Majalla" w:cs="Sakkal Majalla" w:hint="cs"/>
                <w:color w:val="6600FF"/>
                <w:sz w:val="30"/>
                <w:szCs w:val="30"/>
                <w:rtl/>
                <w:lang w:eastAsia="zh-TW" w:bidi="ar-DZ"/>
              </w:rPr>
              <w:t>ّ</w:t>
            </w:r>
            <w:r w:rsidRPr="00073D5E">
              <w:rPr>
                <w:rFonts w:ascii="Sakkal Majalla" w:eastAsia="PMingLiU" w:hAnsi="Sakkal Majalla" w:cs="Sakkal Majalla"/>
                <w:color w:val="6600FF"/>
                <w:sz w:val="30"/>
                <w:szCs w:val="30"/>
                <w:rtl/>
                <w:lang w:eastAsia="zh-TW" w:bidi="ar-DZ"/>
              </w:rPr>
              <w:t>دة والل</w:t>
            </w:r>
            <w:r w:rsidRPr="00073D5E">
              <w:rPr>
                <w:rFonts w:ascii="Sakkal Majalla" w:eastAsia="PMingLiU" w:hAnsi="Sakkal Majalla" w:cs="Sakkal Majalla" w:hint="cs"/>
                <w:color w:val="6600FF"/>
                <w:sz w:val="30"/>
                <w:szCs w:val="30"/>
                <w:rtl/>
                <w:lang w:eastAsia="zh-TW" w:bidi="ar-DZ"/>
              </w:rPr>
              <w:t>ّ</w:t>
            </w:r>
            <w:r w:rsidRPr="00073D5E">
              <w:rPr>
                <w:rFonts w:ascii="Sakkal Majalla" w:eastAsia="PMingLiU" w:hAnsi="Sakkal Majalla" w:cs="Sakkal Majalla"/>
                <w:color w:val="6600FF"/>
                <w:sz w:val="30"/>
                <w:szCs w:val="30"/>
                <w:rtl/>
                <w:lang w:eastAsia="zh-TW" w:bidi="ar-DZ"/>
              </w:rPr>
              <w:t>ين في الجملة الموسيقي</w:t>
            </w:r>
            <w:r w:rsidRPr="00073D5E">
              <w:rPr>
                <w:rFonts w:ascii="Sakkal Majalla" w:eastAsia="PMingLiU" w:hAnsi="Sakkal Majalla" w:cs="Sakkal Majalla" w:hint="cs"/>
                <w:color w:val="6600FF"/>
                <w:sz w:val="30"/>
                <w:szCs w:val="30"/>
                <w:rtl/>
                <w:lang w:eastAsia="zh-TW" w:bidi="ar-DZ"/>
              </w:rPr>
              <w:t>ّ</w:t>
            </w:r>
            <w:r w:rsidRPr="00073D5E">
              <w:rPr>
                <w:rFonts w:ascii="Sakkal Majalla" w:eastAsia="PMingLiU" w:hAnsi="Sakkal Majalla" w:cs="Sakkal Majalla"/>
                <w:color w:val="6600FF"/>
                <w:sz w:val="30"/>
                <w:szCs w:val="30"/>
                <w:rtl/>
                <w:lang w:eastAsia="zh-TW" w:bidi="ar-DZ"/>
              </w:rPr>
              <w:t>ة</w:t>
            </w:r>
          </w:p>
          <w:p w14:paraId="68C09373" w14:textId="77777777" w:rsidR="0053423E" w:rsidRPr="00073D5E" w:rsidRDefault="0053423E" w:rsidP="0053423E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eastAsia="PMingLiU" w:hAnsi="Sakkal Majalla" w:cs="Sakkal Majalla"/>
                <w:color w:val="6600FF"/>
                <w:sz w:val="30"/>
                <w:szCs w:val="30"/>
                <w:rtl/>
                <w:lang w:eastAsia="zh-TW" w:bidi="ar-DZ"/>
              </w:rPr>
            </w:pPr>
            <w:r w:rsidRPr="00073D5E">
              <w:rPr>
                <w:rFonts w:ascii="Sakkal Majalla" w:eastAsia="PMingLiU" w:hAnsi="Sakkal Majalla" w:cs="Sakkal Majalla"/>
                <w:color w:val="6600FF"/>
                <w:sz w:val="30"/>
                <w:szCs w:val="30"/>
                <w:rtl/>
                <w:lang w:eastAsia="zh-TW" w:bidi="ar-DZ"/>
              </w:rPr>
              <w:t>تحي</w:t>
            </w:r>
            <w:r w:rsidRPr="00073D5E">
              <w:rPr>
                <w:rFonts w:ascii="Sakkal Majalla" w:eastAsia="PMingLiU" w:hAnsi="Sakkal Majalla" w:cs="Sakkal Majalla" w:hint="cs"/>
                <w:color w:val="6600FF"/>
                <w:sz w:val="30"/>
                <w:szCs w:val="30"/>
                <w:rtl/>
                <w:lang w:eastAsia="zh-TW" w:bidi="ar-DZ"/>
              </w:rPr>
              <w:t>ّ</w:t>
            </w:r>
            <w:r w:rsidRPr="00073D5E">
              <w:rPr>
                <w:rFonts w:ascii="Sakkal Majalla" w:eastAsia="PMingLiU" w:hAnsi="Sakkal Majalla" w:cs="Sakkal Majalla"/>
                <w:color w:val="6600FF"/>
                <w:sz w:val="30"/>
                <w:szCs w:val="30"/>
                <w:rtl/>
                <w:lang w:eastAsia="zh-TW" w:bidi="ar-DZ"/>
              </w:rPr>
              <w:t>ة يا داري</w:t>
            </w:r>
          </w:p>
          <w:p w14:paraId="1C23757A" w14:textId="7DA1F6ED" w:rsidR="0053423E" w:rsidRPr="004D2947" w:rsidRDefault="0053423E" w:rsidP="0053423E">
            <w:pPr>
              <w:spacing w:line="192" w:lineRule="auto"/>
              <w:jc w:val="center"/>
              <w:rPr>
                <w:rFonts w:ascii="Sakkal Majalla" w:eastAsia="PMingLiU" w:hAnsi="Sakkal Majalla" w:cs="Sakkal Majalla"/>
                <w:color w:val="00B050"/>
                <w:sz w:val="28"/>
                <w:szCs w:val="28"/>
                <w:rtl/>
                <w:lang w:eastAsia="zh-TW" w:bidi="ar-DZ"/>
              </w:rPr>
            </w:pPr>
          </w:p>
        </w:tc>
      </w:tr>
    </w:tbl>
    <w:p w14:paraId="125A0CF7" w14:textId="4D349F36" w:rsidR="00E97987" w:rsidRPr="00502E4D" w:rsidRDefault="0058207B" w:rsidP="005B7994">
      <w:pPr>
        <w:bidi/>
        <w:rPr>
          <w:rFonts w:ascii="Sakkal Majalla" w:hAnsi="Sakkal Majalla" w:cs="Sakkal Majalla"/>
          <w:sz w:val="32"/>
          <w:szCs w:val="32"/>
          <w:rtl/>
        </w:rPr>
      </w:pPr>
      <w:r w:rsidRPr="00502E4D">
        <w:rPr>
          <w:rFonts w:ascii="Sakkal Majalla" w:hAnsi="Sakkal Majalla" w:cs="Sakkal Majalla" w:hint="cs"/>
          <w:sz w:val="32"/>
          <w:szCs w:val="32"/>
          <w:rtl/>
        </w:rPr>
        <w:t>الأستاذ</w:t>
      </w:r>
      <w:r w:rsidR="00502E4D">
        <w:rPr>
          <w:rFonts w:ascii="Sakkal Majalla" w:hAnsi="Sakkal Majalla" w:cs="Sakkal Majalla" w:hint="cs"/>
          <w:sz w:val="32"/>
          <w:szCs w:val="32"/>
          <w:rtl/>
        </w:rPr>
        <w:t>(ة)</w:t>
      </w:r>
      <w:r w:rsidR="00067F74" w:rsidRPr="00502E4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:                                            </w:t>
      </w:r>
      <w:r w:rsidR="00502E4D">
        <w:rPr>
          <w:rFonts w:ascii="Sakkal Majalla" w:hAnsi="Sakkal Majalla" w:cs="Sakkal Majalla" w:hint="cs"/>
          <w:sz w:val="32"/>
          <w:szCs w:val="32"/>
          <w:rtl/>
        </w:rPr>
        <w:t xml:space="preserve">                                                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                 ا</w:t>
      </w:r>
      <w:r w:rsidR="00502E4D" w:rsidRPr="00502E4D">
        <w:rPr>
          <w:rFonts w:ascii="Sakkal Majalla" w:hAnsi="Sakkal Majalla" w:cs="Sakkal Majalla" w:hint="cs"/>
          <w:sz w:val="32"/>
          <w:szCs w:val="32"/>
          <w:rtl/>
        </w:rPr>
        <w:t>لسيد(ة) المدير(ة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502E4D" w:rsidRPr="00502E4D">
        <w:rPr>
          <w:rFonts w:ascii="Sakkal Majalla" w:hAnsi="Sakkal Majalla" w:cs="Sakkal Majalla" w:hint="cs"/>
          <w:sz w:val="32"/>
          <w:szCs w:val="32"/>
          <w:rtl/>
        </w:rPr>
        <w:t>)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:                     </w:t>
      </w:r>
      <w:r w:rsidR="00502E4D">
        <w:rPr>
          <w:rFonts w:ascii="Sakkal Majalla" w:hAnsi="Sakkal Majalla" w:cs="Sakkal Majalla" w:hint="cs"/>
          <w:sz w:val="32"/>
          <w:szCs w:val="32"/>
          <w:rtl/>
        </w:rPr>
        <w:t xml:space="preserve">                                                   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                      </w:t>
      </w:r>
      <w:r w:rsidR="00502E4D" w:rsidRPr="00502E4D">
        <w:rPr>
          <w:rFonts w:ascii="Sakkal Majalla" w:hAnsi="Sakkal Majalla" w:cs="Sakkal Majalla" w:hint="cs"/>
          <w:sz w:val="32"/>
          <w:szCs w:val="32"/>
          <w:rtl/>
        </w:rPr>
        <w:t>السيد(ة)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المفتش</w:t>
      </w:r>
      <w:r w:rsidR="00502E4D" w:rsidRPr="00502E4D">
        <w:rPr>
          <w:rFonts w:ascii="Sakkal Majalla" w:hAnsi="Sakkal Majalla" w:cs="Sakkal Majalla" w:hint="cs"/>
          <w:sz w:val="32"/>
          <w:szCs w:val="32"/>
          <w:rtl/>
        </w:rPr>
        <w:t>(ة)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: </w:t>
      </w:r>
    </w:p>
    <w:sectPr w:rsidR="00E97987" w:rsidRPr="00502E4D" w:rsidSect="003E0A54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75E1F" w14:textId="77777777" w:rsidR="00F207B7" w:rsidRDefault="00F207B7" w:rsidP="00E731B6">
      <w:pPr>
        <w:spacing w:after="0" w:line="240" w:lineRule="auto"/>
      </w:pPr>
      <w:r>
        <w:separator/>
      </w:r>
    </w:p>
  </w:endnote>
  <w:endnote w:type="continuationSeparator" w:id="0">
    <w:p w14:paraId="4B63AF5C" w14:textId="77777777" w:rsidR="00F207B7" w:rsidRDefault="00F207B7" w:rsidP="00E73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kkal Majalla">
    <w:panose1 w:val="02000000000000000000"/>
    <w:charset w:val="B2"/>
    <w:family w:val="auto"/>
    <w:pitch w:val="variable"/>
    <w:sig w:usb0="80002007" w:usb1="8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8E82B" w14:textId="77777777" w:rsidR="00F207B7" w:rsidRDefault="00F207B7" w:rsidP="00E731B6">
      <w:pPr>
        <w:spacing w:after="0" w:line="240" w:lineRule="auto"/>
      </w:pPr>
      <w:r>
        <w:separator/>
      </w:r>
    </w:p>
  </w:footnote>
  <w:footnote w:type="continuationSeparator" w:id="0">
    <w:p w14:paraId="2860AF81" w14:textId="77777777" w:rsidR="00F207B7" w:rsidRDefault="00F207B7" w:rsidP="00E73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41239"/>
    <w:multiLevelType w:val="hybridMultilevel"/>
    <w:tmpl w:val="84AE8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46E68"/>
    <w:multiLevelType w:val="hybridMultilevel"/>
    <w:tmpl w:val="23B8CAD6"/>
    <w:lvl w:ilvl="0" w:tplc="099AC53C">
      <w:numFmt w:val="bullet"/>
      <w:lvlText w:val=""/>
      <w:lvlJc w:val="left"/>
      <w:pPr>
        <w:ind w:left="1540" w:hanging="1180"/>
      </w:pPr>
      <w:rPr>
        <w:rFonts w:ascii="Symbol" w:eastAsiaTheme="minorHAnsi" w:hAnsi="Symbol" w:cs="Sakkal Majalla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155625">
    <w:abstractNumId w:val="0"/>
  </w:num>
  <w:num w:numId="2" w16cid:durableId="240068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87"/>
    <w:rsid w:val="00005814"/>
    <w:rsid w:val="00057C54"/>
    <w:rsid w:val="00067F74"/>
    <w:rsid w:val="00146E02"/>
    <w:rsid w:val="001569A4"/>
    <w:rsid w:val="00230032"/>
    <w:rsid w:val="002455B8"/>
    <w:rsid w:val="002B08C8"/>
    <w:rsid w:val="002C5659"/>
    <w:rsid w:val="002D4F22"/>
    <w:rsid w:val="00320B7B"/>
    <w:rsid w:val="00344F78"/>
    <w:rsid w:val="00383508"/>
    <w:rsid w:val="003A1593"/>
    <w:rsid w:val="003B3BC8"/>
    <w:rsid w:val="003E0A54"/>
    <w:rsid w:val="003F07B5"/>
    <w:rsid w:val="004061C5"/>
    <w:rsid w:val="004D2947"/>
    <w:rsid w:val="00502E4D"/>
    <w:rsid w:val="00522CC8"/>
    <w:rsid w:val="00523910"/>
    <w:rsid w:val="0053423E"/>
    <w:rsid w:val="0058207B"/>
    <w:rsid w:val="005B7994"/>
    <w:rsid w:val="00615DFD"/>
    <w:rsid w:val="006D5E29"/>
    <w:rsid w:val="00770E93"/>
    <w:rsid w:val="0078425F"/>
    <w:rsid w:val="0081766D"/>
    <w:rsid w:val="00887B75"/>
    <w:rsid w:val="008F48AE"/>
    <w:rsid w:val="0092492F"/>
    <w:rsid w:val="00982B21"/>
    <w:rsid w:val="00996C04"/>
    <w:rsid w:val="009B1672"/>
    <w:rsid w:val="00A50630"/>
    <w:rsid w:val="00AC16A9"/>
    <w:rsid w:val="00AC223C"/>
    <w:rsid w:val="00AE0151"/>
    <w:rsid w:val="00B002A5"/>
    <w:rsid w:val="00B1011D"/>
    <w:rsid w:val="00B7563C"/>
    <w:rsid w:val="00C10679"/>
    <w:rsid w:val="00D457D1"/>
    <w:rsid w:val="00DA19F6"/>
    <w:rsid w:val="00E0426C"/>
    <w:rsid w:val="00E258C0"/>
    <w:rsid w:val="00E272C4"/>
    <w:rsid w:val="00E4104E"/>
    <w:rsid w:val="00E461A5"/>
    <w:rsid w:val="00E731B6"/>
    <w:rsid w:val="00E97987"/>
    <w:rsid w:val="00EA2E83"/>
    <w:rsid w:val="00EC2629"/>
    <w:rsid w:val="00EE2870"/>
    <w:rsid w:val="00F207B7"/>
    <w:rsid w:val="00F44472"/>
    <w:rsid w:val="00F848E9"/>
    <w:rsid w:val="00F95415"/>
    <w:rsid w:val="00FD67CF"/>
    <w:rsid w:val="00FE20E4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E994"/>
  <w15:chartTrackingRefBased/>
  <w15:docId w15:val="{057F539B-9CF4-4D6C-B053-8FF213C6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9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73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31B6"/>
  </w:style>
  <w:style w:type="paragraph" w:styleId="Pieddepage">
    <w:name w:val="footer"/>
    <w:basedOn w:val="Normal"/>
    <w:link w:val="PieddepageCar"/>
    <w:uiPriority w:val="99"/>
    <w:unhideWhenUsed/>
    <w:rsid w:val="00E73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31B6"/>
  </w:style>
  <w:style w:type="character" w:styleId="Marquedecommentaire">
    <w:name w:val="annotation reference"/>
    <w:basedOn w:val="Policepardfaut"/>
    <w:uiPriority w:val="99"/>
    <w:semiHidden/>
    <w:unhideWhenUsed/>
    <w:rsid w:val="00057C5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57C5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57C5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57C5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57C54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34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5628E-1E55-4FDE-BC2E-CE72CE9B514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Zinedine Bendjedou Zinedine Bendjedou</cp:lastModifiedBy>
  <cp:revision>2</cp:revision>
  <cp:lastPrinted>2024-02-01T07:27:00Z</cp:lastPrinted>
  <dcterms:created xsi:type="dcterms:W3CDTF">2024-12-27T14:08:00Z</dcterms:created>
  <dcterms:modified xsi:type="dcterms:W3CDTF">2024-12-27T14:08:00Z</dcterms:modified>
</cp:coreProperties>
</file>