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2B6" w:rsidRDefault="003B1625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  <w:rtl/>
          <w:lang w:val="fr-FR" w:eastAsia="fr-FR"/>
        </w:rPr>
        <w:pict>
          <v:group id="_x0000_s1041" style="position:absolute;left:0;text-align:left;margin-left:-11.3pt;margin-top:-5.8pt;width:806.55pt;height:91.55pt;z-index:251658240" coordorigin="329,326" coordsize="16131,1831">
            <v:rect id="_x0000_s1042" style="position:absolute;left:4623;top:1172;width:7654;height:985" strokeweight="2.25pt">
              <v:stroke dashstyle="dashDot"/>
              <v:textbox>
                <w:txbxContent>
                  <w:p w:rsidR="00512FF1" w:rsidRDefault="00512FF1" w:rsidP="00011B2B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079;top:326;width:4269;height:871" filled="f" stroked="f">
              <v:textbox style="mso-next-textbox:#_x0000_s1043">
                <w:txbxContent>
                  <w:p w:rsidR="00512FF1" w:rsidRPr="00E17B66" w:rsidRDefault="00512FF1" w:rsidP="00011B2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12FF1" w:rsidRPr="002E34CA" w:rsidRDefault="00512FF1" w:rsidP="00011B2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4">
                <w:txbxContent>
                  <w:p w:rsidR="00512FF1" w:rsidRDefault="00512FF1" w:rsidP="00011B2B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12FF1" w:rsidRPr="00694FA3" w:rsidRDefault="00512FF1" w:rsidP="00011B2B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12FF1" w:rsidRDefault="00512FF1" w:rsidP="00011B2B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12FF1" w:rsidRDefault="00512FF1" w:rsidP="00011B2B"/>
                </w:txbxContent>
              </v:textbox>
            </v:roundrect>
            <v:roundrect id="_x0000_s104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5">
                <w:txbxContent>
                  <w:p w:rsidR="00512FF1" w:rsidRDefault="00512FF1" w:rsidP="00011B2B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12FF1" w:rsidRPr="00F06D9F" w:rsidRDefault="00512FF1" w:rsidP="00011B2B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512FF1" w:rsidRDefault="00512FF1" w:rsidP="00011B2B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686EB6" w:rsidRDefault="004C7343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 xml:space="preserve">  </w: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246A88" w:rsidRPr="00CE78DB" w:rsidTr="00135657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6B6A8D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C670E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46A88" w:rsidRPr="00CE78DB" w:rsidTr="00246A88">
        <w:trPr>
          <w:trHeight w:val="309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5613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246A88" w:rsidRPr="00BA66EB" w:rsidRDefault="00FA41DD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246A88" w:rsidRPr="00E524F5" w:rsidTr="00FA52B6">
        <w:trPr>
          <w:cantSplit/>
          <w:trHeight w:val="438"/>
          <w:jc w:val="center"/>
        </w:trPr>
        <w:tc>
          <w:tcPr>
            <w:tcW w:w="427" w:type="dxa"/>
            <w:tcBorders>
              <w:top w:val="single" w:sz="4" w:space="0" w:color="auto"/>
            </w:tcBorders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tcBorders>
              <w:top w:val="single" w:sz="4" w:space="0" w:color="auto"/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FA52B6">
            <w:pPr>
              <w:bidi w:val="0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tcBorders>
              <w:top w:val="single" w:sz="4" w:space="0" w:color="auto"/>
            </w:tcBorders>
            <w:shd w:val="clear" w:color="auto" w:fill="BFEAFD"/>
            <w:textDirection w:val="btLr"/>
            <w:vAlign w:val="center"/>
          </w:tcPr>
          <w:p w:rsidR="00246A88" w:rsidRPr="00E524F5" w:rsidRDefault="00246A88" w:rsidP="00FA52B6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FA52B6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246A88" w:rsidRPr="00FA52B6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rtl/>
                <w:lang w:val="fr-FR" w:bidi="ar-DZ"/>
              </w:rPr>
              <w:t>ـ المجسمات (1) +(2)</w:t>
            </w:r>
          </w:p>
          <w:p w:rsidR="00246A88" w:rsidRPr="00FA52B6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rtl/>
                <w:lang w:val="fr-FR" w:bidi="ar-DZ"/>
              </w:rPr>
              <w:t xml:space="preserve">ـ وضعيات قسمة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FA52B6" w:rsidRDefault="00246A88" w:rsidP="00FA52B6">
            <w:pPr>
              <w:jc w:val="center"/>
              <w:rPr>
                <w:b/>
                <w:bCs/>
                <w:rtl/>
                <w:lang w:eastAsia="fr-FR"/>
              </w:rPr>
            </w:pPr>
            <w:r w:rsidRPr="00FA52B6">
              <w:rPr>
                <w:rFonts w:hint="cs"/>
                <w:b/>
                <w:bCs/>
                <w:rtl/>
                <w:lang w:eastAsia="fr-FR"/>
              </w:rPr>
              <w:t>سورة الأعلى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FA52B6" w:rsidRDefault="00246A88" w:rsidP="000674C2">
            <w:pPr>
              <w:jc w:val="center"/>
              <w:rPr>
                <w:b/>
                <w:bCs/>
                <w:rtl/>
              </w:rPr>
            </w:pPr>
            <w:r w:rsidRPr="00FA52B6">
              <w:rPr>
                <w:rFonts w:hint="cs"/>
                <w:b/>
                <w:bCs/>
                <w:rtl/>
              </w:rPr>
              <w:t>أوظف تعلماتي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FA52B6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الانتخاب </w:t>
            </w:r>
          </w:p>
          <w:p w:rsidR="00246A88" w:rsidRPr="00FA52B6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ص46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FA52B6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الثورة التحريرية </w:t>
            </w:r>
          </w:p>
          <w:p w:rsidR="00246A88" w:rsidRPr="00FA52B6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(الأسباب)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معالجة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آلة القصبة.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أنشودة المولد النبوي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246A88" w:rsidRPr="00E524F5" w:rsidTr="00E03A36">
        <w:trPr>
          <w:cantSplit/>
          <w:trHeight w:val="765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E524F5" w:rsidRDefault="00FA52B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246A88" w:rsidRPr="00E524F5" w:rsidRDefault="00246A88" w:rsidP="00FA52B6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7(قصص و حكايات من التراث )</w:t>
            </w:r>
          </w:p>
        </w:tc>
        <w:tc>
          <w:tcPr>
            <w:tcW w:w="718" w:type="dxa"/>
            <w:vMerge w:val="restart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أظن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246A88" w:rsidRPr="00E03A36" w:rsidRDefault="00246A88" w:rsidP="000674C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بالحيوانات</w:t>
            </w:r>
          </w:p>
        </w:tc>
        <w:tc>
          <w:tcPr>
            <w:tcW w:w="992" w:type="dxa"/>
            <w:vMerge w:val="restart"/>
            <w:vAlign w:val="center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عزة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معزوزة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الفعل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اللازم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والمتعدي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246A88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اتصال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حرف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الجر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بما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الاستفهامية</w:t>
            </w:r>
          </w:p>
          <w:p w:rsidR="00246A88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الحمامة و الصياد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246A88" w:rsidRPr="00273B8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قصة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  <w:t>-</w:t>
            </w:r>
          </w:p>
          <w:p w:rsidR="00246A88" w:rsidRPr="00273B8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مغناة</w:t>
            </w:r>
          </w:p>
          <w:p w:rsidR="00246A88" w:rsidRPr="00273B8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بالتفسير</w:t>
            </w:r>
          </w:p>
          <w:p w:rsidR="00246A88" w:rsidRPr="00E524F5" w:rsidRDefault="00246A88" w:rsidP="00273B87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الحجاج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246A88" w:rsidRPr="00E524F5" w:rsidRDefault="00246A88" w:rsidP="00FA52B6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قصة مصورة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FA52B6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rtl/>
                <w:lang w:val="fr-FR" w:bidi="ar-DZ"/>
              </w:rPr>
              <w:t xml:space="preserve">ـ نقل شكل أو اتمامه </w:t>
            </w:r>
          </w:p>
          <w:p w:rsidR="00246A88" w:rsidRPr="00FA52B6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rtl/>
                <w:lang w:val="fr-FR" w:bidi="ar-DZ"/>
              </w:rPr>
              <w:t xml:space="preserve">ـ إنشاء أشكال هندسية </w:t>
            </w:r>
          </w:p>
          <w:p w:rsidR="00246A88" w:rsidRPr="00FA52B6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rtl/>
                <w:lang w:val="fr-FR" w:bidi="ar-DZ"/>
              </w:rPr>
              <w:t xml:space="preserve">ـ الكسور و الاعداد العشرية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FA52B6" w:rsidRDefault="00246A88" w:rsidP="00FA52B6">
            <w:pPr>
              <w:jc w:val="center"/>
              <w:rPr>
                <w:b/>
                <w:bCs/>
                <w:rtl/>
                <w:lang w:eastAsia="fr-FR"/>
              </w:rPr>
            </w:pPr>
          </w:p>
          <w:p w:rsidR="00246A88" w:rsidRPr="00FA52B6" w:rsidRDefault="00246A88" w:rsidP="00FA52B6">
            <w:pPr>
              <w:jc w:val="center"/>
              <w:rPr>
                <w:b/>
                <w:bCs/>
                <w:rtl/>
                <w:lang w:eastAsia="fr-FR"/>
              </w:rPr>
            </w:pPr>
            <w:r w:rsidRPr="00FA52B6">
              <w:rPr>
                <w:rFonts w:hint="cs"/>
                <w:b/>
                <w:bCs/>
                <w:rtl/>
                <w:lang w:eastAsia="fr-FR"/>
              </w:rPr>
              <w:t>من صفات المسلم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FA52B6" w:rsidRDefault="00246A88" w:rsidP="000674C2">
            <w:pPr>
              <w:jc w:val="center"/>
              <w:rPr>
                <w:b/>
                <w:bCs/>
                <w:rtl/>
              </w:rPr>
            </w:pPr>
            <w:r w:rsidRPr="00FA52B6">
              <w:rPr>
                <w:rFonts w:hint="cs"/>
                <w:b/>
                <w:bCs/>
                <w:rtl/>
              </w:rPr>
              <w:t>نوعية الهواء و الماء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FA52B6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المجلس الشعبي البلدي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FA52B6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الثورة التحريرية </w:t>
            </w:r>
          </w:p>
          <w:p w:rsidR="00246A88" w:rsidRPr="00FA52B6" w:rsidRDefault="00246A88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(مرحلة1)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 xml:space="preserve">التهيئة الاقليمية 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(مفهوم)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قواعد فن الزخرفة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E03A36" w:rsidRPr="00E524F5" w:rsidTr="00E03A36">
        <w:trPr>
          <w:cantSplit/>
          <w:trHeight w:val="184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E03A36" w:rsidRPr="00E524F5" w:rsidRDefault="00FA52B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FA52B6" w:rsidRDefault="00E03A36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rtl/>
                <w:lang w:val="fr-FR" w:bidi="ar-DZ"/>
              </w:rPr>
              <w:t xml:space="preserve">ـ وضعيات ضرب أو قسمة </w:t>
            </w:r>
          </w:p>
          <w:p w:rsidR="00E03A36" w:rsidRPr="00FA52B6" w:rsidRDefault="00E03A36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rtl/>
                <w:lang w:val="fr-FR" w:bidi="ar-DZ"/>
              </w:rPr>
              <w:t>ـ قياس مدد</w:t>
            </w:r>
          </w:p>
          <w:p w:rsidR="00E03A36" w:rsidRPr="00FA52B6" w:rsidRDefault="00E03A36" w:rsidP="00C52866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FA52B6" w:rsidRDefault="00E03A36" w:rsidP="00FA52B6">
            <w:pPr>
              <w:jc w:val="center"/>
              <w:rPr>
                <w:b/>
                <w:bCs/>
                <w:rtl/>
                <w:lang w:eastAsia="fr-FR"/>
              </w:rPr>
            </w:pPr>
            <w:r w:rsidRPr="00FA52B6">
              <w:rPr>
                <w:rFonts w:hint="cs"/>
                <w:b/>
                <w:bCs/>
                <w:rtl/>
                <w:lang w:eastAsia="fr-FR"/>
              </w:rPr>
              <w:t>الغش</w:t>
            </w:r>
          </w:p>
          <w:p w:rsidR="00E03A36" w:rsidRPr="00FA52B6" w:rsidRDefault="00E03A36" w:rsidP="00FA52B6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E03A36" w:rsidRPr="00FA52B6" w:rsidRDefault="00E03A36" w:rsidP="000674C2">
            <w:pPr>
              <w:jc w:val="center"/>
              <w:rPr>
                <w:b/>
                <w:bCs/>
                <w:rtl/>
              </w:rPr>
            </w:pPr>
            <w:r w:rsidRPr="00FA52B6">
              <w:rPr>
                <w:rFonts w:hint="cs"/>
                <w:b/>
                <w:bCs/>
                <w:rtl/>
              </w:rPr>
              <w:t>تلوث الماء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FA52B6" w:rsidRDefault="00E03A36" w:rsidP="00B311E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الانتخاب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FA52B6" w:rsidRDefault="00E03A36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الثورة التحريرية </w:t>
            </w:r>
          </w:p>
          <w:p w:rsidR="00E03A36" w:rsidRPr="00FA52B6" w:rsidRDefault="00E03A36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(مرحلة2)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الاستغلال العقلاني للمجال الجغرافي و الاقليم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آلة الكمان الجهير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أنشودة النملة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E03A36" w:rsidRPr="00E524F5" w:rsidTr="00E03A36">
        <w:trPr>
          <w:cantSplit/>
          <w:trHeight w:val="1099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E03A36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lang w:bidi="ar-DZ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أعتقد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E03A36" w:rsidRPr="00E524F5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الأمثال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الحكم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جحا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السلطان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إعراب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الفعل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المعتل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الآخر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تصريف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المضارع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المبني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للمجهول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FA52B6" w:rsidRDefault="00E03A36" w:rsidP="00C52866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FA52B6" w:rsidRDefault="00E03A36" w:rsidP="00FA52B6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3A36" w:rsidRPr="00FA52B6" w:rsidRDefault="00E03A36" w:rsidP="000674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E03A36" w:rsidRPr="00FA52B6" w:rsidRDefault="00E03A36" w:rsidP="00B311E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03A36" w:rsidRPr="00FA52B6" w:rsidRDefault="00E03A36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</w:p>
        </w:tc>
      </w:tr>
      <w:tr w:rsidR="00246A88" w:rsidRPr="00E524F5" w:rsidTr="00FA52B6">
        <w:trPr>
          <w:cantSplit/>
          <w:trHeight w:val="975"/>
          <w:jc w:val="center"/>
        </w:trPr>
        <w:tc>
          <w:tcPr>
            <w:tcW w:w="4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FA52B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4</w:t>
            </w:r>
          </w:p>
        </w:tc>
        <w:tc>
          <w:tcPr>
            <w:tcW w:w="345" w:type="dxa"/>
            <w:vMerge/>
            <w:tcBorders>
              <w:bottom w:val="single" w:sz="4" w:space="0" w:color="auto"/>
            </w:tcBorders>
            <w:shd w:val="clear" w:color="auto" w:fill="CCC0D9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246A88" w:rsidRPr="00E524F5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 xml:space="preserve">ربما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بالأحجار</w:t>
            </w:r>
          </w:p>
          <w:p w:rsidR="00246A88" w:rsidRPr="00E524F5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الكريمة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6A88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وفاء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يق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علامات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الإعراب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الأصلية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</w:p>
          <w:p w:rsidR="00246A88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الفرعية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246A88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الألف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اللينة</w:t>
            </w:r>
          </w:p>
        </w:tc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FA52B6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246A88" w:rsidRPr="00FA52B6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FA52B6">
              <w:rPr>
                <w:rFonts w:hint="cs"/>
                <w:b/>
                <w:bCs/>
                <w:rtl/>
                <w:lang w:val="fr-FR"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FA52B6" w:rsidRDefault="00246A88" w:rsidP="00FA52B6">
            <w:pPr>
              <w:jc w:val="center"/>
              <w:rPr>
                <w:b/>
                <w:bCs/>
                <w:rtl/>
                <w:lang w:eastAsia="fr-FR"/>
              </w:rPr>
            </w:pPr>
            <w:r w:rsidRPr="00FA52B6">
              <w:rPr>
                <w:rFonts w:hint="cs"/>
                <w:b/>
                <w:bCs/>
                <w:rtl/>
                <w:lang w:eastAsia="fr-FR"/>
              </w:rPr>
              <w:t>من مظاهر اليسر في الاسلام</w:t>
            </w:r>
          </w:p>
          <w:p w:rsidR="00246A88" w:rsidRPr="00FA52B6" w:rsidRDefault="00246A88" w:rsidP="00FA52B6">
            <w:pPr>
              <w:jc w:val="center"/>
              <w:rPr>
                <w:b/>
                <w:bCs/>
                <w:rtl/>
                <w:lang w:eastAsia="fr-FR"/>
              </w:rPr>
            </w:pPr>
            <w:r w:rsidRPr="00FA52B6">
              <w:rPr>
                <w:rFonts w:hint="cs"/>
                <w:b/>
                <w:bCs/>
                <w:rtl/>
                <w:lang w:eastAsia="fr-FR"/>
              </w:rPr>
              <w:t>(صلاة المسافر)</w:t>
            </w:r>
          </w:p>
          <w:p w:rsidR="00246A88" w:rsidRPr="00FA52B6" w:rsidRDefault="00512FF1" w:rsidP="00FA52B6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>العناية بالمحيط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FA52B6" w:rsidRDefault="00246A88" w:rsidP="000674C2">
            <w:pPr>
              <w:jc w:val="center"/>
              <w:rPr>
                <w:b/>
                <w:bCs/>
                <w:rtl/>
              </w:rPr>
            </w:pPr>
            <w:r w:rsidRPr="00FA52B6">
              <w:rPr>
                <w:rFonts w:hint="cs"/>
                <w:b/>
                <w:bCs/>
                <w:rtl/>
              </w:rPr>
              <w:t xml:space="preserve">التخلص من النفايات 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FA52B6" w:rsidRDefault="00246A88" w:rsidP="00B311E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انتخاب مندوب القسم</w:t>
            </w:r>
          </w:p>
          <w:p w:rsidR="00246A88" w:rsidRPr="00FA52B6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FA52B6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الثورة التحريرية </w:t>
            </w:r>
          </w:p>
          <w:p w:rsidR="00246A88" w:rsidRPr="00FA52B6" w:rsidRDefault="00246A88" w:rsidP="000674C2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FA52B6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(مرحلة3)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المشاكل التي تعاني منها المدن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التضاد الآني للألوان المكملة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</w:tbl>
    <w:p w:rsidR="00E55F88" w:rsidRPr="003E19C4" w:rsidRDefault="00E55F88" w:rsidP="00E55F88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E55F88" w:rsidRDefault="00E55F88" w:rsidP="00E55F88">
      <w:pPr>
        <w:tabs>
          <w:tab w:val="left" w:pos="283"/>
        </w:tabs>
        <w:jc w:val="center"/>
        <w:rPr>
          <w:b/>
          <w:bCs/>
          <w:color w:val="000000"/>
          <w:rtl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Pr="00250809"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                         </w:t>
      </w:r>
      <w:r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>توقيع السيد المدير وختمه:</w:t>
      </w:r>
    </w:p>
    <w:p w:rsidR="00055F6A" w:rsidRDefault="00055F6A" w:rsidP="00442876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:rsidR="00FA52B6" w:rsidRDefault="00FA52B6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</w:p>
    <w:p w:rsidR="00FA52B6" w:rsidRDefault="00FA52B6" w:rsidP="009F685D">
      <w:pPr>
        <w:tabs>
          <w:tab w:val="left" w:pos="283"/>
        </w:tabs>
        <w:jc w:val="center"/>
        <w:rPr>
          <w:b/>
          <w:bCs/>
          <w:color w:val="000000"/>
        </w:rPr>
      </w:pPr>
    </w:p>
    <w:p w:rsidR="00103187" w:rsidRDefault="00103187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</w:p>
    <w:p w:rsidR="00FA52B6" w:rsidRDefault="00FA52B6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</w:p>
    <w:p w:rsidR="00FA52B6" w:rsidRDefault="003B1625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  <w:r>
        <w:rPr>
          <w:b/>
          <w:bCs/>
          <w:noProof/>
          <w:color w:val="000000"/>
          <w:rtl/>
          <w:lang w:val="fr-FR" w:eastAsia="fr-FR"/>
        </w:rPr>
        <w:lastRenderedPageBreak/>
        <w:pict>
          <v:group id="_x0000_s1052" style="position:absolute;left:0;text-align:left;margin-left:-11.65pt;margin-top:.3pt;width:806.55pt;height:91.55pt;z-index:251660288" coordorigin="329,326" coordsize="16131,1831">
            <v:rect id="_x0000_s1053" style="position:absolute;left:4623;top:1172;width:7654;height:985" strokeweight="2.25pt">
              <v:stroke dashstyle="dashDot"/>
              <v:textbox>
                <w:txbxContent>
                  <w:p w:rsidR="00512FF1" w:rsidRDefault="00512FF1" w:rsidP="00F108B8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4" type="#_x0000_t202" style="position:absolute;left:6079;top:326;width:4269;height:871" filled="f" stroked="f">
              <v:textbox style="mso-next-textbox:#_x0000_s1054">
                <w:txbxContent>
                  <w:p w:rsidR="00512FF1" w:rsidRPr="00E17B66" w:rsidRDefault="00512FF1" w:rsidP="00F108B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12FF1" w:rsidRPr="002E34CA" w:rsidRDefault="00512FF1" w:rsidP="00F108B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5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5">
                <w:txbxContent>
                  <w:p w:rsidR="00512FF1" w:rsidRDefault="00512FF1" w:rsidP="00F108B8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12FF1" w:rsidRPr="00694FA3" w:rsidRDefault="00512FF1" w:rsidP="00F108B8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12FF1" w:rsidRDefault="00512FF1" w:rsidP="00F108B8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12FF1" w:rsidRDefault="00512FF1" w:rsidP="00F108B8"/>
                </w:txbxContent>
              </v:textbox>
            </v:roundrect>
            <v:roundrect id="_x0000_s1056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6">
                <w:txbxContent>
                  <w:p w:rsidR="00512FF1" w:rsidRDefault="00512FF1" w:rsidP="00F108B8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12FF1" w:rsidRPr="00F06D9F" w:rsidRDefault="00512FF1" w:rsidP="00F108B8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512FF1" w:rsidRDefault="00512FF1" w:rsidP="00F108B8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FA52B6" w:rsidRDefault="00FA52B6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</w:p>
    <w:p w:rsidR="000558B3" w:rsidRDefault="000558B3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</w:p>
    <w:p w:rsidR="000558B3" w:rsidRDefault="000558B3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</w:p>
    <w:p w:rsidR="000558B3" w:rsidRDefault="000558B3" w:rsidP="009F685D">
      <w:pPr>
        <w:tabs>
          <w:tab w:val="left" w:pos="283"/>
        </w:tabs>
        <w:jc w:val="center"/>
        <w:rPr>
          <w:b/>
          <w:bCs/>
          <w:color w:val="000000"/>
        </w:rPr>
      </w:pPr>
    </w:p>
    <w:p w:rsidR="00F108B8" w:rsidRDefault="00F108B8" w:rsidP="009F685D">
      <w:pPr>
        <w:tabs>
          <w:tab w:val="left" w:pos="283"/>
        </w:tabs>
        <w:jc w:val="center"/>
        <w:rPr>
          <w:b/>
          <w:bCs/>
          <w:color w:val="000000"/>
        </w:rPr>
      </w:pPr>
    </w:p>
    <w:p w:rsidR="00FA52B6" w:rsidRDefault="00FA52B6" w:rsidP="00103187">
      <w:pPr>
        <w:tabs>
          <w:tab w:val="left" w:pos="283"/>
        </w:tabs>
        <w:rPr>
          <w:b/>
          <w:bCs/>
          <w:color w:val="000000"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FA52B6" w:rsidRPr="00CE78DB" w:rsidTr="00512FF1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FA52B6" w:rsidRPr="00E524F5" w:rsidRDefault="00FA52B6" w:rsidP="00512FF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FA52B6" w:rsidRPr="00E524F5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FA52B6" w:rsidRPr="00CE78DB" w:rsidTr="00512FF1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FA52B6" w:rsidRPr="008802E0" w:rsidRDefault="00FA52B6" w:rsidP="00512FF1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FA52B6" w:rsidRPr="00C670EC" w:rsidRDefault="00FA52B6" w:rsidP="00512FF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FA52B6" w:rsidRPr="008802E0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FA52B6" w:rsidRPr="008802E0" w:rsidRDefault="00FA52B6" w:rsidP="00512FF1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FA52B6" w:rsidRPr="008802E0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FA52B6" w:rsidRPr="008802E0" w:rsidRDefault="00FA52B6" w:rsidP="00512FF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FA52B6" w:rsidRPr="008802E0" w:rsidRDefault="00FA52B6" w:rsidP="00512FF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FA52B6" w:rsidRPr="008802E0" w:rsidRDefault="00FA52B6" w:rsidP="00512FF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FA52B6" w:rsidRPr="008802E0" w:rsidRDefault="00FA52B6" w:rsidP="00512FF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FA52B6" w:rsidRPr="008802E0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FA52B6" w:rsidRPr="008802E0" w:rsidRDefault="00FA52B6" w:rsidP="00512FF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FA52B6" w:rsidRPr="00CE78DB" w:rsidTr="00512FF1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FA52B6" w:rsidRPr="00E51408" w:rsidRDefault="00FA52B6" w:rsidP="00512FF1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FA52B6" w:rsidRPr="00E524F5" w:rsidRDefault="00FA52B6" w:rsidP="00512FF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FA52B6" w:rsidRPr="00E524F5" w:rsidRDefault="00FA52B6" w:rsidP="00512FF1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FA52B6" w:rsidRPr="00CE78DB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FA52B6" w:rsidRPr="00CE78DB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FA52B6" w:rsidRPr="00CE78DB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FA52B6" w:rsidRPr="00CE78DB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FA52B6" w:rsidRPr="00CE78DB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FA52B6" w:rsidRPr="00CE78DB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FA52B6" w:rsidRPr="00CE78DB" w:rsidRDefault="00FA52B6" w:rsidP="00512FF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FA52B6" w:rsidRPr="00CE78DB" w:rsidTr="00512FF1">
        <w:trPr>
          <w:trHeight w:val="309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FA52B6" w:rsidRPr="008802E0" w:rsidRDefault="00FA52B6" w:rsidP="00512FF1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5613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FA52B6" w:rsidRPr="00BA66EB" w:rsidRDefault="00FA41DD" w:rsidP="00512FF1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FA52B6" w:rsidRPr="00E524F5" w:rsidTr="00512FF1">
        <w:trPr>
          <w:cantSplit/>
          <w:trHeight w:val="765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FA52B6" w:rsidRPr="00103187" w:rsidRDefault="00103187" w:rsidP="00512FF1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7(قصص و حكايات من التراث )</w:t>
            </w:r>
          </w:p>
        </w:tc>
        <w:tc>
          <w:tcPr>
            <w:tcW w:w="718" w:type="dxa"/>
            <w:vMerge w:val="restart"/>
          </w:tcPr>
          <w:p w:rsidR="00FA52B6" w:rsidRPr="00E03A36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أظن</w:t>
            </w:r>
          </w:p>
          <w:p w:rsidR="00FA52B6" w:rsidRPr="00E03A36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FA52B6" w:rsidRPr="00E03A36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FA52B6" w:rsidRPr="00E03A36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FA52B6" w:rsidRPr="00E03A36" w:rsidRDefault="00FA52B6" w:rsidP="00512FF1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الرصيد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اللغوي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الخاص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بالحيوانات</w:t>
            </w:r>
          </w:p>
        </w:tc>
        <w:tc>
          <w:tcPr>
            <w:tcW w:w="992" w:type="dxa"/>
            <w:vMerge w:val="restart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عزة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معزوزة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الفعل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اللازم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  <w:lang w:bidi="ar-DZ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والمتعدي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اتصال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حرف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الجر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بما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الاستفهامية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الحمامة و الصياد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FA52B6" w:rsidRPr="00273B87" w:rsidRDefault="00FA52B6" w:rsidP="00512FF1">
            <w:pPr>
              <w:autoSpaceDE w:val="0"/>
              <w:autoSpaceDN w:val="0"/>
              <w:adjustRightInd w:val="0"/>
              <w:jc w:val="center"/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قصة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  <w:t>-</w:t>
            </w:r>
          </w:p>
          <w:p w:rsidR="00FA52B6" w:rsidRPr="00273B87" w:rsidRDefault="00FA52B6" w:rsidP="00512FF1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مغناة</w:t>
            </w:r>
          </w:p>
          <w:p w:rsidR="00FA52B6" w:rsidRPr="00273B87" w:rsidRDefault="00FA52B6" w:rsidP="00512FF1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بالتفسير</w:t>
            </w:r>
          </w:p>
          <w:p w:rsidR="00FA52B6" w:rsidRPr="00E524F5" w:rsidRDefault="00FA52B6" w:rsidP="00512FF1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الحجاج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FA52B6" w:rsidRPr="00E524F5" w:rsidRDefault="00FA52B6" w:rsidP="00512FF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قصة مصورة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ـ نقل شكل أو اتمامه </w:t>
            </w:r>
          </w:p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ـ إنشاء أشكال هندسية </w:t>
            </w:r>
          </w:p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ـ الكسور و الاعداد العشرية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eastAsia="fr-FR"/>
              </w:rPr>
            </w:pPr>
          </w:p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 xml:space="preserve">من صفات المسلم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>نوعية الهواء و الماء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المجلس الشعبي البلدي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FA52B6" w:rsidRPr="00512FF1" w:rsidRDefault="00FA52B6" w:rsidP="00512FF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(مرحلة1)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 xml:space="preserve">التهيئة الاقليمية </w:t>
            </w:r>
          </w:p>
          <w:p w:rsidR="00FA52B6" w:rsidRPr="00512FF1" w:rsidRDefault="00FA52B6" w:rsidP="00512FF1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>(مفهوم)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</w:tcPr>
          <w:p w:rsidR="00FA52B6" w:rsidRPr="00103187" w:rsidRDefault="00FA52B6" w:rsidP="00512FF1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103187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قواعد فن الزخرفة</w:t>
            </w:r>
          </w:p>
          <w:p w:rsidR="00FA52B6" w:rsidRPr="00103187" w:rsidRDefault="00FA52B6" w:rsidP="00512FF1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103187">
              <w:rPr>
                <w:b/>
                <w:bCs/>
                <w:color w:val="0070C0"/>
                <w:sz w:val="22"/>
                <w:szCs w:val="22"/>
                <w:rtl/>
              </w:rPr>
              <w:t xml:space="preserve">( ت. </w:t>
            </w:r>
            <w:r w:rsidRPr="00103187">
              <w:rPr>
                <w:rFonts w:hint="cs"/>
                <w:b/>
                <w:bCs/>
                <w:color w:val="0070C0"/>
                <w:sz w:val="22"/>
                <w:szCs w:val="22"/>
                <w:rtl/>
              </w:rPr>
              <w:t>تشكيلية</w:t>
            </w:r>
            <w:r w:rsidRPr="00103187">
              <w:rPr>
                <w:b/>
                <w:bCs/>
                <w:color w:val="0070C0"/>
                <w:sz w:val="22"/>
                <w:szCs w:val="22"/>
                <w:rtl/>
              </w:rPr>
              <w:t xml:space="preserve"> )</w:t>
            </w:r>
          </w:p>
        </w:tc>
      </w:tr>
      <w:tr w:rsidR="00FA52B6" w:rsidRPr="00E524F5" w:rsidTr="00E52B5F">
        <w:trPr>
          <w:cantSplit/>
          <w:trHeight w:val="322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FA52B6" w:rsidRPr="00103187" w:rsidRDefault="00103187" w:rsidP="00512FF1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FA52B6" w:rsidRPr="00E524F5" w:rsidRDefault="00FA52B6" w:rsidP="00512FF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FA52B6" w:rsidRPr="00E524F5" w:rsidRDefault="00FA52B6" w:rsidP="00512FF1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FA52B6" w:rsidRPr="00E524F5" w:rsidRDefault="00FA52B6" w:rsidP="00512FF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ـ وضعيات ضرب أو قسمة </w:t>
            </w:r>
          </w:p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 قياس مدد</w:t>
            </w:r>
          </w:p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>الغش</w:t>
            </w:r>
          </w:p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E52B5F" w:rsidRDefault="00FA52B6" w:rsidP="00512FF1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>تلوث الماء</w:t>
            </w:r>
          </w:p>
          <w:p w:rsidR="00E52B5F" w:rsidRPr="00E52B5F" w:rsidRDefault="00E52B5F" w:rsidP="00E52B5F">
            <w:pPr>
              <w:rPr>
                <w:rtl/>
              </w:rPr>
            </w:pPr>
          </w:p>
          <w:p w:rsidR="00E52B5F" w:rsidRDefault="00E52B5F" w:rsidP="00E52B5F">
            <w:pPr>
              <w:rPr>
                <w:rtl/>
              </w:rPr>
            </w:pPr>
          </w:p>
          <w:p w:rsidR="00E52B5F" w:rsidRDefault="00E52B5F" w:rsidP="00E52B5F">
            <w:pPr>
              <w:rPr>
                <w:rtl/>
              </w:rPr>
            </w:pPr>
          </w:p>
          <w:p w:rsidR="00FA52B6" w:rsidRPr="00E52B5F" w:rsidRDefault="00FA52B6" w:rsidP="00E52B5F">
            <w:pPr>
              <w:rPr>
                <w:rtl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الانتخاب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FA52B6" w:rsidRPr="00512FF1" w:rsidRDefault="00FA52B6" w:rsidP="00512FF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(مرحلة2)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>الاستغلال العقلاني للمجال الجغرافي و الاقليم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03187">
              <w:rPr>
                <w:b/>
                <w:bCs/>
                <w:color w:val="000000"/>
                <w:sz w:val="22"/>
                <w:szCs w:val="22"/>
                <w:rtl/>
              </w:rPr>
              <w:t>- آلة الكمان الجهير</w:t>
            </w:r>
          </w:p>
          <w:p w:rsidR="00FA52B6" w:rsidRPr="00103187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03187">
              <w:rPr>
                <w:b/>
                <w:bCs/>
                <w:color w:val="000000"/>
                <w:sz w:val="22"/>
                <w:szCs w:val="22"/>
                <w:rtl/>
              </w:rPr>
              <w:t>- أنشودة النملة</w:t>
            </w:r>
          </w:p>
          <w:p w:rsidR="00FA52B6" w:rsidRPr="00103187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03187">
              <w:rPr>
                <w:b/>
                <w:bCs/>
                <w:color w:val="FF0000"/>
                <w:sz w:val="22"/>
                <w:szCs w:val="22"/>
                <w:rtl/>
              </w:rPr>
              <w:t>( ت. موسيقية )</w:t>
            </w:r>
          </w:p>
        </w:tc>
      </w:tr>
      <w:tr w:rsidR="00FA52B6" w:rsidRPr="00E524F5" w:rsidTr="00E52B5F">
        <w:trPr>
          <w:cantSplit/>
          <w:trHeight w:val="1247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FA52B6" w:rsidRPr="00103187" w:rsidRDefault="00FA52B6" w:rsidP="00512FF1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FA52B6" w:rsidRPr="00E03A36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lang w:bidi="ar-DZ"/>
              </w:rPr>
            </w:pPr>
          </w:p>
          <w:p w:rsidR="00FA52B6" w:rsidRPr="00E03A36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أعتقد</w:t>
            </w:r>
          </w:p>
          <w:p w:rsidR="00FA52B6" w:rsidRPr="00E03A36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FA52B6" w:rsidRPr="00E524F5" w:rsidRDefault="00FA52B6" w:rsidP="00512FF1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الأمثال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الحكم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FFFFFF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جحا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السلطان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إعراب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الفعل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المعتل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الآخر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تصريف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المضارع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  <w:lang w:bidi="ar-DZ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المبني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للمجهول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FA52B6" w:rsidRPr="00E524F5" w:rsidRDefault="00FA52B6" w:rsidP="00512FF1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FA52B6" w:rsidRPr="00E524F5" w:rsidRDefault="00FA52B6" w:rsidP="00512FF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FA52B6" w:rsidRPr="00E524F5" w:rsidTr="00512FF1">
        <w:trPr>
          <w:cantSplit/>
          <w:trHeight w:val="975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A52B6" w:rsidRPr="00103187" w:rsidRDefault="00103187" w:rsidP="00103187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FA52B6" w:rsidRPr="00E03A36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FA52B6" w:rsidRPr="00E524F5" w:rsidRDefault="00FA52B6" w:rsidP="00512FF1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 xml:space="preserve">ربما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الرصيد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اللغوي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الخاص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بالأحجار</w:t>
            </w:r>
          </w:p>
          <w:p w:rsidR="00FA52B6" w:rsidRPr="00103187" w:rsidRDefault="00FA52B6" w:rsidP="00512FF1">
            <w:pPr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الكريمة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وفاء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صيق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علامات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الإعراب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الأصلية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الفرعية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  <w:lang w:bidi="ar-DZ"/>
              </w:rPr>
            </w:pPr>
          </w:p>
          <w:p w:rsidR="00FA52B6" w:rsidRPr="00103187" w:rsidRDefault="00FA52B6" w:rsidP="00512FF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الألف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03187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اللينة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FA52B6" w:rsidRPr="00E524F5" w:rsidRDefault="00FA52B6" w:rsidP="00512FF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A52B6" w:rsidRPr="00E524F5" w:rsidRDefault="00FA52B6" w:rsidP="00512FF1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FA52B6" w:rsidRPr="00E524F5" w:rsidRDefault="00FA52B6" w:rsidP="00512FF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 xml:space="preserve">من مظاهر اليسر في الاسلام </w:t>
            </w:r>
          </w:p>
          <w:p w:rsidR="00FA52B6" w:rsidRPr="00512FF1" w:rsidRDefault="00FA52B6" w:rsidP="00512FF1">
            <w:pPr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>(صلاة المسافر)</w:t>
            </w:r>
          </w:p>
          <w:p w:rsidR="00FA52B6" w:rsidRPr="00512FF1" w:rsidRDefault="00FA52B6" w:rsidP="00512FF1">
            <w:pPr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 xml:space="preserve">العناية بالمحيط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 xml:space="preserve">التخلص من النفايات 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انتخاب مندوب القسم</w:t>
            </w:r>
          </w:p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FA52B6" w:rsidRPr="00512FF1" w:rsidRDefault="00FA52B6" w:rsidP="00512FF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(مرحلة3)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>المشاكل التي تعاني منها المدن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A52B6" w:rsidRPr="00103187" w:rsidRDefault="00FA52B6" w:rsidP="00512FF1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103187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التضاد الآني للألوان المكملة</w:t>
            </w:r>
          </w:p>
          <w:p w:rsidR="00FA52B6" w:rsidRPr="00103187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03187">
              <w:rPr>
                <w:b/>
                <w:bCs/>
                <w:color w:val="0070C0"/>
                <w:sz w:val="22"/>
                <w:szCs w:val="22"/>
                <w:rtl/>
              </w:rPr>
              <w:t xml:space="preserve">( ت. </w:t>
            </w:r>
            <w:r w:rsidRPr="00103187">
              <w:rPr>
                <w:rFonts w:hint="cs"/>
                <w:b/>
                <w:bCs/>
                <w:color w:val="0070C0"/>
                <w:sz w:val="22"/>
                <w:szCs w:val="22"/>
                <w:rtl/>
              </w:rPr>
              <w:t>تشكيلية</w:t>
            </w:r>
            <w:r w:rsidRPr="00103187">
              <w:rPr>
                <w:b/>
                <w:bCs/>
                <w:color w:val="0070C0"/>
                <w:sz w:val="22"/>
                <w:szCs w:val="22"/>
                <w:rtl/>
              </w:rPr>
              <w:t xml:space="preserve"> )</w:t>
            </w:r>
          </w:p>
        </w:tc>
      </w:tr>
      <w:tr w:rsidR="00FA52B6" w:rsidRPr="00E524F5" w:rsidTr="00512FF1">
        <w:trPr>
          <w:cantSplit/>
          <w:trHeight w:val="31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FA52B6" w:rsidRPr="00E524F5" w:rsidRDefault="00FA52B6" w:rsidP="00512FF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FA52B6" w:rsidRPr="00E524F5" w:rsidRDefault="00FA52B6" w:rsidP="00512FF1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FA52B6" w:rsidRPr="001B2046" w:rsidRDefault="00FA52B6" w:rsidP="00512FF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FA52B6" w:rsidRPr="00E524F5" w:rsidRDefault="00FA52B6" w:rsidP="00512FF1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ـ تفكيك عدد عشري </w:t>
            </w:r>
          </w:p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ـ المقياس</w:t>
            </w:r>
          </w:p>
          <w:p w:rsidR="00FA52B6" w:rsidRPr="00103187" w:rsidRDefault="00FA52B6" w:rsidP="00512FF1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10318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ـ قياس سعات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>حجة الوداع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 xml:space="preserve">طرق التخلص من النفايات 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الشرطة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FA52B6" w:rsidRPr="00512FF1" w:rsidRDefault="00FA52B6" w:rsidP="00512FF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(مرحلة4)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A52B6" w:rsidRPr="00512FF1" w:rsidRDefault="00FA52B6" w:rsidP="00512FF1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512FF1">
              <w:rPr>
                <w:rFonts w:hint="cs"/>
                <w:b/>
                <w:bCs/>
                <w:rtl/>
                <w:lang w:val="fr-FR" w:bidi="ar-DZ"/>
              </w:rPr>
              <w:t>حلول مشكلات التلوث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FA52B6" w:rsidRPr="00103187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03187">
              <w:rPr>
                <w:b/>
                <w:bCs/>
                <w:color w:val="000000"/>
                <w:sz w:val="22"/>
                <w:szCs w:val="22"/>
                <w:rtl/>
              </w:rPr>
              <w:t xml:space="preserve">- </w:t>
            </w:r>
            <w:r w:rsidRPr="00103187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آلة النقرات</w:t>
            </w:r>
          </w:p>
          <w:p w:rsidR="00FA52B6" w:rsidRPr="00103187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03187">
              <w:rPr>
                <w:b/>
                <w:bCs/>
                <w:color w:val="000000"/>
                <w:sz w:val="22"/>
                <w:szCs w:val="22"/>
                <w:rtl/>
              </w:rPr>
              <w:t>- أنشودة النملة</w:t>
            </w:r>
          </w:p>
          <w:p w:rsidR="00FA52B6" w:rsidRPr="00103187" w:rsidRDefault="00FA52B6" w:rsidP="00512FF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103187">
              <w:rPr>
                <w:b/>
                <w:bCs/>
                <w:color w:val="FF0000"/>
                <w:sz w:val="22"/>
                <w:szCs w:val="22"/>
                <w:rtl/>
              </w:rPr>
              <w:t>( ت. موسيقية )</w:t>
            </w:r>
          </w:p>
        </w:tc>
      </w:tr>
    </w:tbl>
    <w:p w:rsidR="00FA52B6" w:rsidRDefault="00FA52B6" w:rsidP="009F685D">
      <w:pPr>
        <w:tabs>
          <w:tab w:val="left" w:pos="283"/>
        </w:tabs>
        <w:jc w:val="center"/>
        <w:rPr>
          <w:rFonts w:ascii="Arial" w:hAnsi="Arial" w:cs="Arial"/>
          <w:b/>
          <w:bCs/>
          <w:noProof/>
          <w:color w:val="339966"/>
          <w:lang w:val="fr-FR" w:eastAsia="fr-FR"/>
        </w:rPr>
      </w:pPr>
    </w:p>
    <w:p w:rsidR="00E55F88" w:rsidRDefault="00103187" w:rsidP="00E55F88">
      <w:pPr>
        <w:tabs>
          <w:tab w:val="left" w:pos="283"/>
        </w:tabs>
        <w:jc w:val="center"/>
        <w:rPr>
          <w:b/>
          <w:bCs/>
          <w:color w:val="000000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Pr="00250809"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                         </w:t>
      </w:r>
      <w:r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>توقيع السيد المدير وختمه</w:t>
      </w:r>
    </w:p>
    <w:p w:rsidR="00E55F88" w:rsidRDefault="00E55F88" w:rsidP="00E55F88">
      <w:pPr>
        <w:tabs>
          <w:tab w:val="left" w:pos="283"/>
        </w:tabs>
        <w:jc w:val="center"/>
        <w:rPr>
          <w:b/>
          <w:bCs/>
          <w:color w:val="000000"/>
        </w:rPr>
      </w:pPr>
    </w:p>
    <w:p w:rsidR="00E55F88" w:rsidRDefault="003B1625" w:rsidP="00E55F88">
      <w:pPr>
        <w:tabs>
          <w:tab w:val="left" w:pos="283"/>
        </w:tabs>
        <w:jc w:val="center"/>
        <w:rPr>
          <w:b/>
          <w:bCs/>
          <w:color w:val="000000"/>
        </w:rPr>
      </w:pPr>
      <w:r w:rsidRPr="003B1625">
        <w:rPr>
          <w:rFonts w:ascii="Arial" w:hAnsi="Arial" w:cs="Arial"/>
          <w:b/>
          <w:bCs/>
          <w:noProof/>
          <w:color w:val="339966"/>
          <w:lang w:val="fr-FR" w:eastAsia="fr-FR"/>
        </w:rPr>
        <w:lastRenderedPageBreak/>
        <w:pict>
          <v:group id="_x0000_s1062" style="position:absolute;left:0;text-align:left;margin-left:-14.6pt;margin-top:-3.45pt;width:806.55pt;height:91.55pt;z-index:251661312" coordorigin="329,326" coordsize="16131,1831">
            <v:rect id="_x0000_s1063" style="position:absolute;left:4623;top:1172;width:7654;height:985" strokeweight="2.25pt">
              <v:stroke dashstyle="dashDot"/>
              <v:textbox>
                <w:txbxContent>
                  <w:p w:rsidR="00103187" w:rsidRDefault="00103187" w:rsidP="00103187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17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4" type="#_x0000_t202" style="position:absolute;left:6079;top:326;width:4269;height:871" filled="f" stroked="f">
              <v:textbox style="mso-next-textbox:#_x0000_s1064">
                <w:txbxContent>
                  <w:p w:rsidR="00103187" w:rsidRPr="00E17B66" w:rsidRDefault="00103187" w:rsidP="00103187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103187" w:rsidRPr="002E34CA" w:rsidRDefault="00103187" w:rsidP="00103187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5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5">
                <w:txbxContent>
                  <w:p w:rsidR="00103187" w:rsidRDefault="00103187" w:rsidP="00103187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103187" w:rsidRPr="00694FA3" w:rsidRDefault="00103187" w:rsidP="00103187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103187" w:rsidRDefault="00103187" w:rsidP="00103187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103187" w:rsidRDefault="00103187" w:rsidP="00103187"/>
                </w:txbxContent>
              </v:textbox>
            </v:roundrect>
            <v:roundrect id="_x0000_s1066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6">
                <w:txbxContent>
                  <w:p w:rsidR="00103187" w:rsidRDefault="00103187" w:rsidP="00103187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103187" w:rsidRPr="00F06D9F" w:rsidRDefault="00103187" w:rsidP="00103187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103187" w:rsidRDefault="00103187" w:rsidP="00103187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512FF1" w:rsidRPr="00E55F88" w:rsidRDefault="00512FF1" w:rsidP="00E55F88">
      <w:pPr>
        <w:tabs>
          <w:tab w:val="left" w:pos="283"/>
        </w:tabs>
        <w:jc w:val="center"/>
        <w:rPr>
          <w:b/>
          <w:bCs/>
          <w:color w:val="000000"/>
        </w:rPr>
      </w:pPr>
    </w:p>
    <w:p w:rsidR="00512FF1" w:rsidRDefault="00512FF1" w:rsidP="009F685D">
      <w:pPr>
        <w:tabs>
          <w:tab w:val="left" w:pos="283"/>
        </w:tabs>
        <w:jc w:val="center"/>
        <w:rPr>
          <w:rFonts w:ascii="Arial" w:hAnsi="Arial" w:cs="Arial"/>
          <w:b/>
          <w:bCs/>
          <w:noProof/>
          <w:color w:val="339966"/>
          <w:lang w:val="fr-FR" w:eastAsia="fr-FR"/>
        </w:rPr>
      </w:pPr>
    </w:p>
    <w:p w:rsidR="00512FF1" w:rsidRDefault="00512FF1" w:rsidP="009F685D">
      <w:pPr>
        <w:tabs>
          <w:tab w:val="left" w:pos="283"/>
        </w:tabs>
        <w:jc w:val="center"/>
        <w:rPr>
          <w:rFonts w:ascii="Arial" w:hAnsi="Arial" w:cs="Arial"/>
          <w:b/>
          <w:bCs/>
          <w:noProof/>
          <w:color w:val="339966"/>
          <w:lang w:val="fr-FR" w:eastAsia="fr-FR"/>
        </w:rPr>
      </w:pPr>
    </w:p>
    <w:p w:rsidR="00512FF1" w:rsidRDefault="00512FF1" w:rsidP="009F685D">
      <w:pPr>
        <w:tabs>
          <w:tab w:val="left" w:pos="283"/>
        </w:tabs>
        <w:jc w:val="center"/>
        <w:rPr>
          <w:rFonts w:ascii="Arial" w:hAnsi="Arial" w:cs="Arial"/>
          <w:b/>
          <w:bCs/>
          <w:noProof/>
          <w:color w:val="339966"/>
          <w:lang w:val="fr-FR" w:eastAsia="fr-FR"/>
        </w:rPr>
      </w:pPr>
    </w:p>
    <w:p w:rsidR="00512FF1" w:rsidRDefault="00512FF1" w:rsidP="00E52B5F">
      <w:pPr>
        <w:tabs>
          <w:tab w:val="left" w:pos="283"/>
        </w:tabs>
        <w:rPr>
          <w:rFonts w:ascii="Arial" w:hAnsi="Arial" w:cs="Arial"/>
          <w:b/>
          <w:bCs/>
          <w:noProof/>
          <w:color w:val="339966"/>
          <w:lang w:val="fr-FR" w:eastAsia="fr-FR"/>
        </w:rPr>
      </w:pPr>
    </w:p>
    <w:p w:rsidR="00E52B5F" w:rsidRDefault="00E52B5F" w:rsidP="00E52B5F">
      <w:pPr>
        <w:tabs>
          <w:tab w:val="left" w:pos="283"/>
        </w:tabs>
        <w:rPr>
          <w:rFonts w:ascii="Arial" w:hAnsi="Arial" w:cs="Arial"/>
          <w:b/>
          <w:bCs/>
          <w:noProof/>
          <w:color w:val="339966"/>
          <w:lang w:val="fr-FR" w:eastAsia="fr-FR"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967E44" w:rsidRPr="00CE78DB" w:rsidTr="0081659C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967E44" w:rsidRPr="00E524F5" w:rsidRDefault="00967E44" w:rsidP="0081659C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967E44" w:rsidRPr="00E524F5" w:rsidRDefault="00967E44" w:rsidP="0081659C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967E44" w:rsidRPr="00E524F5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967E44" w:rsidRPr="00CE78DB" w:rsidTr="0081659C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967E44" w:rsidRPr="008802E0" w:rsidRDefault="00967E44" w:rsidP="0081659C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967E44" w:rsidRPr="00C670EC" w:rsidRDefault="00967E44" w:rsidP="0081659C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967E44" w:rsidRPr="008802E0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967E44" w:rsidRPr="008802E0" w:rsidRDefault="00967E44" w:rsidP="0081659C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967E44" w:rsidRPr="008802E0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967E44" w:rsidRPr="008802E0" w:rsidRDefault="00967E44" w:rsidP="0081659C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967E44" w:rsidRPr="008802E0" w:rsidRDefault="00967E44" w:rsidP="0081659C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967E44" w:rsidRPr="008802E0" w:rsidRDefault="00967E44" w:rsidP="0081659C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967E44" w:rsidRPr="008802E0" w:rsidRDefault="00967E44" w:rsidP="0081659C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967E44" w:rsidRPr="008802E0" w:rsidRDefault="00967E44" w:rsidP="0081659C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967E44" w:rsidRPr="008802E0" w:rsidRDefault="00967E44" w:rsidP="0081659C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967E44" w:rsidRPr="00CE78DB" w:rsidTr="0081659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967E44" w:rsidRPr="00E51408" w:rsidRDefault="00967E44" w:rsidP="0081659C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967E44" w:rsidRPr="00E524F5" w:rsidRDefault="00967E44" w:rsidP="0081659C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967E44" w:rsidRPr="00E524F5" w:rsidRDefault="00967E44" w:rsidP="0081659C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967E44" w:rsidRPr="00E524F5" w:rsidRDefault="00967E44" w:rsidP="0081659C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967E44" w:rsidRPr="00E524F5" w:rsidRDefault="00967E44" w:rsidP="0081659C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967E44" w:rsidRPr="00E524F5" w:rsidRDefault="00967E44" w:rsidP="0081659C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967E44" w:rsidRPr="00E524F5" w:rsidRDefault="00967E44" w:rsidP="0081659C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967E44" w:rsidRPr="00CE78DB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967E44" w:rsidRPr="00CE78DB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967E44" w:rsidRPr="00CE78DB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967E44" w:rsidRPr="00CE78DB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967E44" w:rsidRPr="00CE78DB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967E44" w:rsidRPr="00CE78DB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967E44" w:rsidRPr="00CE78DB" w:rsidRDefault="00967E44" w:rsidP="0081659C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967E44" w:rsidRPr="00CE78DB" w:rsidTr="0081659C">
        <w:trPr>
          <w:trHeight w:val="309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967E44" w:rsidRPr="008802E0" w:rsidRDefault="00967E44" w:rsidP="0081659C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5613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967E44" w:rsidRPr="00BA66EB" w:rsidRDefault="00FA41DD" w:rsidP="0081659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E52B5F" w:rsidRPr="00E524F5" w:rsidTr="00E55F88">
        <w:trPr>
          <w:cantSplit/>
          <w:trHeight w:val="1223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E52B5F" w:rsidRPr="00E55F88" w:rsidRDefault="00E55F88" w:rsidP="0081659C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E52B5F" w:rsidRPr="00E524F5" w:rsidRDefault="00E52B5F" w:rsidP="0081659C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7(قصص و حكايات من التراث )</w:t>
            </w:r>
          </w:p>
        </w:tc>
        <w:tc>
          <w:tcPr>
            <w:tcW w:w="718" w:type="dxa"/>
          </w:tcPr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  <w:lang w:bidi="ar-DZ"/>
              </w:rPr>
            </w:pP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أعتقد</w:t>
            </w: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E52B5F" w:rsidRPr="00E55F88" w:rsidRDefault="00E52B5F" w:rsidP="0081659C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eastAsia="fr-FR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الأمثال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الحكم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  <w:t>–</w:t>
            </w:r>
          </w:p>
        </w:tc>
        <w:tc>
          <w:tcPr>
            <w:tcW w:w="992" w:type="dxa"/>
            <w:vAlign w:val="center"/>
          </w:tcPr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جحا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  <w:t>-</w:t>
            </w: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السلطان</w:t>
            </w: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2"/>
                <w:szCs w:val="22"/>
                <w:rtl/>
                <w:lang w:eastAsia="fr-FR" w:bidi="ar-DZ"/>
              </w:rPr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إعراب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الفعل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  <w:t>-</w:t>
            </w: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eastAsia="fr-FR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المعتل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الآخر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تصريف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المضارع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E52B5F" w:rsidRPr="00E55F88" w:rsidRDefault="00E52B5F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المبني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للمجهول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E52B5F" w:rsidRPr="00E524F5" w:rsidRDefault="00E52B5F" w:rsidP="0081659C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الحمامة و الصياد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E52B5F" w:rsidRPr="00273B87" w:rsidRDefault="00E52B5F" w:rsidP="0081659C">
            <w:pPr>
              <w:autoSpaceDE w:val="0"/>
              <w:autoSpaceDN w:val="0"/>
              <w:adjustRightInd w:val="0"/>
              <w:jc w:val="center"/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قصة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  <w:t>-</w:t>
            </w:r>
          </w:p>
          <w:p w:rsidR="00E52B5F" w:rsidRPr="00273B87" w:rsidRDefault="00E52B5F" w:rsidP="0081659C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مغناة</w:t>
            </w:r>
          </w:p>
          <w:p w:rsidR="00E52B5F" w:rsidRPr="00273B87" w:rsidRDefault="00E52B5F" w:rsidP="0081659C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بالتفسير</w:t>
            </w:r>
          </w:p>
          <w:p w:rsidR="00E52B5F" w:rsidRPr="00E524F5" w:rsidRDefault="00E52B5F" w:rsidP="0081659C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الحجاج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E52B5F" w:rsidRPr="00E524F5" w:rsidRDefault="00E52B5F" w:rsidP="0081659C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قصة مصورة </w:t>
            </w: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B5F" w:rsidRPr="00E55F88" w:rsidRDefault="00E52B5F" w:rsidP="0081659C">
            <w:pPr>
              <w:rPr>
                <w:b/>
                <w:bCs/>
                <w:rtl/>
                <w:lang w:val="fr-FR" w:bidi="ar-DZ"/>
              </w:rPr>
            </w:pPr>
            <w:r w:rsidRPr="00E55F88">
              <w:rPr>
                <w:rFonts w:hint="cs"/>
                <w:b/>
                <w:bCs/>
                <w:rtl/>
                <w:lang w:val="fr-FR" w:bidi="ar-DZ"/>
              </w:rPr>
              <w:t xml:space="preserve">ـ وضعيات ضرب أو قسمة </w:t>
            </w:r>
          </w:p>
          <w:p w:rsidR="00E52B5F" w:rsidRPr="00E55F88" w:rsidRDefault="00E52B5F" w:rsidP="0081659C">
            <w:pPr>
              <w:rPr>
                <w:b/>
                <w:bCs/>
                <w:rtl/>
                <w:lang w:val="fr-FR" w:bidi="ar-DZ"/>
              </w:rPr>
            </w:pPr>
            <w:r w:rsidRPr="00E55F88">
              <w:rPr>
                <w:rFonts w:hint="cs"/>
                <w:b/>
                <w:bCs/>
                <w:rtl/>
                <w:lang w:val="fr-FR" w:bidi="ar-DZ"/>
              </w:rPr>
              <w:t>ـ قياس مدد</w:t>
            </w:r>
          </w:p>
          <w:p w:rsidR="00E52B5F" w:rsidRPr="00E55F88" w:rsidRDefault="00E52B5F" w:rsidP="0081659C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2B5F" w:rsidRPr="00512FF1" w:rsidRDefault="00E52B5F" w:rsidP="0081659C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>الغش</w:t>
            </w:r>
          </w:p>
          <w:p w:rsidR="00E52B5F" w:rsidRPr="00512FF1" w:rsidRDefault="00E52B5F" w:rsidP="0081659C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52B5F" w:rsidRPr="00512FF1" w:rsidRDefault="00E52B5F" w:rsidP="0081659C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>تلوث الماء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52B5F" w:rsidRPr="00512FF1" w:rsidRDefault="00E52B5F" w:rsidP="0081659C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الانتخاب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52B5F" w:rsidRPr="00512FF1" w:rsidRDefault="00E52B5F" w:rsidP="0081659C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E52B5F" w:rsidRPr="00512FF1" w:rsidRDefault="00E52B5F" w:rsidP="0081659C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(مرحلة2)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2B5F" w:rsidRPr="00512FF1" w:rsidRDefault="00E52B5F" w:rsidP="0081659C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>الاستغلال العقلاني للمجال الجغرافي و الاقليم</w:t>
            </w:r>
          </w:p>
        </w:tc>
        <w:tc>
          <w:tcPr>
            <w:tcW w:w="1161" w:type="dxa"/>
            <w:shd w:val="clear" w:color="auto" w:fill="auto"/>
          </w:tcPr>
          <w:p w:rsidR="00E52B5F" w:rsidRPr="00512FF1" w:rsidRDefault="00E52B5F" w:rsidP="0081659C">
            <w:pPr>
              <w:jc w:val="center"/>
              <w:rPr>
                <w:b/>
                <w:bCs/>
                <w:color w:val="000000"/>
                <w:rtl/>
              </w:rPr>
            </w:pPr>
            <w:r w:rsidRPr="00512FF1">
              <w:rPr>
                <w:b/>
                <w:bCs/>
                <w:color w:val="000000"/>
                <w:rtl/>
              </w:rPr>
              <w:t>- آلة الكمان الجهير</w:t>
            </w:r>
          </w:p>
          <w:p w:rsidR="00E52B5F" w:rsidRPr="00512FF1" w:rsidRDefault="00E52B5F" w:rsidP="0081659C">
            <w:pPr>
              <w:jc w:val="center"/>
              <w:rPr>
                <w:b/>
                <w:bCs/>
                <w:color w:val="000000"/>
                <w:rtl/>
              </w:rPr>
            </w:pPr>
            <w:r w:rsidRPr="00512FF1">
              <w:rPr>
                <w:b/>
                <w:bCs/>
                <w:color w:val="000000"/>
                <w:rtl/>
              </w:rPr>
              <w:t>- أنشودة النملة</w:t>
            </w:r>
          </w:p>
          <w:p w:rsidR="00E52B5F" w:rsidRPr="00512FF1" w:rsidRDefault="00E52B5F" w:rsidP="0081659C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b/>
                <w:bCs/>
                <w:color w:val="FF0000"/>
                <w:rtl/>
              </w:rPr>
              <w:t>( ت. موسيقية )</w:t>
            </w:r>
          </w:p>
        </w:tc>
      </w:tr>
      <w:tr w:rsidR="00967E44" w:rsidRPr="00E524F5" w:rsidTr="00E55F88">
        <w:trPr>
          <w:cantSplit/>
          <w:trHeight w:val="1106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67E44" w:rsidRPr="00E55F88" w:rsidRDefault="00E55F88" w:rsidP="00E55F88">
            <w:pPr>
              <w:rPr>
                <w:b/>
                <w:bCs/>
                <w:color w:val="FF0000"/>
                <w:rtl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967E44" w:rsidRPr="00E524F5" w:rsidRDefault="00967E44" w:rsidP="0081659C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967E44" w:rsidRPr="00E55F88" w:rsidRDefault="00967E44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  <w:t>-</w:t>
            </w:r>
          </w:p>
          <w:p w:rsidR="00967E44" w:rsidRPr="00E55F88" w:rsidRDefault="00967E44" w:rsidP="0081659C">
            <w:pPr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 xml:space="preserve">ربما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67E44" w:rsidRPr="00E55F88" w:rsidRDefault="00967E44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الرصيد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اللغوي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  <w:t>-</w:t>
            </w:r>
          </w:p>
          <w:p w:rsidR="00967E44" w:rsidRPr="00E55F88" w:rsidRDefault="00967E44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الخاص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بالأحجار</w:t>
            </w:r>
          </w:p>
          <w:p w:rsidR="00967E44" w:rsidRPr="00E55F88" w:rsidRDefault="00967E44" w:rsidP="0081659C">
            <w:pPr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الكريمة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967E44" w:rsidRPr="00E55F88" w:rsidRDefault="00967E44" w:rsidP="0081659C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وفاء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صيق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67E44" w:rsidRPr="00E55F88" w:rsidRDefault="00967E44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  <w:rtl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علامات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الإعراب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967E44" w:rsidRPr="00E55F88" w:rsidRDefault="00967E44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الأصلية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و</w:t>
            </w:r>
          </w:p>
          <w:p w:rsidR="00967E44" w:rsidRPr="00E55F88" w:rsidRDefault="00967E44" w:rsidP="0081659C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الفرعية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67E44" w:rsidRPr="00E55F88" w:rsidRDefault="00967E44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</w:p>
          <w:p w:rsidR="00967E44" w:rsidRPr="00E55F88" w:rsidRDefault="00967E44" w:rsidP="0081659C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الألف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5F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اللينة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967E44" w:rsidRPr="00E524F5" w:rsidRDefault="00967E44" w:rsidP="0081659C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67E44" w:rsidRPr="00E524F5" w:rsidRDefault="00967E44" w:rsidP="0081659C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967E44" w:rsidRPr="00E524F5" w:rsidRDefault="00967E44" w:rsidP="0081659C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E44" w:rsidRPr="00E55F88" w:rsidRDefault="00967E44" w:rsidP="0081659C">
            <w:pPr>
              <w:rPr>
                <w:b/>
                <w:bCs/>
                <w:rtl/>
                <w:lang w:val="fr-FR" w:bidi="ar-DZ"/>
              </w:rPr>
            </w:pPr>
            <w:r w:rsidRPr="00E55F88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967E44" w:rsidRPr="00E55F88" w:rsidRDefault="00967E44" w:rsidP="0081659C">
            <w:pPr>
              <w:rPr>
                <w:b/>
                <w:bCs/>
                <w:rtl/>
                <w:lang w:val="fr-FR" w:bidi="ar-DZ"/>
              </w:rPr>
            </w:pPr>
            <w:r w:rsidRPr="00E55F88">
              <w:rPr>
                <w:rFonts w:hint="cs"/>
                <w:b/>
                <w:bCs/>
                <w:rtl/>
                <w:lang w:val="fr-FR"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67E44" w:rsidRPr="00E55F88" w:rsidRDefault="00967E44" w:rsidP="0081659C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E55F8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من مظاهر اليسر في الاسلام </w:t>
            </w:r>
          </w:p>
          <w:p w:rsidR="00967E44" w:rsidRPr="00E55F88" w:rsidRDefault="00967E44" w:rsidP="0081659C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E55F8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(صلاة المسافر)</w:t>
            </w:r>
          </w:p>
          <w:p w:rsidR="00967E44" w:rsidRPr="00512FF1" w:rsidRDefault="00967E44" w:rsidP="0081659C">
            <w:pPr>
              <w:rPr>
                <w:b/>
                <w:bCs/>
                <w:rtl/>
                <w:lang w:eastAsia="fr-FR"/>
              </w:rPr>
            </w:pPr>
            <w:r w:rsidRPr="00E55F8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العناية بالمحيط</w:t>
            </w:r>
            <w:r w:rsidRPr="00512FF1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 xml:space="preserve">التخلص من النفايات 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انتخاب مندوب القسم</w:t>
            </w:r>
          </w:p>
          <w:p w:rsidR="00967E44" w:rsidRPr="00512FF1" w:rsidRDefault="00967E44" w:rsidP="0081659C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967E44" w:rsidRPr="00512FF1" w:rsidRDefault="00967E44" w:rsidP="0081659C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(مرحلة3)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>المشاكل التي تعاني منها المدن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>التضاد الآني للألوان المكملة</w:t>
            </w:r>
          </w:p>
          <w:p w:rsidR="00967E44" w:rsidRPr="00512FF1" w:rsidRDefault="00967E44" w:rsidP="0081659C">
            <w:pPr>
              <w:jc w:val="center"/>
              <w:rPr>
                <w:b/>
                <w:bCs/>
                <w:color w:val="000000"/>
                <w:rtl/>
              </w:rPr>
            </w:pPr>
            <w:r w:rsidRPr="00512FF1">
              <w:rPr>
                <w:b/>
                <w:bCs/>
                <w:color w:val="0070C0"/>
                <w:rtl/>
              </w:rPr>
              <w:t xml:space="preserve">( ت. </w:t>
            </w:r>
            <w:r w:rsidRPr="00512FF1">
              <w:rPr>
                <w:rFonts w:hint="cs"/>
                <w:b/>
                <w:bCs/>
                <w:color w:val="0070C0"/>
                <w:rtl/>
              </w:rPr>
              <w:t>تشكيلية</w:t>
            </w:r>
            <w:r w:rsidRPr="00512FF1">
              <w:rPr>
                <w:b/>
                <w:bCs/>
                <w:color w:val="0070C0"/>
                <w:rtl/>
              </w:rPr>
              <w:t xml:space="preserve"> )</w:t>
            </w:r>
          </w:p>
        </w:tc>
      </w:tr>
      <w:tr w:rsidR="00967E44" w:rsidRPr="00E524F5" w:rsidTr="0081659C">
        <w:trPr>
          <w:cantSplit/>
          <w:trHeight w:val="31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967E44" w:rsidRPr="00E55F88" w:rsidRDefault="00967E44" w:rsidP="0081659C">
            <w:pPr>
              <w:jc w:val="center"/>
              <w:rPr>
                <w:b/>
                <w:bCs/>
                <w:color w:val="FF0000"/>
                <w:rtl/>
              </w:rPr>
            </w:pPr>
            <w:r w:rsidRPr="00E55F88">
              <w:rPr>
                <w:rFonts w:hint="cs"/>
                <w:b/>
                <w:bCs/>
                <w:color w:val="FF0000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967E44" w:rsidRPr="00E524F5" w:rsidRDefault="00967E44" w:rsidP="0081659C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967E44" w:rsidRPr="001B2046" w:rsidRDefault="00967E44" w:rsidP="00816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967E44" w:rsidRPr="00E524F5" w:rsidRDefault="00967E44" w:rsidP="0081659C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967E44" w:rsidRPr="00E55F88" w:rsidRDefault="00967E44" w:rsidP="0081659C">
            <w:pPr>
              <w:rPr>
                <w:b/>
                <w:bCs/>
                <w:rtl/>
                <w:lang w:val="fr-FR" w:bidi="ar-DZ"/>
              </w:rPr>
            </w:pPr>
            <w:r w:rsidRPr="00E55F88">
              <w:rPr>
                <w:rFonts w:hint="cs"/>
                <w:b/>
                <w:bCs/>
                <w:rtl/>
                <w:lang w:val="fr-FR" w:bidi="ar-DZ"/>
              </w:rPr>
              <w:t xml:space="preserve">ـ تفكيك عدد عشري </w:t>
            </w:r>
          </w:p>
          <w:p w:rsidR="00967E44" w:rsidRPr="00E55F88" w:rsidRDefault="00967E44" w:rsidP="0081659C">
            <w:pPr>
              <w:rPr>
                <w:b/>
                <w:bCs/>
                <w:rtl/>
                <w:lang w:val="fr-FR" w:bidi="ar-DZ"/>
              </w:rPr>
            </w:pPr>
            <w:r w:rsidRPr="00E55F88">
              <w:rPr>
                <w:rFonts w:hint="cs"/>
                <w:b/>
                <w:bCs/>
                <w:rtl/>
                <w:lang w:val="fr-FR" w:bidi="ar-DZ"/>
              </w:rPr>
              <w:t>ـ المقياس</w:t>
            </w:r>
          </w:p>
          <w:p w:rsidR="00967E44" w:rsidRPr="00E55F88" w:rsidRDefault="00967E44" w:rsidP="0081659C">
            <w:pPr>
              <w:rPr>
                <w:b/>
                <w:bCs/>
                <w:rtl/>
                <w:lang w:val="fr-FR" w:bidi="ar-DZ"/>
              </w:rPr>
            </w:pPr>
            <w:r w:rsidRPr="00E55F88">
              <w:rPr>
                <w:rFonts w:hint="cs"/>
                <w:b/>
                <w:bCs/>
                <w:rtl/>
                <w:lang w:val="fr-FR" w:bidi="ar-DZ"/>
              </w:rPr>
              <w:t xml:space="preserve">ـ قياس سعات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>حجة الوداع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 xml:space="preserve">طرق التخلص من النفايات 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الشرطة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967E44" w:rsidRPr="00512FF1" w:rsidRDefault="00967E44" w:rsidP="0081659C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>(مرحلة4)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512FF1">
              <w:rPr>
                <w:rFonts w:hint="cs"/>
                <w:b/>
                <w:bCs/>
                <w:rtl/>
                <w:lang w:val="fr-FR" w:bidi="ar-DZ"/>
              </w:rPr>
              <w:t>حلول مشكلات التلوث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967E44" w:rsidRPr="00512FF1" w:rsidRDefault="00967E44" w:rsidP="0081659C">
            <w:pPr>
              <w:jc w:val="center"/>
              <w:rPr>
                <w:b/>
                <w:bCs/>
                <w:color w:val="000000"/>
                <w:rtl/>
              </w:rPr>
            </w:pPr>
            <w:r w:rsidRPr="00512FF1">
              <w:rPr>
                <w:b/>
                <w:bCs/>
                <w:color w:val="000000"/>
                <w:rtl/>
              </w:rPr>
              <w:t xml:space="preserve">- </w:t>
            </w:r>
            <w:r w:rsidRPr="00512FF1">
              <w:rPr>
                <w:rFonts w:hint="cs"/>
                <w:b/>
                <w:bCs/>
                <w:color w:val="000000"/>
                <w:rtl/>
              </w:rPr>
              <w:t>آلة النقرات</w:t>
            </w:r>
          </w:p>
          <w:p w:rsidR="00967E44" w:rsidRPr="00512FF1" w:rsidRDefault="00967E44" w:rsidP="0081659C">
            <w:pPr>
              <w:jc w:val="center"/>
              <w:rPr>
                <w:b/>
                <w:bCs/>
                <w:color w:val="000000"/>
                <w:rtl/>
              </w:rPr>
            </w:pPr>
            <w:r w:rsidRPr="00512FF1">
              <w:rPr>
                <w:b/>
                <w:bCs/>
                <w:color w:val="000000"/>
                <w:rtl/>
              </w:rPr>
              <w:t>- أنشودة النملة</w:t>
            </w:r>
          </w:p>
          <w:p w:rsidR="00967E44" w:rsidRPr="00512FF1" w:rsidRDefault="00967E44" w:rsidP="0081659C">
            <w:pPr>
              <w:jc w:val="center"/>
              <w:rPr>
                <w:b/>
                <w:bCs/>
                <w:color w:val="000000"/>
                <w:rtl/>
              </w:rPr>
            </w:pPr>
            <w:r w:rsidRPr="00512FF1">
              <w:rPr>
                <w:b/>
                <w:bCs/>
                <w:color w:val="FF0000"/>
                <w:rtl/>
              </w:rPr>
              <w:t>( ت. موسيقية )</w:t>
            </w:r>
          </w:p>
        </w:tc>
      </w:tr>
      <w:tr w:rsidR="00E55F88" w:rsidRPr="00E524F5" w:rsidTr="00E55F88">
        <w:trPr>
          <w:cantSplit/>
          <w:trHeight w:val="842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55F88" w:rsidRPr="00E55F88" w:rsidRDefault="00E55F88" w:rsidP="0081659C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345" w:type="dxa"/>
            <w:tcBorders>
              <w:bottom w:val="single" w:sz="8" w:space="0" w:color="auto"/>
            </w:tcBorders>
            <w:shd w:val="clear" w:color="auto" w:fill="CCC0D9"/>
            <w:textDirection w:val="btLr"/>
            <w:vAlign w:val="center"/>
          </w:tcPr>
          <w:p w:rsidR="00E55F88" w:rsidRPr="00E524F5" w:rsidRDefault="00E55F88" w:rsidP="0081659C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8 (الأسفار و الرحلات  )</w:t>
            </w:r>
          </w:p>
        </w:tc>
        <w:tc>
          <w:tcPr>
            <w:tcW w:w="718" w:type="dxa"/>
          </w:tcPr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لهذا السبب </w:t>
            </w: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بالتراث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المادي</w:t>
            </w:r>
          </w:p>
        </w:tc>
        <w:tc>
          <w:tcPr>
            <w:tcW w:w="992" w:type="dxa"/>
            <w:vAlign w:val="center"/>
          </w:tcPr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رحلة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إلى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عين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الصفراء</w:t>
            </w: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E55F88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55F88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E55F88" w:rsidRPr="00E03A36" w:rsidRDefault="00E55F88" w:rsidP="008165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لفظا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ورسما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55F88" w:rsidRDefault="00E55F88" w:rsidP="0081659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55F88" w:rsidRPr="00E03A36" w:rsidRDefault="00E55F88" w:rsidP="008165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E55F88" w:rsidRPr="00E524F5" w:rsidRDefault="00E55F88" w:rsidP="0081659C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السفينة</w:t>
            </w:r>
          </w:p>
        </w:tc>
        <w:tc>
          <w:tcPr>
            <w:tcW w:w="84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55F88" w:rsidRPr="00E524F5" w:rsidRDefault="00E55F88" w:rsidP="0081659C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كتابة</w:t>
            </w:r>
            <w:r w:rsidRPr="00E524F5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إعلان</w:t>
            </w:r>
          </w:p>
          <w:p w:rsidR="00E55F88" w:rsidRPr="00E524F5" w:rsidRDefault="00E55F88" w:rsidP="0081659C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إشهاري</w:t>
            </w:r>
          </w:p>
          <w:p w:rsidR="00E55F88" w:rsidRPr="00E524F5" w:rsidRDefault="00E55F88" w:rsidP="0081659C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مدعم</w:t>
            </w:r>
          </w:p>
          <w:p w:rsidR="00E55F88" w:rsidRPr="00E524F5" w:rsidRDefault="00E55F88" w:rsidP="0081659C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بالحجج</w:t>
            </w:r>
          </w:p>
        </w:tc>
        <w:tc>
          <w:tcPr>
            <w:tcW w:w="511" w:type="dxa"/>
            <w:tcBorders>
              <w:bottom w:val="single" w:sz="8" w:space="0" w:color="auto"/>
            </w:tcBorders>
            <w:shd w:val="clear" w:color="auto" w:fill="BFEAFD"/>
            <w:textDirection w:val="btLr"/>
            <w:vAlign w:val="center"/>
          </w:tcPr>
          <w:p w:rsidR="00E55F88" w:rsidRPr="00E524F5" w:rsidRDefault="00E55F88" w:rsidP="0081659C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اعلان اشهاري </w:t>
            </w:r>
          </w:p>
        </w:tc>
        <w:tc>
          <w:tcPr>
            <w:tcW w:w="2253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F88" w:rsidRPr="00E55F88" w:rsidRDefault="00E55F88" w:rsidP="0081659C">
            <w:pPr>
              <w:rPr>
                <w:b/>
                <w:bCs/>
                <w:rtl/>
                <w:lang w:val="fr-FR" w:bidi="ar-DZ"/>
              </w:rPr>
            </w:pPr>
            <w:r w:rsidRPr="00E55F88">
              <w:rPr>
                <w:rFonts w:hint="cs"/>
                <w:b/>
                <w:bCs/>
                <w:rtl/>
                <w:lang w:val="fr-FR" w:bidi="ar-DZ"/>
              </w:rPr>
              <w:t xml:space="preserve">ـ وضعيات حسابية </w:t>
            </w:r>
          </w:p>
          <w:p w:rsidR="00E55F88" w:rsidRPr="00E55F88" w:rsidRDefault="00E55F88" w:rsidP="0081659C">
            <w:pPr>
              <w:rPr>
                <w:b/>
                <w:bCs/>
                <w:rtl/>
                <w:lang w:val="fr-FR" w:bidi="ar-DZ"/>
              </w:rPr>
            </w:pPr>
            <w:r w:rsidRPr="00E55F88">
              <w:rPr>
                <w:rFonts w:hint="cs"/>
                <w:b/>
                <w:bCs/>
                <w:rtl/>
                <w:lang w:val="fr-FR" w:bidi="ar-DZ"/>
              </w:rPr>
              <w:t xml:space="preserve">ـ السرعة المنتظمة </w:t>
            </w:r>
          </w:p>
          <w:p w:rsidR="00E55F88" w:rsidRPr="00E55F88" w:rsidRDefault="00E55F88" w:rsidP="0081659C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55F88" w:rsidRPr="00512FF1" w:rsidRDefault="00E55F88" w:rsidP="0081659C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 xml:space="preserve">أسماء ذات النطاقين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bottom"/>
          </w:tcPr>
          <w:p w:rsidR="00E55F88" w:rsidRPr="00512FF1" w:rsidRDefault="00E55F88" w:rsidP="00E55F88">
            <w:pPr>
              <w:rPr>
                <w:b/>
                <w:bCs/>
                <w:rtl/>
              </w:rPr>
            </w:pPr>
            <w:r w:rsidRPr="00512FF1">
              <w:rPr>
                <w:rFonts w:hint="cs"/>
                <w:b/>
                <w:bCs/>
                <w:rtl/>
              </w:rPr>
              <w:t>حركة الارض</w:t>
            </w:r>
          </w:p>
          <w:p w:rsidR="00E55F88" w:rsidRPr="00512FF1" w:rsidRDefault="00E55F88" w:rsidP="0081659C">
            <w:pPr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:rsidR="00E55F88" w:rsidRPr="00512FF1" w:rsidRDefault="00E55F88" w:rsidP="0081659C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الدرك الوطني </w:t>
            </w:r>
          </w:p>
        </w:tc>
        <w:tc>
          <w:tcPr>
            <w:tcW w:w="99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:rsidR="00E55F88" w:rsidRPr="00512FF1" w:rsidRDefault="00E55F88" w:rsidP="0081659C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الاستقلال </w:t>
            </w:r>
          </w:p>
        </w:tc>
        <w:tc>
          <w:tcPr>
            <w:tcW w:w="1134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:rsidR="00E55F88" w:rsidRPr="00512FF1" w:rsidRDefault="00E55F88" w:rsidP="0081659C">
            <w:pPr>
              <w:jc w:val="center"/>
              <w:rPr>
                <w:b/>
                <w:bCs/>
                <w:rtl/>
                <w:lang w:bidi="ar-DZ"/>
              </w:rPr>
            </w:pPr>
            <w:r w:rsidRPr="00512FF1">
              <w:rPr>
                <w:rFonts w:hint="cs"/>
                <w:b/>
                <w:bCs/>
                <w:rtl/>
                <w:lang w:bidi="ar-DZ"/>
              </w:rPr>
              <w:t xml:space="preserve">حماية الغابات و الأراضي الفلاحية </w:t>
            </w:r>
          </w:p>
        </w:tc>
        <w:tc>
          <w:tcPr>
            <w:tcW w:w="116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55F88" w:rsidRPr="00512FF1" w:rsidRDefault="00E55F88" w:rsidP="0081659C">
            <w:pPr>
              <w:jc w:val="center"/>
              <w:rPr>
                <w:b/>
                <w:bCs/>
                <w:rtl/>
                <w:lang w:eastAsia="fr-FR"/>
              </w:rPr>
            </w:pPr>
            <w:r w:rsidRPr="00512FF1">
              <w:rPr>
                <w:rFonts w:hint="cs"/>
                <w:b/>
                <w:bCs/>
                <w:rtl/>
                <w:lang w:eastAsia="fr-FR"/>
              </w:rPr>
              <w:t>التضاد الآني للألوان المكملة</w:t>
            </w:r>
          </w:p>
          <w:p w:rsidR="00E55F88" w:rsidRPr="00512FF1" w:rsidRDefault="00E55F88" w:rsidP="0081659C">
            <w:pPr>
              <w:jc w:val="center"/>
              <w:rPr>
                <w:b/>
                <w:bCs/>
                <w:color w:val="000000"/>
                <w:rtl/>
              </w:rPr>
            </w:pPr>
            <w:r w:rsidRPr="00512FF1">
              <w:rPr>
                <w:b/>
                <w:bCs/>
                <w:color w:val="0070C0"/>
                <w:rtl/>
              </w:rPr>
              <w:t xml:space="preserve">( ت. </w:t>
            </w:r>
            <w:r w:rsidRPr="00512FF1">
              <w:rPr>
                <w:rFonts w:hint="cs"/>
                <w:b/>
                <w:bCs/>
                <w:color w:val="0070C0"/>
                <w:rtl/>
              </w:rPr>
              <w:t>تشكيلية</w:t>
            </w:r>
            <w:r w:rsidRPr="00512FF1">
              <w:rPr>
                <w:b/>
                <w:bCs/>
                <w:color w:val="0070C0"/>
                <w:rtl/>
              </w:rPr>
              <w:t xml:space="preserve"> )</w:t>
            </w:r>
          </w:p>
        </w:tc>
      </w:tr>
    </w:tbl>
    <w:p w:rsidR="00512FF1" w:rsidRDefault="00512FF1" w:rsidP="009F685D">
      <w:pPr>
        <w:tabs>
          <w:tab w:val="left" w:pos="283"/>
        </w:tabs>
        <w:jc w:val="center"/>
        <w:rPr>
          <w:rFonts w:ascii="Arial" w:hAnsi="Arial" w:cs="Arial"/>
          <w:b/>
          <w:bCs/>
          <w:noProof/>
          <w:color w:val="339966"/>
          <w:lang w:val="fr-FR" w:eastAsia="fr-FR"/>
        </w:rPr>
      </w:pPr>
    </w:p>
    <w:p w:rsidR="00E55F88" w:rsidRDefault="00E55F88" w:rsidP="00E55F88">
      <w:pPr>
        <w:tabs>
          <w:tab w:val="left" w:pos="283"/>
        </w:tabs>
        <w:jc w:val="center"/>
        <w:rPr>
          <w:b/>
          <w:bCs/>
          <w:color w:val="000000"/>
          <w:rtl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Pr="00250809"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                         </w:t>
      </w:r>
      <w:r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>توقيع السيد المدير وختمه:</w:t>
      </w:r>
    </w:p>
    <w:p w:rsidR="00E55F88" w:rsidRDefault="00E55F88" w:rsidP="00E55F88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:rsidR="00512FF1" w:rsidRPr="00250809" w:rsidRDefault="00512FF1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</w:p>
    <w:sectPr w:rsidR="00512FF1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189" w:rsidRDefault="00774189" w:rsidP="00FC63EF">
      <w:r>
        <w:separator/>
      </w:r>
    </w:p>
  </w:endnote>
  <w:endnote w:type="continuationSeparator" w:id="1">
    <w:p w:rsidR="00774189" w:rsidRDefault="00774189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189" w:rsidRDefault="00774189" w:rsidP="00FC63EF">
      <w:r>
        <w:separator/>
      </w:r>
    </w:p>
  </w:footnote>
  <w:footnote w:type="continuationSeparator" w:id="1">
    <w:p w:rsidR="00774189" w:rsidRDefault="00774189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2B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8B3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3187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625"/>
    <w:rsid w:val="003B18A1"/>
    <w:rsid w:val="003B3C6C"/>
    <w:rsid w:val="003B75FA"/>
    <w:rsid w:val="003B7B6F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2FF1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1651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5C2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4189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228C"/>
    <w:rsid w:val="00944634"/>
    <w:rsid w:val="00944E79"/>
    <w:rsid w:val="00953B8F"/>
    <w:rsid w:val="00956817"/>
    <w:rsid w:val="00960A82"/>
    <w:rsid w:val="00960FF4"/>
    <w:rsid w:val="009625E3"/>
    <w:rsid w:val="00962956"/>
    <w:rsid w:val="00967E44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2B5F"/>
    <w:rsid w:val="00E54AE3"/>
    <w:rsid w:val="00E55F88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8B8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A41DD"/>
    <w:rsid w:val="00FA52B6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33CCFF"/>
                </a:glow>
                <a:reflection blurRad="12700" stA="28000" endPos="45000" dist="1000" dir="5400000" sy="-100000" algn="bl" rotWithShape="0"/>
              </a:effectLst>
            </a:rPr>
            <a:t>مخطط  أفريل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33CC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2EC8E3E-C3FA-4F0F-B494-CFF3A905CCB1}" type="presOf" srcId="{C087EFBE-9DA9-4804-89CE-F02CA33EDBA7}" destId="{35F6643A-4BC2-4DEE-AD12-291C0CF5C729}" srcOrd="0" destOrd="0" presId="urn:microsoft.com/office/officeart/2005/8/layout/vList2"/>
    <dgm:cxn modelId="{0079FAE1-0D53-439A-8110-56164E3474F6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37B3961-E766-4F42-B18F-7AA2AFC905C3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أفريل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9E2B77C-BDC2-438F-931D-784AE2E895FF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CFFD774C-C0BE-4081-9CBA-912712C7AC63}" type="presOf" srcId="{7AEC5D4B-EB21-4844-B846-9D18521F9BEB}" destId="{06808E9E-A0C2-4BF4-A0D9-BB3C9CDB1F19}" srcOrd="0" destOrd="0" presId="urn:microsoft.com/office/officeart/2005/8/layout/vList2"/>
    <dgm:cxn modelId="{A2060E15-69BA-4914-98B6-E8A811690CB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92D050"/>
                </a:glow>
                <a:reflection blurRad="12700" stA="28000" endPos="45000" dist="1000" dir="5400000" sy="-100000" algn="bl" rotWithShape="0"/>
              </a:effectLst>
            </a:rPr>
            <a:t>مخطط  أفريل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92D05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50E8C76-56DA-41B3-B8C9-54B28A3A37D4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0D97B5CE-6403-4FCC-87A2-DCAA31AA301C}" type="presOf" srcId="{7AEC5D4B-EB21-4844-B846-9D18521F9BEB}" destId="{06808E9E-A0C2-4BF4-A0D9-BB3C9CDB1F19}" srcOrd="0" destOrd="0" presId="urn:microsoft.com/office/officeart/2005/8/layout/vList2"/>
    <dgm:cxn modelId="{AC26E874-3822-4A14-A379-2032179E8092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886</Words>
  <Characters>4874</Characters>
  <Application>Microsoft Office Word</Application>
  <DocSecurity>0</DocSecurity>
  <Lines>40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10</cp:revision>
  <cp:lastPrinted>2018-07-10T11:08:00Z</cp:lastPrinted>
  <dcterms:created xsi:type="dcterms:W3CDTF">2009-01-01T00:09:00Z</dcterms:created>
  <dcterms:modified xsi:type="dcterms:W3CDTF">2025-03-28T09:48:00Z</dcterms:modified>
</cp:coreProperties>
</file>