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6B0221" w:rsidP="00686EB6">
      <w:pPr>
        <w:tabs>
          <w:tab w:val="left" w:pos="2295"/>
          <w:tab w:val="left" w:pos="12355"/>
        </w:tabs>
        <w:rPr>
          <w:rFonts w:ascii="Arial" w:hAnsi="Arial" w:hint="cs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3pt;margin-top:-4.85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6B0221" w:rsidRDefault="006B0221" w:rsidP="006B022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6B0221" w:rsidRPr="00E17B66" w:rsidRDefault="006B0221" w:rsidP="006B022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B0221" w:rsidRPr="002E34CA" w:rsidRDefault="006B0221" w:rsidP="006B022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6B0221" w:rsidRDefault="006B0221" w:rsidP="006B022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6B0221" w:rsidRPr="00694FA3" w:rsidRDefault="006B0221" w:rsidP="006B022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6B0221" w:rsidRDefault="006B0221" w:rsidP="006B022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6B0221" w:rsidRDefault="006B0221" w:rsidP="006B0221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6B0221" w:rsidRDefault="006B0221" w:rsidP="006B022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6B0221" w:rsidRPr="00F06D9F" w:rsidRDefault="006B0221" w:rsidP="006B022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6B0221" w:rsidRDefault="006B0221" w:rsidP="006B022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C7343">
        <w:rPr>
          <w:rFonts w:ascii="Arial" w:hAnsi="Arial"/>
          <w:b/>
          <w:bCs/>
        </w:rPr>
        <w:t xml:space="preserve">  </w:t>
      </w:r>
    </w:p>
    <w:p w:rsidR="006B0221" w:rsidRDefault="006B022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7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E03A36" w:rsidRPr="00E524F5" w:rsidTr="005475D8">
        <w:trPr>
          <w:cantSplit/>
          <w:trHeight w:val="1081"/>
          <w:jc w:val="center"/>
        </w:trPr>
        <w:tc>
          <w:tcPr>
            <w:tcW w:w="4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3A36" w:rsidRPr="00E524F5" w:rsidRDefault="005475D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</w:t>
            </w:r>
          </w:p>
        </w:tc>
        <w:tc>
          <w:tcPr>
            <w:tcW w:w="345" w:type="dxa"/>
            <w:vMerge w:val="restart"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8 (الأسفار و الرحلات  )</w:t>
            </w:r>
          </w:p>
        </w:tc>
        <w:tc>
          <w:tcPr>
            <w:tcW w:w="718" w:type="dxa"/>
            <w:vMerge w:val="restart"/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لهذا السبب</w:t>
            </w: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lang w:bidi="ar-DZ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بالتراث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المادي</w:t>
            </w:r>
          </w:p>
        </w:tc>
        <w:tc>
          <w:tcPr>
            <w:tcW w:w="992" w:type="dxa"/>
            <w:vMerge w:val="restart"/>
            <w:vAlign w:val="center"/>
          </w:tcPr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رحلة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إلى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عين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475D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الصفراء</w:t>
            </w: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</w:pP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B4743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المبني</w:t>
            </w:r>
          </w:p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</w:p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لفظا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ورسما</w:t>
            </w: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السفينة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كتابة</w:t>
            </w:r>
            <w:r w:rsidRPr="00E524F5">
              <w:rPr>
                <w:rFonts w:ascii="Sakkal Majalla,Bold" w:cs="Sakkal Majalla,Bold"/>
                <w:b/>
                <w:bCs/>
                <w:sz w:val="20"/>
                <w:szCs w:val="20"/>
              </w:rPr>
              <w:t xml:space="preserve"> </w:t>
            </w: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إعلان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إشهاري</w:t>
            </w:r>
          </w:p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0"/>
                <w:szCs w:val="20"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مدعم</w:t>
            </w:r>
          </w:p>
          <w:p w:rsidR="00E03A36" w:rsidRPr="00E524F5" w:rsidRDefault="00E03A36" w:rsidP="000674C2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524F5">
              <w:rPr>
                <w:rFonts w:ascii="Sakkal Majalla,Bold" w:cs="Sakkal Majalla,Bold" w:hint="cs"/>
                <w:b/>
                <w:bCs/>
                <w:sz w:val="20"/>
                <w:szCs w:val="20"/>
                <w:rtl/>
              </w:rPr>
              <w:t>بالحجج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اعلان اشهاري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  <w:r w:rsidRPr="005475D8">
              <w:rPr>
                <w:rFonts w:hint="cs"/>
                <w:b/>
                <w:bCs/>
                <w:rtl/>
                <w:lang w:val="fr-FR" w:bidi="ar-DZ"/>
              </w:rPr>
              <w:t xml:space="preserve">ـ وضعيات حسابية </w:t>
            </w:r>
          </w:p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  <w:r w:rsidRPr="005475D8">
              <w:rPr>
                <w:rFonts w:hint="cs"/>
                <w:b/>
                <w:bCs/>
                <w:rtl/>
                <w:lang w:val="fr-FR" w:bidi="ar-DZ"/>
              </w:rPr>
              <w:t xml:space="preserve">ـ السرعة المنتظمة </w:t>
            </w:r>
          </w:p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أسماء ذات النطاقين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</w:p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</w:p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</w:p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  <w:r w:rsidRPr="005475D8">
              <w:rPr>
                <w:rFonts w:hint="cs"/>
                <w:b/>
                <w:bCs/>
                <w:rtl/>
              </w:rPr>
              <w:t>حركة الارض</w:t>
            </w:r>
          </w:p>
          <w:p w:rsidR="00E03A36" w:rsidRPr="005475D8" w:rsidRDefault="00E03A36" w:rsidP="00246A88">
            <w:pPr>
              <w:rPr>
                <w:b/>
                <w:bCs/>
                <w:rtl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5475D8">
              <w:rPr>
                <w:rFonts w:hint="cs"/>
                <w:b/>
                <w:bCs/>
                <w:rtl/>
                <w:lang w:bidi="ar-DZ"/>
              </w:rPr>
              <w:t xml:space="preserve">الدرك الوطني 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475D8">
              <w:rPr>
                <w:rFonts w:hint="cs"/>
                <w:b/>
                <w:bCs/>
                <w:rtl/>
                <w:lang w:bidi="ar-DZ"/>
              </w:rPr>
              <w:t xml:space="preserve">الاستقلال 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5475D8">
              <w:rPr>
                <w:rFonts w:hint="cs"/>
                <w:b/>
                <w:bCs/>
                <w:rtl/>
                <w:lang w:bidi="ar-DZ"/>
              </w:rPr>
              <w:t xml:space="preserve">حماية الغابات و الأراضي الفلاحية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>التضاد الآني للألوان المكملة</w:t>
            </w:r>
          </w:p>
          <w:p w:rsidR="00E03A36" w:rsidRPr="005475D8" w:rsidRDefault="00E03A36" w:rsidP="000674C2">
            <w:pPr>
              <w:jc w:val="center"/>
              <w:rPr>
                <w:b/>
                <w:bCs/>
                <w:color w:val="000000"/>
                <w:rtl/>
              </w:rPr>
            </w:pPr>
            <w:r w:rsidRPr="005475D8">
              <w:rPr>
                <w:b/>
                <w:bCs/>
                <w:color w:val="0070C0"/>
                <w:rtl/>
              </w:rPr>
              <w:t xml:space="preserve">( ت. </w:t>
            </w:r>
            <w:r w:rsidRPr="005475D8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475D8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  <w:tr w:rsidR="00E03A36" w:rsidRPr="00E524F5" w:rsidTr="005475D8">
        <w:trPr>
          <w:cantSplit/>
          <w:trHeight w:val="300"/>
          <w:jc w:val="center"/>
        </w:trPr>
        <w:tc>
          <w:tcPr>
            <w:tcW w:w="42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3A36" w:rsidRPr="00E524F5" w:rsidRDefault="005475D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  <w:r w:rsidRPr="005475D8">
              <w:rPr>
                <w:rFonts w:hint="cs"/>
                <w:b/>
                <w:bCs/>
                <w:rtl/>
                <w:lang w:val="fr-FR" w:bidi="ar-DZ"/>
              </w:rPr>
              <w:t>ـ  قيمة الرقم حسب منزلته في كتابة عدد عشري</w:t>
            </w:r>
          </w:p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</w:rPr>
            </w:pPr>
            <w:r w:rsidRPr="005475D8">
              <w:rPr>
                <w:rFonts w:hint="cs"/>
                <w:b/>
                <w:bCs/>
                <w:rtl/>
                <w:lang w:val="fr-FR" w:bidi="ar-DZ"/>
              </w:rPr>
              <w:t>ـ منهجية حل مشكلات (4)</w:t>
            </w:r>
            <w:r w:rsidRPr="005475D8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نبي الله سليمان عليه السلام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  <w:r w:rsidRPr="005475D8">
              <w:rPr>
                <w:rFonts w:hint="cs"/>
                <w:b/>
                <w:bCs/>
                <w:rtl/>
              </w:rPr>
              <w:t xml:space="preserve">الحركة الظاهرية للشمس </w:t>
            </w:r>
          </w:p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  <w:r w:rsidRPr="005475D8">
              <w:rPr>
                <w:rFonts w:hint="cs"/>
                <w:b/>
                <w:bCs/>
                <w:rtl/>
              </w:rPr>
              <w:t>(فصول السنة)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rPr>
                <w:b/>
                <w:bCs/>
                <w:rtl/>
                <w:lang w:bidi="ar-DZ"/>
              </w:rPr>
            </w:pPr>
            <w:r w:rsidRPr="005475D8">
              <w:rPr>
                <w:rFonts w:hint="cs"/>
                <w:b/>
                <w:bCs/>
                <w:rtl/>
                <w:lang w:bidi="ar-DZ"/>
              </w:rPr>
              <w:t>الحماية المدنية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475D8">
              <w:rPr>
                <w:rFonts w:hint="cs"/>
                <w:b/>
                <w:bCs/>
                <w:rtl/>
                <w:lang w:bidi="ar-DZ"/>
              </w:rPr>
              <w:t xml:space="preserve">إدماج و تقويم </w:t>
            </w:r>
          </w:p>
        </w:tc>
        <w:tc>
          <w:tcPr>
            <w:tcW w:w="113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  <w:r w:rsidRPr="005475D8">
              <w:rPr>
                <w:rFonts w:hint="cs"/>
                <w:b/>
                <w:bCs/>
                <w:rtl/>
              </w:rPr>
              <w:t>إدماج كلي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color w:val="000000"/>
                <w:rtl/>
              </w:rPr>
            </w:pPr>
            <w:r w:rsidRPr="005475D8">
              <w:rPr>
                <w:b/>
                <w:bCs/>
                <w:color w:val="000000"/>
                <w:rtl/>
              </w:rPr>
              <w:t xml:space="preserve">- </w:t>
            </w:r>
            <w:r w:rsidRPr="005475D8">
              <w:rPr>
                <w:rFonts w:hint="cs"/>
                <w:b/>
                <w:bCs/>
                <w:color w:val="000000"/>
                <w:rtl/>
              </w:rPr>
              <w:t>آلة النقرات</w:t>
            </w:r>
          </w:p>
          <w:p w:rsidR="00E03A36" w:rsidRPr="005475D8" w:rsidRDefault="00E03A36" w:rsidP="000674C2">
            <w:pPr>
              <w:jc w:val="center"/>
              <w:rPr>
                <w:b/>
                <w:bCs/>
                <w:color w:val="000000"/>
                <w:rtl/>
              </w:rPr>
            </w:pPr>
            <w:r w:rsidRPr="005475D8">
              <w:rPr>
                <w:b/>
                <w:bCs/>
                <w:color w:val="000000"/>
                <w:rtl/>
              </w:rPr>
              <w:t>- أنشودة النملة</w:t>
            </w:r>
          </w:p>
          <w:p w:rsidR="00E03A36" w:rsidRPr="005475D8" w:rsidRDefault="00E03A36" w:rsidP="000674C2">
            <w:pPr>
              <w:jc w:val="center"/>
              <w:rPr>
                <w:b/>
                <w:bCs/>
                <w:color w:val="000000"/>
                <w:rtl/>
              </w:rPr>
            </w:pPr>
            <w:r w:rsidRPr="005475D8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E03A36" w:rsidRPr="00E524F5" w:rsidTr="005475D8">
        <w:trPr>
          <w:cantSplit/>
          <w:trHeight w:val="1815"/>
          <w:jc w:val="center"/>
        </w:trPr>
        <w:tc>
          <w:tcPr>
            <w:tcW w:w="427" w:type="dxa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A36" w:rsidRDefault="00E03A36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 و مصدره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بالعواصم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البلدان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حكى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ابن</w:t>
            </w:r>
            <w:r w:rsidRPr="005475D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475D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5475D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بطوطة</w:t>
            </w: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  <w:p w:rsidR="00E03A36" w:rsidRPr="005475D8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B4743E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المعرب</w:t>
            </w:r>
          </w:p>
          <w:p w:rsidR="00E03A36" w:rsidRPr="00B4743E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E03A36" w:rsidRPr="00E03A36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E03A36" w:rsidRPr="00E03A36" w:rsidRDefault="00E03A36" w:rsidP="005475D8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E03A36" w:rsidRPr="00E524F5" w:rsidRDefault="00E03A36" w:rsidP="005475D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المعتل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الناقص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E03A36" w:rsidRPr="00E524F5" w:rsidRDefault="00E03A36" w:rsidP="000674C2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E524F5" w:rsidRDefault="00E03A36" w:rsidP="000674C2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E03A36" w:rsidRPr="00E524F5" w:rsidRDefault="00E03A36" w:rsidP="000674C2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E03A36" w:rsidRPr="005475D8" w:rsidRDefault="00E03A36" w:rsidP="000674C2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E03A36" w:rsidRPr="005475D8" w:rsidRDefault="00E03A36" w:rsidP="000674C2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E524F5" w:rsidTr="005475D8">
        <w:trPr>
          <w:cantSplit/>
          <w:trHeight w:val="842"/>
          <w:jc w:val="center"/>
        </w:trPr>
        <w:tc>
          <w:tcPr>
            <w:tcW w:w="427" w:type="dxa"/>
            <w:tcBorders>
              <w:right w:val="single" w:sz="4" w:space="0" w:color="auto"/>
            </w:tcBorders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31</w:t>
            </w: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</w:tcPr>
          <w:p w:rsidR="00246A88" w:rsidRPr="00E524F5" w:rsidRDefault="00246A88" w:rsidP="000674C2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246A88" w:rsidRPr="00E524F5" w:rsidRDefault="00246A88" w:rsidP="000674C2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246A88" w:rsidRPr="005475D8" w:rsidRDefault="00246A88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  <w:r w:rsidRPr="005475D8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246A88" w:rsidRPr="005475D8" w:rsidRDefault="00246A88" w:rsidP="00B768BA">
            <w:pPr>
              <w:spacing w:after="120" w:line="360" w:lineRule="auto"/>
              <w:rPr>
                <w:b/>
                <w:bCs/>
                <w:rtl/>
                <w:lang w:val="fr-FR" w:bidi="ar-DZ"/>
              </w:rPr>
            </w:pPr>
            <w:r w:rsidRPr="005475D8">
              <w:rPr>
                <w:rFonts w:hint="cs"/>
                <w:b/>
                <w:bCs/>
                <w:rtl/>
                <w:lang w:val="fr-FR" w:bidi="ar-DZ"/>
              </w:rPr>
              <w:t xml:space="preserve">ـ مراجعات عامة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46A88" w:rsidRPr="005475D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دعم و تقويم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246A88" w:rsidRPr="005475D8" w:rsidRDefault="00246A88" w:rsidP="000674C2">
            <w:pPr>
              <w:jc w:val="center"/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>دعم و تقويم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6A88" w:rsidRPr="005475D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>ادماج و تقويم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5475D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معالجة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5475D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دعم و تقويم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246A88" w:rsidRPr="005475D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5475D8">
              <w:rPr>
                <w:rFonts w:hint="cs"/>
                <w:b/>
                <w:bCs/>
                <w:rtl/>
                <w:lang w:eastAsia="fr-FR"/>
              </w:rPr>
              <w:t xml:space="preserve">دعم و تقويم </w:t>
            </w:r>
          </w:p>
        </w:tc>
      </w:tr>
      <w:tr w:rsidR="000674C2" w:rsidRPr="006A5973" w:rsidTr="006A5973">
        <w:trPr>
          <w:cantSplit/>
          <w:trHeight w:val="438"/>
          <w:jc w:val="center"/>
        </w:trPr>
        <w:tc>
          <w:tcPr>
            <w:tcW w:w="16040" w:type="dxa"/>
            <w:gridSpan w:val="17"/>
            <w:shd w:val="clear" w:color="auto" w:fill="FDE9D9" w:themeFill="accent6" w:themeFillTint="33"/>
            <w:vAlign w:val="center"/>
          </w:tcPr>
          <w:p w:rsidR="000674C2" w:rsidRPr="006A5973" w:rsidRDefault="000674C2" w:rsidP="006A5973">
            <w:pPr>
              <w:shd w:val="clear" w:color="auto" w:fill="FDE9D9" w:themeFill="accent6" w:themeFillTint="33"/>
              <w:bidi w:val="0"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6A597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التقويم التحصيلي </w:t>
            </w:r>
          </w:p>
        </w:tc>
      </w:tr>
    </w:tbl>
    <w:p w:rsidR="00765AF2" w:rsidRPr="006A5973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:rsidR="00055F6A" w:rsidRDefault="00055F6A" w:rsidP="00442876">
      <w:pPr>
        <w:tabs>
          <w:tab w:val="left" w:pos="216"/>
        </w:tabs>
        <w:rPr>
          <w:rFonts w:ascii="Arial" w:hAnsi="Arial" w:cs="Arial"/>
          <w:b/>
          <w:bCs/>
          <w:color w:val="339966"/>
          <w:sz w:val="18"/>
          <w:szCs w:val="18"/>
          <w:rtl/>
        </w:rPr>
      </w:pPr>
    </w:p>
    <w:p w:rsidR="00C644A4" w:rsidRPr="003E19C4" w:rsidRDefault="00C644A4" w:rsidP="003E19C4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DB1659" w:rsidRPr="00250809" w:rsidRDefault="00DA46ED" w:rsidP="009F685D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sectPr w:rsidR="00DB1659" w:rsidRPr="00250809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3F" w:rsidRDefault="00FD063F" w:rsidP="00FC63EF">
      <w:r>
        <w:separator/>
      </w:r>
    </w:p>
  </w:endnote>
  <w:endnote w:type="continuationSeparator" w:id="1">
    <w:p w:rsidR="00FD063F" w:rsidRDefault="00FD063F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3F" w:rsidRDefault="00FD063F" w:rsidP="00FC63EF">
      <w:r>
        <w:separator/>
      </w:r>
    </w:p>
  </w:footnote>
  <w:footnote w:type="continuationSeparator" w:id="1">
    <w:p w:rsidR="00FD063F" w:rsidRDefault="00FD063F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06F9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475D8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0221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551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4743E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8BA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063F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reflection blurRad="12700" stA="28000" endPos="45000" dist="1000" dir="5400000" sy="-100000" algn="bl" rotWithShape="0"/>
              </a:effectLst>
            </a:rPr>
            <a:t>مخطط  ماي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BB5445-E673-4C42-9803-10C9661A671A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6A6EB4F-EE8E-484E-994D-7489A2BD1E4C}" type="presOf" srcId="{C087EFBE-9DA9-4804-89CE-F02CA33EDBA7}" destId="{35F6643A-4BC2-4DEE-AD12-291C0CF5C729}" srcOrd="0" destOrd="0" presId="urn:microsoft.com/office/officeart/2005/8/layout/vList2"/>
    <dgm:cxn modelId="{3DAFCDB3-BEAB-4DEB-B82D-38C6DF9FAE9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6</cp:revision>
  <cp:lastPrinted>2018-07-10T11:08:00Z</cp:lastPrinted>
  <dcterms:created xsi:type="dcterms:W3CDTF">2025-04-24T22:04:00Z</dcterms:created>
  <dcterms:modified xsi:type="dcterms:W3CDTF">2025-04-24T22:10:00Z</dcterms:modified>
</cp:coreProperties>
</file>