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B42" w:rsidRPr="00C063C3" w:rsidRDefault="00FF6B42" w:rsidP="00FF6B42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  <w:r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عناصر الإجابة وسلم </w:t>
      </w:r>
      <w:proofErr w:type="gramStart"/>
      <w:r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التقديرات  :</w:t>
      </w:r>
      <w:proofErr w:type="gramEnd"/>
    </w:p>
    <w:tbl>
      <w:tblPr>
        <w:tblStyle w:val="Grilledutableau"/>
        <w:tblW w:w="0" w:type="auto"/>
        <w:tblInd w:w="658" w:type="dxa"/>
        <w:tblLook w:val="04A0"/>
      </w:tblPr>
      <w:tblGrid>
        <w:gridCol w:w="699"/>
        <w:gridCol w:w="701"/>
        <w:gridCol w:w="709"/>
        <w:gridCol w:w="700"/>
        <w:gridCol w:w="6283"/>
        <w:gridCol w:w="1239"/>
      </w:tblGrid>
      <w:tr w:rsidR="00FF6B42" w:rsidRPr="00297BA2" w:rsidTr="006F1427">
        <w:trPr>
          <w:trHeight w:val="391"/>
        </w:trPr>
        <w:tc>
          <w:tcPr>
            <w:tcW w:w="709" w:type="dxa"/>
            <w:shd w:val="clear" w:color="auto" w:fill="7030A0"/>
          </w:tcPr>
          <w:p w:rsidR="00FF6B42" w:rsidRPr="003542F6" w:rsidRDefault="00FF6B42" w:rsidP="006F1427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709" w:type="dxa"/>
            <w:shd w:val="clear" w:color="auto" w:fill="2EE2FA"/>
          </w:tcPr>
          <w:p w:rsidR="00FF6B42" w:rsidRPr="003542F6" w:rsidRDefault="00FF6B42" w:rsidP="006F1427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712" w:type="dxa"/>
            <w:shd w:val="clear" w:color="auto" w:fill="27F92C"/>
          </w:tcPr>
          <w:p w:rsidR="00FF6B42" w:rsidRPr="003542F6" w:rsidRDefault="00FF6B42" w:rsidP="006F1427">
            <w:pPr>
              <w:tabs>
                <w:tab w:val="center" w:pos="248"/>
              </w:tabs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Al-Kharashi 4"/>
                <w:b/>
                <w:bCs/>
                <w:sz w:val="28"/>
                <w:szCs w:val="28"/>
                <w:rtl/>
                <w:lang w:bidi="ar-DZ"/>
              </w:rPr>
              <w:tab/>
            </w: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709" w:type="dxa"/>
            <w:shd w:val="clear" w:color="auto" w:fill="76923C" w:themeFill="accent3" w:themeFillShade="BF"/>
          </w:tcPr>
          <w:p w:rsidR="00FF6B42" w:rsidRPr="003542F6" w:rsidRDefault="00FF6B42" w:rsidP="006F1427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7633" w:type="dxa"/>
            <w:gridSpan w:val="2"/>
          </w:tcPr>
          <w:p w:rsidR="00FF6B42" w:rsidRPr="00297BA2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lang w:bidi="ar-DZ"/>
              </w:rPr>
            </w:pPr>
            <w:proofErr w:type="gramStart"/>
            <w:r w:rsidRPr="00297BA2"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rtl/>
                <w:lang w:bidi="ar-DZ"/>
              </w:rPr>
              <w:t>عناصر</w:t>
            </w:r>
            <w:proofErr w:type="gramEnd"/>
            <w:r w:rsidRPr="00297BA2"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rtl/>
                <w:lang w:bidi="ar-DZ"/>
              </w:rPr>
              <w:t xml:space="preserve"> الإجابة </w:t>
            </w:r>
          </w:p>
        </w:tc>
      </w:tr>
      <w:tr w:rsidR="00FF6B42" w:rsidRPr="00507518" w:rsidTr="006F1427">
        <w:trPr>
          <w:trHeight w:val="391"/>
        </w:trPr>
        <w:tc>
          <w:tcPr>
            <w:tcW w:w="9231" w:type="dxa"/>
            <w:gridSpan w:val="5"/>
          </w:tcPr>
          <w:p w:rsidR="00FF6B42" w:rsidRPr="00507518" w:rsidRDefault="00FF6B42" w:rsidP="006F1427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1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 </w:t>
            </w:r>
            <w:r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فهم المعاني الصريحة في النص </w:t>
            </w:r>
          </w:p>
          <w:p w:rsidR="00FF6B42" w:rsidRDefault="00FF6B42" w:rsidP="006F1427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-</w:t>
            </w:r>
            <w:proofErr w:type="spellEnd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spellEnd"/>
            <w:proofErr w:type="gramEnd"/>
            <w:r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FF6B42" w:rsidRPr="00507518" w:rsidRDefault="00FF6B42" w:rsidP="006F1427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 w:rsidRPr="00161D34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الخَامِسُ مِنْ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161D34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جُوِيلْيَةَ</w:t>
            </w:r>
            <w:proofErr w:type="spellEnd"/>
            <w:r w:rsidRPr="00161D34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6200D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مُزَيَّنَةً بِالأَعْلَامِ وَالمَصَابِيحِ</w:t>
            </w:r>
            <w:r w:rsidRPr="006200D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6200D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مَعْنَى الوَطَنِيَّةِ وَالتَّضْحِيَةِ</w:t>
            </w:r>
            <w:r w:rsidRPr="006200D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6200D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هُوَ ذِكْرَى عَظِيمَةٌ تُذَكِّرُنَا بِتَضْحِيَاتِ الأَجْدَادِ</w:t>
            </w:r>
            <w:r w:rsidRPr="006200D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.</w:t>
            </w:r>
          </w:p>
        </w:tc>
        <w:tc>
          <w:tcPr>
            <w:tcW w:w="1241" w:type="dxa"/>
          </w:tcPr>
          <w:p w:rsidR="00FF6B42" w:rsidRPr="00507518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1</w:t>
            </w:r>
          </w:p>
        </w:tc>
      </w:tr>
      <w:tr w:rsidR="00FF6B42" w:rsidRPr="00507518" w:rsidTr="006F1427">
        <w:trPr>
          <w:trHeight w:val="391"/>
        </w:trPr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6392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أربعة عناصر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صحيحة  </w:t>
            </w:r>
            <w:proofErr w:type="gramEnd"/>
          </w:p>
        </w:tc>
        <w:tc>
          <w:tcPr>
            <w:tcW w:w="1241" w:type="dxa"/>
            <w:vMerge w:val="restart"/>
          </w:tcPr>
          <w:p w:rsidR="00FF6B42" w:rsidRPr="00507518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FF6B42" w:rsidRPr="00507518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</w:p>
        </w:tc>
      </w:tr>
      <w:tr w:rsidR="00FF6B42" w:rsidRPr="00507518" w:rsidTr="006F1427">
        <w:trPr>
          <w:trHeight w:val="391"/>
        </w:trPr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ثلاثة عناصر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صحيحة  </w:t>
            </w:r>
            <w:proofErr w:type="gramEnd"/>
          </w:p>
        </w:tc>
        <w:tc>
          <w:tcPr>
            <w:tcW w:w="1241" w:type="dxa"/>
            <w:vMerge/>
          </w:tcPr>
          <w:p w:rsidR="00FF6B42" w:rsidRPr="00507518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FF6B42" w:rsidRPr="00507518" w:rsidTr="006F1427">
        <w:trPr>
          <w:trHeight w:val="391"/>
        </w:trPr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12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عنصران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صحيحان  </w:t>
            </w:r>
            <w:proofErr w:type="gramEnd"/>
          </w:p>
        </w:tc>
        <w:tc>
          <w:tcPr>
            <w:tcW w:w="1241" w:type="dxa"/>
            <w:vMerge/>
          </w:tcPr>
          <w:p w:rsidR="00FF6B42" w:rsidRPr="00507518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FF6B42" w:rsidRPr="00507518" w:rsidTr="006F1427">
        <w:trPr>
          <w:trHeight w:val="391"/>
        </w:trPr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عنصر صحيح أو لم يجب بأي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عنصر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صحيح </w:t>
            </w:r>
          </w:p>
        </w:tc>
        <w:tc>
          <w:tcPr>
            <w:tcW w:w="1241" w:type="dxa"/>
            <w:vMerge/>
          </w:tcPr>
          <w:p w:rsidR="00FF6B42" w:rsidRPr="00507518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FF6B42" w:rsidRPr="00507518" w:rsidTr="006F1427">
        <w:trPr>
          <w:trHeight w:val="391"/>
        </w:trPr>
        <w:tc>
          <w:tcPr>
            <w:tcW w:w="9231" w:type="dxa"/>
            <w:gridSpan w:val="5"/>
          </w:tcPr>
          <w:p w:rsidR="00FF6B42" w:rsidRPr="00507518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2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فهم تسلسل أحداث النص </w:t>
            </w: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  <w:p w:rsidR="00FF6B42" w:rsidRPr="00507518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proofErr w:type="spell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-</w:t>
            </w:r>
            <w:proofErr w:type="spell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spellEnd"/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الجملة الأولى ترتب 03 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الثانية ترتب  01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الثالثة ترتب 05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الرابعة ترتب 04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الجملة الخامسة ترتب  02 .</w:t>
            </w:r>
          </w:p>
        </w:tc>
        <w:tc>
          <w:tcPr>
            <w:tcW w:w="1241" w:type="dxa"/>
          </w:tcPr>
          <w:p w:rsidR="00FF6B42" w:rsidRPr="00507518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2</w:t>
            </w:r>
          </w:p>
        </w:tc>
      </w:tr>
      <w:tr w:rsidR="00FF6B42" w:rsidRPr="00507518" w:rsidTr="006F1427">
        <w:trPr>
          <w:trHeight w:val="391"/>
        </w:trPr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6392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خمسة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/</w:t>
            </w:r>
            <w:proofErr w:type="spell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أربعة عناصر صحيحة </w:t>
            </w:r>
          </w:p>
        </w:tc>
        <w:tc>
          <w:tcPr>
            <w:tcW w:w="1241" w:type="dxa"/>
            <w:vMerge w:val="restart"/>
          </w:tcPr>
          <w:p w:rsidR="00FF6B42" w:rsidRPr="00507518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FF6B42" w:rsidRPr="00507518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FF6B42" w:rsidRPr="00507518" w:rsidTr="006F1427">
        <w:trPr>
          <w:trHeight w:val="391"/>
        </w:trPr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ثلاثة  عناصر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صحيحة</w:t>
            </w:r>
          </w:p>
        </w:tc>
        <w:tc>
          <w:tcPr>
            <w:tcW w:w="1241" w:type="dxa"/>
            <w:vMerge/>
          </w:tcPr>
          <w:p w:rsidR="00FF6B42" w:rsidRPr="00507518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FF6B42" w:rsidRPr="00507518" w:rsidTr="006F1427">
        <w:trPr>
          <w:trHeight w:val="391"/>
        </w:trPr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12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عنصران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صحيحان </w:t>
            </w:r>
          </w:p>
        </w:tc>
        <w:tc>
          <w:tcPr>
            <w:tcW w:w="1241" w:type="dxa"/>
            <w:vMerge/>
          </w:tcPr>
          <w:p w:rsidR="00FF6B42" w:rsidRPr="00507518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FF6B42" w:rsidRPr="00507518" w:rsidTr="006F1427">
        <w:trPr>
          <w:trHeight w:val="391"/>
        </w:trPr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عنصر واحد صحيح أو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أخطأ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في كل العناصر</w:t>
            </w:r>
          </w:p>
        </w:tc>
        <w:tc>
          <w:tcPr>
            <w:tcW w:w="1241" w:type="dxa"/>
            <w:vMerge/>
          </w:tcPr>
          <w:p w:rsidR="00FF6B42" w:rsidRPr="00507518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FF6B42" w:rsidRPr="00507518" w:rsidTr="006F1427">
        <w:trPr>
          <w:trHeight w:val="391"/>
        </w:trPr>
        <w:tc>
          <w:tcPr>
            <w:tcW w:w="9231" w:type="dxa"/>
            <w:gridSpan w:val="5"/>
          </w:tcPr>
          <w:p w:rsidR="00FF6B42" w:rsidRPr="00507518" w:rsidRDefault="009D5444" w:rsidP="006F1427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205105</wp:posOffset>
                  </wp:positionV>
                  <wp:extent cx="993140" cy="838200"/>
                  <wp:effectExtent l="19050" t="0" r="0" b="0"/>
                  <wp:wrapNone/>
                  <wp:docPr id="2" name="Image 1" descr="C:\Users\med\Desktop\Snap 2025-03-30 at 00.20.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d\Desktop\Snap 2025-03-30 at 00.20.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14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F6B42"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="00FF6B42"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3 </w:t>
            </w:r>
            <w:proofErr w:type="spellStart"/>
            <w:r w:rsidR="00FF6B42"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:</w:t>
            </w:r>
            <w:proofErr w:type="spellEnd"/>
            <w:proofErr w:type="gramEnd"/>
            <w:r w:rsidR="00FF6B42"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r w:rsidR="00FF6B42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  <w:r w:rsidR="00FF6B42" w:rsidRPr="00507518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فهم معاني الكلمات الواردة في النص </w:t>
            </w:r>
            <w:r w:rsidR="00FF6B42"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</w:p>
          <w:p w:rsidR="00FF6B42" w:rsidRPr="007D7735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4D01B3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DZ"/>
              </w:rPr>
              <w:t xml:space="preserve">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spellEnd"/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الوطنُ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=</w:t>
            </w:r>
            <w:proofErr w:type="spellEnd"/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الأرْضُ الَّتِي نَنْتَمِي إلَيْهَا ونُحِبُّهَا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</w:p>
          <w:p w:rsidR="00FF6B42" w:rsidRPr="007D7735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الا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س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ْ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ت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ق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ْ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ل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الُ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proofErr w:type="spellStart"/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=</w:t>
            </w:r>
            <w:proofErr w:type="spellEnd"/>
            <w:proofErr w:type="gramEnd"/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الخلاصُ مِنَ الا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س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ْ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ت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ع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ْ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م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ارِ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  <w:r w:rsidR="009D5444">
              <w:rPr>
                <w:noProof/>
                <w:lang w:eastAsia="fr-FR"/>
              </w:rPr>
              <w:t xml:space="preserve"> </w:t>
            </w:r>
          </w:p>
          <w:p w:rsidR="00FF6B42" w:rsidRPr="007D7735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التَّض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ْ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ح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ي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اتُ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=</w:t>
            </w:r>
            <w:proofErr w:type="spellEnd"/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تَقْدِيمُ الأرْوَاحِ فِي سَبِيلِ الوَطَنِ</w:t>
            </w:r>
          </w:p>
          <w:p w:rsidR="00FF6B42" w:rsidRPr="00507518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الا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حْتِفَالُ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=</w:t>
            </w:r>
            <w:proofErr w:type="spellEnd"/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التَّعْبِيرُ عَنِ الفَرَحِ بِذِكْرَى </w:t>
            </w:r>
            <w:proofErr w:type="gramStart"/>
            <w:r w:rsidRPr="007D773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مُهِمَّةٍ</w:t>
            </w:r>
            <w:r w:rsidRPr="007D773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</w:tc>
        <w:tc>
          <w:tcPr>
            <w:tcW w:w="1241" w:type="dxa"/>
          </w:tcPr>
          <w:p w:rsidR="00FF6B42" w:rsidRPr="00507518" w:rsidRDefault="00FF6B42" w:rsidP="006F1427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3</w:t>
            </w:r>
          </w:p>
        </w:tc>
      </w:tr>
      <w:tr w:rsidR="00FF6B42" w:rsidRPr="00507518" w:rsidTr="006F1427">
        <w:trPr>
          <w:trHeight w:val="391"/>
        </w:trPr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6392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أربعة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عناصر صحيحة </w:t>
            </w:r>
          </w:p>
        </w:tc>
        <w:tc>
          <w:tcPr>
            <w:tcW w:w="1241" w:type="dxa"/>
            <w:vMerge w:val="restart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FF6B42" w:rsidRPr="00507518" w:rsidRDefault="00FF6B42" w:rsidP="006F1427">
            <w:pPr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</w:p>
        </w:tc>
      </w:tr>
      <w:tr w:rsidR="00FF6B42" w:rsidRPr="00507518" w:rsidTr="006F1427">
        <w:trPr>
          <w:trHeight w:val="391"/>
        </w:trPr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ثلاثة  عناصر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صحيحة</w:t>
            </w:r>
          </w:p>
        </w:tc>
        <w:tc>
          <w:tcPr>
            <w:tcW w:w="1241" w:type="dxa"/>
            <w:vMerge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FF6B42" w:rsidRPr="00507518" w:rsidTr="006F1427">
        <w:trPr>
          <w:trHeight w:val="391"/>
        </w:trPr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12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عنصران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صحيحان </w:t>
            </w:r>
          </w:p>
        </w:tc>
        <w:tc>
          <w:tcPr>
            <w:tcW w:w="1241" w:type="dxa"/>
            <w:vMerge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FF6B42" w:rsidRPr="00507518" w:rsidTr="006F1427">
        <w:trPr>
          <w:trHeight w:val="391"/>
        </w:trPr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عنصر واحد صحيح أو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أخطأ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في كل العناصر</w:t>
            </w:r>
          </w:p>
        </w:tc>
        <w:tc>
          <w:tcPr>
            <w:tcW w:w="1241" w:type="dxa"/>
            <w:vMerge/>
          </w:tcPr>
          <w:p w:rsidR="00FF6B42" w:rsidRPr="00507518" w:rsidRDefault="00FF6B42" w:rsidP="006F1427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</w:tbl>
    <w:tbl>
      <w:tblPr>
        <w:tblStyle w:val="Grilledutableau1"/>
        <w:tblW w:w="10507" w:type="dxa"/>
        <w:tblInd w:w="658" w:type="dxa"/>
        <w:tblLook w:val="04A0"/>
      </w:tblPr>
      <w:tblGrid>
        <w:gridCol w:w="713"/>
        <w:gridCol w:w="713"/>
        <w:gridCol w:w="713"/>
        <w:gridCol w:w="713"/>
        <w:gridCol w:w="6379"/>
        <w:gridCol w:w="1276"/>
      </w:tblGrid>
      <w:tr w:rsidR="00FF6B42" w:rsidRPr="00507518" w:rsidTr="006F1427">
        <w:trPr>
          <w:trHeight w:val="391"/>
        </w:trPr>
        <w:tc>
          <w:tcPr>
            <w:tcW w:w="9231" w:type="dxa"/>
            <w:gridSpan w:val="5"/>
          </w:tcPr>
          <w:p w:rsidR="00FF6B42" w:rsidRPr="00507518" w:rsidRDefault="00FF6B42" w:rsidP="006F1427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proofErr w:type="spellStart"/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>المعيار4</w:t>
            </w:r>
            <w:proofErr w:type="spellEnd"/>
            <w:r w:rsidRPr="00507518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 :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FFFFFF" w:themeColor="background1"/>
                <w:sz w:val="32"/>
                <w:szCs w:val="32"/>
                <w:highlight w:val="lightGray"/>
                <w:shd w:val="clear" w:color="auto" w:fill="FFFFFF" w:themeFill="background1"/>
                <w:rtl/>
                <w:lang w:eastAsia="en-US" w:bidi="ar-DZ"/>
              </w:rPr>
              <w:t xml:space="preserve"> </w:t>
            </w:r>
            <w:r>
              <w:rPr>
                <w:rFonts w:ascii="Sakkal Majalla" w:eastAsiaTheme="minorHAnsi" w:hAnsi="Sakkal Majalla" w:cs="Sakkal Majalla" w:hint="cs"/>
                <w:b/>
                <w:bCs/>
                <w:color w:val="FFFFFF" w:themeColor="background1"/>
                <w:sz w:val="32"/>
                <w:szCs w:val="32"/>
                <w:shd w:val="clear" w:color="auto" w:fill="FFFFFF" w:themeFill="background1"/>
                <w:rtl/>
                <w:lang w:eastAsia="en-US" w:bidi="ar-DZ"/>
              </w:rPr>
              <w:t xml:space="preserve">  </w:t>
            </w:r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التحكم في بعض تطبيقات مهارات الوعي الصوتي </w:t>
            </w:r>
          </w:p>
          <w:p w:rsidR="00FF6B42" w:rsidRPr="004D01B3" w:rsidRDefault="00FF6B42" w:rsidP="006F1427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</w:pP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-</w:t>
            </w:r>
            <w:proofErr w:type="spellEnd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عناصر </w:t>
            </w:r>
            <w:proofErr w:type="gram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:</w:t>
            </w:r>
            <w:proofErr w:type="spellEnd"/>
            <w:proofErr w:type="gramEnd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</w:t>
            </w:r>
          </w:p>
          <w:p w:rsidR="00FF6B42" w:rsidRPr="007D7735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 w:bidi="ar-DZ"/>
              </w:rPr>
              <w:t xml:space="preserve">أ </w:t>
            </w:r>
            <w:proofErr w:type="spellStart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–</w:t>
            </w:r>
            <w:proofErr w:type="spellEnd"/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 w:bidi="ar-DZ"/>
              </w:rPr>
              <w:t xml:space="preserve"> </w:t>
            </w:r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الاستقلال </w:t>
            </w:r>
            <w:proofErr w:type="spellStart"/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proofErr w:type="spellEnd"/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الْ/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اِسْـ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ـتِـقـْ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ـلَا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لُ</w:t>
            </w:r>
          </w:p>
          <w:p w:rsidR="00FF6B42" w:rsidRPr="007D7735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 w:bidi="ar-DZ"/>
              </w:rPr>
              <w:t xml:space="preserve">   تَ</w:t>
            </w:r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ضْحِيَةُ</w:t>
            </w:r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proofErr w:type="spellEnd"/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تَضْـ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ـحِـ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ـيـَ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/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ـةٌ</w:t>
            </w:r>
            <w:proofErr w:type="spellEnd"/>
          </w:p>
          <w:p w:rsidR="00FF6B42" w:rsidRPr="007D7735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ب-</w:t>
            </w:r>
            <w:proofErr w:type="spellEnd"/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proofErr w:type="spellStart"/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*</w:t>
            </w:r>
            <w:proofErr w:type="spellEnd"/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 xml:space="preserve">ذِكْرَى </w:t>
            </w:r>
            <w:proofErr w:type="spellStart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 xml:space="preserve"> الاستقلالِ </w:t>
            </w:r>
            <w:proofErr w:type="spellStart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 xml:space="preserve"> تَبْقَى </w:t>
            </w:r>
            <w:proofErr w:type="spellStart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 xml:space="preserve"> عَظِيمَةً</w:t>
            </w:r>
          </w:p>
          <w:p w:rsidR="00FF6B42" w:rsidRPr="007D7735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 </w:t>
            </w:r>
            <w:proofErr w:type="spellStart"/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*</w:t>
            </w:r>
            <w:proofErr w:type="spellEnd"/>
            <w:r w:rsidRPr="007D7735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الشَّعْبُ</w:t>
            </w:r>
            <w:proofErr w:type="gramEnd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 xml:space="preserve"> الاستعمارَ </w:t>
            </w:r>
            <w:proofErr w:type="spellStart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 xml:space="preserve"> قَاوَمَ </w:t>
            </w:r>
            <w:proofErr w:type="spellStart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Pr="007D7735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 w:bidi="ar-DZ"/>
              </w:rPr>
              <w:t xml:space="preserve"> بِشَجَاعَةٍ</w:t>
            </w:r>
          </w:p>
          <w:p w:rsidR="00FF6B42" w:rsidRPr="0055554C" w:rsidRDefault="00FF6B42" w:rsidP="006F1427">
            <w:pPr>
              <w:jc w:val="right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           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>جـ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  الاِحْتِلَالُ    </w:t>
            </w:r>
            <w:proofErr w:type="spellStart"/>
            <w:proofErr w:type="gram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 الْبَطْنُ</w:t>
            </w:r>
            <w:proofErr w:type="gramEnd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.</w:t>
            </w:r>
          </w:p>
        </w:tc>
        <w:tc>
          <w:tcPr>
            <w:tcW w:w="1276" w:type="dxa"/>
          </w:tcPr>
          <w:p w:rsidR="00FF6B42" w:rsidRPr="00507518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الجواب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4</w:t>
            </w:r>
          </w:p>
        </w:tc>
      </w:tr>
      <w:tr w:rsidR="00FF6B42" w:rsidRPr="00507518" w:rsidTr="006F1427">
        <w:trPr>
          <w:trHeight w:val="391"/>
        </w:trPr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6379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ستة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خمسة</w:t>
            </w:r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عناصر </w:t>
            </w: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صحيحة  </w:t>
            </w:r>
            <w:proofErr w:type="gramEnd"/>
          </w:p>
        </w:tc>
        <w:tc>
          <w:tcPr>
            <w:tcW w:w="1276" w:type="dxa"/>
            <w:vMerge w:val="restart"/>
          </w:tcPr>
          <w:p w:rsidR="00FF6B42" w:rsidRPr="00507518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  <w:p w:rsidR="00FF6B42" w:rsidRPr="00507518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التقديرات</w:t>
            </w:r>
            <w:proofErr w:type="gramEnd"/>
          </w:p>
        </w:tc>
      </w:tr>
      <w:tr w:rsidR="00FF6B42" w:rsidRPr="00507518" w:rsidTr="006F1427">
        <w:trPr>
          <w:trHeight w:val="391"/>
        </w:trPr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أربعة </w:t>
            </w:r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عناصر </w:t>
            </w: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صحيحة  </w:t>
            </w:r>
            <w:proofErr w:type="gramEnd"/>
          </w:p>
        </w:tc>
        <w:tc>
          <w:tcPr>
            <w:tcW w:w="1276" w:type="dxa"/>
            <w:vMerge/>
          </w:tcPr>
          <w:p w:rsidR="00FF6B42" w:rsidRPr="00507518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FF6B42" w:rsidRPr="00507518" w:rsidTr="006F1427">
        <w:trPr>
          <w:trHeight w:val="391"/>
        </w:trPr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ثلاثة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عنصران</w:t>
            </w:r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صحيحان  </w:t>
            </w:r>
            <w:proofErr w:type="gramEnd"/>
          </w:p>
        </w:tc>
        <w:tc>
          <w:tcPr>
            <w:tcW w:w="1276" w:type="dxa"/>
            <w:vMerge/>
          </w:tcPr>
          <w:p w:rsidR="00FF6B42" w:rsidRPr="00507518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FF6B42" w:rsidRPr="00507518" w:rsidTr="006F1427">
        <w:trPr>
          <w:trHeight w:val="391"/>
        </w:trPr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عنصر صحيح أو لم يجب بأي </w:t>
            </w: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عنصر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صحيح </w:t>
            </w:r>
          </w:p>
        </w:tc>
        <w:tc>
          <w:tcPr>
            <w:tcW w:w="1276" w:type="dxa"/>
            <w:vMerge/>
          </w:tcPr>
          <w:p w:rsidR="00FF6B42" w:rsidRPr="00507518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FF6B42" w:rsidRPr="00507518" w:rsidTr="006F1427">
        <w:trPr>
          <w:trHeight w:val="391"/>
        </w:trPr>
        <w:tc>
          <w:tcPr>
            <w:tcW w:w="9231" w:type="dxa"/>
            <w:gridSpan w:val="5"/>
          </w:tcPr>
          <w:p w:rsidR="00FF6B42" w:rsidRPr="00507518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r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المعيار </w:t>
            </w:r>
            <w:proofErr w:type="gramStart"/>
            <w:r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>5 :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الرسم الإملائي لفقرة </w:t>
            </w:r>
          </w:p>
          <w:p w:rsidR="00FF6B42" w:rsidRPr="001104FD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-</w:t>
            </w:r>
            <w:proofErr w:type="spellEnd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عناصر </w:t>
            </w:r>
            <w:proofErr w:type="gram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الإجابة </w:t>
            </w:r>
            <w:proofErr w:type="spellStart"/>
            <w:r w:rsidRPr="001104FD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:</w:t>
            </w:r>
            <w:proofErr w:type="spellEnd"/>
            <w:proofErr w:type="gramEnd"/>
            <w:r w:rsidRPr="001104FD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  <w:p w:rsidR="00FF6B42" w:rsidRPr="00507518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914A39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 w:bidi="ar-DZ"/>
              </w:rPr>
              <w:t xml:space="preserve">أ </w:t>
            </w:r>
            <w:proofErr w:type="spellStart"/>
            <w:r w:rsidRPr="00BD06A1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Pr="00BD06A1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 w:bidi="ar-DZ"/>
              </w:rPr>
              <w:t xml:space="preserve"> </w:t>
            </w:r>
            <w:r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يَلْعَبُ الأَطْفَالُ فِي السَّاحَةِ</w:t>
            </w:r>
            <w:r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.</w:t>
            </w:r>
            <w:r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br/>
            </w:r>
            <w:r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ب </w:t>
            </w:r>
            <w:proofErr w:type="spellStart"/>
            <w:r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 xml:space="preserve"> </w:t>
            </w:r>
            <w:r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تُغَرِّدُ العَصَافِيرُ فِي الصَّبَاحِ</w:t>
            </w:r>
            <w:r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.</w:t>
            </w:r>
            <w:r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br/>
            </w:r>
            <w:r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ج </w:t>
            </w:r>
            <w:proofErr w:type="spellStart"/>
            <w:r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تُزَهِّرُ الأَشْجَارُ فِي الرَّبِيعِ</w:t>
            </w:r>
            <w:r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.</w:t>
            </w:r>
            <w:r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br/>
            </w:r>
            <w:r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د </w:t>
            </w:r>
            <w:proofErr w:type="spellStart"/>
            <w:r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Pr="00BD06A1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يَرْسُمُ الطِّفْلُ مَنْظَرًا جَمِيلًا</w:t>
            </w:r>
            <w:r w:rsidRPr="00BD06A1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.</w:t>
            </w:r>
          </w:p>
        </w:tc>
        <w:tc>
          <w:tcPr>
            <w:tcW w:w="1276" w:type="dxa"/>
          </w:tcPr>
          <w:p w:rsidR="00FF6B42" w:rsidRPr="00507518" w:rsidRDefault="00FF6B42" w:rsidP="006F1427">
            <w:pPr>
              <w:bidi/>
              <w:jc w:val="both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الجواب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5</w:t>
            </w:r>
          </w:p>
        </w:tc>
      </w:tr>
      <w:tr w:rsidR="00FF6B42" w:rsidRPr="00507518" w:rsidTr="006F1427">
        <w:trPr>
          <w:trHeight w:val="391"/>
        </w:trPr>
        <w:tc>
          <w:tcPr>
            <w:tcW w:w="713" w:type="dxa"/>
          </w:tcPr>
          <w:p w:rsidR="00FF6B42" w:rsidRPr="00507518" w:rsidRDefault="00FF6B42" w:rsidP="006F1427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6379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3 أخطاء او أقل </w:t>
            </w:r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</w:tc>
        <w:tc>
          <w:tcPr>
            <w:tcW w:w="1276" w:type="dxa"/>
            <w:vMerge w:val="restart"/>
          </w:tcPr>
          <w:p w:rsidR="00FF6B42" w:rsidRPr="00507518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  <w:p w:rsidR="00FF6B42" w:rsidRPr="00507518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التقديرات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</w:tc>
      </w:tr>
      <w:tr w:rsidR="00FF6B42" w:rsidRPr="00507518" w:rsidTr="006F1427">
        <w:trPr>
          <w:trHeight w:val="171"/>
        </w:trPr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من</w:t>
            </w:r>
            <w:proofErr w:type="gram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04 أخطاء إلى 06 </w:t>
            </w:r>
          </w:p>
        </w:tc>
        <w:tc>
          <w:tcPr>
            <w:tcW w:w="1276" w:type="dxa"/>
            <w:vMerge/>
          </w:tcPr>
          <w:p w:rsidR="00FF6B42" w:rsidRPr="00507518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FF6B42" w:rsidRPr="00507518" w:rsidTr="006F1427">
        <w:trPr>
          <w:trHeight w:val="391"/>
        </w:trPr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من</w:t>
            </w:r>
            <w:proofErr w:type="gram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07 أخطاء إلى 10</w:t>
            </w:r>
          </w:p>
        </w:tc>
        <w:tc>
          <w:tcPr>
            <w:tcW w:w="1276" w:type="dxa"/>
            <w:vMerge/>
          </w:tcPr>
          <w:p w:rsidR="00FF6B42" w:rsidRPr="00507518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FF6B42" w:rsidRPr="00507518" w:rsidTr="006F1427">
        <w:trPr>
          <w:trHeight w:val="391"/>
        </w:trPr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FF6B42" w:rsidRPr="00507518" w:rsidRDefault="00FF6B42" w:rsidP="006F142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FF6B42" w:rsidRPr="00507518" w:rsidRDefault="00FF6B42" w:rsidP="00FF6B4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أكثر من 10 اخطاء </w:t>
            </w:r>
          </w:p>
        </w:tc>
        <w:tc>
          <w:tcPr>
            <w:tcW w:w="1276" w:type="dxa"/>
            <w:vMerge/>
          </w:tcPr>
          <w:p w:rsidR="00FF6B42" w:rsidRPr="00507518" w:rsidRDefault="00FF6B42" w:rsidP="006F1427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</w:tbl>
    <w:p w:rsidR="00FF6B42" w:rsidRPr="00A24321" w:rsidRDefault="00FF6B42" w:rsidP="00FF6B42">
      <w:pPr>
        <w:bidi/>
        <w:spacing w:after="100" w:afterAutospacing="1"/>
        <w:ind w:left="57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F6B42" w:rsidRPr="00960B68" w:rsidRDefault="001A74E5" w:rsidP="00FF6B42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662939</wp:posOffset>
            </wp:positionH>
            <wp:positionV relativeFrom="paragraph">
              <wp:posOffset>377371</wp:posOffset>
            </wp:positionV>
            <wp:extent cx="993322" cy="838200"/>
            <wp:effectExtent l="19050" t="0" r="0" b="0"/>
            <wp:wrapNone/>
            <wp:docPr id="1" name="Image 1" descr="C:\Users\med\Desktop\Snap 2025-03-30 at 00.20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322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B42" w:rsidRPr="00DD3B53" w:rsidRDefault="00DF2E0D" w:rsidP="00FF6B42">
      <w:pPr>
        <w:tabs>
          <w:tab w:val="left" w:pos="3783"/>
        </w:tabs>
        <w:bidi/>
        <w:spacing w:before="100" w:beforeAutospacing="1" w:after="100" w:afterAutospacing="1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 w:rsidRPr="00DF2E0D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32" type="#_x0000_t187" style="position:absolute;left:0;text-align:left;margin-left:363.55pt;margin-top:.7pt;width:14.6pt;height:22.3pt;z-index:251666432"/>
        </w:pict>
      </w:r>
      <w:r w:rsidR="00FF6B4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ab/>
      </w:r>
      <w:r w:rsidR="00FF6B42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المدرسة الابتدائية </w:t>
      </w:r>
      <w:proofErr w:type="spellStart"/>
      <w:r w:rsidR="00FF6B42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:</w:t>
      </w:r>
      <w:proofErr w:type="spellEnd"/>
      <w:r w:rsidR="00FF6B42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</w:t>
      </w:r>
      <w:proofErr w:type="spellStart"/>
      <w:r w:rsidR="00FF6B42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امبوعزة</w:t>
      </w:r>
      <w:proofErr w:type="spellEnd"/>
      <w:r w:rsidR="00FF6B42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محمد </w:t>
      </w:r>
      <w:proofErr w:type="spellStart"/>
      <w:r w:rsidR="00FF6B42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.</w:t>
      </w:r>
      <w:proofErr w:type="spellEnd"/>
    </w:p>
    <w:p w:rsidR="00FF6B42" w:rsidRPr="00DD3B53" w:rsidRDefault="00DF2E0D" w:rsidP="00FF6B42">
      <w:pPr>
        <w:tabs>
          <w:tab w:val="left" w:pos="3783"/>
        </w:tabs>
        <w:bidi/>
        <w:spacing w:before="100" w:beforeAutospacing="1" w:after="100" w:afterAutospacing="1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GE Jarida Heavy"/>
          <w:noProof/>
          <w:sz w:val="32"/>
          <w:szCs w:val="32"/>
          <w:rtl/>
          <w:lang w:eastAsia="fr-FR"/>
        </w:rPr>
        <w:pict>
          <v:shape id="_x0000_s1033" type="#_x0000_t187" style="position:absolute;left:0;text-align:left;margin-left:319pt;margin-top:3pt;width:14.6pt;height:22.3pt;z-index:251667456"/>
        </w:pict>
      </w:r>
      <w:r w:rsidR="00FF6B42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                                                           </w:t>
      </w:r>
      <w:proofErr w:type="gramStart"/>
      <w:r w:rsidR="00FF6B42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الأستاذ :</w:t>
      </w:r>
      <w:proofErr w:type="gramEnd"/>
      <w:r w:rsidR="00FF6B42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معط الله محمد </w:t>
      </w:r>
    </w:p>
    <w:p w:rsidR="00FF6B42" w:rsidRPr="00DD3B53" w:rsidRDefault="00FF6B42" w:rsidP="00FF6B42">
      <w:pPr>
        <w:tabs>
          <w:tab w:val="left" w:pos="3783"/>
        </w:tabs>
        <w:bidi/>
        <w:spacing w:before="100" w:beforeAutospacing="1" w:after="100" w:afterAutospacing="1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                                                           </w:t>
      </w:r>
    </w:p>
    <w:p w:rsidR="00FF6B42" w:rsidRPr="00960B68" w:rsidRDefault="00FF6B42" w:rsidP="00FF6B42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F6B42" w:rsidRPr="00960B68" w:rsidRDefault="00FF6B42" w:rsidP="00FF6B42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F6B42" w:rsidRPr="00960B68" w:rsidRDefault="00FF6B42" w:rsidP="00FF6B42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F6B42" w:rsidRPr="00960B68" w:rsidRDefault="00FF6B42" w:rsidP="00FF6B42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F6B42" w:rsidRPr="00960B68" w:rsidRDefault="00FF6B42" w:rsidP="00FF6B42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F6B42" w:rsidRPr="00960B68" w:rsidRDefault="00FF6B42" w:rsidP="00FF6B42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F6B42" w:rsidRPr="00960B68" w:rsidRDefault="00FF6B42" w:rsidP="00FF6B42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F6B42" w:rsidRPr="00960B68" w:rsidRDefault="00FF6B42" w:rsidP="00FF6B42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F6B42" w:rsidRPr="00960B68" w:rsidRDefault="00FF6B42" w:rsidP="00FF6B42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sectPr w:rsidR="00FF6B42" w:rsidRPr="00960B68" w:rsidSect="00821206">
      <w:pgSz w:w="11906" w:h="16838"/>
      <w:pgMar w:top="284" w:right="707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Al-Kharashi 4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F4E72"/>
    <w:multiLevelType w:val="hybridMultilevel"/>
    <w:tmpl w:val="4D623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78122046"/>
    <w:multiLevelType w:val="hybridMultilevel"/>
    <w:tmpl w:val="BCDCF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F6B42"/>
    <w:rsid w:val="00022421"/>
    <w:rsid w:val="0006453E"/>
    <w:rsid w:val="00073D6B"/>
    <w:rsid w:val="00080D41"/>
    <w:rsid w:val="00080EB7"/>
    <w:rsid w:val="0008125A"/>
    <w:rsid w:val="00086C13"/>
    <w:rsid w:val="000A5EE9"/>
    <w:rsid w:val="000B43B1"/>
    <w:rsid w:val="000D681D"/>
    <w:rsid w:val="000E1005"/>
    <w:rsid w:val="000E257C"/>
    <w:rsid w:val="000F13EB"/>
    <w:rsid w:val="001077E5"/>
    <w:rsid w:val="00112DEE"/>
    <w:rsid w:val="00116E19"/>
    <w:rsid w:val="001218C7"/>
    <w:rsid w:val="0014557D"/>
    <w:rsid w:val="00156243"/>
    <w:rsid w:val="00166E6B"/>
    <w:rsid w:val="001A74E5"/>
    <w:rsid w:val="001B13D6"/>
    <w:rsid w:val="001E30BD"/>
    <w:rsid w:val="001F5153"/>
    <w:rsid w:val="00223301"/>
    <w:rsid w:val="00226D7B"/>
    <w:rsid w:val="00240D04"/>
    <w:rsid w:val="00247D89"/>
    <w:rsid w:val="00271781"/>
    <w:rsid w:val="002A196D"/>
    <w:rsid w:val="002C4EA1"/>
    <w:rsid w:val="002E0C46"/>
    <w:rsid w:val="00337214"/>
    <w:rsid w:val="00352BE8"/>
    <w:rsid w:val="00357148"/>
    <w:rsid w:val="00384EA4"/>
    <w:rsid w:val="003A69BA"/>
    <w:rsid w:val="003A7806"/>
    <w:rsid w:val="003E2330"/>
    <w:rsid w:val="003F3738"/>
    <w:rsid w:val="00403CAD"/>
    <w:rsid w:val="004255DB"/>
    <w:rsid w:val="004450D4"/>
    <w:rsid w:val="0048195F"/>
    <w:rsid w:val="004A0A25"/>
    <w:rsid w:val="004A146B"/>
    <w:rsid w:val="004B5ECD"/>
    <w:rsid w:val="004C48B3"/>
    <w:rsid w:val="0051242A"/>
    <w:rsid w:val="00530773"/>
    <w:rsid w:val="00542919"/>
    <w:rsid w:val="00556B0E"/>
    <w:rsid w:val="00556EB4"/>
    <w:rsid w:val="005867B1"/>
    <w:rsid w:val="005874F0"/>
    <w:rsid w:val="00590E5D"/>
    <w:rsid w:val="005D474C"/>
    <w:rsid w:val="006020DB"/>
    <w:rsid w:val="00631752"/>
    <w:rsid w:val="00635669"/>
    <w:rsid w:val="00670A78"/>
    <w:rsid w:val="006D63A5"/>
    <w:rsid w:val="00703A15"/>
    <w:rsid w:val="00715AA9"/>
    <w:rsid w:val="00716BEC"/>
    <w:rsid w:val="00730162"/>
    <w:rsid w:val="007354F7"/>
    <w:rsid w:val="007423E0"/>
    <w:rsid w:val="00756FE4"/>
    <w:rsid w:val="007731CC"/>
    <w:rsid w:val="007846E0"/>
    <w:rsid w:val="0079331E"/>
    <w:rsid w:val="00793D08"/>
    <w:rsid w:val="007A0687"/>
    <w:rsid w:val="007E163B"/>
    <w:rsid w:val="008047E6"/>
    <w:rsid w:val="00806AA1"/>
    <w:rsid w:val="00827E6E"/>
    <w:rsid w:val="00872E15"/>
    <w:rsid w:val="00890A46"/>
    <w:rsid w:val="00897562"/>
    <w:rsid w:val="008C2F7C"/>
    <w:rsid w:val="008C3FF9"/>
    <w:rsid w:val="008C7E35"/>
    <w:rsid w:val="008E2CAC"/>
    <w:rsid w:val="0090650A"/>
    <w:rsid w:val="00943365"/>
    <w:rsid w:val="00945EAE"/>
    <w:rsid w:val="009655DA"/>
    <w:rsid w:val="009832D1"/>
    <w:rsid w:val="009B7A63"/>
    <w:rsid w:val="009C6484"/>
    <w:rsid w:val="009D2F79"/>
    <w:rsid w:val="009D5444"/>
    <w:rsid w:val="009F462A"/>
    <w:rsid w:val="00A11811"/>
    <w:rsid w:val="00A22B39"/>
    <w:rsid w:val="00A51596"/>
    <w:rsid w:val="00A56209"/>
    <w:rsid w:val="00A90FBB"/>
    <w:rsid w:val="00AA0FA5"/>
    <w:rsid w:val="00AA59F7"/>
    <w:rsid w:val="00AD44B3"/>
    <w:rsid w:val="00B020C1"/>
    <w:rsid w:val="00B05619"/>
    <w:rsid w:val="00B0782E"/>
    <w:rsid w:val="00B11BBC"/>
    <w:rsid w:val="00B31FC5"/>
    <w:rsid w:val="00B41246"/>
    <w:rsid w:val="00B53344"/>
    <w:rsid w:val="00B620C2"/>
    <w:rsid w:val="00B9797C"/>
    <w:rsid w:val="00B97AAC"/>
    <w:rsid w:val="00BA4810"/>
    <w:rsid w:val="00BB41F0"/>
    <w:rsid w:val="00BC50CE"/>
    <w:rsid w:val="00BD223B"/>
    <w:rsid w:val="00BD6185"/>
    <w:rsid w:val="00BF5102"/>
    <w:rsid w:val="00C113E9"/>
    <w:rsid w:val="00C33C3C"/>
    <w:rsid w:val="00C42375"/>
    <w:rsid w:val="00C54671"/>
    <w:rsid w:val="00C67ECE"/>
    <w:rsid w:val="00C77E8D"/>
    <w:rsid w:val="00CB2227"/>
    <w:rsid w:val="00CB4E7F"/>
    <w:rsid w:val="00D073BE"/>
    <w:rsid w:val="00D11F90"/>
    <w:rsid w:val="00D17599"/>
    <w:rsid w:val="00D212B9"/>
    <w:rsid w:val="00D21659"/>
    <w:rsid w:val="00D225BC"/>
    <w:rsid w:val="00D358BE"/>
    <w:rsid w:val="00D41C0B"/>
    <w:rsid w:val="00D56EBF"/>
    <w:rsid w:val="00D6301D"/>
    <w:rsid w:val="00D6420E"/>
    <w:rsid w:val="00D66B8A"/>
    <w:rsid w:val="00D9567B"/>
    <w:rsid w:val="00DE0F17"/>
    <w:rsid w:val="00DF2E0D"/>
    <w:rsid w:val="00E01B5C"/>
    <w:rsid w:val="00E25921"/>
    <w:rsid w:val="00E52AEF"/>
    <w:rsid w:val="00E612CE"/>
    <w:rsid w:val="00E71808"/>
    <w:rsid w:val="00E906F4"/>
    <w:rsid w:val="00E91BD9"/>
    <w:rsid w:val="00E91C7B"/>
    <w:rsid w:val="00EA5CE6"/>
    <w:rsid w:val="00EA636A"/>
    <w:rsid w:val="00EC2807"/>
    <w:rsid w:val="00EF0F00"/>
    <w:rsid w:val="00EF1258"/>
    <w:rsid w:val="00F33DB5"/>
    <w:rsid w:val="00F33FB0"/>
    <w:rsid w:val="00F45F24"/>
    <w:rsid w:val="00F70F7A"/>
    <w:rsid w:val="00F762E4"/>
    <w:rsid w:val="00F774F9"/>
    <w:rsid w:val="00F965DE"/>
    <w:rsid w:val="00F9737C"/>
    <w:rsid w:val="00FA68AC"/>
    <w:rsid w:val="00FB165A"/>
    <w:rsid w:val="00FD32E3"/>
    <w:rsid w:val="00FF6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B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F6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F6B42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FF6B42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F6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6B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</dc:creator>
  <cp:keywords/>
  <dc:description/>
  <cp:lastModifiedBy>med</cp:lastModifiedBy>
  <cp:revision>6</cp:revision>
  <cp:lastPrinted>2025-03-29T23:29:00Z</cp:lastPrinted>
  <dcterms:created xsi:type="dcterms:W3CDTF">2025-03-29T18:17:00Z</dcterms:created>
  <dcterms:modified xsi:type="dcterms:W3CDTF">2025-03-29T23:30:00Z</dcterms:modified>
</cp:coreProperties>
</file>