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D94" w:rsidRPr="005438C1" w:rsidRDefault="0031060E" w:rsidP="003C7B6E">
      <w:pPr>
        <w:bidi/>
        <w:spacing w:after="0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lang w:eastAsia="fr-FR"/>
        </w:rPr>
      </w:pPr>
      <w:r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</w:t>
      </w:r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متحان تقييم المكتسبات </w:t>
      </w:r>
      <w:proofErr w:type="spellStart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-</w:t>
      </w:r>
      <w:proofErr w:type="spellEnd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 السنة الثانية ابتدائي</w:t>
      </w:r>
    </w:p>
    <w:p w:rsidR="00BF6D94" w:rsidRPr="005438C1" w:rsidRDefault="00F86341" w:rsidP="003C7B6E">
      <w:pPr>
        <w:bidi/>
        <w:spacing w:after="0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lang w:eastAsia="fr-FR"/>
        </w:rPr>
      </w:pPr>
      <w:r w:rsidRPr="00CE650A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7" type="#_x0000_t98" style="position:absolute;left:0;text-align:left;margin-left:433.1pt;margin-top:23.85pt;width:54pt;height:27.4pt;z-index:25166028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7">
              <w:txbxContent>
                <w:p w:rsidR="0038795B" w:rsidRPr="0038795B" w:rsidRDefault="0038795B">
                  <w:pPr>
                    <w:rPr>
                      <w:rFonts w:cs="GE Jarida Heavy"/>
                      <w:color w:val="FFFFFF" w:themeColor="background1"/>
                      <w:sz w:val="32"/>
                      <w:szCs w:val="32"/>
                      <w:lang w:bidi="ar-DZ"/>
                    </w:rPr>
                  </w:pPr>
                  <w:proofErr w:type="gramStart"/>
                  <w:r w:rsidRPr="0038795B">
                    <w:rPr>
                      <w:rFonts w:cs="GE Jarida Heavy" w:hint="cs"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>السند :</w:t>
                  </w:r>
                  <w:proofErr w:type="gramEnd"/>
                  <w:r w:rsidRPr="0038795B">
                    <w:rPr>
                      <w:rFonts w:cs="GE Jarida Heavy" w:hint="cs"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proofErr w:type="spellStart"/>
      <w:proofErr w:type="gramStart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المادة</w:t>
      </w:r>
      <w:proofErr w:type="gramEnd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:</w:t>
      </w:r>
      <w:proofErr w:type="spellEnd"/>
      <w:r w:rsidR="00714A9B"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 </w:t>
      </w:r>
      <w:r w:rsidR="00714A9B"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rtl/>
          <w:lang w:eastAsia="fr-FR"/>
        </w:rPr>
        <w:t xml:space="preserve">   </w:t>
      </w:r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rtl/>
          <w:lang w:eastAsia="fr-FR"/>
        </w:rPr>
        <w:t xml:space="preserve"> </w:t>
      </w:r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اللغة العربية</w:t>
      </w:r>
    </w:p>
    <w:p w:rsidR="00682B5E" w:rsidRPr="00090D45" w:rsidRDefault="00090D45" w:rsidP="00090D45">
      <w:pPr>
        <w:tabs>
          <w:tab w:val="num" w:pos="424"/>
        </w:tabs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                      </w:t>
      </w:r>
      <w:r w:rsidR="0038795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</w:t>
      </w:r>
      <w:r w:rsidR="00A54CAF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            </w:t>
      </w:r>
      <w:r w:rsidR="00A54CAF" w:rsidRPr="00090D4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 w:bidi="ar-DZ"/>
        </w:rPr>
        <w:t xml:space="preserve">        </w:t>
      </w:r>
      <w:r w:rsidR="0038795B" w:rsidRPr="00090D4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 w:bidi="ar-DZ"/>
        </w:rPr>
        <w:t xml:space="preserve"> </w:t>
      </w:r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عيدُ الاستقلالِ</w:t>
      </w:r>
    </w:p>
    <w:p w:rsidR="004B41DC" w:rsidRPr="00090D45" w:rsidRDefault="00D94CA8" w:rsidP="00E20167">
      <w:pPr>
        <w:bidi/>
        <w:spacing w:after="0"/>
        <w:ind w:left="141"/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roundrect id="_x0000_s1044" style="position:absolute;left:0;text-align:left;margin-left:-3.3pt;margin-top:1.65pt;width:557.8pt;height:240.4pt;z-index:-251659265" arcsize="10923f" fillcolor="white [3201]" strokecolor="#4f81bd [3204]" strokeweight="2.5pt">
            <v:shadow color="#868686"/>
          </v:roundrect>
        </w:pict>
      </w: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64135</wp:posOffset>
            </wp:positionH>
            <wp:positionV relativeFrom="paragraph">
              <wp:posOffset>689610</wp:posOffset>
            </wp:positionV>
            <wp:extent cx="2288540" cy="1490980"/>
            <wp:effectExtent l="19050" t="0" r="0" b="0"/>
            <wp:wrapTight wrapText="bothSides">
              <wp:wrapPolygon edited="0">
                <wp:start x="-180" y="0"/>
                <wp:lineTo x="-180" y="21250"/>
                <wp:lineTo x="21576" y="21250"/>
                <wp:lineTo x="21576" y="0"/>
                <wp:lineTo x="-180" y="0"/>
              </wp:wrapPolygon>
            </wp:wrapTight>
            <wp:docPr id="2" name="Image 1" descr="C:\Users\med\Desktop\نماذج تقييم مكتسبات\3-historical-information-about-algerias-independence-d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\Desktop\نماذج تقييم مكتسبات\3-historical-information-about-algerias-independence-da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40" cy="149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0167" w:rsidRPr="00090D4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                  </w:t>
      </w:r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في الخامسِ مِنْ </w:t>
      </w:r>
      <w:proofErr w:type="spellStart"/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جُوِيلْيَةَ،</w:t>
      </w:r>
      <w:proofErr w:type="spellEnd"/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تَزَيَّنَتِ الشَّوَارِعُ بِالأَعْلَامِ وَالمَصَابِيحِ </w:t>
      </w:r>
      <w:proofErr w:type="spellStart"/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المُلَوَّنَةِ،</w:t>
      </w:r>
      <w:proofErr w:type="spellEnd"/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وَخَرَجَ الأَطْفَالُ فِي فَرَحٍ يُغَنُّونَ لِلْوَطَنِ. </w:t>
      </w:r>
      <w:proofErr w:type="gramStart"/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كَانَ</w:t>
      </w:r>
      <w:proofErr w:type="gramEnd"/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الجَدُّ يَجْلِسُ فِي سَاحَةِ المَنْزِلِ يَتَأَمَّلُ المَشْهَدَ </w:t>
      </w:r>
      <w:proofErr w:type="spellStart"/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بِسَعَادَةٍ،</w:t>
      </w:r>
      <w:proofErr w:type="spellEnd"/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فَاقْتَرَبَ مِنْهُ أَحْمَدُ </w:t>
      </w:r>
      <w:proofErr w:type="spellStart"/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وَسَأَلَهُ:</w:t>
      </w:r>
      <w:proofErr w:type="spellEnd"/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proofErr w:type="spellStart"/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"جَدِّي،</w:t>
      </w:r>
      <w:proofErr w:type="spellEnd"/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لِمَاذَا نَحْتَفِلُ بِهَذَا اليَوْمِ؟</w:t>
      </w:r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".</w:t>
      </w:r>
    </w:p>
    <w:p w:rsidR="004B41DC" w:rsidRPr="004B41DC" w:rsidRDefault="00E20167" w:rsidP="00E20167">
      <w:pPr>
        <w:bidi/>
        <w:spacing w:after="0"/>
        <w:ind w:left="141"/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</w:pPr>
      <w:r w:rsidRPr="00090D4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                </w:t>
      </w:r>
      <w:proofErr w:type="gramStart"/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ابْتَسَمَ</w:t>
      </w:r>
      <w:proofErr w:type="gramEnd"/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الجَدُّ وَرَبَّتَ عَلَى كَتِفِ حَفِيدِهِ </w:t>
      </w:r>
      <w:proofErr w:type="spellStart"/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قَائِلًا:</w:t>
      </w:r>
      <w:proofErr w:type="spellEnd"/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"يَا </w:t>
      </w:r>
      <w:proofErr w:type="spellStart"/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بُنَيَّ،</w:t>
      </w:r>
      <w:proofErr w:type="spellEnd"/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هَذَا يَوْمٌ </w:t>
      </w:r>
      <w:proofErr w:type="spellStart"/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عَظِيمٌ،</w:t>
      </w:r>
      <w:proofErr w:type="spellEnd"/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دَفَعَ أَجْدَادُنَا ثَمَنَهُ غَالِيًا. لَقَدْ قَاوَمُوا الِاسْتِعْمَارَ وَضَحَّوْا بِأَرْوَاحِهِمْ </w:t>
      </w:r>
      <w:proofErr w:type="gramStart"/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لِنَعِيشَ</w:t>
      </w:r>
      <w:proofErr w:type="gramEnd"/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proofErr w:type="spellStart"/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أَحْرَارًا".</w:t>
      </w:r>
      <w:proofErr w:type="spellEnd"/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proofErr w:type="gramStart"/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أَصْغَى</w:t>
      </w:r>
      <w:proofErr w:type="gramEnd"/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أَحْمَدُ </w:t>
      </w:r>
      <w:proofErr w:type="spellStart"/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بِانْتِبَاهٍ،</w:t>
      </w:r>
      <w:proofErr w:type="spellEnd"/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وَأَدْرَكَ أَنَّ هَذَا اليَوْمَ لَيْسَ مَجَرَّدَ </w:t>
      </w:r>
      <w:proofErr w:type="spellStart"/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احْتِفَالٍ،</w:t>
      </w:r>
      <w:proofErr w:type="spellEnd"/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بَلْ ذِكْرَى تُحْيِي تَارِيخًا مَجِيدًا وَتُعَلِّمُ الأَجْيَالَ مَعْنَى الوَطَنِيَّةِ وَالتَّضْحِيَةِ</w:t>
      </w:r>
      <w:r w:rsidR="004B41DC" w:rsidRPr="00090D4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</w:p>
    <w:p w:rsidR="00BF6D94" w:rsidRPr="00090D45" w:rsidRDefault="00090D45" w:rsidP="00B61F7D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                                                    </w:t>
      </w:r>
      <w:proofErr w:type="spellStart"/>
      <w:r w:rsidRPr="00090D45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مرزاق</w:t>
      </w:r>
      <w:proofErr w:type="spellEnd"/>
      <w:r w:rsidRPr="00090D45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Pr="00090D45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بقطاش</w:t>
      </w:r>
      <w:proofErr w:type="spellEnd"/>
      <w:r w:rsidR="00582A15" w:rsidRPr="00090D45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Pr="00090D45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من كتاب  </w:t>
      </w:r>
      <w:r w:rsidRPr="00090D45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"</w:t>
      </w:r>
      <w:r w:rsidRPr="00090D45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رقصة في الهواء الطلق</w:t>
      </w:r>
      <w:r w:rsidRPr="00090D45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"</w:t>
      </w:r>
      <w:r w:rsidR="00BB2D89" w:rsidRPr="00090D45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C83A18" w:rsidRPr="00090D45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بتصرف</w:t>
      </w:r>
    </w:p>
    <w:p w:rsidR="00A53003" w:rsidRPr="00960B68" w:rsidRDefault="00CE650A" w:rsidP="00A53003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CE650A">
        <w:rPr>
          <w:rFonts w:ascii="Sakkal Majalla" w:eastAsia="Times New Roman" w:hAnsi="Sakkal Majalla" w:cs="Sakkal Majalla"/>
          <w:b/>
          <w:bCs/>
          <w:noProof/>
          <w:sz w:val="36"/>
          <w:szCs w:val="36"/>
          <w:lang w:eastAsia="fr-FR"/>
        </w:rPr>
        <w:pict>
          <v:shape id="_x0000_s1039" type="#_x0000_t98" style="position:absolute;left:0;text-align:left;margin-left:445.9pt;margin-top:19.6pt;width:98.65pt;height:34.3pt;z-index:25166233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9">
              <w:txbxContent>
                <w:p w:rsidR="00584447" w:rsidRPr="00584447" w:rsidRDefault="00584447" w:rsidP="00C122E9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</w:t>
                  </w:r>
                  <w:r w:rsidR="00C122E9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أول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</w:p>
    <w:p w:rsidR="00BF6D94" w:rsidRDefault="00584447" w:rsidP="00D91F82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ضَعْ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عَلَامَةَ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(×)</w:t>
      </w:r>
      <w:proofErr w:type="spellEnd"/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أَمَامَ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الإِجَابَةِ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الصَّحِيحَةِ</w:t>
      </w:r>
      <w:r w:rsidR="00C063C3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="0055300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</w:p>
    <w:p w:rsidR="000E459A" w:rsidRPr="00161D34" w:rsidRDefault="000E459A" w:rsidP="00BD6E40">
      <w:pPr>
        <w:pStyle w:val="Paragraphedeliste"/>
        <w:numPr>
          <w:ilvl w:val="0"/>
          <w:numId w:val="12"/>
        </w:numPr>
        <w:bidi/>
        <w:spacing w:before="100" w:beforeAutospacing="1" w:after="100" w:afterAutospacing="1" w:line="240" w:lineRule="auto"/>
        <w:ind w:left="13" w:hanging="13"/>
        <w:rPr>
          <w:rFonts w:ascii="Sakkal Majalla" w:eastAsia="Times New Roman" w:hAnsi="Sakkal Majalla" w:cs="Sakkal Majalla" w:hint="cs"/>
          <w:sz w:val="32"/>
          <w:szCs w:val="32"/>
          <w:lang w:eastAsia="fr-FR"/>
        </w:rPr>
      </w:pPr>
      <w:r w:rsidRPr="00161D3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يَحْتَفِلُ الجَزَائِرِيُّونَ بِعِيدِ الِاسْتِقْلَالِ</w:t>
      </w:r>
      <w:r w:rsidRPr="00161D3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فِي </w:t>
      </w:r>
      <w:r w:rsidRPr="00161D34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Pr="00161D34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161D3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الأَوَّلُ مِنْ نُوفَمْبَرَ</w:t>
      </w:r>
      <w:r w:rsidRPr="00161D34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Pr="00161D34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161D3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العِشْرُونَ مِنْ أُغُسْطُسَ</w:t>
      </w:r>
      <w:r w:rsidRPr="00161D34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Pr="00161D34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161D3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الخَامِسُ مِنْ </w:t>
      </w:r>
      <w:proofErr w:type="spellStart"/>
      <w:r w:rsidRPr="00161D3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جُوِيلْيَةَ</w:t>
      </w:r>
      <w:proofErr w:type="spellEnd"/>
      <w:r w:rsidRPr="00161D34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Pr="00161D34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161D3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السَّادِسُ عَشَرَ مِنْ أَبْرِيلَ </w:t>
      </w:r>
    </w:p>
    <w:p w:rsidR="00582A15" w:rsidRPr="006200DC" w:rsidRDefault="000E459A" w:rsidP="00BD6E40">
      <w:pPr>
        <w:pStyle w:val="Paragraphedeliste"/>
        <w:numPr>
          <w:ilvl w:val="0"/>
          <w:numId w:val="14"/>
        </w:numPr>
        <w:bidi/>
        <w:spacing w:before="100" w:beforeAutospacing="1" w:after="100" w:afterAutospacing="1" w:line="240" w:lineRule="auto"/>
        <w:ind w:left="0" w:firstLine="0"/>
        <w:rPr>
          <w:rFonts w:ascii="Sakkal Majalla" w:eastAsia="Times New Roman" w:hAnsi="Sakkal Majalla" w:cs="Sakkal Majalla"/>
          <w:sz w:val="32"/>
          <w:szCs w:val="32"/>
          <w:lang w:eastAsia="fr-FR"/>
        </w:rPr>
      </w:pPr>
      <w:r w:rsidRPr="006200DC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كَانَتِ الشَّوَارِعُ يَوْمَ </w:t>
      </w:r>
      <w:proofErr w:type="gramStart"/>
      <w:r w:rsidRPr="006200DC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الِاسْتِقْلَالِ</w:t>
      </w:r>
      <w:r w:rsidRPr="006200D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proofErr w:type="gramEnd"/>
      <w:r w:rsidRPr="006200DC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Pr="006200DC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6200DC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مُظْلِمَةً وَخَالِيَةً</w:t>
      </w:r>
      <w:r w:rsidRPr="006200DC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Pr="006200DC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6200DC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مُزَيَّنَةً بِالأَعْلَامِ وَالمَصَابِيحِ</w:t>
      </w:r>
      <w:r w:rsidRPr="006200D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Pr="006200DC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Pr="006200DC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6200DC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مَلِيئَةً بِالثُّلُوجِ</w:t>
      </w:r>
      <w:r w:rsidRPr="006200D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Pr="006200DC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Pr="006200DC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6200DC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مُزْدَحِمَةً بِالسَّيَّارَاتِ فَقَطْ </w:t>
      </w:r>
      <w:r w:rsidR="00582A15" w:rsidRPr="006200DC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مَنْ كَانَ يُرَتِّبُ الكُتُبَ؟</w:t>
      </w:r>
    </w:p>
    <w:p w:rsidR="008D36FB" w:rsidRDefault="00B33789" w:rsidP="00BD6E40">
      <w:pPr>
        <w:pStyle w:val="Paragraphedeliste"/>
        <w:numPr>
          <w:ilvl w:val="0"/>
          <w:numId w:val="12"/>
        </w:numPr>
        <w:bidi/>
        <w:spacing w:after="0"/>
        <w:ind w:left="0" w:firstLine="0"/>
        <w:rPr>
          <w:rFonts w:ascii="Sakkal Majalla" w:eastAsia="Times New Roman" w:hAnsi="Sakkal Majalla" w:cs="Sakkal Majalla" w:hint="cs"/>
          <w:b/>
          <w:bCs/>
          <w:sz w:val="32"/>
          <w:szCs w:val="32"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تَ</w:t>
      </w:r>
      <w:r w:rsidR="006200DC" w:rsidRPr="006200D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عَلّمَ</w:t>
      </w:r>
      <w:r w:rsidR="006200DC" w:rsidRPr="006200DC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الأَطْفَالُ مِنْ هَذَا اليَوْمِ</w:t>
      </w:r>
      <w:r w:rsidR="006200DC" w:rsidRPr="006200D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6200DC" w:rsidRPr="006200DC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="006200DC" w:rsidRPr="006200DC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6200DC" w:rsidRPr="006200DC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مَعْنَى الوَطَنِيَّةِ </w:t>
      </w:r>
      <w:proofErr w:type="gramStart"/>
      <w:r w:rsidR="006200DC" w:rsidRPr="006200DC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وَالتَّضْحِيَةِ</w:t>
      </w:r>
      <w:r w:rsidR="006200DC" w:rsidRPr="006200D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proofErr w:type="gramEnd"/>
      <w:r w:rsidR="006200DC" w:rsidRPr="006200DC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="006200DC" w:rsidRPr="006200DC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6200DC" w:rsidRPr="006200DC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كَيْفِيَّةُ تَزْيِينِ الشَّوَارِعِ</w:t>
      </w:r>
      <w:r w:rsidR="006200DC" w:rsidRPr="006200D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</w:t>
      </w:r>
      <w:r w:rsidR="006200DC" w:rsidRPr="006200DC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="006200DC" w:rsidRPr="006200DC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6200DC" w:rsidRPr="006200DC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طَرِيقَةُ صُنْعِ المَصَابِيحِ المُلوَّنَةِ</w:t>
      </w:r>
      <w:r w:rsidR="006200DC" w:rsidRPr="006200DC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="006200DC" w:rsidRPr="006200DC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6200DC" w:rsidRPr="006200DC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أَهَمِّيَّةُ لُعْبَةِ الكُرَةِ يَوْمَ الِاحْتِفَالِ</w:t>
      </w:r>
    </w:p>
    <w:p w:rsidR="001F2C8C" w:rsidRPr="00F86341" w:rsidRDefault="00F86341" w:rsidP="00BD6E40">
      <w:pPr>
        <w:pStyle w:val="Paragraphedeliste"/>
        <w:numPr>
          <w:ilvl w:val="0"/>
          <w:numId w:val="12"/>
        </w:numPr>
        <w:bidi/>
        <w:spacing w:after="100" w:afterAutospacing="1"/>
        <w:ind w:left="57" w:hanging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38" type="#_x0000_t98" style="position:absolute;left:0;text-align:left;margin-left:446.75pt;margin-top:51.6pt;width:98.65pt;height:34.3pt;z-index:25166131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8">
              <w:txbxContent>
                <w:p w:rsidR="0038795B" w:rsidRPr="00584447" w:rsidRDefault="00584447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الثاني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8D36FB" w:rsidRPr="00F8634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قَالَ الجَدُّ عَنْ هَذَا اليَوْمِ</w:t>
      </w:r>
      <w:r w:rsidR="008D36FB" w:rsidRPr="00F8634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="008D36FB" w:rsidRPr="00F86341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="008D36FB" w:rsidRPr="00F86341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8D36FB" w:rsidRPr="00F8634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هُوَ يَوْمٌ عَادِيٌّ مِثْلَ بَاقِي الأَيَّامِ</w:t>
      </w:r>
      <w:r w:rsidR="008D36FB" w:rsidRPr="00F8634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</w:t>
      </w:r>
      <w:r w:rsidR="008D36FB" w:rsidRPr="00F86341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="008D36FB" w:rsidRPr="00F86341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8D36FB" w:rsidRPr="00F8634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هُوَ ذِكْرَى عَظِيمَةٌ تُذَكِّرُنَا بِتَضْحِيَاتِ الأَجْدَادِ</w:t>
      </w:r>
      <w:r w:rsidR="008D36FB" w:rsidRPr="00F8634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="008D36FB" w:rsidRPr="00F86341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="008D36FB" w:rsidRPr="00F86341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8D36FB" w:rsidRPr="00F8634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لَا فَائِدَةَ مِنَ الِاحْتِفَالِ </w:t>
      </w:r>
      <w:proofErr w:type="spellStart"/>
      <w:r w:rsidR="008D36FB" w:rsidRPr="00F8634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بِهِ</w:t>
      </w:r>
      <w:proofErr w:type="spellEnd"/>
      <w:r w:rsidR="008D36FB" w:rsidRPr="00F8634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="008D36FB" w:rsidRPr="00F86341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="008D36FB" w:rsidRPr="00F86341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8D36FB" w:rsidRPr="00F8634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هُوَ يَوْمٌ لِلْأَلْعَابِ فَقَطْ</w:t>
      </w:r>
      <w:r w:rsidR="006200DC" w:rsidRPr="00F86341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="0038795B" w:rsidRPr="00F8634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</w:t>
      </w:r>
      <w:r w:rsidR="00584447" w:rsidRPr="00F8634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</w:t>
      </w:r>
      <w:r w:rsidR="0038795B" w:rsidRPr="00F8634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="00553004" w:rsidRPr="00F8634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رَتِّبْ</w:t>
      </w:r>
      <w:r w:rsidR="00553004" w:rsidRPr="00F8634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F8634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أَحْدَاثَ</w:t>
      </w:r>
      <w:r w:rsidR="00553004" w:rsidRPr="00F8634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F8634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النَّصِّ</w:t>
      </w:r>
      <w:r w:rsidR="00553004" w:rsidRPr="00F8634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F8634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بِوَضْعِ</w:t>
      </w:r>
      <w:r w:rsidR="00553004" w:rsidRPr="00F8634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F8634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الأَرْقَامِ</w:t>
      </w:r>
      <w:r w:rsidR="00553004" w:rsidRPr="00F8634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F8634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مِنْ</w:t>
      </w:r>
      <w:r w:rsidR="00553004" w:rsidRPr="00F8634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1 </w:t>
      </w:r>
      <w:r w:rsidR="00553004" w:rsidRPr="00F8634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إِلَى</w:t>
      </w:r>
      <w:r w:rsidR="00553004" w:rsidRPr="00F8634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5 </w:t>
      </w:r>
      <w:r w:rsidR="00553004" w:rsidRPr="00F8634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فِي</w:t>
      </w:r>
      <w:r w:rsidR="00553004" w:rsidRPr="00F8634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F8634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المُرَبَّعَاتِ</w:t>
      </w:r>
      <w:r w:rsidR="00553004" w:rsidRPr="00F8634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</w:p>
    <w:tbl>
      <w:tblPr>
        <w:tblStyle w:val="Grilledutableau"/>
        <w:tblpPr w:leftFromText="141" w:rightFromText="141" w:vertAnchor="text" w:horzAnchor="margin" w:tblpXSpec="right" w:tblpY="17"/>
        <w:tblOverlap w:val="never"/>
        <w:bidiVisual/>
        <w:tblW w:w="0" w:type="auto"/>
        <w:tblLook w:val="04A0"/>
      </w:tblPr>
      <w:tblGrid>
        <w:gridCol w:w="924"/>
      </w:tblGrid>
      <w:tr w:rsidR="00960B68" w:rsidRPr="00F33994" w:rsidTr="00960B68">
        <w:trPr>
          <w:trHeight w:val="431"/>
        </w:trPr>
        <w:tc>
          <w:tcPr>
            <w:tcW w:w="924" w:type="dxa"/>
          </w:tcPr>
          <w:p w:rsidR="00960B68" w:rsidRPr="00F33994" w:rsidRDefault="00960B68" w:rsidP="00F33994">
            <w:pPr>
              <w:bidi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F33994" w:rsidTr="00960B68">
        <w:trPr>
          <w:trHeight w:val="420"/>
        </w:trPr>
        <w:tc>
          <w:tcPr>
            <w:tcW w:w="924" w:type="dxa"/>
          </w:tcPr>
          <w:p w:rsidR="00960B68" w:rsidRPr="00F33994" w:rsidRDefault="00960B68" w:rsidP="00F33994">
            <w:pPr>
              <w:bidi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F33994" w:rsidTr="00960B68">
        <w:trPr>
          <w:trHeight w:val="435"/>
        </w:trPr>
        <w:tc>
          <w:tcPr>
            <w:tcW w:w="924" w:type="dxa"/>
          </w:tcPr>
          <w:p w:rsidR="00960B68" w:rsidRPr="00F33994" w:rsidRDefault="00960B68" w:rsidP="00F33994">
            <w:pPr>
              <w:bidi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F33994" w:rsidTr="00960B68">
        <w:trPr>
          <w:trHeight w:val="425"/>
        </w:trPr>
        <w:tc>
          <w:tcPr>
            <w:tcW w:w="924" w:type="dxa"/>
          </w:tcPr>
          <w:p w:rsidR="00960B68" w:rsidRPr="00F33994" w:rsidRDefault="00960B68" w:rsidP="00F33994">
            <w:pPr>
              <w:bidi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F33994" w:rsidTr="00960B68">
        <w:trPr>
          <w:trHeight w:val="430"/>
        </w:trPr>
        <w:tc>
          <w:tcPr>
            <w:tcW w:w="924" w:type="dxa"/>
          </w:tcPr>
          <w:p w:rsidR="00960B68" w:rsidRPr="00F33994" w:rsidRDefault="00960B68" w:rsidP="00F33994">
            <w:pPr>
              <w:bidi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</w:tbl>
    <w:p w:rsidR="001F2C8C" w:rsidRPr="00C818F0" w:rsidRDefault="00F33994" w:rsidP="00C818F0">
      <w:p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اقْتَرَبَ </w:t>
      </w:r>
      <w:proofErr w:type="gramStart"/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أَحْمَدُ</w:t>
      </w:r>
      <w:proofErr w:type="gramEnd"/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مِنْ جَدِّهِ وَسَأَلَهُ عَنْ مَعْنَى الِاسْتِقْلَالِ</w:t>
      </w:r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خَرَجَ الأَطْفَالُ إِلَى الشَّوَارِعِ يُغَنُّونَ لِلْوَطَنِ</w:t>
      </w:r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أَدْرَكَ أَحْمَدُ أَنَّ الِاسْتِقْلَالَ لَيْسَ مَجَرَّدَ </w:t>
      </w:r>
      <w:proofErr w:type="spellStart"/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احْتِفَالٍ،</w:t>
      </w:r>
      <w:proofErr w:type="spellEnd"/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بَلْ </w:t>
      </w:r>
      <w:proofErr w:type="gramStart"/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ذِكْرَى</w:t>
      </w:r>
      <w:proofErr w:type="gramEnd"/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عَظِيمَةٌ</w:t>
      </w:r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شَرَحَ الجَدُّ لِحَفِيدِهِ مَعْنَى الِاسْتِقْلَالِ وَالتَّضْحِيَاتِ الَّتِي بَذَلَهَا الأَجْدَادُ</w:t>
      </w:r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جَلَسَ الجَدُّ فِي سَاحَةِ المَنْزِلِ يُرَاقِبُ الِاحْتِفَالَاتِ بِسَعَادَةٍ</w:t>
      </w:r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</w:p>
    <w:p w:rsidR="00D94CA8" w:rsidRDefault="00D94CA8" w:rsidP="00553004">
      <w:pPr>
        <w:bidi/>
        <w:spacing w:after="0"/>
        <w:ind w:left="57"/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</w:pPr>
    </w:p>
    <w:p w:rsidR="00BF6D94" w:rsidRDefault="00CE650A" w:rsidP="00D94CA8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lastRenderedPageBreak/>
        <w:pict>
          <v:shape id="_x0000_s1040" type="#_x0000_t98" style="position:absolute;left:0;text-align:left;margin-left:446.7pt;margin-top:19.4pt;width:98.65pt;height:34.3pt;z-index:25166336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40">
              <w:txbxContent>
                <w:p w:rsidR="00C122E9" w:rsidRPr="00584447" w:rsidRDefault="00C122E9" w:rsidP="00C122E9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</w:t>
                  </w:r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4F0FE3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 w:type="textWrapping" w:clear="all"/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المطلب الثالث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: </w:t>
      </w:r>
      <w:r w:rsidR="0043691E"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 xml:space="preserve">             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صِلْ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بَيْنَ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الكَلِمَةِ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proofErr w:type="gramStart"/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وَمَعْنَاهَا</w:t>
      </w:r>
      <w:r w:rsidR="0055300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="0055300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  <w:proofErr w:type="spellEnd"/>
      <w:proofErr w:type="gramEnd"/>
    </w:p>
    <w:p w:rsidR="00A53003" w:rsidRDefault="00A53003" w:rsidP="00A53003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tbl>
      <w:tblPr>
        <w:tblStyle w:val="Grilledutableau"/>
        <w:bidiVisual/>
        <w:tblW w:w="0" w:type="auto"/>
        <w:tblInd w:w="957" w:type="dxa"/>
        <w:tblLook w:val="04A0"/>
      </w:tblPr>
      <w:tblGrid>
        <w:gridCol w:w="1899"/>
        <w:gridCol w:w="1220"/>
        <w:gridCol w:w="3412"/>
      </w:tblGrid>
      <w:tr w:rsidR="003F2C94" w:rsidRPr="00960B68" w:rsidTr="005B0E8B">
        <w:tc>
          <w:tcPr>
            <w:tcW w:w="189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ال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ْ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ك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ل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ِ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م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ة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ُ</w:t>
            </w:r>
            <w:proofErr w:type="gramEnd"/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م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ع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ْ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ن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اه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ا</w:t>
            </w:r>
            <w:proofErr w:type="gramEnd"/>
          </w:p>
        </w:tc>
      </w:tr>
      <w:tr w:rsidR="003F2C94" w:rsidRPr="00960B6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C818F0" w:rsidRPr="00960B68" w:rsidTr="00276836">
        <w:tc>
          <w:tcPr>
            <w:tcW w:w="1899" w:type="dxa"/>
          </w:tcPr>
          <w:p w:rsidR="00C818F0" w:rsidRPr="00960B68" w:rsidRDefault="00C818F0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الوطنُ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C818F0" w:rsidRPr="00960B68" w:rsidRDefault="00C818F0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818F0" w:rsidRPr="00EE434C" w:rsidRDefault="00C818F0" w:rsidP="002E21B8">
            <w:pPr>
              <w:bidi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lang w:eastAsia="fr-FR"/>
              </w:rPr>
            </w:pP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الخلاصُ مِنَ الا</w:t>
            </w:r>
            <w:r w:rsidR="00BB1AD7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ِ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س</w:t>
            </w:r>
            <w:r w:rsidR="00BB1AD7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ْ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ت</w:t>
            </w:r>
            <w:r w:rsidR="00BB1AD7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ِ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ع</w:t>
            </w:r>
            <w:r w:rsidR="00BB1AD7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ْ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م</w:t>
            </w:r>
            <w:r w:rsidR="00BB1AD7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َ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ارِ</w:t>
            </w:r>
          </w:p>
        </w:tc>
      </w:tr>
      <w:tr w:rsidR="003F2C94" w:rsidRPr="00960B6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C818F0" w:rsidRPr="00960B68" w:rsidTr="00B91C68">
        <w:tc>
          <w:tcPr>
            <w:tcW w:w="1899" w:type="dxa"/>
            <w:vAlign w:val="center"/>
          </w:tcPr>
          <w:p w:rsidR="00C818F0" w:rsidRPr="00EE434C" w:rsidRDefault="00C818F0" w:rsidP="002E21B8">
            <w:pPr>
              <w:bidi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lang w:eastAsia="fr-FR"/>
              </w:rPr>
            </w:pPr>
            <w:proofErr w:type="gram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الا</w:t>
            </w:r>
            <w:r w:rsidR="00BB1AD7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ِ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س</w:t>
            </w:r>
            <w:r w:rsidR="00BB1AD7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ْ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ت</w:t>
            </w:r>
            <w:r w:rsidR="00BB1AD7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ِ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ق</w:t>
            </w:r>
            <w:r w:rsidR="00BB1AD7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ْ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ل</w:t>
            </w:r>
            <w:r w:rsidR="00BB1AD7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َ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الُ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C818F0" w:rsidRPr="00960B68" w:rsidRDefault="00C818F0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818F0" w:rsidRPr="00960B68" w:rsidRDefault="00C818F0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التَّعْبِيرُ عَنِ الفَرَحِ بِذِكْرَى مُهِمَّةٍ</w:t>
            </w:r>
          </w:p>
        </w:tc>
      </w:tr>
      <w:tr w:rsidR="003F2C94" w:rsidRPr="00960B6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960B68" w:rsidTr="005B0E8B">
        <w:tc>
          <w:tcPr>
            <w:tcW w:w="1899" w:type="dxa"/>
          </w:tcPr>
          <w:p w:rsidR="003F2C94" w:rsidRPr="00960B68" w:rsidRDefault="00C818F0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التَّض</w:t>
            </w:r>
            <w:r w:rsidR="00BB1AD7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ْ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ح</w:t>
            </w:r>
            <w:r w:rsidR="00BB1AD7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ِ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ي</w:t>
            </w:r>
            <w:r w:rsidR="00BB1AD7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َ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اتُ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960B68" w:rsidRDefault="00C818F0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الأرْضُ</w:t>
            </w:r>
            <w:proofErr w:type="gramEnd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الَّتِي نَنْتَمِي إلَيْهَا ونُحِبُّهَا</w:t>
            </w:r>
          </w:p>
        </w:tc>
      </w:tr>
      <w:tr w:rsidR="00E33BBE" w:rsidRPr="00960B68" w:rsidTr="004D01B3">
        <w:trPr>
          <w:trHeight w:val="393"/>
        </w:trPr>
        <w:tc>
          <w:tcPr>
            <w:tcW w:w="1899" w:type="dxa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960B68" w:rsidTr="005B0E8B">
        <w:trPr>
          <w:trHeight w:val="291"/>
        </w:trPr>
        <w:tc>
          <w:tcPr>
            <w:tcW w:w="1899" w:type="dxa"/>
          </w:tcPr>
          <w:p w:rsidR="003F2C94" w:rsidRPr="00960B68" w:rsidRDefault="00C818F0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الا</w:t>
            </w:r>
            <w:r w:rsidR="003E2E60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ِ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حْتِفَالُ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960B68" w:rsidRDefault="00C818F0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تَقْدِيمُ الأرْوَاحِ فِي سَبِيلِ الوَطَنِ</w:t>
            </w:r>
          </w:p>
        </w:tc>
      </w:tr>
    </w:tbl>
    <w:p w:rsidR="00464D43" w:rsidRDefault="00464D43" w:rsidP="004F6629">
      <w:pPr>
        <w:bidi/>
        <w:spacing w:after="100" w:afterAutospacing="1"/>
        <w:ind w:left="57"/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noProof/>
          <w:sz w:val="32"/>
          <w:szCs w:val="32"/>
          <w:rtl/>
          <w:lang w:eastAsia="fr-FR"/>
        </w:rPr>
        <w:pict>
          <v:shape id="_x0000_s1049" type="#_x0000_t98" style="position:absolute;left:0;text-align:left;margin-left:431.25pt;margin-top:-.45pt;width:107.05pt;height:34.3pt;z-index:251670528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464D43" w:rsidRPr="00584447" w:rsidRDefault="00464D43" w:rsidP="00795290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المطلب</w:t>
                  </w:r>
                  <w:proofErr w:type="gramEnd"/>
                  <w:r w:rsidR="00795290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الرابع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: </w:t>
                  </w:r>
                </w:p>
              </w:txbxContent>
            </v:textbox>
          </v:shape>
        </w:pict>
      </w:r>
    </w:p>
    <w:p w:rsidR="00BF6D94" w:rsidRPr="00960B68" w:rsidRDefault="0092296E" w:rsidP="00464D43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أ </w:t>
      </w:r>
      <w:proofErr w:type="spellStart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-</w:t>
      </w:r>
      <w:proofErr w:type="spellEnd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أُقَطِّعُ الْكَلِمَاتِ إِلَى مَقَاطِعِ صَوْتِيَّةٍ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10411" w:type="dxa"/>
        <w:tblInd w:w="469" w:type="dxa"/>
        <w:tblLook w:val="04A0"/>
      </w:tblPr>
      <w:tblGrid>
        <w:gridCol w:w="2340"/>
        <w:gridCol w:w="2401"/>
        <w:gridCol w:w="1276"/>
        <w:gridCol w:w="1701"/>
        <w:gridCol w:w="2693"/>
      </w:tblGrid>
      <w:tr w:rsidR="003C7770" w:rsidRPr="00960B68" w:rsidTr="005D1F54">
        <w:trPr>
          <w:trHeight w:val="750"/>
        </w:trPr>
        <w:tc>
          <w:tcPr>
            <w:tcW w:w="2340" w:type="dxa"/>
          </w:tcPr>
          <w:p w:rsidR="003C7770" w:rsidRPr="00960B68" w:rsidRDefault="00C818F0" w:rsidP="005F102C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الاسْتِقْلالُ</w:t>
            </w:r>
            <w:proofErr w:type="gramEnd"/>
          </w:p>
        </w:tc>
        <w:tc>
          <w:tcPr>
            <w:tcW w:w="2401" w:type="dxa"/>
          </w:tcPr>
          <w:p w:rsidR="003C7770" w:rsidRPr="00960B68" w:rsidRDefault="003C7770" w:rsidP="005F102C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3C7770" w:rsidRPr="00960B68" w:rsidRDefault="003C7770" w:rsidP="005F102C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701" w:type="dxa"/>
          </w:tcPr>
          <w:p w:rsidR="003C7770" w:rsidRPr="00960B68" w:rsidRDefault="001D0901" w:rsidP="006E66D3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ت</w:t>
            </w:r>
            <w:r w:rsidR="00C818F0"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َضْحِيَةُ</w:t>
            </w:r>
            <w:proofErr w:type="gramEnd"/>
          </w:p>
        </w:tc>
        <w:tc>
          <w:tcPr>
            <w:tcW w:w="2693" w:type="dxa"/>
          </w:tcPr>
          <w:p w:rsidR="003C7770" w:rsidRPr="00960B68" w:rsidRDefault="003C7770" w:rsidP="005F102C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</w:t>
            </w:r>
          </w:p>
        </w:tc>
      </w:tr>
    </w:tbl>
    <w:p w:rsidR="00BF6D94" w:rsidRPr="00960B68" w:rsidRDefault="00936932" w:rsidP="004F6629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proofErr w:type="spellStart"/>
      <w:r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>ب-</w:t>
      </w:r>
      <w:proofErr w:type="spellEnd"/>
      <w:r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أُرَتِّبُ الْكَلِمَاتِ لِتَكْوِينِ جُمْلَةٍ صَحِيحَةٍ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10552" w:type="dxa"/>
        <w:tblInd w:w="328" w:type="dxa"/>
        <w:tblLook w:val="0600"/>
      </w:tblPr>
      <w:tblGrid>
        <w:gridCol w:w="4882"/>
        <w:gridCol w:w="5670"/>
      </w:tblGrid>
      <w:tr w:rsidR="00635251" w:rsidRPr="00960B68" w:rsidTr="00C63FF8">
        <w:tc>
          <w:tcPr>
            <w:tcW w:w="4882" w:type="dxa"/>
          </w:tcPr>
          <w:p w:rsidR="00635251" w:rsidRPr="00960B68" w:rsidRDefault="003D24A7" w:rsidP="004F6629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ذِكْرَى </w:t>
            </w:r>
            <w:proofErr w:type="spell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/</w:t>
            </w:r>
            <w:proofErr w:type="spellEnd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الاستقلالِ </w:t>
            </w:r>
            <w:proofErr w:type="spell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/</w:t>
            </w:r>
            <w:proofErr w:type="spellEnd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تَبْقَى </w:t>
            </w:r>
            <w:proofErr w:type="spell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/</w:t>
            </w:r>
            <w:proofErr w:type="spellEnd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عَظِيمَةً</w:t>
            </w:r>
          </w:p>
        </w:tc>
        <w:tc>
          <w:tcPr>
            <w:tcW w:w="5670" w:type="dxa"/>
          </w:tcPr>
          <w:p w:rsidR="00635251" w:rsidRPr="00960B68" w:rsidRDefault="00EF680B" w:rsidP="004F6629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</w:t>
            </w:r>
            <w:r w:rsid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</w:t>
            </w: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................................................................</w:t>
            </w:r>
          </w:p>
        </w:tc>
      </w:tr>
      <w:tr w:rsidR="00EF680B" w:rsidRPr="00960B68" w:rsidTr="005F102C">
        <w:trPr>
          <w:trHeight w:val="199"/>
        </w:trPr>
        <w:tc>
          <w:tcPr>
            <w:tcW w:w="10552" w:type="dxa"/>
            <w:gridSpan w:val="2"/>
            <w:tcBorders>
              <w:left w:val="nil"/>
              <w:right w:val="nil"/>
            </w:tcBorders>
          </w:tcPr>
          <w:p w:rsidR="00EF680B" w:rsidRPr="00960B68" w:rsidRDefault="00EF680B" w:rsidP="004F6629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635251" w:rsidRPr="00960B68" w:rsidTr="00C63FF8">
        <w:tc>
          <w:tcPr>
            <w:tcW w:w="4882" w:type="dxa"/>
          </w:tcPr>
          <w:p w:rsidR="00635251" w:rsidRPr="00960B68" w:rsidRDefault="003D24A7" w:rsidP="004F6629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الشَّعْبُ</w:t>
            </w:r>
            <w:proofErr w:type="gramEnd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spell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/</w:t>
            </w:r>
            <w:proofErr w:type="spellEnd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الاستعمارَ </w:t>
            </w:r>
            <w:proofErr w:type="spell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/</w:t>
            </w:r>
            <w:proofErr w:type="spellEnd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قَاوَمَ </w:t>
            </w:r>
            <w:proofErr w:type="spell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/</w:t>
            </w:r>
            <w:proofErr w:type="spellEnd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بِشَجَاعَةٍ</w:t>
            </w:r>
          </w:p>
        </w:tc>
        <w:tc>
          <w:tcPr>
            <w:tcW w:w="5670" w:type="dxa"/>
          </w:tcPr>
          <w:p w:rsidR="00635251" w:rsidRPr="00960B68" w:rsidRDefault="00C11B3C" w:rsidP="004F6629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</w:t>
            </w:r>
            <w:r w:rsid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</w:t>
            </w: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................................................................</w:t>
            </w:r>
          </w:p>
        </w:tc>
      </w:tr>
    </w:tbl>
    <w:p w:rsidR="00BF6D94" w:rsidRPr="00FB7DFD" w:rsidRDefault="00B27FB4" w:rsidP="00FB7DFD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proofErr w:type="spellStart"/>
      <w:r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ج</w:t>
      </w:r>
      <w:r w:rsidR="008A02D6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ـ</w:t>
      </w:r>
      <w:r w:rsidR="00DF3882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-</w:t>
      </w:r>
      <w:proofErr w:type="spellEnd"/>
      <w:r w:rsidR="00DF3882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FB7DFD" w:rsidRPr="00FB7DF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اِسْتَبْدِلْ المَقْطَعَ وَاكْتُبِ الكَلِمَةَ الجَدِيدَةَ</w:t>
      </w:r>
      <w:r w:rsidR="00FB7DFD" w:rsidRPr="00FB7DFD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0" w:type="auto"/>
        <w:tblInd w:w="753" w:type="dxa"/>
        <w:tblLook w:val="04A0"/>
      </w:tblPr>
      <w:tblGrid>
        <w:gridCol w:w="2190"/>
        <w:gridCol w:w="3480"/>
        <w:gridCol w:w="4316"/>
      </w:tblGrid>
      <w:tr w:rsidR="008A02D6" w:rsidRPr="00960B68" w:rsidTr="00464D43">
        <w:trPr>
          <w:trHeight w:val="519"/>
        </w:trPr>
        <w:tc>
          <w:tcPr>
            <w:tcW w:w="2190" w:type="dxa"/>
          </w:tcPr>
          <w:p w:rsidR="008A02D6" w:rsidRPr="00960B68" w:rsidRDefault="003D24A7" w:rsidP="003D24A7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gram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الاسْتِقْلالُ </w:t>
            </w:r>
            <w:r>
              <w:rPr>
                <w:rFonts w:ascii="Times New Roman" w:eastAsia="Times New Roman" w:hAnsi="Times New Roman" w:cs="Sakkal Majalla" w:hint="cs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gramEnd"/>
          </w:p>
        </w:tc>
        <w:tc>
          <w:tcPr>
            <w:tcW w:w="3480" w:type="dxa"/>
          </w:tcPr>
          <w:p w:rsidR="008A02D6" w:rsidRPr="00960B68" w:rsidRDefault="003D24A7" w:rsidP="00464D43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اسْتَبْدِلْ </w:t>
            </w:r>
            <w:proofErr w:type="spell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"استـ"</w:t>
            </w:r>
            <w:proofErr w:type="spellEnd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spell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بـ</w:t>
            </w:r>
            <w:proofErr w:type="spellEnd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"</w:t>
            </w:r>
            <w:proofErr w:type="spell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احت</w:t>
            </w:r>
            <w:proofErr w:type="spellEnd"/>
            <w:r w:rsidR="00964D97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"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ـ</w:t>
            </w:r>
          </w:p>
        </w:tc>
        <w:tc>
          <w:tcPr>
            <w:tcW w:w="4316" w:type="dxa"/>
          </w:tcPr>
          <w:p w:rsidR="008A02D6" w:rsidRPr="00C63FF8" w:rsidRDefault="006D6673" w:rsidP="00BB1AD7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</w:t>
            </w:r>
            <w:r w:rsidR="00464D43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</w:t>
            </w: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</w:t>
            </w:r>
          </w:p>
        </w:tc>
      </w:tr>
      <w:tr w:rsidR="0022071B" w:rsidRPr="00960B68" w:rsidTr="00464D43">
        <w:trPr>
          <w:trHeight w:val="223"/>
        </w:trPr>
        <w:tc>
          <w:tcPr>
            <w:tcW w:w="2190" w:type="dxa"/>
          </w:tcPr>
          <w:p w:rsidR="0022071B" w:rsidRPr="00960B68" w:rsidRDefault="00734B08" w:rsidP="005D1F54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1F3E59"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  <w:t xml:space="preserve"> </w:t>
            </w:r>
            <w:proofErr w:type="gramStart"/>
            <w:r w:rsidR="00964D97"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الوطنُ</w:t>
            </w:r>
            <w:proofErr w:type="gramEnd"/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:rsidR="0022071B" w:rsidRPr="00960B68" w:rsidRDefault="00964D97" w:rsidP="00464D43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اسْتَبْدِلْ </w:t>
            </w:r>
            <w:proofErr w:type="spell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"و"</w:t>
            </w:r>
            <w:proofErr w:type="spellEnd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spell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بـ</w:t>
            </w:r>
            <w:proofErr w:type="spellEnd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"ب</w:t>
            </w:r>
          </w:p>
        </w:tc>
        <w:tc>
          <w:tcPr>
            <w:tcW w:w="4316" w:type="dxa"/>
          </w:tcPr>
          <w:p w:rsidR="0022071B" w:rsidRPr="00C63FF8" w:rsidRDefault="006D6673" w:rsidP="005D1F54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</w:t>
            </w:r>
            <w:r w:rsidR="00464D43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.................................</w:t>
            </w: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</w:t>
            </w:r>
          </w:p>
        </w:tc>
      </w:tr>
    </w:tbl>
    <w:p w:rsidR="00464D43" w:rsidRDefault="00464D43" w:rsidP="00464D43">
      <w:pPr>
        <w:bidi/>
        <w:spacing w:after="0"/>
        <w:ind w:left="57"/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42" type="#_x0000_t98" style="position:absolute;left:0;text-align:left;margin-left:425.25pt;margin-top:14pt;width:107.05pt;height:34.3pt;z-index:251665408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714A9B" w:rsidRPr="00584447" w:rsidRDefault="00714A9B" w:rsidP="00D91F82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</w:t>
                  </w:r>
                  <w:r w:rsidR="00D91F82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لخامس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</w:t>
      </w:r>
    </w:p>
    <w:p w:rsidR="00A44D49" w:rsidRPr="00960B68" w:rsidRDefault="00464D43" w:rsidP="00464D43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  </w:t>
      </w:r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اُكْتُبْ مَا يُمْلِيهِ عَلَيْكَ </w:t>
      </w:r>
      <w:proofErr w:type="gramStart"/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مُعَلِّمُك</w:t>
      </w:r>
      <w:r w:rsidR="00A44D49"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  <w:proofErr w:type="gramEnd"/>
    </w:p>
    <w:p w:rsidR="00D7758C" w:rsidRPr="00960B68" w:rsidRDefault="00055351" w:rsidP="004F6629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960B68"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drawing>
          <wp:inline distT="0" distB="0" distL="0" distR="0">
            <wp:extent cx="6568440" cy="1047750"/>
            <wp:effectExtent l="0" t="0" r="3810" b="0"/>
            <wp:docPr id="6992393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39324" name="Image 1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0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22900" r="10676"/>
                    <a:stretch/>
                  </pic:blipFill>
                  <pic:spPr bwMode="auto">
                    <a:xfrm>
                      <a:off x="0" y="0"/>
                      <a:ext cx="656844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60E" w:rsidRPr="00C063C3" w:rsidRDefault="00B86BBE" w:rsidP="00C063C3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  <w:r w:rsidRPr="00C063C3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lastRenderedPageBreak/>
        <w:t xml:space="preserve">عناصر الإجابة وسلم </w:t>
      </w:r>
      <w:proofErr w:type="gramStart"/>
      <w:r w:rsidRPr="00C063C3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التقديرات </w:t>
      </w:r>
      <w:r w:rsidR="00297BA2" w:rsidRPr="00C063C3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 :</w:t>
      </w:r>
      <w:proofErr w:type="gramEnd"/>
    </w:p>
    <w:tbl>
      <w:tblPr>
        <w:tblStyle w:val="Grilledutableau"/>
        <w:tblW w:w="0" w:type="auto"/>
        <w:tblInd w:w="658" w:type="dxa"/>
        <w:tblLook w:val="04A0"/>
      </w:tblPr>
      <w:tblGrid>
        <w:gridCol w:w="699"/>
        <w:gridCol w:w="701"/>
        <w:gridCol w:w="709"/>
        <w:gridCol w:w="700"/>
        <w:gridCol w:w="6283"/>
        <w:gridCol w:w="1239"/>
      </w:tblGrid>
      <w:tr w:rsidR="0031060E" w:rsidRPr="00297BA2" w:rsidTr="00EA0840">
        <w:trPr>
          <w:trHeight w:val="391"/>
        </w:trPr>
        <w:tc>
          <w:tcPr>
            <w:tcW w:w="709" w:type="dxa"/>
            <w:shd w:val="clear" w:color="auto" w:fill="7030A0"/>
          </w:tcPr>
          <w:p w:rsidR="0031060E" w:rsidRPr="003542F6" w:rsidRDefault="0031060E" w:rsidP="005E7991">
            <w:pPr>
              <w:jc w:val="center"/>
              <w:rPr>
                <w:rFonts w:ascii="Sakkal Majalla" w:hAnsi="Sakkal Majalla" w:cs="Al-Kharashi 4"/>
                <w:b/>
                <w:bCs/>
                <w:sz w:val="28"/>
                <w:szCs w:val="28"/>
                <w:lang w:bidi="ar-DZ"/>
              </w:rPr>
            </w:pPr>
            <w:r w:rsidRPr="003542F6">
              <w:rPr>
                <w:rFonts w:ascii="Sakkal Majalla" w:hAnsi="Sakkal Majalla" w:cs="Al-Kharashi 4"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709" w:type="dxa"/>
            <w:shd w:val="clear" w:color="auto" w:fill="2EE2FA"/>
          </w:tcPr>
          <w:p w:rsidR="0031060E" w:rsidRPr="003542F6" w:rsidRDefault="0031060E" w:rsidP="005E7991">
            <w:pPr>
              <w:jc w:val="center"/>
              <w:rPr>
                <w:rFonts w:ascii="Sakkal Majalla" w:hAnsi="Sakkal Majalla" w:cs="Al-Kharashi 4"/>
                <w:b/>
                <w:bCs/>
                <w:sz w:val="28"/>
                <w:szCs w:val="28"/>
                <w:lang w:bidi="ar-DZ"/>
              </w:rPr>
            </w:pPr>
            <w:r w:rsidRPr="003542F6">
              <w:rPr>
                <w:rFonts w:ascii="Sakkal Majalla" w:hAnsi="Sakkal Majalla" w:cs="Al-Kharashi 4"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712" w:type="dxa"/>
            <w:shd w:val="clear" w:color="auto" w:fill="27F92C"/>
          </w:tcPr>
          <w:p w:rsidR="0031060E" w:rsidRPr="003542F6" w:rsidRDefault="0031060E" w:rsidP="005E7991">
            <w:pPr>
              <w:tabs>
                <w:tab w:val="center" w:pos="248"/>
              </w:tabs>
              <w:rPr>
                <w:rFonts w:ascii="Sakkal Majalla" w:hAnsi="Sakkal Majalla" w:cs="Al-Kharashi 4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Al-Kharashi 4"/>
                <w:b/>
                <w:bCs/>
                <w:sz w:val="28"/>
                <w:szCs w:val="28"/>
                <w:rtl/>
                <w:lang w:bidi="ar-DZ"/>
              </w:rPr>
              <w:tab/>
            </w:r>
            <w:r w:rsidRPr="003542F6">
              <w:rPr>
                <w:rFonts w:ascii="Sakkal Majalla" w:hAnsi="Sakkal Majalla" w:cs="Al-Kharashi 4"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709" w:type="dxa"/>
            <w:shd w:val="clear" w:color="auto" w:fill="76923C" w:themeFill="accent3" w:themeFillShade="BF"/>
          </w:tcPr>
          <w:p w:rsidR="0031060E" w:rsidRPr="003542F6" w:rsidRDefault="0031060E" w:rsidP="005E7991">
            <w:pPr>
              <w:jc w:val="center"/>
              <w:rPr>
                <w:rFonts w:ascii="Sakkal Majalla" w:hAnsi="Sakkal Majalla" w:cs="Al-Kharashi 4"/>
                <w:b/>
                <w:bCs/>
                <w:sz w:val="28"/>
                <w:szCs w:val="28"/>
                <w:lang w:bidi="ar-DZ"/>
              </w:rPr>
            </w:pPr>
            <w:r w:rsidRPr="003542F6">
              <w:rPr>
                <w:rFonts w:ascii="Sakkal Majalla" w:hAnsi="Sakkal Majalla" w:cs="Al-Kharashi 4"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7633" w:type="dxa"/>
            <w:gridSpan w:val="2"/>
          </w:tcPr>
          <w:p w:rsidR="0031060E" w:rsidRPr="00297BA2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632423" w:themeColor="accent2" w:themeShade="80"/>
                <w:sz w:val="32"/>
                <w:szCs w:val="32"/>
                <w:lang w:bidi="ar-DZ"/>
              </w:rPr>
            </w:pPr>
            <w:proofErr w:type="gramStart"/>
            <w:r w:rsidRPr="00297BA2">
              <w:rPr>
                <w:rFonts w:ascii="Sakkal Majalla" w:hAnsi="Sakkal Majalla" w:cs="Sakkal Majalla"/>
                <w:b/>
                <w:bCs/>
                <w:color w:val="632423" w:themeColor="accent2" w:themeShade="80"/>
                <w:sz w:val="32"/>
                <w:szCs w:val="32"/>
                <w:rtl/>
                <w:lang w:bidi="ar-DZ"/>
              </w:rPr>
              <w:t>عناصر</w:t>
            </w:r>
            <w:proofErr w:type="gramEnd"/>
            <w:r w:rsidRPr="00297BA2">
              <w:rPr>
                <w:rFonts w:ascii="Sakkal Majalla" w:hAnsi="Sakkal Majalla" w:cs="Sakkal Majalla"/>
                <w:b/>
                <w:bCs/>
                <w:color w:val="632423" w:themeColor="accent2" w:themeShade="80"/>
                <w:sz w:val="32"/>
                <w:szCs w:val="32"/>
                <w:rtl/>
                <w:lang w:bidi="ar-DZ"/>
              </w:rPr>
              <w:t xml:space="preserve"> الإجابة </w:t>
            </w:r>
          </w:p>
        </w:tc>
      </w:tr>
      <w:tr w:rsidR="0031060E" w:rsidRPr="00507518" w:rsidTr="00EA0840">
        <w:trPr>
          <w:trHeight w:val="391"/>
        </w:trPr>
        <w:tc>
          <w:tcPr>
            <w:tcW w:w="9231" w:type="dxa"/>
            <w:gridSpan w:val="5"/>
          </w:tcPr>
          <w:p w:rsidR="0031060E" w:rsidRPr="00507518" w:rsidRDefault="0031060E" w:rsidP="007E1AB5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 xml:space="preserve">المعيار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>1 :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 xml:space="preserve"> </w:t>
            </w:r>
            <w:r w:rsidR="007E1AB5" w:rsidRPr="0050751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فهم المعاني الصريحة في النص </w:t>
            </w:r>
          </w:p>
          <w:p w:rsidR="0031060E" w:rsidRDefault="0031060E" w:rsidP="00734B08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>-</w:t>
            </w:r>
            <w:proofErr w:type="spellEnd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 عناصر </w:t>
            </w:r>
            <w:proofErr w:type="gram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الإجابة </w:t>
            </w:r>
            <w:proofErr w:type="spell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>:</w:t>
            </w:r>
            <w:proofErr w:type="spellEnd"/>
            <w:proofErr w:type="gramEnd"/>
            <w:r w:rsidR="00A80B78" w:rsidRPr="0050751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:rsidR="00AB3FFD" w:rsidRPr="00507518" w:rsidRDefault="00AB3FFD" w:rsidP="00B33789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 </w:t>
            </w:r>
            <w:r w:rsidR="003E2E60" w:rsidRPr="00161D34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الخَامِسُ مِنْ</w:t>
            </w:r>
            <w:r w:rsidR="003E2E60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="003E2E60" w:rsidRPr="00161D34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جُوِيلْيَةَ</w:t>
            </w:r>
            <w:proofErr w:type="spellEnd"/>
            <w:r w:rsidR="003E2E60" w:rsidRPr="00161D34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="00915C49"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="003E2E60" w:rsidRPr="006200DC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مُزَيَّنَةً بِالأَعْلَامِ وَالمَصَابِيحِ</w:t>
            </w:r>
            <w:r w:rsidR="003E2E60" w:rsidRPr="006200DC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 </w:t>
            </w:r>
            <w:proofErr w:type="spellStart"/>
            <w:r w:rsidR="00915C49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="00915C49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="00B33789" w:rsidRPr="006200DC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مَعْنَى الوَطَنِيَّةِ وَالتَّضْحِيَةِ</w:t>
            </w:r>
            <w:r w:rsidR="00B33789" w:rsidRPr="006200DC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 </w:t>
            </w:r>
            <w:proofErr w:type="spellStart"/>
            <w:r w:rsidR="00915C49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="00915C49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="00B33789" w:rsidRPr="006200DC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هُوَ ذِكْرَى عَظِيمَةٌ تُذَكِّرُنَا بِتَضْحِيَاتِ الأَجْدَادِ</w:t>
            </w:r>
            <w:r w:rsidR="00B33789" w:rsidRPr="006200DC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 </w:t>
            </w:r>
            <w:r w:rsidR="00B33789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.</w:t>
            </w:r>
          </w:p>
        </w:tc>
        <w:tc>
          <w:tcPr>
            <w:tcW w:w="1241" w:type="dxa"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الجواب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1</w:t>
            </w: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×</w:t>
            </w: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أربعة عناصر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صحيحة  </w:t>
            </w:r>
            <w:proofErr w:type="gramEnd"/>
          </w:p>
        </w:tc>
        <w:tc>
          <w:tcPr>
            <w:tcW w:w="1241" w:type="dxa"/>
            <w:vMerge w:val="restart"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التقديرات</w:t>
            </w:r>
            <w:proofErr w:type="gramEnd"/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ثلاثة عناصر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صحيحة  </w:t>
            </w:r>
            <w:proofErr w:type="gramEnd"/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×</w:t>
            </w: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عنصران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صحيحان  </w:t>
            </w:r>
            <w:proofErr w:type="gramEnd"/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عنصر صحيح أو لم يجب بأي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عنصر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صحيح 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9231" w:type="dxa"/>
            <w:gridSpan w:val="5"/>
          </w:tcPr>
          <w:p w:rsidR="0031060E" w:rsidRPr="00507518" w:rsidRDefault="0031060E" w:rsidP="007E1AB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 xml:space="preserve">المعيار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>2 :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50751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7E1AB5" w:rsidRPr="0050751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فهم تسلسل أحداث النص </w:t>
            </w: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</w:p>
          <w:p w:rsidR="0031060E" w:rsidRPr="00507518" w:rsidRDefault="0031060E" w:rsidP="004B07B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proofErr w:type="spell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-</w:t>
            </w:r>
            <w:proofErr w:type="spell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عناصر </w:t>
            </w:r>
            <w:proofErr w:type="gram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الإجابة </w:t>
            </w:r>
            <w:proofErr w:type="spell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>:</w:t>
            </w:r>
            <w:proofErr w:type="spellEnd"/>
            <w:proofErr w:type="gram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الجملة الأولى ترتب </w:t>
            </w:r>
            <w:r w:rsidR="004B07B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03</w:t>
            </w:r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proofErr w:type="spellStart"/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الجملة الثانية ترتب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4B07B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الجملة الثالثة ترتب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4B07B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05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الجملة الرابعة ترتب </w:t>
            </w:r>
            <w:r w:rsidR="004B07B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04</w:t>
            </w:r>
            <w:r w:rsidR="007D7D6C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/  الجملة الخامسة ترتب 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4B07B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02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1241" w:type="dxa"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الجواب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2</w:t>
            </w: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خمسة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/</w:t>
            </w:r>
            <w:proofErr w:type="spell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أربعة عناصر صحيحة </w:t>
            </w:r>
          </w:p>
        </w:tc>
        <w:tc>
          <w:tcPr>
            <w:tcW w:w="1241" w:type="dxa"/>
            <w:vMerge w:val="restart"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التقديرات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ثلاثة  عناصر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صحيحة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عنصران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صحيحان 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عنصر واحد صحيح أو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أخطأ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في كل العناصر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9231" w:type="dxa"/>
            <w:gridSpan w:val="5"/>
          </w:tcPr>
          <w:p w:rsidR="0031060E" w:rsidRPr="00507518" w:rsidRDefault="0031060E" w:rsidP="007E1AB5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 xml:space="preserve">المعيار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 xml:space="preserve">3 </w:t>
            </w:r>
            <w:proofErr w:type="spell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>:</w:t>
            </w:r>
            <w:proofErr w:type="spellEnd"/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  <w:r w:rsidR="00507518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 </w:t>
            </w:r>
            <w:r w:rsidR="007E1AB5" w:rsidRPr="00507518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فهم معاني الكلمات الواردة في النص </w:t>
            </w: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 </w:t>
            </w:r>
          </w:p>
          <w:p w:rsidR="00734B08" w:rsidRPr="007D7735" w:rsidRDefault="0031060E" w:rsidP="00B43CB9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4D01B3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DZ"/>
              </w:rPr>
              <w:t xml:space="preserve">عناصر </w:t>
            </w:r>
            <w:proofErr w:type="gramStart"/>
            <w:r w:rsidRPr="004D01B3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DZ"/>
              </w:rPr>
              <w:t>الإجابة :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  <w:r w:rsidR="007D7D6C"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="0077522C"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B43CB9"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الوطنُ</w:t>
            </w:r>
            <w:r w:rsidR="00B43CB9"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5449B6"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=</w:t>
            </w:r>
            <w:proofErr w:type="spellEnd"/>
            <w:r w:rsidR="005449B6"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B43CB9"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الأرْضُ الَّتِي نَنْتَمِي إلَيْهَا ونُحِبُّهَا</w:t>
            </w:r>
            <w:r w:rsidR="00B43CB9"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.</w:t>
            </w:r>
          </w:p>
          <w:p w:rsidR="000251C6" w:rsidRPr="007D7735" w:rsidRDefault="00B43CB9" w:rsidP="00B43CB9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الا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ِ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س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ْ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ت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ِ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ق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ْ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ل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َ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الُ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proofErr w:type="spellStart"/>
            <w:r w:rsidR="000251C6"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=</w:t>
            </w:r>
            <w:proofErr w:type="spellEnd"/>
            <w:proofErr w:type="gramEnd"/>
            <w:r w:rsidR="000251C6"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الخلاصُ مِنَ الا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ِ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س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ْ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ت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ِ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ع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ْ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م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َ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ارِ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.</w:t>
            </w:r>
          </w:p>
          <w:p w:rsidR="000251C6" w:rsidRPr="007D7735" w:rsidRDefault="00B43CB9" w:rsidP="00B43CB9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التَّض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ْ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ح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ِ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ي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َ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اتُ</w:t>
            </w:r>
            <w:r w:rsidR="000251C6"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0251C6"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=</w:t>
            </w:r>
            <w:proofErr w:type="spellEnd"/>
            <w:r w:rsidR="000251C6"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FE29D4"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تَقْدِيمُ الأرْوَاحِ فِي سَبِيلِ الوَطَنِ</w:t>
            </w:r>
          </w:p>
          <w:p w:rsidR="0031060E" w:rsidRPr="00507518" w:rsidRDefault="00FE29D4" w:rsidP="00FF654E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الا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ِ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حْتِفَالُ</w:t>
            </w:r>
            <w:r w:rsidR="000251C6"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0251C6"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=</w:t>
            </w:r>
            <w:proofErr w:type="spellEnd"/>
            <w:r w:rsidR="000251C6"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التَّعْبِيرُ عَنِ الفَرَحِ بِذِكْرَى </w:t>
            </w:r>
            <w:proofErr w:type="gramStart"/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مُهِمَّةٍ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.</w:t>
            </w:r>
            <w:proofErr w:type="gramEnd"/>
          </w:p>
        </w:tc>
        <w:tc>
          <w:tcPr>
            <w:tcW w:w="1241" w:type="dxa"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الجواب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3</w:t>
            </w: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أربعة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عناصر صحيحة </w:t>
            </w:r>
          </w:p>
        </w:tc>
        <w:tc>
          <w:tcPr>
            <w:tcW w:w="1241" w:type="dxa"/>
            <w:vMerge w:val="restart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  <w:p w:rsidR="0031060E" w:rsidRPr="00507518" w:rsidRDefault="0031060E" w:rsidP="005E7991">
            <w:pPr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التقديرات</w:t>
            </w:r>
            <w:proofErr w:type="gramEnd"/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ثلاثة  عناصر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صحيحة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عنصران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صحيحان 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عنصر واحد صحيح أو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أخطأ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في كل العناصر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</w:tbl>
    <w:tbl>
      <w:tblPr>
        <w:tblStyle w:val="Grilledutableau1"/>
        <w:tblW w:w="10507" w:type="dxa"/>
        <w:tblInd w:w="658" w:type="dxa"/>
        <w:tblLook w:val="04A0"/>
      </w:tblPr>
      <w:tblGrid>
        <w:gridCol w:w="713"/>
        <w:gridCol w:w="713"/>
        <w:gridCol w:w="713"/>
        <w:gridCol w:w="713"/>
        <w:gridCol w:w="6379"/>
        <w:gridCol w:w="1276"/>
      </w:tblGrid>
      <w:tr w:rsidR="00A24321" w:rsidRPr="00507518" w:rsidTr="00A24321">
        <w:trPr>
          <w:trHeight w:val="391"/>
        </w:trPr>
        <w:tc>
          <w:tcPr>
            <w:tcW w:w="9231" w:type="dxa"/>
            <w:gridSpan w:val="5"/>
          </w:tcPr>
          <w:p w:rsidR="00A24321" w:rsidRPr="00507518" w:rsidRDefault="004568B3" w:rsidP="004568B3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</w:pPr>
            <w:proofErr w:type="spellStart"/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>المعيار4</w:t>
            </w:r>
            <w:proofErr w:type="spellEnd"/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 xml:space="preserve"> :</w:t>
            </w:r>
            <w:proofErr w:type="gramEnd"/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FFFFFF" w:themeColor="background1"/>
                <w:sz w:val="32"/>
                <w:szCs w:val="32"/>
                <w:highlight w:val="lightGray"/>
                <w:shd w:val="clear" w:color="auto" w:fill="FFFFFF" w:themeFill="background1"/>
                <w:rtl/>
                <w:lang w:eastAsia="en-US" w:bidi="ar-DZ"/>
              </w:rPr>
              <w:t xml:space="preserve"> </w:t>
            </w:r>
            <w:r w:rsidR="00507518">
              <w:rPr>
                <w:rFonts w:ascii="Sakkal Majalla" w:eastAsiaTheme="minorHAnsi" w:hAnsi="Sakkal Majalla" w:cs="Sakkal Majalla" w:hint="cs"/>
                <w:b/>
                <w:bCs/>
                <w:color w:val="FFFFFF" w:themeColor="background1"/>
                <w:sz w:val="32"/>
                <w:szCs w:val="32"/>
                <w:shd w:val="clear" w:color="auto" w:fill="FFFFFF" w:themeFill="background1"/>
                <w:rtl/>
                <w:lang w:eastAsia="en-US" w:bidi="ar-DZ"/>
              </w:rPr>
              <w:t xml:space="preserve">  </w:t>
            </w:r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التحكم في بعض تطبيقات مهارات الوعي الصوتي </w:t>
            </w:r>
          </w:p>
          <w:p w:rsidR="00D628F0" w:rsidRPr="004D01B3" w:rsidRDefault="00A24321" w:rsidP="00FF654E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</w:pPr>
            <w:proofErr w:type="spell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>-</w:t>
            </w:r>
            <w:proofErr w:type="spellEnd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 عناصر </w:t>
            </w:r>
            <w:proofErr w:type="gram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الإجابة </w:t>
            </w:r>
            <w:proofErr w:type="spell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>:</w:t>
            </w:r>
            <w:proofErr w:type="spellEnd"/>
            <w:proofErr w:type="gramEnd"/>
            <w:r w:rsidR="00FF654E"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 </w:t>
            </w:r>
          </w:p>
          <w:p w:rsidR="006B59F4" w:rsidRPr="007D7735" w:rsidRDefault="00D628F0" w:rsidP="007D7735">
            <w:pPr>
              <w:bidi/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eastAsia="en-US" w:bidi="ar-DZ"/>
              </w:rPr>
              <w:t xml:space="preserve">أ </w:t>
            </w:r>
            <w:proofErr w:type="spellStart"/>
            <w:r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>–</w:t>
            </w:r>
            <w:proofErr w:type="spellEnd"/>
            <w:r w:rsidR="006B59F4"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eastAsia="en-US" w:bidi="ar-DZ"/>
              </w:rPr>
              <w:t xml:space="preserve"> </w:t>
            </w:r>
            <w:r w:rsidR="00FE29D4"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الاستقلال </w:t>
            </w:r>
            <w:proofErr w:type="spellStart"/>
            <w:r w:rsidR="00914A39"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proofErr w:type="spellEnd"/>
            <w:r w:rsidR="00914A39"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الْ/</w:t>
            </w:r>
            <w:proofErr w:type="spellEnd"/>
            <w:r w:rsid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اِسْـ </w:t>
            </w:r>
            <w:proofErr w:type="spellStart"/>
            <w:r w:rsid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 w:rsid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ـتِـقـْ </w:t>
            </w:r>
            <w:proofErr w:type="spellStart"/>
            <w:r w:rsid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 w:rsid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ـلَا </w:t>
            </w:r>
            <w:proofErr w:type="spellStart"/>
            <w:r w:rsid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 w:rsid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لُ</w:t>
            </w:r>
          </w:p>
          <w:p w:rsidR="00580B9C" w:rsidRPr="007D7735" w:rsidRDefault="00914A39" w:rsidP="001D0901">
            <w:pPr>
              <w:bidi/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 </w:t>
            </w:r>
            <w:r w:rsidR="001D0901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eastAsia="en-US" w:bidi="ar-DZ"/>
              </w:rPr>
              <w:t xml:space="preserve">   تَ</w:t>
            </w:r>
            <w:r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>ضْحِيَةُ</w:t>
            </w:r>
            <w:r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proofErr w:type="spellEnd"/>
            <w:r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1D0901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تَضْـ</w:t>
            </w:r>
            <w:proofErr w:type="spellEnd"/>
            <w:r w:rsidR="001D0901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1D0901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 w:rsidR="001D0901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1D0901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ـحِـ</w:t>
            </w:r>
            <w:proofErr w:type="spellEnd"/>
            <w:r w:rsidR="001D0901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1D0901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 w:rsidR="001D0901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1D0901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ـيـَ</w:t>
            </w:r>
            <w:proofErr w:type="spellEnd"/>
            <w:r w:rsidR="001D0901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/</w:t>
            </w:r>
            <w:proofErr w:type="spellStart"/>
            <w:r w:rsidR="001D0901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ـةٌ</w:t>
            </w:r>
            <w:proofErr w:type="spellEnd"/>
          </w:p>
          <w:p w:rsidR="0066172A" w:rsidRPr="007D7735" w:rsidRDefault="0066172A" w:rsidP="007D7735">
            <w:pPr>
              <w:bidi/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ب</w:t>
            </w:r>
            <w:r w:rsidR="00580B9C"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-</w:t>
            </w:r>
            <w:proofErr w:type="spellEnd"/>
            <w:r w:rsidR="00914A39"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 </w:t>
            </w:r>
            <w:proofErr w:type="spellStart"/>
            <w:r w:rsidR="00914A39"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*</w:t>
            </w:r>
            <w:proofErr w:type="spellEnd"/>
            <w:r w:rsidR="00914A39"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914A39"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 xml:space="preserve">ذِكْرَى </w:t>
            </w:r>
            <w:proofErr w:type="spellStart"/>
            <w:r w:rsidR="00914A39"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 w:rsidR="00914A39"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 xml:space="preserve"> الاستقلالِ </w:t>
            </w:r>
            <w:proofErr w:type="spellStart"/>
            <w:r w:rsidR="00914A39"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 w:rsidR="00914A39"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 xml:space="preserve"> تَبْقَى </w:t>
            </w:r>
            <w:proofErr w:type="spellStart"/>
            <w:r w:rsidR="00914A39"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 w:rsidR="00914A39"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 xml:space="preserve"> عَظِيمَةً</w:t>
            </w:r>
          </w:p>
          <w:p w:rsidR="00914A39" w:rsidRPr="007D7735" w:rsidRDefault="00914A39" w:rsidP="007D7735">
            <w:pPr>
              <w:bidi/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  </w:t>
            </w:r>
            <w:proofErr w:type="spellStart"/>
            <w:r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*</w:t>
            </w:r>
            <w:proofErr w:type="spellEnd"/>
            <w:r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>الشَّعْبُ</w:t>
            </w:r>
            <w:proofErr w:type="gramEnd"/>
            <w:r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spellStart"/>
            <w:r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 xml:space="preserve"> الاستعمارَ </w:t>
            </w:r>
            <w:proofErr w:type="spellStart"/>
            <w:r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 xml:space="preserve"> قَاوَمَ </w:t>
            </w:r>
            <w:proofErr w:type="spellStart"/>
            <w:r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 xml:space="preserve"> بِشَجَاعَةٍ</w:t>
            </w:r>
          </w:p>
          <w:p w:rsidR="0066172A" w:rsidRPr="0055554C" w:rsidRDefault="005674E3" w:rsidP="005674E3">
            <w:pPr>
              <w:jc w:val="right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             </w:t>
            </w:r>
            <w:proofErr w:type="spellStart"/>
            <w:r w:rsidR="0029745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>جـ</w:t>
            </w:r>
            <w:proofErr w:type="spellEnd"/>
            <w:r w:rsidR="0029745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="0029745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>-</w:t>
            </w:r>
            <w:proofErr w:type="spellEnd"/>
            <w:r w:rsidR="0029745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="00914A39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  الاِحْتِلَالُ    </w:t>
            </w:r>
            <w:proofErr w:type="spellStart"/>
            <w:proofErr w:type="gramStart"/>
            <w:r w:rsidR="00914A39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>-</w:t>
            </w:r>
            <w:proofErr w:type="spellEnd"/>
            <w:r w:rsidR="00914A39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  الْبَطْنُ</w:t>
            </w:r>
            <w:proofErr w:type="gramEnd"/>
            <w:r w:rsidR="00914A39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 .</w:t>
            </w:r>
          </w:p>
        </w:tc>
        <w:tc>
          <w:tcPr>
            <w:tcW w:w="1276" w:type="dxa"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الجواب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EA0840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4</w:t>
            </w: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6379" w:type="dxa"/>
          </w:tcPr>
          <w:p w:rsidR="00A24321" w:rsidRPr="00507518" w:rsidRDefault="0055554C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ستة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خمسة</w:t>
            </w:r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عناصر </w:t>
            </w:r>
            <w:proofErr w:type="gramStart"/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صحيحة  </w:t>
            </w:r>
            <w:proofErr w:type="gramEnd"/>
          </w:p>
        </w:tc>
        <w:tc>
          <w:tcPr>
            <w:tcW w:w="1276" w:type="dxa"/>
            <w:vMerge w:val="restart"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التقديرات</w:t>
            </w:r>
            <w:proofErr w:type="gramEnd"/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42434C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أربعة </w:t>
            </w:r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عناصر </w:t>
            </w:r>
            <w:proofErr w:type="gramStart"/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صحيحة  </w:t>
            </w:r>
            <w:proofErr w:type="gramEnd"/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42434C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ثلاثة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عنصران</w:t>
            </w:r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gramStart"/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صحيحان  </w:t>
            </w:r>
            <w:proofErr w:type="gramEnd"/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A24321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عنصر صحيح أو لم يجب بأي </w:t>
            </w: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عنصر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صحيح </w:t>
            </w:r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A24321" w:rsidRPr="00507518" w:rsidTr="00A24321">
        <w:trPr>
          <w:trHeight w:val="391"/>
        </w:trPr>
        <w:tc>
          <w:tcPr>
            <w:tcW w:w="9231" w:type="dxa"/>
            <w:gridSpan w:val="5"/>
          </w:tcPr>
          <w:p w:rsidR="00A24321" w:rsidRPr="00507518" w:rsidRDefault="00A24321" w:rsidP="001104FD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</w:pPr>
            <w:r w:rsidRPr="00953DDB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 xml:space="preserve">المعيار </w:t>
            </w:r>
            <w:proofErr w:type="gramStart"/>
            <w:r w:rsidR="004568B3" w:rsidRPr="00953DDB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>5</w:t>
            </w:r>
            <w:r w:rsidRPr="00953DDB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 xml:space="preserve"> :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4568B3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الرسم الإملائي لفقرة </w:t>
            </w:r>
          </w:p>
          <w:p w:rsidR="0042434C" w:rsidRPr="001104FD" w:rsidRDefault="00A24321" w:rsidP="001104FD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</w:pPr>
            <w:proofErr w:type="spell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>-</w:t>
            </w:r>
            <w:proofErr w:type="spellEnd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 عناصر </w:t>
            </w:r>
            <w:proofErr w:type="gram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الإجابة </w:t>
            </w:r>
            <w:proofErr w:type="spellStart"/>
            <w:r w:rsidRPr="001104FD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:</w:t>
            </w:r>
            <w:proofErr w:type="spellEnd"/>
            <w:proofErr w:type="gramEnd"/>
            <w:r w:rsidRPr="001104FD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</w:p>
          <w:p w:rsidR="004A269E" w:rsidRPr="00507518" w:rsidRDefault="001104FD" w:rsidP="006B59F4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914A39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eastAsia="en-US" w:bidi="ar-DZ"/>
              </w:rPr>
              <w:t xml:space="preserve">أ </w:t>
            </w:r>
            <w:proofErr w:type="spellStart"/>
            <w:r w:rsidRPr="00BD06A1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eastAsia="en-US" w:bidi="ar-DZ"/>
              </w:rPr>
              <w:t>-</w:t>
            </w:r>
            <w:proofErr w:type="spellEnd"/>
            <w:r w:rsidRPr="00BD06A1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eastAsia="en-US" w:bidi="ar-DZ"/>
              </w:rPr>
              <w:t xml:space="preserve"> </w:t>
            </w:r>
            <w:r w:rsidR="005674E3" w:rsidRPr="00BD06A1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يَلْعَبُ الأَطْفَالُ فِي السَّاحَةِ</w:t>
            </w:r>
            <w:r w:rsidR="005674E3" w:rsidRPr="00BD06A1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.</w:t>
            </w:r>
            <w:r w:rsidRPr="00BD06A1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br/>
            </w:r>
            <w:r w:rsidRPr="00BD06A1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ب </w:t>
            </w:r>
            <w:proofErr w:type="spellStart"/>
            <w:r w:rsidRPr="00BD06A1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-</w:t>
            </w:r>
            <w:proofErr w:type="spellEnd"/>
            <w:r w:rsidRPr="00BD06A1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Pr="00BD06A1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 xml:space="preserve"> </w:t>
            </w:r>
            <w:r w:rsidR="005674E3" w:rsidRPr="00BD06A1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تُغَرِّدُ العَصَافِيرُ فِي الصَّبَاحِ</w:t>
            </w:r>
            <w:r w:rsidR="005674E3" w:rsidRPr="00BD06A1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.</w:t>
            </w:r>
            <w:r w:rsidRPr="00BD06A1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br/>
            </w:r>
            <w:r w:rsidR="006B59F4" w:rsidRPr="00BD06A1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ج </w:t>
            </w:r>
            <w:proofErr w:type="spellStart"/>
            <w:r w:rsidR="006B59F4" w:rsidRPr="00BD06A1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-</w:t>
            </w:r>
            <w:proofErr w:type="spellEnd"/>
            <w:r w:rsidR="006B59F4" w:rsidRPr="00BD06A1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BD06A1" w:rsidRPr="00BD06A1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تُزَهِّرُ الأَشْجَارُ فِي الرَّبِيعِ</w:t>
            </w:r>
            <w:r w:rsidR="00BD06A1" w:rsidRPr="00BD06A1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.</w:t>
            </w:r>
            <w:r w:rsidRPr="00BD06A1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br/>
            </w:r>
            <w:r w:rsidR="006B59F4" w:rsidRPr="00BD06A1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د </w:t>
            </w:r>
            <w:proofErr w:type="spellStart"/>
            <w:r w:rsidR="006B59F4" w:rsidRPr="00BD06A1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-</w:t>
            </w:r>
            <w:proofErr w:type="spellEnd"/>
            <w:r w:rsidR="006B59F4" w:rsidRPr="00BD06A1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BD06A1" w:rsidRPr="00BD06A1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يَرْسُمُ الطِّفْلُ مَنْظَرًا جَمِيلًا</w:t>
            </w:r>
            <w:r w:rsidR="00BD06A1" w:rsidRPr="00BD06A1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.</w:t>
            </w:r>
          </w:p>
        </w:tc>
        <w:tc>
          <w:tcPr>
            <w:tcW w:w="1276" w:type="dxa"/>
          </w:tcPr>
          <w:p w:rsidR="00A24321" w:rsidRPr="00507518" w:rsidRDefault="00A24321" w:rsidP="001104FD">
            <w:pPr>
              <w:bidi/>
              <w:jc w:val="both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الجواب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EA0840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5</w:t>
            </w: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1104FD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1104FD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1104FD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1104FD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6379" w:type="dxa"/>
          </w:tcPr>
          <w:p w:rsidR="00A24321" w:rsidRPr="00507518" w:rsidRDefault="00F70B0A" w:rsidP="00BD06A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3 أخطاء او أقل </w:t>
            </w:r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</w:p>
        </w:tc>
        <w:tc>
          <w:tcPr>
            <w:tcW w:w="1276" w:type="dxa"/>
            <w:vMerge w:val="restart"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التقديرات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</w:p>
        </w:tc>
      </w:tr>
      <w:tr w:rsidR="00A24321" w:rsidRPr="00507518" w:rsidTr="00BD06A1">
        <w:trPr>
          <w:trHeight w:val="17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F70B0A" w:rsidP="00BD06A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من</w:t>
            </w:r>
            <w:proofErr w:type="gram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04 أخطاء إلى 06 </w:t>
            </w:r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F70B0A" w:rsidP="00BD06A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من</w:t>
            </w:r>
            <w:proofErr w:type="gram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07 أخطاء إلى 10</w:t>
            </w:r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F70B0A" w:rsidP="00BD06A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أكثر من 10 اخطاء </w:t>
            </w:r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</w:tbl>
    <w:p w:rsidR="00F63F12" w:rsidRPr="00A24321" w:rsidRDefault="00F63F12" w:rsidP="004F6629">
      <w:pPr>
        <w:bidi/>
        <w:spacing w:after="100" w:afterAutospacing="1"/>
        <w:ind w:left="57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0C0E66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DD3B53" w:rsidRDefault="00CE650A" w:rsidP="005674E3">
      <w:pPr>
        <w:tabs>
          <w:tab w:val="left" w:pos="3783"/>
        </w:tabs>
        <w:bidi/>
        <w:spacing w:before="100" w:beforeAutospacing="1" w:after="100" w:afterAutospacing="1"/>
        <w:outlineLvl w:val="2"/>
        <w:rPr>
          <w:rFonts w:ascii="Sakkal Majalla" w:eastAsia="Times New Roman" w:hAnsi="Sakkal Majalla" w:cs="GE Jarida Heavy"/>
          <w:sz w:val="32"/>
          <w:szCs w:val="32"/>
          <w:rtl/>
          <w:lang w:eastAsia="fr-FR"/>
        </w:rPr>
      </w:pPr>
      <w:r w:rsidRPr="00CE650A"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45" type="#_x0000_t187" style="position:absolute;left:0;text-align:left;margin-left:363.55pt;margin-top:.7pt;width:14.6pt;height:22.3pt;z-index:251667456"/>
        </w:pict>
      </w:r>
      <w:r w:rsidR="000C0E6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ab/>
      </w:r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المدرسة الابتدائية </w:t>
      </w:r>
      <w:proofErr w:type="spellStart"/>
      <w:r w:rsidR="00233379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>:</w:t>
      </w:r>
      <w:proofErr w:type="spellEnd"/>
      <w:r w:rsidR="00233379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</w:t>
      </w:r>
      <w:proofErr w:type="spellStart"/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>امبوعزة</w:t>
      </w:r>
      <w:proofErr w:type="spellEnd"/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محمد </w:t>
      </w:r>
      <w:r w:rsidR="005674E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>.</w:t>
      </w:r>
    </w:p>
    <w:p w:rsidR="000C0E66" w:rsidRPr="00DD3B53" w:rsidRDefault="00CE650A" w:rsidP="00DD3B53">
      <w:pPr>
        <w:tabs>
          <w:tab w:val="left" w:pos="3783"/>
        </w:tabs>
        <w:bidi/>
        <w:spacing w:before="100" w:beforeAutospacing="1" w:after="100" w:afterAutospacing="1"/>
        <w:outlineLvl w:val="2"/>
        <w:rPr>
          <w:rFonts w:ascii="Sakkal Majalla" w:eastAsia="Times New Roman" w:hAnsi="Sakkal Majalla" w:cs="GE Jarida Heavy"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GE Jarida Heavy"/>
          <w:noProof/>
          <w:sz w:val="32"/>
          <w:szCs w:val="32"/>
          <w:rtl/>
          <w:lang w:eastAsia="fr-FR"/>
        </w:rPr>
        <w:pict>
          <v:shape id="_x0000_s1046" type="#_x0000_t187" style="position:absolute;left:0;text-align:left;margin-left:319pt;margin-top:3pt;width:14.6pt;height:22.3pt;z-index:251668480"/>
        </w:pict>
      </w:r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                                                           </w:t>
      </w:r>
      <w:proofErr w:type="gramStart"/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>الأستاذ :</w:t>
      </w:r>
      <w:proofErr w:type="gramEnd"/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معط الله محمد </w:t>
      </w:r>
    </w:p>
    <w:p w:rsidR="000C0E66" w:rsidRPr="00DD3B53" w:rsidRDefault="000C0E66" w:rsidP="005674E3">
      <w:pPr>
        <w:tabs>
          <w:tab w:val="left" w:pos="3783"/>
        </w:tabs>
        <w:bidi/>
        <w:spacing w:before="100" w:beforeAutospacing="1" w:after="100" w:afterAutospacing="1"/>
        <w:outlineLvl w:val="2"/>
        <w:rPr>
          <w:rFonts w:ascii="Sakkal Majalla" w:eastAsia="Times New Roman" w:hAnsi="Sakkal Majalla" w:cs="GE Jarida Heavy"/>
          <w:sz w:val="32"/>
          <w:szCs w:val="32"/>
          <w:rtl/>
          <w:lang w:eastAsia="fr-FR"/>
        </w:rPr>
      </w:pPr>
      <w:r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                                                           </w:t>
      </w:r>
    </w:p>
    <w:p w:rsidR="00F63F12" w:rsidRPr="00960B68" w:rsidRDefault="00F63F12" w:rsidP="000C0E66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sectPr w:rsidR="00F63F12" w:rsidRPr="00960B68" w:rsidSect="00821206">
      <w:pgSz w:w="11906" w:h="16838"/>
      <w:pgMar w:top="284" w:right="707" w:bottom="176" w:left="426" w:header="709" w:footer="709" w:gutter="0"/>
      <w:pgBorders w:offsetFrom="page">
        <w:top w:val="single" w:sz="24" w:space="10" w:color="1F497D" w:themeColor="text2"/>
        <w:left w:val="single" w:sz="24" w:space="12" w:color="1F497D" w:themeColor="text2"/>
        <w:bottom w:val="single" w:sz="24" w:space="10" w:color="1F497D" w:themeColor="text2"/>
        <w:right w:val="single" w:sz="24" w:space="12" w:color="1F497D" w:themeColor="text2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66F" w:rsidRDefault="0013466F" w:rsidP="008D36FB">
      <w:pPr>
        <w:spacing w:after="0" w:line="240" w:lineRule="auto"/>
      </w:pPr>
      <w:r>
        <w:separator/>
      </w:r>
    </w:p>
  </w:endnote>
  <w:endnote w:type="continuationSeparator" w:id="0">
    <w:p w:rsidR="0013466F" w:rsidRDefault="0013466F" w:rsidP="008D3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GE Jarida Heavy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l-Kharashi 4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66F" w:rsidRDefault="0013466F" w:rsidP="008D36FB">
      <w:pPr>
        <w:spacing w:after="0" w:line="240" w:lineRule="auto"/>
      </w:pPr>
      <w:r>
        <w:separator/>
      </w:r>
    </w:p>
  </w:footnote>
  <w:footnote w:type="continuationSeparator" w:id="0">
    <w:p w:rsidR="0013466F" w:rsidRDefault="0013466F" w:rsidP="008D3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914F0"/>
    <w:multiLevelType w:val="multilevel"/>
    <w:tmpl w:val="D226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022C9"/>
    <w:multiLevelType w:val="hybridMultilevel"/>
    <w:tmpl w:val="55EE16BC"/>
    <w:lvl w:ilvl="0" w:tplc="040C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Marlett" w:hAnsi="Marlett" w:hint="default"/>
      </w:rPr>
    </w:lvl>
  </w:abstractNum>
  <w:abstractNum w:abstractNumId="2">
    <w:nsid w:val="0D8F499F"/>
    <w:multiLevelType w:val="hybridMultilevel"/>
    <w:tmpl w:val="3B744D52"/>
    <w:lvl w:ilvl="0" w:tplc="BE124C8E">
      <w:start w:val="1"/>
      <w:numFmt w:val="decimal"/>
      <w:lvlText w:val="%1-"/>
      <w:lvlJc w:val="left"/>
      <w:pPr>
        <w:ind w:left="861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81" w:hanging="360"/>
      </w:pPr>
    </w:lvl>
    <w:lvl w:ilvl="2" w:tplc="040C001B" w:tentative="1">
      <w:start w:val="1"/>
      <w:numFmt w:val="lowerRoman"/>
      <w:lvlText w:val="%3."/>
      <w:lvlJc w:val="right"/>
      <w:pPr>
        <w:ind w:left="2301" w:hanging="180"/>
      </w:pPr>
    </w:lvl>
    <w:lvl w:ilvl="3" w:tplc="040C000F" w:tentative="1">
      <w:start w:val="1"/>
      <w:numFmt w:val="decimal"/>
      <w:lvlText w:val="%4."/>
      <w:lvlJc w:val="left"/>
      <w:pPr>
        <w:ind w:left="3021" w:hanging="360"/>
      </w:pPr>
    </w:lvl>
    <w:lvl w:ilvl="4" w:tplc="040C0019" w:tentative="1">
      <w:start w:val="1"/>
      <w:numFmt w:val="lowerLetter"/>
      <w:lvlText w:val="%5."/>
      <w:lvlJc w:val="left"/>
      <w:pPr>
        <w:ind w:left="3741" w:hanging="360"/>
      </w:pPr>
    </w:lvl>
    <w:lvl w:ilvl="5" w:tplc="040C001B" w:tentative="1">
      <w:start w:val="1"/>
      <w:numFmt w:val="lowerRoman"/>
      <w:lvlText w:val="%6."/>
      <w:lvlJc w:val="right"/>
      <w:pPr>
        <w:ind w:left="4461" w:hanging="180"/>
      </w:pPr>
    </w:lvl>
    <w:lvl w:ilvl="6" w:tplc="040C000F" w:tentative="1">
      <w:start w:val="1"/>
      <w:numFmt w:val="decimal"/>
      <w:lvlText w:val="%7."/>
      <w:lvlJc w:val="left"/>
      <w:pPr>
        <w:ind w:left="5181" w:hanging="360"/>
      </w:pPr>
    </w:lvl>
    <w:lvl w:ilvl="7" w:tplc="040C0019" w:tentative="1">
      <w:start w:val="1"/>
      <w:numFmt w:val="lowerLetter"/>
      <w:lvlText w:val="%8."/>
      <w:lvlJc w:val="left"/>
      <w:pPr>
        <w:ind w:left="5901" w:hanging="360"/>
      </w:pPr>
    </w:lvl>
    <w:lvl w:ilvl="8" w:tplc="040C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3">
    <w:nsid w:val="1ABA0B9C"/>
    <w:multiLevelType w:val="multilevel"/>
    <w:tmpl w:val="2672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C9215D"/>
    <w:multiLevelType w:val="multilevel"/>
    <w:tmpl w:val="30FA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2B7A9C"/>
    <w:multiLevelType w:val="multilevel"/>
    <w:tmpl w:val="2D32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827C6A"/>
    <w:multiLevelType w:val="hybridMultilevel"/>
    <w:tmpl w:val="86CCB8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922408"/>
    <w:multiLevelType w:val="hybridMultilevel"/>
    <w:tmpl w:val="1728C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8">
    <w:nsid w:val="571B6263"/>
    <w:multiLevelType w:val="multilevel"/>
    <w:tmpl w:val="3D58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867BFD"/>
    <w:multiLevelType w:val="multilevel"/>
    <w:tmpl w:val="CF14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4F4E72"/>
    <w:multiLevelType w:val="hybridMultilevel"/>
    <w:tmpl w:val="4D6230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1">
    <w:nsid w:val="6EB972E5"/>
    <w:multiLevelType w:val="multilevel"/>
    <w:tmpl w:val="FDB4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9F7E27"/>
    <w:multiLevelType w:val="multilevel"/>
    <w:tmpl w:val="CCFE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122046"/>
    <w:multiLevelType w:val="hybridMultilevel"/>
    <w:tmpl w:val="BCDCF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2"/>
  </w:num>
  <w:num w:numId="5">
    <w:abstractNumId w:val="9"/>
  </w:num>
  <w:num w:numId="6">
    <w:abstractNumId w:val="11"/>
  </w:num>
  <w:num w:numId="7">
    <w:abstractNumId w:val="6"/>
  </w:num>
  <w:num w:numId="8">
    <w:abstractNumId w:val="8"/>
  </w:num>
  <w:num w:numId="9">
    <w:abstractNumId w:val="0"/>
  </w:num>
  <w:num w:numId="10">
    <w:abstractNumId w:val="1"/>
  </w:num>
  <w:num w:numId="11">
    <w:abstractNumId w:val="2"/>
  </w:num>
  <w:num w:numId="12">
    <w:abstractNumId w:val="10"/>
  </w:num>
  <w:num w:numId="13">
    <w:abstractNumId w:val="7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3E3A"/>
    <w:rsid w:val="00007F5E"/>
    <w:rsid w:val="000116D1"/>
    <w:rsid w:val="000207D0"/>
    <w:rsid w:val="00022421"/>
    <w:rsid w:val="000251C6"/>
    <w:rsid w:val="00055351"/>
    <w:rsid w:val="0006453E"/>
    <w:rsid w:val="000645DA"/>
    <w:rsid w:val="00073D6B"/>
    <w:rsid w:val="0007460F"/>
    <w:rsid w:val="00080D41"/>
    <w:rsid w:val="00080EB7"/>
    <w:rsid w:val="0008125A"/>
    <w:rsid w:val="00081F85"/>
    <w:rsid w:val="00082BCE"/>
    <w:rsid w:val="00086C13"/>
    <w:rsid w:val="00090D45"/>
    <w:rsid w:val="000A5EE9"/>
    <w:rsid w:val="000B43B1"/>
    <w:rsid w:val="000C0E66"/>
    <w:rsid w:val="000C4299"/>
    <w:rsid w:val="000D681D"/>
    <w:rsid w:val="000E1005"/>
    <w:rsid w:val="000E257C"/>
    <w:rsid w:val="000E459A"/>
    <w:rsid w:val="000F13EB"/>
    <w:rsid w:val="001077CF"/>
    <w:rsid w:val="001077E5"/>
    <w:rsid w:val="001104FD"/>
    <w:rsid w:val="00112DEE"/>
    <w:rsid w:val="00116E19"/>
    <w:rsid w:val="001200D5"/>
    <w:rsid w:val="001218C7"/>
    <w:rsid w:val="001226A5"/>
    <w:rsid w:val="0013466F"/>
    <w:rsid w:val="0014557D"/>
    <w:rsid w:val="00156243"/>
    <w:rsid w:val="00157284"/>
    <w:rsid w:val="00161D34"/>
    <w:rsid w:val="00166E6B"/>
    <w:rsid w:val="001B13D6"/>
    <w:rsid w:val="001D0901"/>
    <w:rsid w:val="001E30BD"/>
    <w:rsid w:val="001E564D"/>
    <w:rsid w:val="001F2C8C"/>
    <w:rsid w:val="001F47FB"/>
    <w:rsid w:val="001F5153"/>
    <w:rsid w:val="0022071B"/>
    <w:rsid w:val="00223301"/>
    <w:rsid w:val="00224980"/>
    <w:rsid w:val="00226E70"/>
    <w:rsid w:val="00233379"/>
    <w:rsid w:val="00240D04"/>
    <w:rsid w:val="00245D2B"/>
    <w:rsid w:val="00247D89"/>
    <w:rsid w:val="002539F3"/>
    <w:rsid w:val="00271781"/>
    <w:rsid w:val="00276257"/>
    <w:rsid w:val="00297458"/>
    <w:rsid w:val="00297BA2"/>
    <w:rsid w:val="00297BA4"/>
    <w:rsid w:val="002A196D"/>
    <w:rsid w:val="002A72F2"/>
    <w:rsid w:val="002C4EA1"/>
    <w:rsid w:val="002E0C46"/>
    <w:rsid w:val="0031060E"/>
    <w:rsid w:val="003258A5"/>
    <w:rsid w:val="0033609E"/>
    <w:rsid w:val="00336A74"/>
    <w:rsid w:val="00337214"/>
    <w:rsid w:val="00341C92"/>
    <w:rsid w:val="00341CD5"/>
    <w:rsid w:val="00352BE8"/>
    <w:rsid w:val="00357148"/>
    <w:rsid w:val="00384EA4"/>
    <w:rsid w:val="0038795B"/>
    <w:rsid w:val="003A69BA"/>
    <w:rsid w:val="003A7806"/>
    <w:rsid w:val="003C1D49"/>
    <w:rsid w:val="003C5B23"/>
    <w:rsid w:val="003C7770"/>
    <w:rsid w:val="003C7B6E"/>
    <w:rsid w:val="003D24A7"/>
    <w:rsid w:val="003E2330"/>
    <w:rsid w:val="003E2BE9"/>
    <w:rsid w:val="003E2E60"/>
    <w:rsid w:val="003F116C"/>
    <w:rsid w:val="003F2C94"/>
    <w:rsid w:val="003F3738"/>
    <w:rsid w:val="00403CAD"/>
    <w:rsid w:val="00412C15"/>
    <w:rsid w:val="00420A54"/>
    <w:rsid w:val="0042434C"/>
    <w:rsid w:val="004255DB"/>
    <w:rsid w:val="0043691E"/>
    <w:rsid w:val="004450D4"/>
    <w:rsid w:val="00456567"/>
    <w:rsid w:val="004568B3"/>
    <w:rsid w:val="00461358"/>
    <w:rsid w:val="00464D43"/>
    <w:rsid w:val="0048195F"/>
    <w:rsid w:val="004A0A25"/>
    <w:rsid w:val="004A116B"/>
    <w:rsid w:val="004A146B"/>
    <w:rsid w:val="004A269E"/>
    <w:rsid w:val="004B07B5"/>
    <w:rsid w:val="004B41DC"/>
    <w:rsid w:val="004B5ECD"/>
    <w:rsid w:val="004C1EB7"/>
    <w:rsid w:val="004C48B3"/>
    <w:rsid w:val="004D01B3"/>
    <w:rsid w:val="004F0FE3"/>
    <w:rsid w:val="004F6629"/>
    <w:rsid w:val="00507518"/>
    <w:rsid w:val="0051242A"/>
    <w:rsid w:val="00530773"/>
    <w:rsid w:val="00542919"/>
    <w:rsid w:val="005438C1"/>
    <w:rsid w:val="005449B6"/>
    <w:rsid w:val="00553004"/>
    <w:rsid w:val="005547C9"/>
    <w:rsid w:val="0055554C"/>
    <w:rsid w:val="00556B0E"/>
    <w:rsid w:val="00556EB4"/>
    <w:rsid w:val="005674E3"/>
    <w:rsid w:val="00580B9C"/>
    <w:rsid w:val="00582A15"/>
    <w:rsid w:val="00584447"/>
    <w:rsid w:val="005874F0"/>
    <w:rsid w:val="00590E5D"/>
    <w:rsid w:val="005B0E8B"/>
    <w:rsid w:val="005B50F9"/>
    <w:rsid w:val="005D1F54"/>
    <w:rsid w:val="005D474C"/>
    <w:rsid w:val="005F102C"/>
    <w:rsid w:val="00601B8F"/>
    <w:rsid w:val="006020DB"/>
    <w:rsid w:val="006200DC"/>
    <w:rsid w:val="00631752"/>
    <w:rsid w:val="00635251"/>
    <w:rsid w:val="00635669"/>
    <w:rsid w:val="00646414"/>
    <w:rsid w:val="00646DBF"/>
    <w:rsid w:val="0066172A"/>
    <w:rsid w:val="00670A78"/>
    <w:rsid w:val="006762B4"/>
    <w:rsid w:val="00682B5E"/>
    <w:rsid w:val="00694891"/>
    <w:rsid w:val="006A4D35"/>
    <w:rsid w:val="006A7D7E"/>
    <w:rsid w:val="006B0603"/>
    <w:rsid w:val="006B59F4"/>
    <w:rsid w:val="006C6936"/>
    <w:rsid w:val="006D63A5"/>
    <w:rsid w:val="006D6673"/>
    <w:rsid w:val="006E66D3"/>
    <w:rsid w:val="00703A15"/>
    <w:rsid w:val="00707F1E"/>
    <w:rsid w:val="00714A9B"/>
    <w:rsid w:val="00715AA9"/>
    <w:rsid w:val="00716BEC"/>
    <w:rsid w:val="00730162"/>
    <w:rsid w:val="00734B08"/>
    <w:rsid w:val="007354F7"/>
    <w:rsid w:val="007423E0"/>
    <w:rsid w:val="00756FE4"/>
    <w:rsid w:val="00765A63"/>
    <w:rsid w:val="007731CC"/>
    <w:rsid w:val="0077522C"/>
    <w:rsid w:val="007846E0"/>
    <w:rsid w:val="0079331E"/>
    <w:rsid w:val="00793D08"/>
    <w:rsid w:val="00795290"/>
    <w:rsid w:val="007A0687"/>
    <w:rsid w:val="007A6C36"/>
    <w:rsid w:val="007A7E35"/>
    <w:rsid w:val="007D7735"/>
    <w:rsid w:val="007D7D6C"/>
    <w:rsid w:val="007E163B"/>
    <w:rsid w:val="007E1AB5"/>
    <w:rsid w:val="00801E9C"/>
    <w:rsid w:val="008047E6"/>
    <w:rsid w:val="00806AA1"/>
    <w:rsid w:val="00821206"/>
    <w:rsid w:val="00827E6E"/>
    <w:rsid w:val="00867606"/>
    <w:rsid w:val="00872E15"/>
    <w:rsid w:val="00890A46"/>
    <w:rsid w:val="00897562"/>
    <w:rsid w:val="008A02D6"/>
    <w:rsid w:val="008C2F7C"/>
    <w:rsid w:val="008C3FF9"/>
    <w:rsid w:val="008C7E35"/>
    <w:rsid w:val="008D36FB"/>
    <w:rsid w:val="008D4E46"/>
    <w:rsid w:val="008E2CAC"/>
    <w:rsid w:val="008E3705"/>
    <w:rsid w:val="008F51C5"/>
    <w:rsid w:val="0090650A"/>
    <w:rsid w:val="00914A39"/>
    <w:rsid w:val="00915C49"/>
    <w:rsid w:val="0092296E"/>
    <w:rsid w:val="00936932"/>
    <w:rsid w:val="00943365"/>
    <w:rsid w:val="00945EAE"/>
    <w:rsid w:val="00953DDB"/>
    <w:rsid w:val="00960B68"/>
    <w:rsid w:val="00964D97"/>
    <w:rsid w:val="009655DA"/>
    <w:rsid w:val="009832D1"/>
    <w:rsid w:val="009A286F"/>
    <w:rsid w:val="009B2CAB"/>
    <w:rsid w:val="009B7A63"/>
    <w:rsid w:val="009C6484"/>
    <w:rsid w:val="009D1045"/>
    <w:rsid w:val="009D2F79"/>
    <w:rsid w:val="009F462A"/>
    <w:rsid w:val="00A11811"/>
    <w:rsid w:val="00A1609F"/>
    <w:rsid w:val="00A22B39"/>
    <w:rsid w:val="00A24321"/>
    <w:rsid w:val="00A33E3A"/>
    <w:rsid w:val="00A41B74"/>
    <w:rsid w:val="00A44D49"/>
    <w:rsid w:val="00A51596"/>
    <w:rsid w:val="00A53003"/>
    <w:rsid w:val="00A54CAF"/>
    <w:rsid w:val="00A56209"/>
    <w:rsid w:val="00A60CAB"/>
    <w:rsid w:val="00A80B78"/>
    <w:rsid w:val="00A90FBB"/>
    <w:rsid w:val="00A977F3"/>
    <w:rsid w:val="00AA05BC"/>
    <w:rsid w:val="00AA0FA5"/>
    <w:rsid w:val="00AA59F7"/>
    <w:rsid w:val="00AB3FFD"/>
    <w:rsid w:val="00AD44B3"/>
    <w:rsid w:val="00B020C1"/>
    <w:rsid w:val="00B023D4"/>
    <w:rsid w:val="00B05619"/>
    <w:rsid w:val="00B0782E"/>
    <w:rsid w:val="00B27FB4"/>
    <w:rsid w:val="00B31FC5"/>
    <w:rsid w:val="00B33789"/>
    <w:rsid w:val="00B41246"/>
    <w:rsid w:val="00B43CB9"/>
    <w:rsid w:val="00B53344"/>
    <w:rsid w:val="00B61F7D"/>
    <w:rsid w:val="00B620C2"/>
    <w:rsid w:val="00B86BBE"/>
    <w:rsid w:val="00B92743"/>
    <w:rsid w:val="00B9797C"/>
    <w:rsid w:val="00B97AAC"/>
    <w:rsid w:val="00BA4810"/>
    <w:rsid w:val="00BB1AD7"/>
    <w:rsid w:val="00BB2D89"/>
    <w:rsid w:val="00BB41F0"/>
    <w:rsid w:val="00BC50CE"/>
    <w:rsid w:val="00BD06A1"/>
    <w:rsid w:val="00BD223B"/>
    <w:rsid w:val="00BD6185"/>
    <w:rsid w:val="00BD6E40"/>
    <w:rsid w:val="00BF5102"/>
    <w:rsid w:val="00BF6D94"/>
    <w:rsid w:val="00BF773B"/>
    <w:rsid w:val="00C063C3"/>
    <w:rsid w:val="00C10BA8"/>
    <w:rsid w:val="00C113E9"/>
    <w:rsid w:val="00C11B3C"/>
    <w:rsid w:val="00C122E9"/>
    <w:rsid w:val="00C33C3C"/>
    <w:rsid w:val="00C42375"/>
    <w:rsid w:val="00C54671"/>
    <w:rsid w:val="00C571BB"/>
    <w:rsid w:val="00C63FF8"/>
    <w:rsid w:val="00C67ECE"/>
    <w:rsid w:val="00C77E8D"/>
    <w:rsid w:val="00C80162"/>
    <w:rsid w:val="00C818F0"/>
    <w:rsid w:val="00C83A18"/>
    <w:rsid w:val="00C85CDB"/>
    <w:rsid w:val="00CB2227"/>
    <w:rsid w:val="00CB2456"/>
    <w:rsid w:val="00CB4E7F"/>
    <w:rsid w:val="00CE650A"/>
    <w:rsid w:val="00CF0C43"/>
    <w:rsid w:val="00D062C1"/>
    <w:rsid w:val="00D073BE"/>
    <w:rsid w:val="00D11F90"/>
    <w:rsid w:val="00D162E3"/>
    <w:rsid w:val="00D1740A"/>
    <w:rsid w:val="00D17599"/>
    <w:rsid w:val="00D212B9"/>
    <w:rsid w:val="00D21659"/>
    <w:rsid w:val="00D225BC"/>
    <w:rsid w:val="00D358BE"/>
    <w:rsid w:val="00D41C0B"/>
    <w:rsid w:val="00D56EBF"/>
    <w:rsid w:val="00D628F0"/>
    <w:rsid w:val="00D6301D"/>
    <w:rsid w:val="00D6420E"/>
    <w:rsid w:val="00D66B8A"/>
    <w:rsid w:val="00D7758C"/>
    <w:rsid w:val="00D91F82"/>
    <w:rsid w:val="00D94CA8"/>
    <w:rsid w:val="00D9567B"/>
    <w:rsid w:val="00DA6423"/>
    <w:rsid w:val="00DD2FD0"/>
    <w:rsid w:val="00DD3B53"/>
    <w:rsid w:val="00DE0F17"/>
    <w:rsid w:val="00DF3882"/>
    <w:rsid w:val="00E01B5C"/>
    <w:rsid w:val="00E20167"/>
    <w:rsid w:val="00E22799"/>
    <w:rsid w:val="00E25921"/>
    <w:rsid w:val="00E33BBE"/>
    <w:rsid w:val="00E52AEF"/>
    <w:rsid w:val="00E54BB8"/>
    <w:rsid w:val="00E612CE"/>
    <w:rsid w:val="00E71808"/>
    <w:rsid w:val="00E71EA9"/>
    <w:rsid w:val="00E7303C"/>
    <w:rsid w:val="00E906F4"/>
    <w:rsid w:val="00E91BD9"/>
    <w:rsid w:val="00E91C7B"/>
    <w:rsid w:val="00EA0840"/>
    <w:rsid w:val="00EA5CE6"/>
    <w:rsid w:val="00EA636A"/>
    <w:rsid w:val="00EC2807"/>
    <w:rsid w:val="00EE0447"/>
    <w:rsid w:val="00EF0F00"/>
    <w:rsid w:val="00EF1258"/>
    <w:rsid w:val="00EF680B"/>
    <w:rsid w:val="00F24C6B"/>
    <w:rsid w:val="00F33994"/>
    <w:rsid w:val="00F33DB5"/>
    <w:rsid w:val="00F33FB0"/>
    <w:rsid w:val="00F373CF"/>
    <w:rsid w:val="00F45F24"/>
    <w:rsid w:val="00F63F12"/>
    <w:rsid w:val="00F70B0A"/>
    <w:rsid w:val="00F70F7A"/>
    <w:rsid w:val="00F762E4"/>
    <w:rsid w:val="00F774F9"/>
    <w:rsid w:val="00F86341"/>
    <w:rsid w:val="00F91BEF"/>
    <w:rsid w:val="00F947C5"/>
    <w:rsid w:val="00F965DE"/>
    <w:rsid w:val="00F9737C"/>
    <w:rsid w:val="00FA68AC"/>
    <w:rsid w:val="00FB165A"/>
    <w:rsid w:val="00FB7DFD"/>
    <w:rsid w:val="00FD32E3"/>
    <w:rsid w:val="00FE29D4"/>
    <w:rsid w:val="00FF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D94"/>
  </w:style>
  <w:style w:type="paragraph" w:styleId="Titre3">
    <w:name w:val="heading 3"/>
    <w:basedOn w:val="Normal"/>
    <w:link w:val="Titre3Car"/>
    <w:uiPriority w:val="9"/>
    <w:qFormat/>
    <w:rsid w:val="00341C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3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5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535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1060E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A24321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341CD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341C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1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8D3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D36FB"/>
  </w:style>
  <w:style w:type="paragraph" w:styleId="Pieddepage">
    <w:name w:val="footer"/>
    <w:basedOn w:val="Normal"/>
    <w:link w:val="PieddepageCar"/>
    <w:uiPriority w:val="99"/>
    <w:semiHidden/>
    <w:unhideWhenUsed/>
    <w:rsid w:val="008D3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D36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6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08C0C6-ABAD-43FB-98E3-A0102B01A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918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</dc:creator>
  <cp:lastModifiedBy>med</cp:lastModifiedBy>
  <cp:revision>3</cp:revision>
  <cp:lastPrinted>2025-03-19T00:27:00Z</cp:lastPrinted>
  <dcterms:created xsi:type="dcterms:W3CDTF">2025-03-28T16:34:00Z</dcterms:created>
  <dcterms:modified xsi:type="dcterms:W3CDTF">2025-03-28T16:35:00Z</dcterms:modified>
</cp:coreProperties>
</file>