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11" w:rsidRPr="003F563B" w:rsidRDefault="003F563B" w:rsidP="00A92D19">
      <w:pPr>
        <w:bidi/>
        <w:spacing w:line="360" w:lineRule="auto"/>
        <w:divId w:val="943346442"/>
        <w:rPr>
          <w:rFonts w:ascii="Times New Roman" w:eastAsiaTheme="minorEastAsia" w:hAnsi="Times New Roman" w:cs="Times New Roman" w:hint="cs"/>
          <w:sz w:val="32"/>
          <w:szCs w:val="32"/>
          <w:rtl/>
        </w:rPr>
      </w:pPr>
      <w:r w:rsidRPr="003F563B">
        <w:rPr>
          <w:rFonts w:ascii="Times New Roman" w:eastAsiaTheme="minorEastAsia" w:hAnsi="Times New Roman" w:cs="Times New Roman" w:hint="cs"/>
          <w:sz w:val="32"/>
          <w:szCs w:val="32"/>
          <w:rtl/>
        </w:rPr>
        <w:t>مقدمة:</w:t>
      </w:r>
    </w:p>
    <w:p w:rsidR="003F563B" w:rsidRPr="003F563B" w:rsidRDefault="003F563B" w:rsidP="003F563B">
      <w:pPr>
        <w:bidi/>
        <w:ind w:firstLine="423"/>
        <w:jc w:val="both"/>
        <w:divId w:val="943346442"/>
        <w:rPr>
          <w:rFonts w:ascii="Times New Roman" w:eastAsiaTheme="minorEastAsia" w:hAnsi="Times New Roman" w:cs="Times New Roman"/>
          <w:sz w:val="32"/>
          <w:szCs w:val="32"/>
          <w:rtl/>
        </w:rPr>
      </w:pPr>
      <w:r w:rsidRPr="003F563B">
        <w:rPr>
          <w:rFonts w:ascii="Times New Roman" w:eastAsiaTheme="minorEastAsia" w:hAnsi="Times New Roman" w:cs="Times New Roman"/>
          <w:sz w:val="32"/>
          <w:szCs w:val="32"/>
          <w:rtl/>
        </w:rPr>
        <w:t xml:space="preserve">العنف هو كل سلوك فعلي أو قولي يتضمن استخدام القوة أو التهديد باستخدامها لإلحاق الأذى والضرر بالذات أو بالآخرين وإتلاف الممتلكات لتحقيق أهداف معينة والعنف بهذا يكون سلوكا" فعليا" أو فوليا" وينطوي على ممارسات ضغط نفسي أو معنوي بأساليب مختلفة أم أن السلوك العنيف قد يكون فرديا" أو جماعيا" منظما" وغير منظم علنيا" أو سريا". إما عرف العنف المدرسي بأنه </w:t>
      </w:r>
      <w:bookmarkStart w:id="0" w:name="_GoBack"/>
      <w:bookmarkEnd w:id="0"/>
      <w:r w:rsidRPr="003F563B">
        <w:rPr>
          <w:rFonts w:ascii="Times New Roman" w:eastAsiaTheme="minorEastAsia" w:hAnsi="Times New Roman" w:cs="Times New Roman"/>
          <w:sz w:val="32"/>
          <w:szCs w:val="32"/>
          <w:rtl/>
        </w:rPr>
        <w:t xml:space="preserve">سلوك حرام خارج على سلوك المجتمع وتقاليده يقوم به الطالب لإلحاق الأذى بزميل له أو شخص أخر عن طريق الجرح أو من خلال السخرية من هذا الشخص ويتصف هذا السلوك بأنه سلوك هدام وهو بكاشف عن الرغبة في إيذاء الآخرين وفرض النفوذ عليهم وله جانبان جانب مادي معنوي. (الزاي-2006). </w:t>
      </w:r>
    </w:p>
    <w:p w:rsidR="003F563B" w:rsidRPr="003F563B" w:rsidRDefault="003F563B" w:rsidP="003F563B">
      <w:pPr>
        <w:bidi/>
        <w:spacing w:line="360" w:lineRule="auto"/>
        <w:divId w:val="943346442"/>
        <w:rPr>
          <w:rFonts w:ascii="Times New Roman" w:eastAsiaTheme="minorEastAsia" w:hAnsi="Times New Roman" w:cs="Times New Roman" w:hint="cs"/>
          <w:sz w:val="32"/>
          <w:szCs w:val="32"/>
          <w:rtl/>
        </w:rPr>
      </w:pPr>
      <w:r w:rsidRPr="003F563B">
        <w:rPr>
          <w:rFonts w:ascii="Times New Roman" w:eastAsiaTheme="minorEastAsia" w:hAnsi="Times New Roman" w:cs="Times New Roman"/>
          <w:sz w:val="32"/>
          <w:szCs w:val="32"/>
          <w:rtl/>
        </w:rPr>
        <w:t xml:space="preserve">تعتبر المدرسة </w:t>
      </w:r>
      <w:proofErr w:type="gramStart"/>
      <w:r w:rsidRPr="003F563B">
        <w:rPr>
          <w:rFonts w:ascii="Times New Roman" w:eastAsiaTheme="minorEastAsia" w:hAnsi="Times New Roman" w:cs="Times New Roman"/>
          <w:sz w:val="32"/>
          <w:szCs w:val="32"/>
          <w:rtl/>
        </w:rPr>
        <w:t>أحدى</w:t>
      </w:r>
      <w:proofErr w:type="gramEnd"/>
      <w:r w:rsidRPr="003F563B">
        <w:rPr>
          <w:rFonts w:ascii="Times New Roman" w:eastAsiaTheme="minorEastAsia" w:hAnsi="Times New Roman" w:cs="Times New Roman"/>
          <w:sz w:val="32"/>
          <w:szCs w:val="32"/>
          <w:rtl/>
        </w:rPr>
        <w:t xml:space="preserve"> وسائط التنشئة الاجتماعية والتي أوكل أليها المجتمع مسؤولية تحويل أهدافه وفق فلسفة تربوية متفق عليها إلى عادات سلوكية تؤمن النمو المتكامل والسليم للتلاميذ إلى جانب عمليات التوافق والتكيف والأعداد للمستقبل ومن خلال المدرسة يتشكل أيضا" وعي الإنسان الاجتماعي والسياسي ويكتسب التميز المهارات والقدرات لمزاولة نشاطه الاقتصادي بل وأكثر من ذلك يتشكل من خلال التعليم ابرز ملامح المجتمع وتحدد مكانته في السلم الحضاري</w:t>
      </w:r>
    </w:p>
    <w:p w:rsidR="000D4911" w:rsidRPr="00A92D19" w:rsidRDefault="0079276F" w:rsidP="00A92D19">
      <w:pPr>
        <w:pStyle w:val="NormalWeb"/>
        <w:bidi/>
        <w:spacing w:after="240" w:afterAutospacing="0" w:line="360" w:lineRule="auto"/>
        <w:divId w:val="943346442"/>
        <w:rPr>
          <w:sz w:val="32"/>
          <w:szCs w:val="32"/>
          <w:rtl/>
        </w:rPr>
      </w:pPr>
      <w:proofErr w:type="spellStart"/>
      <w:r w:rsidRPr="00A92D19">
        <w:rPr>
          <w:sz w:val="32"/>
          <w:szCs w:val="32"/>
          <w:rtl/>
        </w:rPr>
        <w:t>ہماذا</w:t>
      </w:r>
      <w:proofErr w:type="spellEnd"/>
      <w:r w:rsidRPr="00A92D19">
        <w:rPr>
          <w:sz w:val="32"/>
          <w:szCs w:val="32"/>
          <w:rtl/>
        </w:rPr>
        <w:t xml:space="preserve"> يقصد بالعنف التربوي؟ </w:t>
      </w:r>
      <w:r w:rsidRPr="00A92D19">
        <w:rPr>
          <w:sz w:val="32"/>
          <w:szCs w:val="32"/>
          <w:rtl/>
        </w:rPr>
        <w:br/>
        <w:t>‏ يتمثل العنف التربوي بسلسلة من العقوبات الجسدية والمعنوية المستخدمة في تربية الأطفال والتي تؤدي بهم الى حالة من الخوف الشديد والقلق الدائم،</w:t>
      </w:r>
      <w:r w:rsidRPr="00A92D19">
        <w:rPr>
          <w:sz w:val="32"/>
          <w:szCs w:val="32"/>
          <w:rtl/>
        </w:rPr>
        <w:br/>
        <w:t xml:space="preserve">والى نوع من العطالة النفسية التي تنعكس سلباً على مستوى تكيفهم الذاتي والاجتماعي ويتم العنف التربوي باستخدام الكلمات الجارحة التبخيسية واللجوء الى سلسلة من مواقف التهكم والسخرية والاحكام السلبية الى حد انزال العقوبات الجسدية المبرحة بالطفل والتي من شأنها ان تكون مصدر تعذيب واستلاب كامل لسعادة الأطفال في حياتهم المستقبلية. </w:t>
      </w:r>
      <w:r w:rsidRPr="00A92D19">
        <w:rPr>
          <w:sz w:val="32"/>
          <w:szCs w:val="32"/>
          <w:rtl/>
        </w:rPr>
        <w:br/>
        <w:t xml:space="preserve">‏ ‏ </w:t>
      </w:r>
      <w:r w:rsidRPr="00A92D19">
        <w:rPr>
          <w:sz w:val="32"/>
          <w:szCs w:val="32"/>
          <w:rtl/>
        </w:rPr>
        <w:br/>
        <w:t>* تربية التسلط ‏</w:t>
      </w:r>
      <w:r w:rsidRPr="00A92D19">
        <w:rPr>
          <w:sz w:val="32"/>
          <w:szCs w:val="32"/>
          <w:rtl/>
        </w:rPr>
        <w:br/>
      </w:r>
      <w:r w:rsidRPr="00A92D19">
        <w:rPr>
          <w:sz w:val="32"/>
          <w:szCs w:val="32"/>
          <w:rtl/>
        </w:rPr>
        <w:br/>
      </w:r>
      <w:proofErr w:type="spellStart"/>
      <w:r w:rsidRPr="00A92D19">
        <w:rPr>
          <w:sz w:val="32"/>
          <w:szCs w:val="32"/>
          <w:rtl/>
        </w:rPr>
        <w:lastRenderedPageBreak/>
        <w:t>لايمكن</w:t>
      </w:r>
      <w:proofErr w:type="spellEnd"/>
      <w:r w:rsidRPr="00A92D19">
        <w:rPr>
          <w:sz w:val="32"/>
          <w:szCs w:val="32"/>
          <w:rtl/>
        </w:rPr>
        <w:t xml:space="preserve"> ان أتصور وجود الأسرة التي تسعى الى تدمير الحياة النفسية </w:t>
      </w:r>
      <w:proofErr w:type="spellStart"/>
      <w:r w:rsidRPr="00A92D19">
        <w:rPr>
          <w:sz w:val="32"/>
          <w:szCs w:val="32"/>
          <w:rtl/>
        </w:rPr>
        <w:t>لاطفالها</w:t>
      </w:r>
      <w:proofErr w:type="spellEnd"/>
      <w:r w:rsidRPr="00A92D19">
        <w:rPr>
          <w:sz w:val="32"/>
          <w:szCs w:val="32"/>
          <w:rtl/>
        </w:rPr>
        <w:t xml:space="preserve"> أو الى تعذيبهم معنوياً، فكيف نستطيع تفسير ظاهرة العنف، وتربية التسلط السائدة في بعض الأوساط الاجتماعية؟ ‏</w:t>
      </w:r>
      <w:r w:rsidRPr="00A92D19">
        <w:rPr>
          <w:sz w:val="32"/>
          <w:szCs w:val="32"/>
          <w:rtl/>
        </w:rPr>
        <w:br/>
        <w:t xml:space="preserve">إن العنف التربوي </w:t>
      </w:r>
      <w:proofErr w:type="spellStart"/>
      <w:r w:rsidRPr="00A92D19">
        <w:rPr>
          <w:sz w:val="32"/>
          <w:szCs w:val="32"/>
          <w:rtl/>
        </w:rPr>
        <w:t>لايعد</w:t>
      </w:r>
      <w:proofErr w:type="spellEnd"/>
      <w:r w:rsidRPr="00A92D19">
        <w:rPr>
          <w:sz w:val="32"/>
          <w:szCs w:val="32"/>
          <w:rtl/>
        </w:rPr>
        <w:t xml:space="preserve"> غاية بحد ذاته، بل هو وسيلة نعتمدها من أجل توجيه الأطفال وتربيتهم وفقاً لنموذج اجتماعي وأخلاقي حددناه منذ البداية. </w:t>
      </w:r>
      <w:r w:rsidRPr="00A92D19">
        <w:rPr>
          <w:sz w:val="32"/>
          <w:szCs w:val="32"/>
          <w:rtl/>
        </w:rPr>
        <w:br/>
        <w:t xml:space="preserve">إن اللجوء الى العنف التربوي والى التسلط في العملية التربوية يعود الى اسباب اجتماعية ونفسية وثقافية متنوعة تدفعنا الى ممارسة ذلك الاسلوب. </w:t>
      </w:r>
      <w:r w:rsidRPr="00A92D19">
        <w:rPr>
          <w:sz w:val="32"/>
          <w:szCs w:val="32"/>
          <w:rtl/>
        </w:rPr>
        <w:br/>
      </w:r>
      <w:r w:rsidRPr="00A92D19">
        <w:rPr>
          <w:sz w:val="32"/>
          <w:szCs w:val="32"/>
          <w:rtl/>
        </w:rPr>
        <w:br/>
        <w:t xml:space="preserve">1_الجهل التربوي بتأثير اسلوب العنف، </w:t>
      </w:r>
      <w:r w:rsidRPr="00A92D19">
        <w:rPr>
          <w:sz w:val="32"/>
          <w:szCs w:val="32"/>
          <w:rtl/>
        </w:rPr>
        <w:br/>
      </w:r>
      <w:r w:rsidRPr="00A92D19">
        <w:rPr>
          <w:sz w:val="32"/>
          <w:szCs w:val="32"/>
          <w:rtl/>
        </w:rPr>
        <w:br/>
        <w:t xml:space="preserve">يحتل مكان الصدارة بين الاسباب، ولو ادرك الآباء والأمهات </w:t>
      </w:r>
      <w:proofErr w:type="spellStart"/>
      <w:r w:rsidRPr="00A92D19">
        <w:rPr>
          <w:sz w:val="32"/>
          <w:szCs w:val="32"/>
          <w:rtl/>
        </w:rPr>
        <w:t>مالاسلوب</w:t>
      </w:r>
      <w:proofErr w:type="spellEnd"/>
      <w:r w:rsidRPr="00A92D19">
        <w:rPr>
          <w:sz w:val="32"/>
          <w:szCs w:val="32"/>
          <w:rtl/>
        </w:rPr>
        <w:t xml:space="preserve"> التسلط من آثار سلبية على شخصية الطفل ومستقبله فإنهم مما لاشك فيه، تجنبوا ما امكنهم استخدام ذلك الاسلوب، فالوعي التربوي والنفسي بأبعاد هذه المسألة امر حيوي واساسي في خنق ذلك الاسلوب واستئصاله.</w:t>
      </w:r>
      <w:r w:rsidRPr="00A92D19">
        <w:rPr>
          <w:sz w:val="32"/>
          <w:szCs w:val="32"/>
          <w:rtl/>
        </w:rPr>
        <w:br/>
      </w:r>
      <w:r w:rsidRPr="00A92D19">
        <w:rPr>
          <w:sz w:val="32"/>
          <w:szCs w:val="32"/>
          <w:rtl/>
        </w:rPr>
        <w:br/>
        <w:t xml:space="preserve">2_ان اسلوب التسلط يعد انعكاساً لشخصية الاب والأم بما في ذلك جملة الخلفيات التربوية والاجتماعية التي اثرت عليهم في طفولتهم. </w:t>
      </w:r>
      <w:r w:rsidRPr="00A92D19">
        <w:rPr>
          <w:sz w:val="32"/>
          <w:szCs w:val="32"/>
          <w:rtl/>
        </w:rPr>
        <w:br/>
      </w:r>
      <w:r w:rsidRPr="00A92D19">
        <w:rPr>
          <w:sz w:val="32"/>
          <w:szCs w:val="32"/>
          <w:rtl/>
        </w:rPr>
        <w:br/>
        <w:t xml:space="preserve">أي انعكاس لتربية التسلط التي عاشوها بأنفسهم عندما كانوا صغاراً. </w:t>
      </w:r>
      <w:r w:rsidRPr="00A92D19">
        <w:rPr>
          <w:sz w:val="32"/>
          <w:szCs w:val="32"/>
          <w:rtl/>
        </w:rPr>
        <w:br/>
      </w:r>
      <w:r w:rsidRPr="00A92D19">
        <w:rPr>
          <w:sz w:val="32"/>
          <w:szCs w:val="32"/>
          <w:rtl/>
        </w:rPr>
        <w:br/>
        <w:t xml:space="preserve">3_ ان ما يعزز استخدام الاكراه والعنف في التربية، الاعتقاد بأنه الاسلوب الأسهل في ضبط النظام والمحافظة على الهدوء، </w:t>
      </w:r>
      <w:proofErr w:type="spellStart"/>
      <w:r w:rsidRPr="00A92D19">
        <w:rPr>
          <w:sz w:val="32"/>
          <w:szCs w:val="32"/>
          <w:rtl/>
        </w:rPr>
        <w:t>ولايكلف</w:t>
      </w:r>
      <w:proofErr w:type="spellEnd"/>
      <w:r w:rsidRPr="00A92D19">
        <w:rPr>
          <w:sz w:val="32"/>
          <w:szCs w:val="32"/>
          <w:rtl/>
        </w:rPr>
        <w:t xml:space="preserve"> الكثير من العناء والجهد.</w:t>
      </w:r>
      <w:r w:rsidRPr="00A92D19">
        <w:rPr>
          <w:sz w:val="32"/>
          <w:szCs w:val="32"/>
          <w:rtl/>
        </w:rPr>
        <w:br/>
      </w:r>
      <w:r w:rsidRPr="00A92D19">
        <w:rPr>
          <w:sz w:val="32"/>
          <w:szCs w:val="32"/>
          <w:rtl/>
        </w:rPr>
        <w:br/>
      </w:r>
      <w:r w:rsidRPr="00A92D19">
        <w:rPr>
          <w:sz w:val="32"/>
          <w:szCs w:val="32"/>
          <w:rtl/>
        </w:rPr>
        <w:lastRenderedPageBreak/>
        <w:t xml:space="preserve">4_ بعض الأسر تدرك التأثير السلبي للعقوبة الجسدية وتمتنع عن استخدامها، لكن ذلك </w:t>
      </w:r>
      <w:proofErr w:type="spellStart"/>
      <w:r w:rsidRPr="00A92D19">
        <w:rPr>
          <w:sz w:val="32"/>
          <w:szCs w:val="32"/>
          <w:rtl/>
        </w:rPr>
        <w:t>لايمنعها</w:t>
      </w:r>
      <w:proofErr w:type="spellEnd"/>
      <w:r w:rsidRPr="00A92D19">
        <w:rPr>
          <w:sz w:val="32"/>
          <w:szCs w:val="32"/>
          <w:rtl/>
        </w:rPr>
        <w:t xml:space="preserve"> من استخدام العقاب المعنوي من خلال اللجوء الى قاموس من المفردات النابية ضمن </w:t>
      </w:r>
      <w:proofErr w:type="spellStart"/>
      <w:r w:rsidRPr="00A92D19">
        <w:rPr>
          <w:sz w:val="32"/>
          <w:szCs w:val="32"/>
          <w:rtl/>
        </w:rPr>
        <w:t>إطارالتهكم</w:t>
      </w:r>
      <w:proofErr w:type="spellEnd"/>
      <w:r w:rsidRPr="00A92D19">
        <w:rPr>
          <w:sz w:val="32"/>
          <w:szCs w:val="32"/>
          <w:rtl/>
        </w:rPr>
        <w:t xml:space="preserve"> والسخرية والاستهجان اللاذع، والعقوبة المعنوية اثرها في النفس اقوى من العقوبة الجسدية بكثير. ‏</w:t>
      </w:r>
      <w:r w:rsidRPr="00A92D19">
        <w:rPr>
          <w:sz w:val="32"/>
          <w:szCs w:val="32"/>
          <w:rtl/>
        </w:rPr>
        <w:br/>
      </w:r>
      <w:r w:rsidRPr="00A92D19">
        <w:rPr>
          <w:sz w:val="32"/>
          <w:szCs w:val="32"/>
          <w:rtl/>
        </w:rPr>
        <w:br/>
        <w:t xml:space="preserve">5_ان الظروف الاجتماعية الصعبة التي تحيط بالوالدين في اطار العمل واطار </w:t>
      </w:r>
      <w:proofErr w:type="spellStart"/>
      <w:r w:rsidRPr="00A92D19">
        <w:rPr>
          <w:sz w:val="32"/>
          <w:szCs w:val="32"/>
          <w:rtl/>
        </w:rPr>
        <w:t>الحياةالاجتماعية</w:t>
      </w:r>
      <w:proofErr w:type="spellEnd"/>
      <w:r w:rsidRPr="00A92D19">
        <w:rPr>
          <w:sz w:val="32"/>
          <w:szCs w:val="32"/>
          <w:rtl/>
        </w:rPr>
        <w:t xml:space="preserve"> قد تؤدي الى تكوين شحنات انفعالية يتم تفجيرها وتفريغها في إطار الأسرة، وكل ذلك ينعكس سلباً على حياة الأطفال وعلى نموهم الاجتماعي والنفسي. وباختصار يمكن أن نقول: إن العوامل والأسباب التي تدفع الى استخدام العنف والاكراه، متعددة بنوع الحالات وتنوع الأسر والبيئات الاجتماعية.</w:t>
      </w:r>
      <w:r w:rsidRPr="00A92D19">
        <w:rPr>
          <w:sz w:val="32"/>
          <w:szCs w:val="32"/>
          <w:rtl/>
        </w:rPr>
        <w:br/>
      </w:r>
      <w:r w:rsidRPr="00A92D19">
        <w:rPr>
          <w:sz w:val="32"/>
          <w:szCs w:val="32"/>
          <w:rtl/>
        </w:rPr>
        <w:br/>
        <w:t>‏ * ما هي الآثار الناجمة عن العنف في تربية الاطفال؟</w:t>
      </w:r>
      <w:r w:rsidRPr="00A92D19">
        <w:rPr>
          <w:sz w:val="32"/>
          <w:szCs w:val="32"/>
          <w:rtl/>
        </w:rPr>
        <w:br/>
      </w:r>
      <w:r w:rsidRPr="00A92D19">
        <w:rPr>
          <w:sz w:val="32"/>
          <w:szCs w:val="32"/>
          <w:rtl/>
        </w:rPr>
        <w:br/>
        <w:t>‏ إن الهدف من التربية عملياً هو تحقيق النمو والتكامل والازدهار في شخصية الانسان ومما لاشك فيه ان الطفل يتشكل وجدانياً وعقلياً وجسدياً في إطار الاسرة بالدرجة الاولى،</w:t>
      </w:r>
      <w:r w:rsidRPr="00A92D19">
        <w:rPr>
          <w:sz w:val="32"/>
          <w:szCs w:val="32"/>
          <w:rtl/>
        </w:rPr>
        <w:br/>
      </w:r>
      <w:r w:rsidRPr="00A92D19">
        <w:rPr>
          <w:sz w:val="32"/>
          <w:szCs w:val="32"/>
          <w:rtl/>
        </w:rPr>
        <w:br/>
        <w:t>وإن علماء النفس والتربية يجمعون على التأثير الحاسم للتربية في السنوات الأولى من عمر الطفل ويذهب بعضهم للقول بأن سمات وخصائص الشخصية تتحدد في السنوات الخمس الأولى من عمر الطفل. والعلاقة بين الطفل والاسرة تتم من خلال الإحساس الجسدي أولاً، ثم تصبح الكلمة هي المحور الاساسي للعلاقة وبالتالي تتطور هذه العلاقة الى مستوى الايحاء والموقف وغير ذلك</w:t>
      </w:r>
      <w:r w:rsidRPr="00A92D19">
        <w:rPr>
          <w:sz w:val="32"/>
          <w:szCs w:val="32"/>
          <w:rtl/>
        </w:rPr>
        <w:br/>
      </w:r>
      <w:r w:rsidRPr="00A92D19">
        <w:rPr>
          <w:sz w:val="32"/>
          <w:szCs w:val="32"/>
          <w:rtl/>
        </w:rPr>
        <w:br/>
        <w:t xml:space="preserve">. والطفل ينظر الى نفسه وفقاً لنظرة الآخرين إليه. ويقوم نفسه كما يقومه الآخرون وفي كل </w:t>
      </w:r>
      <w:r w:rsidRPr="00A92D19">
        <w:rPr>
          <w:sz w:val="32"/>
          <w:szCs w:val="32"/>
          <w:rtl/>
        </w:rPr>
        <w:lastRenderedPageBreak/>
        <w:t>الأحوال فإن العقوبة الجسدية والمعنوية تمثل عوامل هدم وتشويه للشخصية عن الأطفال،</w:t>
      </w:r>
      <w:r w:rsidRPr="00A92D19">
        <w:rPr>
          <w:sz w:val="32"/>
          <w:szCs w:val="32"/>
          <w:rtl/>
        </w:rPr>
        <w:br/>
        <w:t>كأن تؤدي الى فقدان الثقة بالذات وانعدام المسؤولية، وتعمل على تعطيل طاقات العقل والتفكير والابداع لديهم.</w:t>
      </w:r>
      <w:r w:rsidRPr="00A92D19">
        <w:rPr>
          <w:sz w:val="32"/>
          <w:szCs w:val="32"/>
          <w:rtl/>
        </w:rPr>
        <w:br/>
      </w:r>
      <w:r w:rsidRPr="00A92D19">
        <w:rPr>
          <w:sz w:val="32"/>
          <w:szCs w:val="32"/>
          <w:rtl/>
        </w:rPr>
        <w:br/>
        <w:t xml:space="preserve">‏ ‏ * ظروف العنف مدرسياً ‏ </w:t>
      </w:r>
      <w:r w:rsidRPr="00A92D19">
        <w:rPr>
          <w:sz w:val="32"/>
          <w:szCs w:val="32"/>
          <w:rtl/>
        </w:rPr>
        <w:br/>
      </w:r>
      <w:r w:rsidRPr="00A92D19">
        <w:rPr>
          <w:sz w:val="32"/>
          <w:szCs w:val="32"/>
          <w:rtl/>
        </w:rPr>
        <w:br/>
        <w:t xml:space="preserve">لقد تطرقنا الى مناقشة ظروف العنف في التربية الأسرية، فهل يمكن ان نتحدث عن ذلك في إطار المدرسة؟ ‏ يقول </w:t>
      </w:r>
      <w:r w:rsidRPr="00A92D19">
        <w:rPr>
          <w:sz w:val="32"/>
          <w:szCs w:val="32"/>
          <w:rtl/>
        </w:rPr>
        <w:br/>
      </w:r>
      <w:r w:rsidRPr="00A92D19">
        <w:rPr>
          <w:sz w:val="32"/>
          <w:szCs w:val="32"/>
          <w:rtl/>
        </w:rPr>
        <w:br/>
        <w:t xml:space="preserve">الباحث الدكتور علي وطفة: إن الأنظمة التربوية في انحاء العالم كلها تتبنى نظرياً </w:t>
      </w:r>
      <w:proofErr w:type="spellStart"/>
      <w:r w:rsidRPr="00A92D19">
        <w:rPr>
          <w:sz w:val="32"/>
          <w:szCs w:val="32"/>
          <w:rtl/>
        </w:rPr>
        <w:t>المبادى</w:t>
      </w:r>
      <w:proofErr w:type="spellEnd"/>
      <w:r w:rsidRPr="00A92D19">
        <w:rPr>
          <w:sz w:val="32"/>
          <w:szCs w:val="32"/>
          <w:rtl/>
        </w:rPr>
        <w:t xml:space="preserve"> التربوية الحديثة وتسعى</w:t>
      </w:r>
      <w:r w:rsidRPr="00A92D19">
        <w:rPr>
          <w:sz w:val="32"/>
          <w:szCs w:val="32"/>
          <w:rtl/>
        </w:rPr>
        <w:br/>
      </w:r>
      <w:r w:rsidRPr="00A92D19">
        <w:rPr>
          <w:sz w:val="32"/>
          <w:szCs w:val="32"/>
          <w:rtl/>
        </w:rPr>
        <w:br/>
        <w:t>الى تطبيقها في اطار المدرسة، وبالطبع فإن القوانين الناظمة للعمل التربوي في المدرسة تمنع استخدام الضرب والعنف في المدارس، ومع ذلك فإن المسألة تبقى نسبية، فاللجوء الى اسلوب العنف في المدرسة ظاهرة دولية، وتشتد هذه الظاهرة في البلدان النامية بينما تكاد تختفي في البلدان المتقدمة.</w:t>
      </w:r>
      <w:r w:rsidRPr="00A92D19">
        <w:rPr>
          <w:sz w:val="32"/>
          <w:szCs w:val="32"/>
          <w:rtl/>
        </w:rPr>
        <w:br/>
      </w:r>
      <w:r w:rsidRPr="00A92D19">
        <w:rPr>
          <w:sz w:val="32"/>
          <w:szCs w:val="32"/>
          <w:rtl/>
        </w:rPr>
        <w:br/>
        <w:t xml:space="preserve">طبعاً يوجد العديد من المنظمات الدولية والاقليمية التي تسعى الى محاربة هذه الظاهرة وعلى الرغم من ذلك فإن بعض المعلمين وبتأثير من خلفياتهم الثقافية والتربوية </w:t>
      </w:r>
      <w:proofErr w:type="spellStart"/>
      <w:r w:rsidRPr="00A92D19">
        <w:rPr>
          <w:sz w:val="32"/>
          <w:szCs w:val="32"/>
          <w:rtl/>
        </w:rPr>
        <w:t>يلجأون</w:t>
      </w:r>
      <w:proofErr w:type="spellEnd"/>
      <w:r w:rsidRPr="00A92D19">
        <w:rPr>
          <w:sz w:val="32"/>
          <w:szCs w:val="32"/>
          <w:rtl/>
        </w:rPr>
        <w:t xml:space="preserve"> الى اسلوب العنف في تعاملهم مع التلاميذ وذلك </w:t>
      </w:r>
      <w:proofErr w:type="spellStart"/>
      <w:r w:rsidRPr="00A92D19">
        <w:rPr>
          <w:sz w:val="32"/>
          <w:szCs w:val="32"/>
          <w:rtl/>
        </w:rPr>
        <w:t>للاسباب</w:t>
      </w:r>
      <w:proofErr w:type="spellEnd"/>
      <w:r w:rsidRPr="00A92D19">
        <w:rPr>
          <w:sz w:val="32"/>
          <w:szCs w:val="32"/>
          <w:rtl/>
        </w:rPr>
        <w:t xml:space="preserve"> التالية:</w:t>
      </w:r>
      <w:r w:rsidRPr="00A92D19">
        <w:rPr>
          <w:sz w:val="32"/>
          <w:szCs w:val="32"/>
          <w:rtl/>
        </w:rPr>
        <w:br/>
      </w:r>
      <w:r w:rsidRPr="00A92D19">
        <w:rPr>
          <w:sz w:val="32"/>
          <w:szCs w:val="32"/>
          <w:rtl/>
        </w:rPr>
        <w:br/>
        <w:t xml:space="preserve">1_بعض المعلمين ينتمون الى اوساط اجتماعية تعتمد التسلط والاكراه في التربية وهم في المدرسة يعكسون حالتهم هذه. </w:t>
      </w:r>
      <w:r w:rsidRPr="00A92D19">
        <w:rPr>
          <w:sz w:val="32"/>
          <w:szCs w:val="32"/>
          <w:rtl/>
        </w:rPr>
        <w:br/>
      </w:r>
      <w:r w:rsidRPr="00A92D19">
        <w:rPr>
          <w:sz w:val="32"/>
          <w:szCs w:val="32"/>
          <w:rtl/>
        </w:rPr>
        <w:lastRenderedPageBreak/>
        <w:t>‏ 2</w:t>
      </w:r>
      <w:r w:rsidRPr="00A92D19">
        <w:rPr>
          <w:sz w:val="32"/>
          <w:szCs w:val="32"/>
          <w:rtl/>
        </w:rPr>
        <w:softHyphen/>
        <w:t xml:space="preserve"> بعض المربين لم تسنح لهم فرصة الحصول على تأهيل تربوي مناسب. أي انهم لم يتابعوا تحصيلهم في معاهد دور المعلمين او كليات التربية، فهم بذلك </w:t>
      </w:r>
      <w:proofErr w:type="spellStart"/>
      <w:r w:rsidRPr="00A92D19">
        <w:rPr>
          <w:sz w:val="32"/>
          <w:szCs w:val="32"/>
          <w:rtl/>
        </w:rPr>
        <w:t>لايملكون</w:t>
      </w:r>
      <w:proofErr w:type="spellEnd"/>
      <w:r w:rsidRPr="00A92D19">
        <w:rPr>
          <w:sz w:val="32"/>
          <w:szCs w:val="32"/>
          <w:rtl/>
        </w:rPr>
        <w:t xml:space="preserve"> وعياً تربوياً بطرق التعامل مع الأطفال وفقاً للنظريات التربوية الحديثة. </w:t>
      </w:r>
      <w:r w:rsidRPr="00A92D19">
        <w:rPr>
          <w:sz w:val="32"/>
          <w:szCs w:val="32"/>
          <w:rtl/>
        </w:rPr>
        <w:br/>
        <w:t>‏ 3</w:t>
      </w:r>
      <w:r w:rsidRPr="00A92D19">
        <w:rPr>
          <w:sz w:val="32"/>
          <w:szCs w:val="32"/>
          <w:rtl/>
        </w:rPr>
        <w:softHyphen/>
        <w:t xml:space="preserve"> المعلم بشكل عام يعيش ظروفاً اجتماعية تتميز بالصعوبة الحياتية، إضافة الى الهموم والمشكلات اليومية التي تجعله غير قادر على التحكم بالعملية التربوية، اذ يتعرض للاستثارة السريعة والانفجارات العصبية امام التلاميذ.</w:t>
      </w:r>
      <w:r w:rsidRPr="00A92D19">
        <w:rPr>
          <w:sz w:val="32"/>
          <w:szCs w:val="32"/>
          <w:rtl/>
        </w:rPr>
        <w:br/>
      </w:r>
      <w:r w:rsidRPr="00A92D19">
        <w:rPr>
          <w:sz w:val="32"/>
          <w:szCs w:val="32"/>
          <w:rtl/>
        </w:rPr>
        <w:br/>
        <w:t>‏ 4</w:t>
      </w:r>
      <w:r w:rsidRPr="00A92D19">
        <w:rPr>
          <w:sz w:val="32"/>
          <w:szCs w:val="32"/>
          <w:rtl/>
        </w:rPr>
        <w:softHyphen/>
        <w:t xml:space="preserve"> إن الأبحاث التربوية المعنية بدراسة العلاقة التربوية بالمدرسة تؤكد بأن المعلم المتسلط هو المعلم الذي يتحقق لديه مستوى الكفاءة العلمية والتربوية معاً. لكن هذه النظرة في الوقت الحاضر اصبحت خاطئة فإن المعلم الديمقراطي هو المعلم المتمكن والمؤهل وهو وحده الذي يستطيع ان يعتمد على الحوار الموضوعي في توجيه طلابه وتعليمهم ، دون اللجوء الى العنف. ‏</w:t>
      </w:r>
      <w:r w:rsidRPr="00A92D19">
        <w:rPr>
          <w:sz w:val="32"/>
          <w:szCs w:val="32"/>
          <w:rtl/>
        </w:rPr>
        <w:br/>
      </w:r>
      <w:r w:rsidRPr="00A92D19">
        <w:rPr>
          <w:sz w:val="32"/>
          <w:szCs w:val="32"/>
          <w:rtl/>
        </w:rPr>
        <w:br/>
        <w:t>5</w:t>
      </w:r>
      <w:r w:rsidRPr="00A92D19">
        <w:rPr>
          <w:sz w:val="32"/>
          <w:szCs w:val="32"/>
          <w:rtl/>
        </w:rPr>
        <w:softHyphen/>
        <w:t xml:space="preserve"> المعلم الذي يستخدم الاستهجان والتبخيس والكلمات النابية، فإنه يكرس العنف ويشوه البيئة النفسية للطالب، والمدرسة عندما تتبع هذه الاساليب من عنف وإكراه واحباط ازاء التلاميذ تكون بمنزلة مؤسسة لتدمير الاجيال واخفاقهم في كل المجالات</w:t>
      </w:r>
      <w:r w:rsidRPr="00A92D19">
        <w:rPr>
          <w:sz w:val="32"/>
          <w:szCs w:val="32"/>
          <w:rtl/>
        </w:rPr>
        <w:br/>
      </w:r>
      <w:r w:rsidRPr="00A92D19">
        <w:rPr>
          <w:sz w:val="32"/>
          <w:szCs w:val="32"/>
          <w:rtl/>
        </w:rPr>
        <w:br/>
        <w:t xml:space="preserve">‏ ‏ * البديل </w:t>
      </w:r>
      <w:r w:rsidRPr="00A92D19">
        <w:rPr>
          <w:sz w:val="32"/>
          <w:szCs w:val="32"/>
          <w:rtl/>
        </w:rPr>
        <w:br/>
      </w:r>
      <w:r w:rsidRPr="00A92D19">
        <w:rPr>
          <w:sz w:val="32"/>
          <w:szCs w:val="32"/>
          <w:rtl/>
        </w:rPr>
        <w:br/>
        <w:t xml:space="preserve">‏ ولكن في حال خروج الاطفال على الانظمة المدرسية، وفي حال تقصيرهم الدراسي، </w:t>
      </w:r>
      <w:proofErr w:type="spellStart"/>
      <w:r w:rsidRPr="00A92D19">
        <w:rPr>
          <w:sz w:val="32"/>
          <w:szCs w:val="32"/>
          <w:rtl/>
        </w:rPr>
        <w:t>ماهو</w:t>
      </w:r>
      <w:proofErr w:type="spellEnd"/>
      <w:r w:rsidRPr="00A92D19">
        <w:rPr>
          <w:sz w:val="32"/>
          <w:szCs w:val="32"/>
          <w:rtl/>
        </w:rPr>
        <w:t xml:space="preserve"> الاسلوب البديل الممكن استخدامه في توجيههم؟ </w:t>
      </w:r>
      <w:r w:rsidRPr="00A92D19">
        <w:rPr>
          <w:sz w:val="32"/>
          <w:szCs w:val="32"/>
          <w:rtl/>
        </w:rPr>
        <w:br/>
        <w:t>‏ إذا الانسان يتميز بالقدرة غير المحدودة في تكيفه مع البيئة وفي تكييف البيئة لحاجاته.</w:t>
      </w:r>
      <w:r w:rsidRPr="00A92D19">
        <w:rPr>
          <w:sz w:val="32"/>
          <w:szCs w:val="32"/>
          <w:rtl/>
        </w:rPr>
        <w:br/>
      </w:r>
      <w:r w:rsidRPr="00A92D19">
        <w:rPr>
          <w:sz w:val="32"/>
          <w:szCs w:val="32"/>
          <w:rtl/>
        </w:rPr>
        <w:br/>
      </w:r>
      <w:r w:rsidRPr="00A92D19">
        <w:rPr>
          <w:sz w:val="32"/>
          <w:szCs w:val="32"/>
          <w:rtl/>
        </w:rPr>
        <w:lastRenderedPageBreak/>
        <w:t>وإن خروج الطفل عن الأنظمة المدرسية له اسباب يجب ان نبحث عنها في إطار الوسط الذي يعيش فيه التلميذ والأسرة التي ينتمي اليها.</w:t>
      </w:r>
      <w:r w:rsidRPr="00A92D19">
        <w:rPr>
          <w:sz w:val="32"/>
          <w:szCs w:val="32"/>
          <w:rtl/>
        </w:rPr>
        <w:br/>
      </w:r>
      <w:r w:rsidRPr="00A92D19">
        <w:rPr>
          <w:sz w:val="32"/>
          <w:szCs w:val="32"/>
          <w:rtl/>
        </w:rPr>
        <w:br/>
        <w:t xml:space="preserve">‏ وتوجد اساليب متعددة ومتنوعة جداً يمكن استخدامها في معالجة هذه الظاهرة </w:t>
      </w:r>
      <w:r w:rsidRPr="00A92D19">
        <w:rPr>
          <w:sz w:val="32"/>
          <w:szCs w:val="32"/>
          <w:rtl/>
        </w:rPr>
        <w:br/>
      </w:r>
      <w:r w:rsidRPr="00A92D19">
        <w:rPr>
          <w:sz w:val="32"/>
          <w:szCs w:val="32"/>
          <w:rtl/>
        </w:rPr>
        <w:br/>
        <w:t>القليل من الاحترام والتفهم يجعلنا قادرين على احتواء مظاهر العنف، وفي كل الأحوال فإن العنف والاكراه عملية تخدير مؤقت وليس حلاً جذرياً، لان الطفل الذي كبح جماحه بالقوة سيعود الى مخالفة النظام كلما سنحت له الفرصة. ‏</w:t>
      </w:r>
      <w:r w:rsidRPr="00A92D19">
        <w:rPr>
          <w:sz w:val="32"/>
          <w:szCs w:val="32"/>
          <w:rtl/>
        </w:rPr>
        <w:br/>
      </w:r>
      <w:r w:rsidRPr="00A92D19">
        <w:rPr>
          <w:sz w:val="32"/>
          <w:szCs w:val="32"/>
          <w:rtl/>
        </w:rPr>
        <w:br/>
        <w:t>أما فيما يتعلق بمسألة التقصير المدرسي والتخلف الدراسي:</w:t>
      </w:r>
      <w:r w:rsidRPr="00A92D19">
        <w:rPr>
          <w:sz w:val="32"/>
          <w:szCs w:val="32"/>
          <w:rtl/>
        </w:rPr>
        <w:br/>
      </w:r>
      <w:r w:rsidRPr="00A92D19">
        <w:rPr>
          <w:sz w:val="32"/>
          <w:szCs w:val="32"/>
          <w:rtl/>
        </w:rPr>
        <w:br/>
        <w:t xml:space="preserve">هذه الظاهرة تعود الى عوامل اجتماعية واسرية، والتقصير ليس مسؤولية الطفل وحده بل هو </w:t>
      </w:r>
      <w:proofErr w:type="spellStart"/>
      <w:r w:rsidRPr="00A92D19">
        <w:rPr>
          <w:sz w:val="32"/>
          <w:szCs w:val="32"/>
          <w:rtl/>
        </w:rPr>
        <w:t>مسوولية</w:t>
      </w:r>
      <w:proofErr w:type="spellEnd"/>
      <w:r w:rsidRPr="00A92D19">
        <w:rPr>
          <w:sz w:val="32"/>
          <w:szCs w:val="32"/>
          <w:rtl/>
        </w:rPr>
        <w:t xml:space="preserve"> الاسرة وظروفها ومسؤولية المدرسة ذاتها. وفي كل الأحوال العقاب ليس حلاً. </w:t>
      </w:r>
      <w:r w:rsidRPr="00A92D19">
        <w:rPr>
          <w:sz w:val="32"/>
          <w:szCs w:val="32"/>
          <w:rtl/>
        </w:rPr>
        <w:br/>
      </w:r>
      <w:r w:rsidRPr="00A92D19">
        <w:rPr>
          <w:sz w:val="32"/>
          <w:szCs w:val="32"/>
          <w:rtl/>
        </w:rPr>
        <w:br/>
        <w:t xml:space="preserve">انما المساعدة والتفهم والتشجيع ومعالجة الظروف المحيطة بالطفل هي الوسائل التربوية التي بجب ان تعتمد كحلول موضوعية لهذه الاشكالية. </w:t>
      </w:r>
      <w:r w:rsidRPr="00A92D19">
        <w:rPr>
          <w:sz w:val="32"/>
          <w:szCs w:val="32"/>
          <w:rtl/>
        </w:rPr>
        <w:br/>
        <w:t>‏ بعض الآباء والمعلمين يرفعون لواء الديمقراطية بالحوار مع التلاميذ والأطفال، وعلى العكس من ذلك فإن بعض الآباء كبعض المعلمين يمارسون اسلوب التسلط التربوي ويرفعون لواء التربية التقليدية،</w:t>
      </w:r>
      <w:r w:rsidRPr="00A92D19">
        <w:rPr>
          <w:sz w:val="32"/>
          <w:szCs w:val="32"/>
          <w:rtl/>
        </w:rPr>
        <w:br/>
      </w:r>
      <w:r w:rsidRPr="00A92D19">
        <w:rPr>
          <w:sz w:val="32"/>
          <w:szCs w:val="32"/>
          <w:rtl/>
        </w:rPr>
        <w:br/>
        <w:t>والسؤال هنا:</w:t>
      </w:r>
      <w:r w:rsidRPr="00A92D19">
        <w:rPr>
          <w:sz w:val="32"/>
          <w:szCs w:val="32"/>
          <w:rtl/>
        </w:rPr>
        <w:br/>
      </w:r>
      <w:r w:rsidRPr="00A92D19">
        <w:rPr>
          <w:sz w:val="32"/>
          <w:szCs w:val="32"/>
          <w:rtl/>
        </w:rPr>
        <w:br/>
        <w:t xml:space="preserve">ماهي النتائج المترتبة على التباين في اعتماد الاسلوب التربوي بين الأسرة والمدرسة؟ ‏ </w:t>
      </w:r>
      <w:r w:rsidRPr="00A92D19">
        <w:rPr>
          <w:sz w:val="32"/>
          <w:szCs w:val="32"/>
          <w:rtl/>
        </w:rPr>
        <w:br/>
      </w:r>
      <w:r w:rsidRPr="00A92D19">
        <w:rPr>
          <w:sz w:val="32"/>
          <w:szCs w:val="32"/>
          <w:rtl/>
        </w:rPr>
        <w:lastRenderedPageBreak/>
        <w:br/>
        <w:t xml:space="preserve">ان التباين في اعتماد الاسلوب التربوي بين المدرسة والأسرة يطرح اشكالية تحتاج الى البحث والعناية، فعندما تتبنى الاسرة منهجاً ديمقراطياً متكاملاً في تربية الطفل، وعندما يعتمد المعلم اسلوباً تسلطياً فإن ذلك يمثل وضعاً حرجاً </w:t>
      </w:r>
      <w:proofErr w:type="spellStart"/>
      <w:r w:rsidRPr="00A92D19">
        <w:rPr>
          <w:sz w:val="32"/>
          <w:szCs w:val="32"/>
          <w:rtl/>
        </w:rPr>
        <w:t>للاسرة</w:t>
      </w:r>
      <w:proofErr w:type="spellEnd"/>
      <w:r w:rsidRPr="00A92D19">
        <w:rPr>
          <w:sz w:val="32"/>
          <w:szCs w:val="32"/>
          <w:rtl/>
        </w:rPr>
        <w:t xml:space="preserve"> والطفل وعلى العكس من ذلك إذا كان المعلم ديمقراطياً والاسرة استبدادية فإن ذلك يضع المعلم في موقف حرج وغالباً </w:t>
      </w:r>
      <w:proofErr w:type="spellStart"/>
      <w:r w:rsidRPr="00A92D19">
        <w:rPr>
          <w:sz w:val="32"/>
          <w:szCs w:val="32"/>
          <w:rtl/>
        </w:rPr>
        <w:t>ماتكون</w:t>
      </w:r>
      <w:proofErr w:type="spellEnd"/>
      <w:r w:rsidRPr="00A92D19">
        <w:rPr>
          <w:sz w:val="32"/>
          <w:szCs w:val="32"/>
          <w:rtl/>
        </w:rPr>
        <w:t xml:space="preserve"> حالة التوافق في الاسلوب بين المؤسستين اكثر شيوعاً لان المدرسة تكون في أكثر حالاتها امتداداً لما يجري في إطار الأسرة،</w:t>
      </w:r>
      <w:r w:rsidRPr="00A92D19">
        <w:rPr>
          <w:sz w:val="32"/>
          <w:szCs w:val="32"/>
          <w:rtl/>
        </w:rPr>
        <w:br/>
      </w:r>
      <w:r w:rsidRPr="00A92D19">
        <w:rPr>
          <w:sz w:val="32"/>
          <w:szCs w:val="32"/>
          <w:rtl/>
        </w:rPr>
        <w:br/>
        <w:t xml:space="preserve">ففي الأحياء الفقيرة الشعبية غالباً ما يكون اسلوب التسلط والعقاب هو الاسلوب السائد في التربية، وهنا نجد عملية منهجية متكاملة تسعى نحو تدمير الطفل وتجسيد اخفاقه. </w:t>
      </w:r>
      <w:r w:rsidRPr="00A92D19">
        <w:rPr>
          <w:sz w:val="32"/>
          <w:szCs w:val="32"/>
          <w:rtl/>
        </w:rPr>
        <w:br/>
      </w:r>
      <w:r w:rsidRPr="00A92D19">
        <w:rPr>
          <w:sz w:val="32"/>
          <w:szCs w:val="32"/>
          <w:rtl/>
        </w:rPr>
        <w:br/>
        <w:t xml:space="preserve">‏ وقد يكون الاسلوب ديمقراطياً بين الطرفين وهذا نجده في مدارس الأحياء المراقبة ومدارس الفئات الاجتماعية المحظوظة مادياً وثقافياً. ‏ كيف يمكن </w:t>
      </w:r>
      <w:proofErr w:type="spellStart"/>
      <w:r w:rsidRPr="00A92D19">
        <w:rPr>
          <w:sz w:val="32"/>
          <w:szCs w:val="32"/>
          <w:rtl/>
        </w:rPr>
        <w:t>للاسرة</w:t>
      </w:r>
      <w:proofErr w:type="spellEnd"/>
      <w:r w:rsidRPr="00A92D19">
        <w:rPr>
          <w:sz w:val="32"/>
          <w:szCs w:val="32"/>
          <w:rtl/>
        </w:rPr>
        <w:t xml:space="preserve"> الديمقراطية ان تجد مخرجاً عندما يكون المعلم متسلطاً؟</w:t>
      </w:r>
      <w:r w:rsidRPr="00A92D19">
        <w:rPr>
          <w:sz w:val="32"/>
          <w:szCs w:val="32"/>
          <w:rtl/>
        </w:rPr>
        <w:br/>
      </w:r>
      <w:r w:rsidRPr="00A92D19">
        <w:rPr>
          <w:sz w:val="32"/>
          <w:szCs w:val="32"/>
          <w:rtl/>
        </w:rPr>
        <w:br/>
        <w:t xml:space="preserve">‏ يمكن </w:t>
      </w:r>
      <w:proofErr w:type="spellStart"/>
      <w:r w:rsidRPr="00A92D19">
        <w:rPr>
          <w:sz w:val="32"/>
          <w:szCs w:val="32"/>
          <w:rtl/>
        </w:rPr>
        <w:t>للاسرة</w:t>
      </w:r>
      <w:proofErr w:type="spellEnd"/>
      <w:r w:rsidRPr="00A92D19">
        <w:rPr>
          <w:sz w:val="32"/>
          <w:szCs w:val="32"/>
          <w:rtl/>
        </w:rPr>
        <w:t xml:space="preserve"> ان تجري اتصالها مع المعلم ومع ادارة المدرسة، كما يمكن ان تطالب بوضع الطفل في شعبة أخرى، كما يمكن اجراء حوار مع المعلم والوصول معه الى صيغة ودية تجنب الطفل تبعات الاسلوب التسلطي يمكن لذوي الأطفال الديمقراطيين من خلال الاتصالات ومن خلال مجالس الأولياء التأثير في عقلية المعلمين ودفعهم الى تبني اساليب جديدة تتماشى مع تربية اطفالهم في البيت.</w:t>
      </w:r>
      <w:r w:rsidRPr="00A92D19">
        <w:rPr>
          <w:sz w:val="32"/>
          <w:szCs w:val="32"/>
          <w:rtl/>
        </w:rPr>
        <w:br/>
      </w:r>
      <w:r w:rsidRPr="00A92D19">
        <w:rPr>
          <w:sz w:val="32"/>
          <w:szCs w:val="32"/>
          <w:rtl/>
        </w:rPr>
        <w:br/>
        <w:t xml:space="preserve">ويمكن ايضاً الاعتماد في كل ذلك على المرشد الاجتماعي والمرشد النفسي التربوي في مدارسهم في حل مثل هذه الاشكاليات عبر الحوار مع المعلمين وعبر الندوات والمحاضرات </w:t>
      </w:r>
      <w:r w:rsidRPr="00A92D19">
        <w:rPr>
          <w:sz w:val="32"/>
          <w:szCs w:val="32"/>
          <w:rtl/>
        </w:rPr>
        <w:lastRenderedPageBreak/>
        <w:t>بالتعاون مع المنظمات التربوية (المعلمين</w:t>
      </w:r>
      <w:r w:rsidRPr="00A92D19">
        <w:rPr>
          <w:sz w:val="32"/>
          <w:szCs w:val="32"/>
          <w:rtl/>
        </w:rPr>
        <w:softHyphen/>
        <w:t xml:space="preserve"> الشبيبة</w:t>
      </w:r>
      <w:r w:rsidRPr="00A92D19">
        <w:rPr>
          <w:sz w:val="32"/>
          <w:szCs w:val="32"/>
          <w:rtl/>
        </w:rPr>
        <w:softHyphen/>
        <w:t xml:space="preserve"> الطلائع).</w:t>
      </w:r>
      <w:r w:rsidRPr="00A92D19">
        <w:rPr>
          <w:sz w:val="32"/>
          <w:szCs w:val="32"/>
          <w:rtl/>
        </w:rPr>
        <w:br/>
        <w:t>‏ ‏ * العنف والتحصيل المدرسي</w:t>
      </w:r>
      <w:r w:rsidRPr="00A92D19">
        <w:rPr>
          <w:sz w:val="32"/>
          <w:szCs w:val="32"/>
          <w:rtl/>
        </w:rPr>
        <w:br/>
      </w:r>
      <w:r w:rsidRPr="00A92D19">
        <w:rPr>
          <w:sz w:val="32"/>
          <w:szCs w:val="32"/>
          <w:rtl/>
        </w:rPr>
        <w:br/>
        <w:t xml:space="preserve">‏ ما هي الآثار الناجمة عن استخدام العنف في التحصيل المدرسي؟؟ ‏ لا يمكن للعنف ان يؤدي الى نمو طاقة التفكير والابداع عند الطفل، والعنف </w:t>
      </w:r>
      <w:proofErr w:type="spellStart"/>
      <w:r w:rsidRPr="00A92D19">
        <w:rPr>
          <w:sz w:val="32"/>
          <w:szCs w:val="32"/>
          <w:rtl/>
        </w:rPr>
        <w:t>لايؤدي</w:t>
      </w:r>
      <w:proofErr w:type="spellEnd"/>
      <w:r w:rsidRPr="00A92D19">
        <w:rPr>
          <w:sz w:val="32"/>
          <w:szCs w:val="32"/>
          <w:rtl/>
        </w:rPr>
        <w:t xml:space="preserve"> في افضل نتائجه إلا الى عملية استظهار بعض النصوص والأفكار.. إن القدرة على التفكير </w:t>
      </w:r>
      <w:proofErr w:type="spellStart"/>
      <w:r w:rsidRPr="00A92D19">
        <w:rPr>
          <w:sz w:val="32"/>
          <w:szCs w:val="32"/>
          <w:rtl/>
        </w:rPr>
        <w:t>لاتنمو</w:t>
      </w:r>
      <w:proofErr w:type="spellEnd"/>
      <w:r w:rsidRPr="00A92D19">
        <w:rPr>
          <w:sz w:val="32"/>
          <w:szCs w:val="32"/>
          <w:rtl/>
        </w:rPr>
        <w:t xml:space="preserve"> إلا في مناخ الحرية، الحرية والتفكير أمران </w:t>
      </w:r>
      <w:proofErr w:type="spellStart"/>
      <w:r w:rsidRPr="00A92D19">
        <w:rPr>
          <w:sz w:val="32"/>
          <w:szCs w:val="32"/>
          <w:rtl/>
        </w:rPr>
        <w:t>لاينفصلان</w:t>
      </w:r>
      <w:proofErr w:type="spellEnd"/>
      <w:r w:rsidRPr="00A92D19">
        <w:rPr>
          <w:sz w:val="32"/>
          <w:szCs w:val="32"/>
          <w:rtl/>
        </w:rPr>
        <w:t>. ‏</w:t>
      </w:r>
      <w:r w:rsidRPr="00A92D19">
        <w:rPr>
          <w:sz w:val="32"/>
          <w:szCs w:val="32"/>
          <w:rtl/>
        </w:rPr>
        <w:br/>
      </w:r>
      <w:r w:rsidRPr="00A92D19">
        <w:rPr>
          <w:sz w:val="32"/>
          <w:szCs w:val="32"/>
          <w:rtl/>
        </w:rPr>
        <w:br/>
        <w:t xml:space="preserve">وإذا كانت العقوبة تساعد في زيادة التحصيل فإن الأمر </w:t>
      </w:r>
      <w:proofErr w:type="spellStart"/>
      <w:r w:rsidRPr="00A92D19">
        <w:rPr>
          <w:sz w:val="32"/>
          <w:szCs w:val="32"/>
          <w:rtl/>
        </w:rPr>
        <w:t>لايتعدى</w:t>
      </w:r>
      <w:proofErr w:type="spellEnd"/>
      <w:r w:rsidRPr="00A92D19">
        <w:rPr>
          <w:sz w:val="32"/>
          <w:szCs w:val="32"/>
          <w:rtl/>
        </w:rPr>
        <w:t xml:space="preserve"> كونه أمراً وقتياً عابراً وسوف يكون على حساب التكامل الشخصي. والدراسات التربوية الحديثة تؤكد بأن الاطفال الذين يحققون نجاحاً وتفوقاً في دراستهم هم الاطفال الذين ينتمون الى اسر تسودها المحبة والأجواء الديمقراطية.</w:t>
      </w:r>
      <w:r w:rsidRPr="00A92D19">
        <w:rPr>
          <w:sz w:val="32"/>
          <w:szCs w:val="32"/>
          <w:rtl/>
        </w:rPr>
        <w:br/>
      </w:r>
      <w:r w:rsidRPr="00A92D19">
        <w:rPr>
          <w:sz w:val="32"/>
          <w:szCs w:val="32"/>
          <w:rtl/>
        </w:rPr>
        <w:br/>
        <w:t>‏ والعملية التربوية ليست تلقين المعلومات والمناهج بل انها عملية متكاملة تسعى الى تحقيق النمو الازدهار والتكامل. ‏ ما هي في منظوركم الخطة التربوية الفاعلة في استئصال العنف كظاهرة تربوية في إطار المدرسة والأسرة؟؟ ‏</w:t>
      </w:r>
      <w:r w:rsidRPr="00A92D19">
        <w:rPr>
          <w:sz w:val="32"/>
          <w:szCs w:val="32"/>
          <w:rtl/>
        </w:rPr>
        <w:br/>
      </w:r>
      <w:r w:rsidRPr="00A92D19">
        <w:rPr>
          <w:sz w:val="32"/>
          <w:szCs w:val="32"/>
          <w:rtl/>
        </w:rPr>
        <w:br/>
        <w:t>إن الظاهرة هي ظاهرة اجتماعية مرهونة بمستوى تغيير الظروف الاجتماعية والاقتصادية في كل مجتمع ولن يتاح لنا خلال رسم بعض الأفكار ان نؤثر كثيراً في هذه الظاهرة، إن نظامنا التربوي على المستوى الرسمي (الوزارات</w:t>
      </w:r>
      <w:r w:rsidRPr="00A92D19">
        <w:rPr>
          <w:sz w:val="32"/>
          <w:szCs w:val="32"/>
          <w:rtl/>
        </w:rPr>
        <w:softHyphen/>
        <w:t xml:space="preserve"> المؤسسات) يتبنى احدث النظريات التربوية التي تمنع استخدام العنف والضرب في المدرسة، ومع ذلك الظاهرة مستمرة وهذا يعود </w:t>
      </w:r>
      <w:proofErr w:type="spellStart"/>
      <w:r w:rsidRPr="00A92D19">
        <w:rPr>
          <w:sz w:val="32"/>
          <w:szCs w:val="32"/>
          <w:rtl/>
        </w:rPr>
        <w:t>لاسباب</w:t>
      </w:r>
      <w:proofErr w:type="spellEnd"/>
      <w:r w:rsidRPr="00A92D19">
        <w:rPr>
          <w:sz w:val="32"/>
          <w:szCs w:val="32"/>
          <w:rtl/>
        </w:rPr>
        <w:t xml:space="preserve"> اجتماعية تتعلق بالذهنية الاجتماعية والظروف الاجتماعية السائدة.</w:t>
      </w:r>
      <w:r w:rsidRPr="00A92D19">
        <w:rPr>
          <w:sz w:val="32"/>
          <w:szCs w:val="32"/>
          <w:rtl/>
        </w:rPr>
        <w:br/>
      </w:r>
      <w:r w:rsidRPr="00A92D19">
        <w:rPr>
          <w:sz w:val="32"/>
          <w:szCs w:val="32"/>
          <w:rtl/>
        </w:rPr>
        <w:br/>
      </w:r>
      <w:r w:rsidRPr="00A92D19">
        <w:rPr>
          <w:sz w:val="32"/>
          <w:szCs w:val="32"/>
          <w:rtl/>
        </w:rPr>
        <w:lastRenderedPageBreak/>
        <w:t>‏ ويمكن لي ان احدد بعض النقاط الاساسية في معالجة هذه الظاهرة:</w:t>
      </w:r>
      <w:r w:rsidRPr="00A92D19">
        <w:rPr>
          <w:sz w:val="32"/>
          <w:szCs w:val="32"/>
          <w:rtl/>
        </w:rPr>
        <w:br/>
      </w:r>
      <w:r w:rsidRPr="00A92D19">
        <w:rPr>
          <w:sz w:val="32"/>
          <w:szCs w:val="32"/>
          <w:rtl/>
        </w:rPr>
        <w:br/>
        <w:t>‏ 1</w:t>
      </w:r>
      <w:r w:rsidRPr="00A92D19">
        <w:rPr>
          <w:sz w:val="32"/>
          <w:szCs w:val="32"/>
          <w:rtl/>
        </w:rPr>
        <w:softHyphen/>
        <w:t xml:space="preserve"> تنمية وتطوير الوعي التربوي على مستوى الاسرة والمدرسة، ويتم ذلك من خلال وسائل الاعلام المختلفة، ومن خلال اخضاع المعلمين والآباء لدورات </w:t>
      </w:r>
      <w:proofErr w:type="spellStart"/>
      <w:r w:rsidRPr="00A92D19">
        <w:rPr>
          <w:sz w:val="32"/>
          <w:szCs w:val="32"/>
          <w:rtl/>
        </w:rPr>
        <w:t>اطلاعية</w:t>
      </w:r>
      <w:proofErr w:type="spellEnd"/>
      <w:r w:rsidRPr="00A92D19">
        <w:rPr>
          <w:sz w:val="32"/>
          <w:szCs w:val="32"/>
          <w:rtl/>
        </w:rPr>
        <w:t xml:space="preserve"> وعلمية حول افضل السبل في تربية الأطفال ومعاملتهم.</w:t>
      </w:r>
      <w:r w:rsidRPr="00A92D19">
        <w:rPr>
          <w:sz w:val="32"/>
          <w:szCs w:val="32"/>
          <w:rtl/>
        </w:rPr>
        <w:br/>
      </w:r>
      <w:r w:rsidRPr="00A92D19">
        <w:rPr>
          <w:sz w:val="32"/>
          <w:szCs w:val="32"/>
          <w:rtl/>
        </w:rPr>
        <w:br/>
        <w:t>‏ 2</w:t>
      </w:r>
      <w:r w:rsidRPr="00A92D19">
        <w:rPr>
          <w:sz w:val="32"/>
          <w:szCs w:val="32"/>
          <w:rtl/>
        </w:rPr>
        <w:softHyphen/>
        <w:t xml:space="preserve"> تحقيق الاتصال الدائم بين المدرسة والاسرة وإقامة ندوات تربوية خاصة بتنشئة الأطفال.</w:t>
      </w:r>
      <w:r w:rsidRPr="00A92D19">
        <w:rPr>
          <w:sz w:val="32"/>
          <w:szCs w:val="32"/>
          <w:rtl/>
        </w:rPr>
        <w:br/>
      </w:r>
      <w:r w:rsidRPr="00A92D19">
        <w:rPr>
          <w:sz w:val="32"/>
          <w:szCs w:val="32"/>
          <w:rtl/>
        </w:rPr>
        <w:br/>
        <w:t>‏ 3</w:t>
      </w:r>
      <w:r w:rsidRPr="00A92D19">
        <w:rPr>
          <w:sz w:val="32"/>
          <w:szCs w:val="32"/>
          <w:rtl/>
        </w:rPr>
        <w:softHyphen/>
        <w:t xml:space="preserve"> تعزيز وتدعيم تجربة الارشاد الاجتماعية والتربوي في المدارس وإتاحة الفرصة امام المرشدين من اجل رعاية الاطفال وحمايتهم وحل مشكلاتهم ومساعدتهم في تجاوز الصعوبات التي تعترضهم</w:t>
      </w:r>
      <w:r w:rsidRPr="00A92D19">
        <w:rPr>
          <w:sz w:val="32"/>
          <w:szCs w:val="32"/>
          <w:rtl/>
        </w:rPr>
        <w:br/>
      </w:r>
      <w:r w:rsidRPr="00A92D19">
        <w:rPr>
          <w:sz w:val="32"/>
          <w:szCs w:val="32"/>
          <w:rtl/>
        </w:rPr>
        <w:br/>
        <w:t>. ‏ 4</w:t>
      </w:r>
      <w:r w:rsidRPr="00A92D19">
        <w:rPr>
          <w:sz w:val="32"/>
          <w:szCs w:val="32"/>
          <w:rtl/>
        </w:rPr>
        <w:softHyphen/>
        <w:t xml:space="preserve"> ربط المدارس بمركز الرعاية الاجتماعية والنفسية الذي يحتوي على عدد من الاختصاصيين في مجال علم النفس والصحة النفسية والخدمة الاجتماعية، حيث تتم مساعدة الاطفال الذين يعانون من صعوبات كبيرة في تكيفهم المدرسي، وحل المشكلات السلوكية والنفسية التي يعجز المرشد عن ايجاد حلول لها، أي أن يكون مرجعية تربوية نفسية واجتماعية لكل محافظة، أو مدينة على الأقل. ‏ هذا ما تفضل به الباحث التربوي </w:t>
      </w:r>
      <w:r w:rsidRPr="00A92D19">
        <w:rPr>
          <w:sz w:val="32"/>
          <w:szCs w:val="32"/>
          <w:rtl/>
        </w:rPr>
        <w:br/>
      </w:r>
      <w:r w:rsidRPr="00A92D19">
        <w:rPr>
          <w:sz w:val="32"/>
          <w:szCs w:val="32"/>
          <w:rtl/>
        </w:rPr>
        <w:br/>
        <w:t>والاجتماعي /الدكتور علي وطفة/ كنقاط اساسية في معالجة هذه الظاهرة، لكنها في الحقيقة /برنامج عمل/ يحتاج الى استعداد لبذل جهود مخلصة من وسائل الاعلام المختلفة والمنظمات والمؤسسات التربوية كلها، لتعمل معاً في آن واحد لعلها تساهم في تعديل الاتجاهات بالذهنية الاجتماعية والموروث الاجتماعي والفكري لدى بعض الآباء والأمهات والمعلمين.</w:t>
      </w:r>
      <w:r w:rsidRPr="00A92D19">
        <w:rPr>
          <w:sz w:val="32"/>
          <w:szCs w:val="32"/>
          <w:rtl/>
        </w:rPr>
        <w:br/>
      </w:r>
      <w:r w:rsidRPr="00A92D19">
        <w:rPr>
          <w:sz w:val="32"/>
          <w:szCs w:val="32"/>
          <w:rtl/>
        </w:rPr>
        <w:br/>
      </w:r>
      <w:r w:rsidRPr="00A92D19">
        <w:rPr>
          <w:sz w:val="32"/>
          <w:szCs w:val="32"/>
          <w:rtl/>
        </w:rPr>
        <w:lastRenderedPageBreak/>
        <w:t xml:space="preserve">‏ لكن السؤال الأهم نتركه مفتوحاً!! ‏ </w:t>
      </w:r>
      <w:r w:rsidRPr="00A92D19">
        <w:rPr>
          <w:sz w:val="32"/>
          <w:szCs w:val="32"/>
          <w:rtl/>
        </w:rPr>
        <w:softHyphen/>
        <w:t xml:space="preserve"> من يحمي؟ وكيف نحمي الأطفال من عنف الآباء والأمهات؟!! ‏ </w:t>
      </w:r>
      <w:r w:rsidRPr="00A92D19">
        <w:rPr>
          <w:sz w:val="32"/>
          <w:szCs w:val="32"/>
          <w:rtl/>
        </w:rPr>
        <w:softHyphen/>
        <w:t xml:space="preserve"> من يعاقب ؟ وكيف نعاقب المعلم الذي يحمل (خرطوماً أو سلكاً كهربائياً او عصا ضخمة) كوسيلة وحيدة للتربية ولفرض النظام قسراً مما يحدث الأذى فعلياً على جسد الطالب، ناهيك عن الأذى المعنوي والاحباط الذي يحفر أخدوداً عميقاً في شخصية الطالب فنشوه العلم والمدرسة والمعلم؟؟!! ‏ كانت المدرسة ولا تزال بناءً، مرحلة </w:t>
      </w:r>
      <w:proofErr w:type="spellStart"/>
      <w:r w:rsidRPr="00A92D19">
        <w:rPr>
          <w:sz w:val="32"/>
          <w:szCs w:val="32"/>
          <w:rtl/>
        </w:rPr>
        <w:t>مرحلة</w:t>
      </w:r>
      <w:proofErr w:type="spellEnd"/>
      <w:r w:rsidRPr="00A92D19">
        <w:rPr>
          <w:sz w:val="32"/>
          <w:szCs w:val="32"/>
          <w:rtl/>
        </w:rPr>
        <w:t xml:space="preserve"> لشخصية التلميذ </w:t>
      </w:r>
      <w:r w:rsidRPr="00A92D19">
        <w:rPr>
          <w:sz w:val="32"/>
          <w:szCs w:val="32"/>
          <w:rtl/>
        </w:rPr>
        <w:br/>
      </w:r>
      <w:r w:rsidRPr="00A92D19">
        <w:rPr>
          <w:sz w:val="32"/>
          <w:szCs w:val="32"/>
          <w:rtl/>
        </w:rPr>
        <w:br/>
        <w:t xml:space="preserve">كالمراحل التعليمية والتربوية تماماً تبعاً للمراحل النمائية التي يعيشها الانسان. ‏وتربية، لترقى بالطفل والتلميذ نحو الشخصية النافعة والسوية وتعليم، لتقديم العلم والمعرفة عبر وسائل تربوية حديثة، وبكم موضوعي، ومعلمين مؤهلين يعشقون رسالتهم السامية، ويقدرون الانسان، لان الرسالة انسانية تربوية صرفة..!! ‏ </w:t>
      </w:r>
    </w:p>
    <w:p w:rsidR="0079276F" w:rsidRPr="00A92D19" w:rsidRDefault="0079276F" w:rsidP="00A92D19">
      <w:pPr>
        <w:bidi/>
        <w:spacing w:line="360" w:lineRule="auto"/>
        <w:divId w:val="943346442"/>
        <w:rPr>
          <w:rFonts w:ascii="Times New Roman" w:eastAsia="Times New Roman" w:hAnsi="Times New Roman" w:cs="Times New Roman"/>
          <w:sz w:val="32"/>
          <w:szCs w:val="32"/>
        </w:rPr>
      </w:pPr>
    </w:p>
    <w:sectPr w:rsidR="0079276F" w:rsidRPr="00A92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rawingGridHorizontalSpacing w:val="187"/>
  <w:drawingGridVerticalSpacing w:val="187"/>
  <w:characterSpacingControl w:val="doNotCompress"/>
  <w:compat>
    <w:doNotSnapToGridInCell/>
    <w:doNotWrapTextWithPunct/>
    <w:doNotUseEastAsianBreakRules/>
    <w:growAutofit/>
    <w:compatSetting w:name="compatibilityMode" w:uri="http://schemas.microsoft.com/office/word" w:val="14"/>
  </w:compat>
  <w:rsids>
    <w:rsidRoot w:val="00A92D19"/>
    <w:rsid w:val="000D4911"/>
    <w:rsid w:val="003F563B"/>
    <w:rsid w:val="0079276F"/>
    <w:rsid w:val="00A92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E3BCE5-C044-4BEA-A477-4DD953DF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sz w:val="15"/>
      <w:szCs w:val="16"/>
    </w:rPr>
  </w:style>
  <w:style w:type="paragraph" w:styleId="Titre1">
    <w:name w:val="heading 1"/>
    <w:basedOn w:val="Normal"/>
    <w:link w:val="Titre1Car"/>
    <w:uiPriority w:val="9"/>
    <w:qFormat/>
    <w:pPr>
      <w:spacing w:before="100" w:beforeAutospacing="1" w:after="100" w:afterAutospacing="1"/>
      <w:outlineLvl w:val="0"/>
    </w:pPr>
    <w:rPr>
      <w:rFonts w:ascii="Times New Roman" w:eastAsiaTheme="minorEastAsia"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mall">
    <w:name w:val="small"/>
    <w:rPr>
      <w:rFonts w:ascii="Arial" w:eastAsia="Arial" w:hAnsi="Arial" w:cs="Arial"/>
      <w:sz w:val="2"/>
      <w:szCs w:val="2"/>
    </w:rPr>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sz w:val="24"/>
      <w:szCs w:val="24"/>
    </w:r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46442">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1813</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DJAMEL</cp:lastModifiedBy>
  <cp:revision>3</cp:revision>
  <dcterms:created xsi:type="dcterms:W3CDTF">2021-08-16T00:35:00Z</dcterms:created>
  <dcterms:modified xsi:type="dcterms:W3CDTF">2023-07-18T19:22:00Z</dcterms:modified>
</cp:coreProperties>
</file>