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6302" w:type="dxa"/>
        <w:tblInd w:w="-1080" w:type="dxa"/>
        <w:tblLook w:val="04A0" w:firstRow="1" w:lastRow="0" w:firstColumn="1" w:lastColumn="0" w:noHBand="0" w:noVBand="1"/>
      </w:tblPr>
      <w:tblGrid>
        <w:gridCol w:w="8222"/>
        <w:gridCol w:w="8080"/>
      </w:tblGrid>
      <w:tr w:rsidR="00B33B8E" w:rsidTr="00B33B8E">
        <w:trPr>
          <w:trHeight w:val="10941"/>
        </w:trPr>
        <w:tc>
          <w:tcPr>
            <w:tcW w:w="822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tDash" w:sz="4" w:space="0" w:color="FF0000"/>
            </w:tcBorders>
          </w:tcPr>
          <w:p w:rsid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 xml:space="preserve"> النَّ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شِي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ـدُ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 xml:space="preserve"> الْ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وَطَ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نِ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ـيُّ (( قَـسَـمًـا ))</w:t>
            </w:r>
          </w:p>
          <w:p w:rsidR="00B33B8E" w:rsidRPr="00A94942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B33B8E" w:rsidRP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6"/>
                <w:szCs w:val="6"/>
              </w:rPr>
            </w:pPr>
          </w:p>
          <w:p w:rsid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B33B8E" w:rsidRP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ض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إ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إِ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ث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B33B8E" w:rsidRP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10"/>
                <w:szCs w:val="10"/>
              </w:rPr>
            </w:pPr>
          </w:p>
          <w:p w:rsid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ش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لا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ئ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B33B8E" w:rsidRP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10"/>
                <w:szCs w:val="10"/>
              </w:rPr>
            </w:pPr>
          </w:p>
          <w:p w:rsidR="00B33B8E" w:rsidRPr="00A94942" w:rsidRDefault="00B33B8E" w:rsidP="00A94942">
            <w:pPr>
              <w:shd w:val="clear" w:color="auto" w:fill="FFFFFF"/>
              <w:ind w:left="22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وا 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اء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ش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ءْ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غ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</w:tc>
        <w:tc>
          <w:tcPr>
            <w:tcW w:w="8080" w:type="dxa"/>
            <w:tcBorders>
              <w:top w:val="double" w:sz="4" w:space="0" w:color="7030A0"/>
              <w:left w:val="dotDash" w:sz="4" w:space="0" w:color="FF0000"/>
              <w:bottom w:val="double" w:sz="4" w:space="0" w:color="7030A0"/>
              <w:right w:val="double" w:sz="4" w:space="0" w:color="7030A0"/>
            </w:tcBorders>
          </w:tcPr>
          <w:p w:rsid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النَّ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شِي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ـدُ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 xml:space="preserve"> الْ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وَطَ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</w:t>
            </w:r>
            <w:r w:rsidRPr="00A94942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نِ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  <w:t>ـيُّ (( قَـسَـمًـا ))</w:t>
            </w:r>
          </w:p>
          <w:p w:rsidR="00B33B8E" w:rsidRPr="00A94942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B33B8E" w:rsidRP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6"/>
                <w:szCs w:val="6"/>
              </w:rPr>
            </w:pPr>
          </w:p>
          <w:p w:rsid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B33B8E" w:rsidRPr="00B33B8E" w:rsidRDefault="00B33B8E" w:rsidP="00A94942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ض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إ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ذ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إِ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ث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B33B8E" w:rsidRP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10"/>
                <w:szCs w:val="10"/>
              </w:rPr>
            </w:pPr>
          </w:p>
          <w:p w:rsid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ش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لا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ئ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ى 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  <w:p w:rsidR="00B33B8E" w:rsidRPr="00B33B8E" w:rsidRDefault="00B33B8E" w:rsidP="00A94942">
            <w:pPr>
              <w:shd w:val="clear" w:color="auto" w:fill="FFFFFF"/>
              <w:rPr>
                <w:rFonts w:ascii="ae_AlMohanad" w:eastAsia="Times New Roman" w:hAnsi="ae_AlMohanad" w:cs="ae_AlMohanad"/>
                <w:color w:val="000000"/>
                <w:sz w:val="10"/>
                <w:szCs w:val="10"/>
              </w:rPr>
            </w:pPr>
          </w:p>
          <w:p w:rsidR="00B33B8E" w:rsidRPr="00A94942" w:rsidRDefault="00B33B8E" w:rsidP="00A94942">
            <w:pPr>
              <w:shd w:val="clear" w:color="auto" w:fill="FFFFFF"/>
              <w:ind w:left="22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ص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خ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ط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اح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اس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وا 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اء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ش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ُّ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ءْ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 xml:space="preserve"> 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وه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 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ِ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غ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 م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ْـ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ُ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 xml:space="preserve"> ي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َـ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>َ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A94942">
              <w:rPr>
                <w:rFonts w:ascii="ae_AlMohanad" w:eastAsia="Times New Roman" w:hAnsi="ae_AlMohanad" w:cs="ae_AlMohanad"/>
                <w:b/>
                <w:bCs/>
                <w:color w:val="000000"/>
                <w:sz w:val="34"/>
                <w:szCs w:val="34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</w:tc>
      </w:tr>
      <w:tr w:rsidR="00B33B8E" w:rsidTr="00B33B8E">
        <w:trPr>
          <w:trHeight w:val="120"/>
        </w:trPr>
        <w:tc>
          <w:tcPr>
            <w:tcW w:w="8222" w:type="dxa"/>
            <w:tcBorders>
              <w:top w:val="double" w:sz="4" w:space="0" w:color="7030A0"/>
              <w:left w:val="double" w:sz="4" w:space="0" w:color="7030A0"/>
              <w:right w:val="dotDash" w:sz="4" w:space="0" w:color="FF0000"/>
            </w:tcBorders>
          </w:tcPr>
          <w:p w:rsidR="00B33B8E" w:rsidRPr="00A94942" w:rsidRDefault="00B33B8E" w:rsidP="00A94942">
            <w:pPr>
              <w:shd w:val="clear" w:color="auto" w:fill="FFFFFF"/>
              <w:ind w:left="22"/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</w:pPr>
          </w:p>
        </w:tc>
        <w:tc>
          <w:tcPr>
            <w:tcW w:w="8080" w:type="dxa"/>
            <w:tcBorders>
              <w:top w:val="double" w:sz="4" w:space="0" w:color="7030A0"/>
              <w:left w:val="dotDash" w:sz="4" w:space="0" w:color="FF0000"/>
              <w:right w:val="double" w:sz="4" w:space="0" w:color="7030A0"/>
            </w:tcBorders>
          </w:tcPr>
          <w:p w:rsidR="00B33B8E" w:rsidRPr="00A94942" w:rsidRDefault="00B33B8E" w:rsidP="00A94942">
            <w:pPr>
              <w:shd w:val="clear" w:color="auto" w:fill="FFFFFF"/>
              <w:ind w:left="22"/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shd w:val="clear" w:color="auto" w:fill="E5B8B7" w:themeFill="accent2" w:themeFillTint="66"/>
                <w:rtl/>
              </w:rPr>
            </w:pPr>
            <w:bookmarkStart w:id="0" w:name="_GoBack"/>
            <w:bookmarkEnd w:id="0"/>
          </w:p>
        </w:tc>
      </w:tr>
    </w:tbl>
    <w:p w:rsidR="00663038" w:rsidRDefault="00663038" w:rsidP="00450A6E">
      <w:pPr>
        <w:ind w:left="-1068"/>
      </w:pPr>
    </w:p>
    <w:sectPr w:rsidR="00663038" w:rsidSect="00450A6E">
      <w:pgSz w:w="16838" w:h="11906" w:orient="landscape"/>
      <w:pgMar w:top="426" w:right="144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0A6E"/>
    <w:rsid w:val="003877D8"/>
    <w:rsid w:val="00450A6E"/>
    <w:rsid w:val="00663038"/>
    <w:rsid w:val="00926AAA"/>
    <w:rsid w:val="009758C3"/>
    <w:rsid w:val="00A94942"/>
    <w:rsid w:val="00B33B8E"/>
    <w:rsid w:val="00DE4FF0"/>
    <w:rsid w:val="00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AA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cp:lastPrinted>2023-03-02T07:33:00Z</cp:lastPrinted>
  <dcterms:created xsi:type="dcterms:W3CDTF">2023-03-02T07:34:00Z</dcterms:created>
  <dcterms:modified xsi:type="dcterms:W3CDTF">2024-10-11T09:22:00Z</dcterms:modified>
</cp:coreProperties>
</file>